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913" w:rsidRPr="002A3FCF" w:rsidRDefault="00C67913" w:rsidP="00C67913">
      <w:pPr>
        <w:jc w:val="center"/>
        <w:outlineLvl w:val="0"/>
        <w:rPr>
          <w:rFonts w:ascii="Times New Roman" w:hAnsi="Times New Roman" w:cs="Times New Roman"/>
          <w:sz w:val="28"/>
          <w:szCs w:val="28"/>
        </w:rPr>
      </w:pPr>
      <w:r w:rsidRPr="002A3FCF">
        <w:rPr>
          <w:rFonts w:ascii="Times New Roman" w:hAnsi="Times New Roman" w:cs="Times New Roman"/>
          <w:sz w:val="28"/>
          <w:szCs w:val="28"/>
        </w:rPr>
        <w:t xml:space="preserve">Муниципальное автономное общеобразовательное </w:t>
      </w:r>
    </w:p>
    <w:p w:rsidR="00C67913" w:rsidRPr="002A3FCF" w:rsidRDefault="00C67913" w:rsidP="002A3FCF">
      <w:pPr>
        <w:jc w:val="center"/>
        <w:outlineLvl w:val="0"/>
        <w:rPr>
          <w:rFonts w:ascii="Times New Roman" w:hAnsi="Times New Roman" w:cs="Times New Roman"/>
          <w:sz w:val="28"/>
          <w:szCs w:val="28"/>
        </w:rPr>
      </w:pPr>
      <w:r w:rsidRPr="002A3FCF">
        <w:rPr>
          <w:rFonts w:ascii="Times New Roman" w:hAnsi="Times New Roman" w:cs="Times New Roman"/>
          <w:sz w:val="28"/>
          <w:szCs w:val="28"/>
        </w:rPr>
        <w:t>учреждение «</w:t>
      </w:r>
      <w:r w:rsidR="002A3FCF" w:rsidRPr="002A3FCF">
        <w:rPr>
          <w:rFonts w:ascii="Times New Roman" w:hAnsi="Times New Roman" w:cs="Times New Roman"/>
          <w:sz w:val="28"/>
          <w:szCs w:val="28"/>
        </w:rPr>
        <w:t>СОШ № 16 с УИОП»  г. Лысьва</w:t>
      </w:r>
    </w:p>
    <w:p w:rsidR="00C67913" w:rsidRPr="002A3FCF" w:rsidRDefault="00C67913" w:rsidP="00C67913">
      <w:pPr>
        <w:spacing w:line="360" w:lineRule="auto"/>
        <w:ind w:firstLine="540"/>
        <w:jc w:val="center"/>
        <w:rPr>
          <w:rFonts w:ascii="Times New Roman" w:hAnsi="Times New Roman" w:cs="Times New Roman"/>
          <w:b/>
          <w:sz w:val="28"/>
          <w:szCs w:val="28"/>
        </w:rPr>
      </w:pPr>
    </w:p>
    <w:p w:rsidR="00C67913" w:rsidRPr="002A3FCF" w:rsidRDefault="00C67913" w:rsidP="00C67913">
      <w:pPr>
        <w:spacing w:line="360" w:lineRule="auto"/>
        <w:ind w:firstLine="540"/>
        <w:jc w:val="center"/>
        <w:rPr>
          <w:rFonts w:ascii="Times New Roman" w:hAnsi="Times New Roman" w:cs="Times New Roman"/>
          <w:b/>
          <w:sz w:val="28"/>
          <w:szCs w:val="28"/>
        </w:rPr>
      </w:pPr>
    </w:p>
    <w:p w:rsidR="00C67913" w:rsidRPr="002A3FCF" w:rsidRDefault="00C67913" w:rsidP="00C67913">
      <w:pPr>
        <w:spacing w:line="360" w:lineRule="auto"/>
        <w:ind w:firstLine="540"/>
        <w:jc w:val="center"/>
        <w:rPr>
          <w:rFonts w:ascii="Times New Roman" w:hAnsi="Times New Roman" w:cs="Times New Roman"/>
          <w:b/>
          <w:sz w:val="28"/>
          <w:szCs w:val="28"/>
        </w:rPr>
      </w:pPr>
    </w:p>
    <w:p w:rsidR="002A3FCF" w:rsidRPr="002A3FCF" w:rsidRDefault="002A3FCF" w:rsidP="00C67913">
      <w:pPr>
        <w:spacing w:line="360" w:lineRule="auto"/>
        <w:ind w:firstLine="540"/>
        <w:jc w:val="center"/>
        <w:rPr>
          <w:rFonts w:ascii="Times New Roman" w:hAnsi="Times New Roman" w:cs="Times New Roman"/>
          <w:b/>
          <w:sz w:val="28"/>
          <w:szCs w:val="28"/>
        </w:rPr>
      </w:pPr>
    </w:p>
    <w:p w:rsidR="002A3FCF" w:rsidRDefault="002A3FCF" w:rsidP="00C67913">
      <w:pPr>
        <w:spacing w:line="360" w:lineRule="auto"/>
        <w:ind w:firstLine="540"/>
        <w:jc w:val="center"/>
        <w:rPr>
          <w:rFonts w:ascii="Times New Roman" w:hAnsi="Times New Roman" w:cs="Times New Roman"/>
          <w:b/>
          <w:sz w:val="28"/>
          <w:szCs w:val="28"/>
        </w:rPr>
      </w:pPr>
    </w:p>
    <w:p w:rsidR="002A3FCF" w:rsidRDefault="002A3FCF" w:rsidP="00C67913">
      <w:pPr>
        <w:spacing w:line="360" w:lineRule="auto"/>
        <w:ind w:firstLine="540"/>
        <w:jc w:val="center"/>
        <w:rPr>
          <w:rFonts w:ascii="Times New Roman" w:hAnsi="Times New Roman" w:cs="Times New Roman"/>
          <w:b/>
          <w:sz w:val="28"/>
          <w:szCs w:val="28"/>
        </w:rPr>
      </w:pPr>
    </w:p>
    <w:p w:rsidR="002A3FCF" w:rsidRPr="002A3FCF" w:rsidRDefault="002A3FCF" w:rsidP="00C67913">
      <w:pPr>
        <w:spacing w:line="360" w:lineRule="auto"/>
        <w:ind w:firstLine="540"/>
        <w:jc w:val="center"/>
        <w:rPr>
          <w:rFonts w:ascii="Times New Roman" w:hAnsi="Times New Roman" w:cs="Times New Roman"/>
          <w:b/>
          <w:sz w:val="28"/>
          <w:szCs w:val="28"/>
        </w:rPr>
      </w:pPr>
    </w:p>
    <w:p w:rsidR="00C67913" w:rsidRPr="002A3FCF" w:rsidRDefault="00C67913" w:rsidP="00C67913">
      <w:pPr>
        <w:spacing w:after="0" w:line="240" w:lineRule="auto"/>
        <w:ind w:firstLine="540"/>
        <w:jc w:val="center"/>
        <w:rPr>
          <w:rFonts w:ascii="Times New Roman" w:hAnsi="Times New Roman" w:cs="Times New Roman"/>
          <w:sz w:val="28"/>
          <w:szCs w:val="28"/>
        </w:rPr>
      </w:pPr>
      <w:r w:rsidRPr="002A3FCF">
        <w:rPr>
          <w:rFonts w:ascii="Times New Roman" w:hAnsi="Times New Roman" w:cs="Times New Roman"/>
          <w:sz w:val="28"/>
          <w:szCs w:val="28"/>
        </w:rPr>
        <w:t>Рабочая программа курса по физике</w:t>
      </w:r>
    </w:p>
    <w:p w:rsidR="00C67913" w:rsidRPr="002A3FCF" w:rsidRDefault="00C67913" w:rsidP="00C67913">
      <w:pPr>
        <w:spacing w:after="0" w:line="240" w:lineRule="auto"/>
        <w:ind w:firstLine="709"/>
        <w:jc w:val="center"/>
        <w:rPr>
          <w:rFonts w:ascii="Times New Roman" w:eastAsia="Calibri" w:hAnsi="Times New Roman" w:cs="Times New Roman"/>
          <w:sz w:val="28"/>
          <w:szCs w:val="28"/>
        </w:rPr>
      </w:pPr>
      <w:r w:rsidRPr="002A3FCF">
        <w:rPr>
          <w:rFonts w:ascii="Times New Roman" w:hAnsi="Times New Roman" w:cs="Times New Roman"/>
          <w:b/>
          <w:sz w:val="28"/>
          <w:szCs w:val="28"/>
        </w:rPr>
        <w:t xml:space="preserve"> </w:t>
      </w:r>
      <w:r w:rsidRPr="002A3FCF">
        <w:rPr>
          <w:rFonts w:ascii="Times New Roman" w:eastAsia="Calibri" w:hAnsi="Times New Roman" w:cs="Times New Roman"/>
          <w:sz w:val="28"/>
          <w:szCs w:val="28"/>
        </w:rPr>
        <w:t>«Физические измерения»</w:t>
      </w:r>
    </w:p>
    <w:p w:rsidR="00C67913" w:rsidRPr="002A3FCF" w:rsidRDefault="00C67913" w:rsidP="00C67913">
      <w:pPr>
        <w:spacing w:after="0" w:line="360" w:lineRule="auto"/>
        <w:ind w:firstLine="540"/>
        <w:jc w:val="center"/>
        <w:rPr>
          <w:rFonts w:ascii="Times New Roman" w:hAnsi="Times New Roman" w:cs="Times New Roman"/>
          <w:sz w:val="28"/>
          <w:szCs w:val="28"/>
        </w:rPr>
      </w:pPr>
    </w:p>
    <w:p w:rsidR="002A3FCF" w:rsidRDefault="002A3FCF" w:rsidP="00C67913">
      <w:pPr>
        <w:ind w:left="4820"/>
        <w:rPr>
          <w:rFonts w:ascii="Times New Roman" w:hAnsi="Times New Roman" w:cs="Times New Roman"/>
          <w:sz w:val="28"/>
          <w:szCs w:val="28"/>
        </w:rPr>
      </w:pPr>
    </w:p>
    <w:p w:rsidR="002A3FCF" w:rsidRDefault="00C67913" w:rsidP="00C67913">
      <w:pPr>
        <w:ind w:left="4820"/>
        <w:rPr>
          <w:rFonts w:ascii="Times New Roman" w:hAnsi="Times New Roman" w:cs="Times New Roman"/>
          <w:sz w:val="28"/>
          <w:szCs w:val="28"/>
        </w:rPr>
      </w:pPr>
      <w:r w:rsidRPr="002A3FCF">
        <w:rPr>
          <w:rFonts w:ascii="Times New Roman" w:hAnsi="Times New Roman" w:cs="Times New Roman"/>
          <w:sz w:val="28"/>
          <w:szCs w:val="28"/>
        </w:rPr>
        <w:t xml:space="preserve">Автор: </w:t>
      </w:r>
    </w:p>
    <w:p w:rsidR="00C67913" w:rsidRPr="002A3FCF" w:rsidRDefault="00C67913" w:rsidP="00C67913">
      <w:pPr>
        <w:ind w:left="4820"/>
        <w:rPr>
          <w:rFonts w:ascii="Times New Roman" w:hAnsi="Times New Roman" w:cs="Times New Roman"/>
          <w:sz w:val="28"/>
          <w:szCs w:val="28"/>
        </w:rPr>
      </w:pPr>
      <w:r w:rsidRPr="002A3FCF">
        <w:rPr>
          <w:rFonts w:ascii="Times New Roman" w:hAnsi="Times New Roman"/>
          <w:color w:val="000000" w:themeColor="text1"/>
          <w:sz w:val="28"/>
          <w:szCs w:val="28"/>
        </w:rPr>
        <w:t>Волков Алексей Владимирович, учитель физики МБОУ «СОШ №16 с УИОП»  г. Лысьва</w:t>
      </w:r>
    </w:p>
    <w:p w:rsidR="00C67913" w:rsidRPr="002A3FCF" w:rsidRDefault="00C67913" w:rsidP="00C67913">
      <w:pPr>
        <w:rPr>
          <w:rFonts w:ascii="Times New Roman" w:hAnsi="Times New Roman" w:cs="Times New Roman"/>
          <w:sz w:val="28"/>
          <w:szCs w:val="28"/>
        </w:rPr>
      </w:pPr>
    </w:p>
    <w:p w:rsidR="00C67913" w:rsidRPr="002A3FCF" w:rsidRDefault="00C67913" w:rsidP="00C67913">
      <w:pPr>
        <w:rPr>
          <w:rFonts w:ascii="Times New Roman" w:hAnsi="Times New Roman" w:cs="Times New Roman"/>
          <w:sz w:val="28"/>
          <w:szCs w:val="28"/>
        </w:rPr>
      </w:pPr>
    </w:p>
    <w:p w:rsidR="00C67913" w:rsidRDefault="00C67913" w:rsidP="00C67913">
      <w:pPr>
        <w:rPr>
          <w:rFonts w:ascii="Times New Roman" w:hAnsi="Times New Roman" w:cs="Times New Roman"/>
          <w:sz w:val="28"/>
          <w:szCs w:val="28"/>
        </w:rPr>
      </w:pPr>
    </w:p>
    <w:p w:rsidR="002A3FCF" w:rsidRDefault="002A3FCF" w:rsidP="00C67913">
      <w:pPr>
        <w:rPr>
          <w:rFonts w:ascii="Times New Roman" w:hAnsi="Times New Roman" w:cs="Times New Roman"/>
          <w:sz w:val="28"/>
          <w:szCs w:val="28"/>
        </w:rPr>
      </w:pPr>
    </w:p>
    <w:p w:rsidR="002A3FCF" w:rsidRDefault="002A3FCF" w:rsidP="00C67913">
      <w:pPr>
        <w:rPr>
          <w:rFonts w:ascii="Times New Roman" w:hAnsi="Times New Roman" w:cs="Times New Roman"/>
          <w:sz w:val="28"/>
          <w:szCs w:val="28"/>
        </w:rPr>
      </w:pPr>
    </w:p>
    <w:p w:rsidR="002A3FCF" w:rsidRPr="002A3FCF" w:rsidRDefault="002A3FCF" w:rsidP="00C67913">
      <w:pPr>
        <w:rPr>
          <w:rFonts w:ascii="Times New Roman" w:hAnsi="Times New Roman" w:cs="Times New Roman"/>
          <w:sz w:val="28"/>
          <w:szCs w:val="28"/>
        </w:rPr>
      </w:pPr>
    </w:p>
    <w:p w:rsidR="00C67913" w:rsidRPr="002A3FCF" w:rsidRDefault="00C67913" w:rsidP="00C67913">
      <w:pPr>
        <w:jc w:val="center"/>
        <w:rPr>
          <w:rFonts w:ascii="Times New Roman" w:hAnsi="Times New Roman" w:cs="Times New Roman"/>
          <w:sz w:val="28"/>
          <w:szCs w:val="28"/>
        </w:rPr>
      </w:pPr>
    </w:p>
    <w:p w:rsidR="00C67913" w:rsidRPr="002A3FCF" w:rsidRDefault="002A3FCF" w:rsidP="00C67913">
      <w:pPr>
        <w:jc w:val="center"/>
        <w:outlineLvl w:val="0"/>
        <w:rPr>
          <w:rFonts w:ascii="Times New Roman" w:hAnsi="Times New Roman" w:cs="Times New Roman"/>
          <w:sz w:val="28"/>
          <w:szCs w:val="28"/>
        </w:rPr>
      </w:pPr>
      <w:r>
        <w:rPr>
          <w:rFonts w:ascii="Times New Roman" w:hAnsi="Times New Roman" w:cs="Times New Roman"/>
          <w:sz w:val="28"/>
          <w:szCs w:val="28"/>
        </w:rPr>
        <w:t>Лысьва</w:t>
      </w:r>
      <w:r w:rsidR="00C67913" w:rsidRPr="002A3FCF">
        <w:rPr>
          <w:rFonts w:ascii="Times New Roman" w:hAnsi="Times New Roman" w:cs="Times New Roman"/>
          <w:sz w:val="28"/>
          <w:szCs w:val="28"/>
        </w:rPr>
        <w:t xml:space="preserve"> – 2021 </w:t>
      </w:r>
    </w:p>
    <w:p w:rsidR="002A3FCF" w:rsidRDefault="002A3FCF" w:rsidP="004329E6">
      <w:pPr>
        <w:spacing w:line="240" w:lineRule="auto"/>
        <w:ind w:firstLine="709"/>
        <w:jc w:val="center"/>
        <w:rPr>
          <w:rFonts w:ascii="Times New Roman" w:eastAsia="Calibri" w:hAnsi="Times New Roman" w:cs="Times New Roman"/>
          <w:sz w:val="28"/>
          <w:szCs w:val="28"/>
        </w:rPr>
      </w:pPr>
    </w:p>
    <w:p w:rsidR="00FA6C43" w:rsidRDefault="004329E6" w:rsidP="004329E6">
      <w:pPr>
        <w:spacing w:line="240" w:lineRule="auto"/>
        <w:ind w:firstLine="709"/>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ОБРАЗОВАТЕЛЬНЫЙ</w:t>
      </w:r>
      <w:r w:rsidRPr="0033599A">
        <w:rPr>
          <w:rFonts w:ascii="Times New Roman" w:eastAsia="Calibri" w:hAnsi="Times New Roman" w:cs="Times New Roman"/>
          <w:sz w:val="28"/>
          <w:szCs w:val="28"/>
        </w:rPr>
        <w:t xml:space="preserve"> КУРС </w:t>
      </w:r>
    </w:p>
    <w:p w:rsidR="004329E6" w:rsidRPr="0033599A" w:rsidRDefault="004329E6" w:rsidP="004329E6">
      <w:pPr>
        <w:spacing w:line="240" w:lineRule="auto"/>
        <w:ind w:firstLine="709"/>
        <w:jc w:val="center"/>
        <w:rPr>
          <w:rFonts w:ascii="Times New Roman" w:eastAsia="Calibri" w:hAnsi="Times New Roman" w:cs="Times New Roman"/>
          <w:sz w:val="28"/>
          <w:szCs w:val="28"/>
        </w:rPr>
      </w:pPr>
      <w:r w:rsidRPr="0033599A">
        <w:rPr>
          <w:rFonts w:ascii="Times New Roman" w:eastAsia="Calibri" w:hAnsi="Times New Roman" w:cs="Times New Roman"/>
          <w:sz w:val="28"/>
          <w:szCs w:val="28"/>
        </w:rPr>
        <w:t>«</w:t>
      </w:r>
      <w:r w:rsidR="00C67913">
        <w:rPr>
          <w:rFonts w:ascii="Times New Roman" w:eastAsia="Calibri" w:hAnsi="Times New Roman" w:cs="Times New Roman"/>
          <w:sz w:val="28"/>
          <w:szCs w:val="28"/>
        </w:rPr>
        <w:t xml:space="preserve">ФИЗИЧЕСКИЕ </w:t>
      </w:r>
      <w:r w:rsidRPr="0033599A">
        <w:rPr>
          <w:rFonts w:ascii="Times New Roman" w:eastAsia="Calibri" w:hAnsi="Times New Roman" w:cs="Times New Roman"/>
          <w:sz w:val="28"/>
          <w:szCs w:val="28"/>
        </w:rPr>
        <w:t>ИЗМЕРЕНИЯ»</w:t>
      </w:r>
    </w:p>
    <w:p w:rsidR="004329E6" w:rsidRPr="0033599A" w:rsidRDefault="004329E6" w:rsidP="004329E6">
      <w:pPr>
        <w:spacing w:line="240" w:lineRule="auto"/>
        <w:ind w:firstLine="709"/>
        <w:jc w:val="center"/>
        <w:rPr>
          <w:rFonts w:ascii="Times New Roman" w:hAnsi="Times New Roman" w:cs="Times New Roman"/>
          <w:b/>
          <w:sz w:val="28"/>
          <w:szCs w:val="28"/>
        </w:rPr>
      </w:pPr>
      <w:r w:rsidRPr="0033599A">
        <w:rPr>
          <w:rFonts w:ascii="Times New Roman" w:hAnsi="Times New Roman" w:cs="Times New Roman"/>
          <w:b/>
          <w:sz w:val="28"/>
          <w:szCs w:val="28"/>
        </w:rPr>
        <w:t>1. Пояснительная записка.</w:t>
      </w:r>
    </w:p>
    <w:p w:rsidR="00B32482" w:rsidRDefault="00B32482" w:rsidP="00576268">
      <w:pPr>
        <w:spacing w:line="240" w:lineRule="auto"/>
        <w:ind w:firstLine="709"/>
        <w:jc w:val="both"/>
        <w:rPr>
          <w:rFonts w:ascii="Times New Roman" w:eastAsia="Times New Roman" w:hAnsi="Times New Roman" w:cs="Times New Roman"/>
          <w:color w:val="000000"/>
          <w:sz w:val="28"/>
          <w:szCs w:val="28"/>
          <w:lang w:eastAsia="ru-RU"/>
        </w:rPr>
      </w:pPr>
      <w:r w:rsidRPr="00FA6C43">
        <w:rPr>
          <w:rFonts w:ascii="Times New Roman" w:eastAsia="Calibri" w:hAnsi="Times New Roman" w:cs="Times New Roman"/>
          <w:b/>
          <w:i/>
          <w:sz w:val="28"/>
          <w:szCs w:val="28"/>
          <w:u w:val="single"/>
        </w:rPr>
        <w:t>Целью</w:t>
      </w:r>
      <w:r w:rsidRPr="0033599A">
        <w:rPr>
          <w:rFonts w:ascii="Times New Roman" w:eastAsia="Calibri" w:hAnsi="Times New Roman" w:cs="Times New Roman"/>
          <w:sz w:val="28"/>
          <w:szCs w:val="28"/>
        </w:rPr>
        <w:t xml:space="preserve"> курса является предоставление </w:t>
      </w:r>
      <w:r>
        <w:rPr>
          <w:rFonts w:ascii="Times New Roman" w:eastAsia="Calibri" w:hAnsi="Times New Roman" w:cs="Times New Roman"/>
          <w:sz w:val="28"/>
          <w:szCs w:val="28"/>
        </w:rPr>
        <w:t>об</w:t>
      </w:r>
      <w:r w:rsidRPr="0033599A">
        <w:rPr>
          <w:rFonts w:ascii="Times New Roman" w:eastAsia="Calibri" w:hAnsi="Times New Roman" w:cs="Times New Roman"/>
          <w:sz w:val="28"/>
          <w:szCs w:val="28"/>
        </w:rPr>
        <w:t>уча</w:t>
      </w:r>
      <w:r>
        <w:rPr>
          <w:rFonts w:ascii="Times New Roman" w:eastAsia="Calibri" w:hAnsi="Times New Roman" w:cs="Times New Roman"/>
          <w:sz w:val="28"/>
          <w:szCs w:val="28"/>
        </w:rPr>
        <w:t>ю</w:t>
      </w:r>
      <w:r w:rsidRPr="0033599A">
        <w:rPr>
          <w:rFonts w:ascii="Times New Roman" w:eastAsia="Calibri" w:hAnsi="Times New Roman" w:cs="Times New Roman"/>
          <w:sz w:val="28"/>
          <w:szCs w:val="28"/>
        </w:rPr>
        <w:t xml:space="preserve">щимся возможности удовлетворить индивидуальный интерес к изучению практических приложений физики, </w:t>
      </w:r>
      <w:r w:rsidRPr="0033599A">
        <w:rPr>
          <w:rFonts w:ascii="Times New Roman" w:eastAsia="Times New Roman" w:hAnsi="Times New Roman" w:cs="Times New Roman"/>
          <w:color w:val="000000"/>
          <w:sz w:val="28"/>
          <w:szCs w:val="28"/>
          <w:lang w:eastAsia="ru-RU"/>
        </w:rPr>
        <w:t xml:space="preserve">создание условий для формирования и развития практических умений в области </w:t>
      </w:r>
      <w:r>
        <w:rPr>
          <w:rFonts w:ascii="Times New Roman" w:eastAsia="Times New Roman" w:hAnsi="Times New Roman" w:cs="Times New Roman"/>
          <w:color w:val="000000"/>
          <w:sz w:val="28"/>
          <w:szCs w:val="28"/>
          <w:lang w:eastAsia="ru-RU"/>
        </w:rPr>
        <w:t xml:space="preserve">обработки результатов </w:t>
      </w:r>
      <w:r w:rsidRPr="0033599A">
        <w:rPr>
          <w:rFonts w:ascii="Times New Roman" w:eastAsia="Times New Roman" w:hAnsi="Times New Roman" w:cs="Times New Roman"/>
          <w:color w:val="000000"/>
          <w:sz w:val="28"/>
          <w:szCs w:val="28"/>
          <w:lang w:eastAsia="ru-RU"/>
        </w:rPr>
        <w:t>физического эксперимента.</w:t>
      </w:r>
    </w:p>
    <w:p w:rsidR="00B32482" w:rsidRPr="00FA6C43" w:rsidRDefault="00B32482" w:rsidP="00576268">
      <w:pPr>
        <w:pStyle w:val="a3"/>
        <w:shd w:val="clear" w:color="auto" w:fill="FCFCFC"/>
        <w:spacing w:before="0" w:beforeAutospacing="0" w:after="0" w:afterAutospacing="0" w:line="270" w:lineRule="atLeast"/>
        <w:ind w:firstLine="709"/>
        <w:rPr>
          <w:b/>
          <w:sz w:val="28"/>
          <w:szCs w:val="28"/>
          <w:u w:val="single"/>
        </w:rPr>
      </w:pPr>
      <w:r w:rsidRPr="00FA6C43">
        <w:rPr>
          <w:rStyle w:val="a5"/>
          <w:b/>
          <w:sz w:val="28"/>
          <w:szCs w:val="28"/>
          <w:u w:val="single"/>
          <w:bdr w:val="none" w:sz="0" w:space="0" w:color="auto" w:frame="1"/>
        </w:rPr>
        <w:t>Данный курс призван решить следующие задачи:</w:t>
      </w:r>
    </w:p>
    <w:p w:rsidR="00B32482" w:rsidRDefault="00B32482" w:rsidP="00576268">
      <w:pPr>
        <w:pStyle w:val="a3"/>
        <w:shd w:val="clear" w:color="auto" w:fill="FCFCFC"/>
        <w:spacing w:before="0" w:beforeAutospacing="0" w:after="0" w:afterAutospacing="0" w:line="270" w:lineRule="atLeast"/>
        <w:ind w:firstLine="709"/>
        <w:jc w:val="both"/>
        <w:rPr>
          <w:sz w:val="28"/>
          <w:szCs w:val="28"/>
        </w:rPr>
      </w:pPr>
      <w:r w:rsidRPr="00147852">
        <w:rPr>
          <w:sz w:val="28"/>
          <w:szCs w:val="28"/>
        </w:rPr>
        <w:t xml:space="preserve">- познакомить </w:t>
      </w:r>
      <w:r>
        <w:rPr>
          <w:sz w:val="28"/>
          <w:szCs w:val="28"/>
        </w:rPr>
        <w:t>об</w:t>
      </w:r>
      <w:r w:rsidRPr="00147852">
        <w:rPr>
          <w:sz w:val="28"/>
          <w:szCs w:val="28"/>
        </w:rPr>
        <w:t>уча</w:t>
      </w:r>
      <w:r>
        <w:rPr>
          <w:sz w:val="28"/>
          <w:szCs w:val="28"/>
        </w:rPr>
        <w:t>ю</w:t>
      </w:r>
      <w:r w:rsidRPr="00147852">
        <w:rPr>
          <w:sz w:val="28"/>
          <w:szCs w:val="28"/>
        </w:rPr>
        <w:t>щихся с понятиями: физическая величина, измерительные приборы</w:t>
      </w:r>
      <w:r w:rsidR="008E646D">
        <w:rPr>
          <w:sz w:val="28"/>
          <w:szCs w:val="28"/>
        </w:rPr>
        <w:t xml:space="preserve"> и их характеристики</w:t>
      </w:r>
      <w:r w:rsidRPr="00147852">
        <w:rPr>
          <w:sz w:val="28"/>
          <w:szCs w:val="28"/>
        </w:rPr>
        <w:t>, методы измерений, погрешности измерения, экспериментальное исследование;</w:t>
      </w:r>
    </w:p>
    <w:p w:rsidR="00B32482" w:rsidRPr="00147852" w:rsidRDefault="00B32482" w:rsidP="00576268">
      <w:pPr>
        <w:pStyle w:val="a3"/>
        <w:shd w:val="clear" w:color="auto" w:fill="FCFCFC"/>
        <w:spacing w:before="0" w:beforeAutospacing="0" w:after="0" w:afterAutospacing="0" w:line="270" w:lineRule="atLeast"/>
        <w:ind w:firstLine="709"/>
        <w:jc w:val="both"/>
        <w:rPr>
          <w:sz w:val="28"/>
          <w:szCs w:val="28"/>
        </w:rPr>
      </w:pPr>
      <w:r>
        <w:rPr>
          <w:sz w:val="28"/>
          <w:szCs w:val="28"/>
        </w:rPr>
        <w:t>- совершенствовать подготовку обучающихся к выполнению заданий внешних мониторингов (ВПР, ОГЭ, ЕГЭ).</w:t>
      </w:r>
    </w:p>
    <w:p w:rsidR="004329E6" w:rsidRDefault="00FA6C43" w:rsidP="00576268">
      <w:pPr>
        <w:shd w:val="clear" w:color="auto" w:fill="FFFFFF"/>
        <w:autoSpaceDE w:val="0"/>
        <w:spacing w:line="240" w:lineRule="auto"/>
        <w:ind w:firstLine="709"/>
        <w:jc w:val="both"/>
        <w:rPr>
          <w:rFonts w:ascii="Times New Roman" w:eastAsia="Calibri" w:hAnsi="Times New Roman" w:cs="Times New Roman"/>
          <w:sz w:val="28"/>
          <w:szCs w:val="28"/>
        </w:rPr>
      </w:pPr>
      <w:r w:rsidRPr="008E646D">
        <w:rPr>
          <w:rFonts w:ascii="Times New Roman" w:eastAsia="Calibri" w:hAnsi="Times New Roman" w:cs="Times New Roman"/>
          <w:sz w:val="28"/>
          <w:szCs w:val="28"/>
        </w:rPr>
        <w:t>П</w:t>
      </w:r>
      <w:r w:rsidR="004329E6" w:rsidRPr="008E646D">
        <w:rPr>
          <w:rFonts w:ascii="Times New Roman" w:eastAsia="Calibri" w:hAnsi="Times New Roman" w:cs="Times New Roman"/>
          <w:sz w:val="28"/>
          <w:szCs w:val="28"/>
        </w:rPr>
        <w:t xml:space="preserve">рограмма </w:t>
      </w:r>
      <w:r w:rsidRPr="008E646D">
        <w:rPr>
          <w:rFonts w:ascii="Times New Roman" w:eastAsia="Calibri" w:hAnsi="Times New Roman" w:cs="Times New Roman"/>
          <w:sz w:val="28"/>
          <w:szCs w:val="28"/>
        </w:rPr>
        <w:t>курса</w:t>
      </w:r>
      <w:r w:rsidR="004329E6" w:rsidRPr="008E646D">
        <w:rPr>
          <w:rFonts w:ascii="Times New Roman" w:eastAsia="Calibri" w:hAnsi="Times New Roman" w:cs="Times New Roman"/>
          <w:sz w:val="28"/>
          <w:szCs w:val="28"/>
        </w:rPr>
        <w:t xml:space="preserve"> рассчитана на </w:t>
      </w:r>
      <w:r w:rsidR="008E646D" w:rsidRPr="008E646D">
        <w:rPr>
          <w:rFonts w:ascii="Times New Roman" w:eastAsia="Calibri" w:hAnsi="Times New Roman" w:cs="Times New Roman"/>
          <w:sz w:val="28"/>
          <w:szCs w:val="28"/>
        </w:rPr>
        <w:t>6</w:t>
      </w:r>
      <w:r w:rsidR="004329E6" w:rsidRPr="008E646D">
        <w:rPr>
          <w:rFonts w:ascii="Times New Roman" w:eastAsia="Calibri" w:hAnsi="Times New Roman" w:cs="Times New Roman"/>
          <w:sz w:val="28"/>
          <w:szCs w:val="28"/>
        </w:rPr>
        <w:t xml:space="preserve"> час</w:t>
      </w:r>
      <w:r w:rsidRPr="008E646D">
        <w:rPr>
          <w:rFonts w:ascii="Times New Roman" w:eastAsia="Calibri" w:hAnsi="Times New Roman" w:cs="Times New Roman"/>
          <w:sz w:val="28"/>
          <w:szCs w:val="28"/>
        </w:rPr>
        <w:t>ов.</w:t>
      </w:r>
    </w:p>
    <w:p w:rsidR="004329E6" w:rsidRPr="00872088" w:rsidRDefault="004329E6" w:rsidP="00576268">
      <w:pPr>
        <w:pStyle w:val="a3"/>
        <w:shd w:val="clear" w:color="auto" w:fill="FFFFFF"/>
        <w:spacing w:before="0" w:beforeAutospacing="0" w:after="0" w:afterAutospacing="0"/>
        <w:ind w:firstLine="709"/>
        <w:jc w:val="both"/>
        <w:rPr>
          <w:b/>
          <w:i/>
          <w:sz w:val="28"/>
          <w:szCs w:val="28"/>
          <w:u w:val="single"/>
        </w:rPr>
      </w:pPr>
      <w:r w:rsidRPr="00FA6C43">
        <w:rPr>
          <w:rStyle w:val="a6"/>
          <w:i/>
          <w:sz w:val="28"/>
          <w:szCs w:val="28"/>
          <w:u w:val="single"/>
        </w:rPr>
        <w:t>Актуальность:</w:t>
      </w:r>
      <w:r>
        <w:rPr>
          <w:sz w:val="28"/>
          <w:szCs w:val="28"/>
        </w:rPr>
        <w:t xml:space="preserve"> </w:t>
      </w:r>
      <w:r w:rsidRPr="00872088">
        <w:rPr>
          <w:sz w:val="28"/>
          <w:szCs w:val="28"/>
        </w:rPr>
        <w:t>1 января 1963 года введена международная система единиц (</w:t>
      </w:r>
      <w:proofErr w:type="spellStart"/>
      <w:r w:rsidRPr="00872088">
        <w:rPr>
          <w:sz w:val="28"/>
          <w:szCs w:val="28"/>
        </w:rPr>
        <w:t>The</w:t>
      </w:r>
      <w:proofErr w:type="spellEnd"/>
      <w:r w:rsidRPr="00872088">
        <w:rPr>
          <w:sz w:val="28"/>
          <w:szCs w:val="28"/>
        </w:rPr>
        <w:t xml:space="preserve"> </w:t>
      </w:r>
      <w:proofErr w:type="spellStart"/>
      <w:r w:rsidRPr="00872088">
        <w:rPr>
          <w:sz w:val="28"/>
          <w:szCs w:val="28"/>
        </w:rPr>
        <w:t>system</w:t>
      </w:r>
      <w:proofErr w:type="spellEnd"/>
      <w:r w:rsidRPr="00872088">
        <w:rPr>
          <w:sz w:val="28"/>
          <w:szCs w:val="28"/>
        </w:rPr>
        <w:t xml:space="preserve"> </w:t>
      </w:r>
      <w:proofErr w:type="spellStart"/>
      <w:r w:rsidRPr="00872088">
        <w:rPr>
          <w:sz w:val="28"/>
          <w:szCs w:val="28"/>
        </w:rPr>
        <w:t>of</w:t>
      </w:r>
      <w:proofErr w:type="spellEnd"/>
      <w:r w:rsidRPr="00872088">
        <w:rPr>
          <w:sz w:val="28"/>
          <w:szCs w:val="28"/>
        </w:rPr>
        <w:t xml:space="preserve"> </w:t>
      </w:r>
      <w:proofErr w:type="spellStart"/>
      <w:r w:rsidRPr="00872088">
        <w:rPr>
          <w:sz w:val="28"/>
          <w:szCs w:val="28"/>
        </w:rPr>
        <w:t>the</w:t>
      </w:r>
      <w:proofErr w:type="spellEnd"/>
      <w:r w:rsidRPr="00872088">
        <w:rPr>
          <w:sz w:val="28"/>
          <w:szCs w:val="28"/>
        </w:rPr>
        <w:t xml:space="preserve"> </w:t>
      </w:r>
      <w:proofErr w:type="spellStart"/>
      <w:r w:rsidRPr="00872088">
        <w:rPr>
          <w:sz w:val="28"/>
          <w:szCs w:val="28"/>
        </w:rPr>
        <w:t>International</w:t>
      </w:r>
      <w:proofErr w:type="spellEnd"/>
      <w:r w:rsidRPr="00872088">
        <w:rPr>
          <w:sz w:val="28"/>
          <w:szCs w:val="28"/>
        </w:rPr>
        <w:t>), сокращенно обозначаемая СИ. Устанавливается её предпочтительное применение во всех областях науки, техники, а также при преподавании. Вследствие этого появилась необходимость углублённого изучения физических величин и единиц измерения, с рассмотрением их роли в технике, а также сведений из истории метрической системы мер, способов измерения этих величин (прямых и косвенных измерений) с использованием датчиков исполнительных устройств.</w:t>
      </w:r>
    </w:p>
    <w:p w:rsidR="004329E6" w:rsidRPr="00872088" w:rsidRDefault="004329E6" w:rsidP="00576268">
      <w:pPr>
        <w:pStyle w:val="a3"/>
        <w:shd w:val="clear" w:color="auto" w:fill="FFFFFF"/>
        <w:spacing w:before="0" w:beforeAutospacing="0" w:after="0" w:afterAutospacing="0"/>
        <w:ind w:firstLine="709"/>
        <w:jc w:val="both"/>
        <w:rPr>
          <w:sz w:val="28"/>
          <w:szCs w:val="28"/>
        </w:rPr>
      </w:pPr>
      <w:r w:rsidRPr="00872088">
        <w:rPr>
          <w:sz w:val="28"/>
          <w:szCs w:val="28"/>
        </w:rPr>
        <w:t>Наряду с выше изложенным нельзя не отметить тот факт, что задания</w:t>
      </w:r>
      <w:r w:rsidR="00FA6C43">
        <w:rPr>
          <w:sz w:val="28"/>
          <w:szCs w:val="28"/>
        </w:rPr>
        <w:t xml:space="preserve"> внешних мониторингов по физике</w:t>
      </w:r>
      <w:r w:rsidRPr="00872088">
        <w:rPr>
          <w:sz w:val="28"/>
          <w:szCs w:val="28"/>
        </w:rPr>
        <w:t xml:space="preserve"> предусматривают </w:t>
      </w:r>
      <w:r w:rsidR="00FA6C43">
        <w:rPr>
          <w:sz w:val="28"/>
          <w:szCs w:val="28"/>
        </w:rPr>
        <w:t xml:space="preserve">проверку не только </w:t>
      </w:r>
      <w:r w:rsidRPr="00872088">
        <w:rPr>
          <w:sz w:val="28"/>
          <w:szCs w:val="28"/>
        </w:rPr>
        <w:t>знания формул</w:t>
      </w:r>
      <w:r w:rsidR="00FA6C43">
        <w:rPr>
          <w:sz w:val="28"/>
          <w:szCs w:val="28"/>
        </w:rPr>
        <w:t xml:space="preserve"> и</w:t>
      </w:r>
      <w:r w:rsidRPr="00872088">
        <w:rPr>
          <w:sz w:val="28"/>
          <w:szCs w:val="28"/>
        </w:rPr>
        <w:t xml:space="preserve"> законов физики, но и умения работать с </w:t>
      </w:r>
      <w:r w:rsidR="00FA6C43">
        <w:rPr>
          <w:sz w:val="28"/>
          <w:szCs w:val="28"/>
        </w:rPr>
        <w:t>измерительными приборами: определять погрешность прибора, результат измерений, правильно записывать получившийся результат.</w:t>
      </w:r>
    </w:p>
    <w:p w:rsidR="004329E6" w:rsidRPr="0033599A" w:rsidRDefault="004329E6" w:rsidP="0057626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599A">
        <w:rPr>
          <w:rFonts w:ascii="Times New Roman" w:eastAsia="Times New Roman" w:hAnsi="Times New Roman" w:cs="Times New Roman"/>
          <w:color w:val="000000"/>
          <w:sz w:val="28"/>
          <w:szCs w:val="28"/>
          <w:lang w:eastAsia="ru-RU"/>
        </w:rPr>
        <w:t xml:space="preserve">Эксперимент подразумевает </w:t>
      </w:r>
      <w:r w:rsidR="00641F2C">
        <w:rPr>
          <w:rFonts w:ascii="Times New Roman" w:eastAsia="Times New Roman" w:hAnsi="Times New Roman" w:cs="Times New Roman"/>
          <w:color w:val="000000"/>
          <w:sz w:val="28"/>
          <w:szCs w:val="28"/>
          <w:lang w:eastAsia="ru-RU"/>
        </w:rPr>
        <w:t xml:space="preserve">проведение </w:t>
      </w:r>
      <w:r w:rsidRPr="0033599A">
        <w:rPr>
          <w:rFonts w:ascii="Times New Roman" w:eastAsia="Times New Roman" w:hAnsi="Times New Roman" w:cs="Times New Roman"/>
          <w:color w:val="000000"/>
          <w:sz w:val="28"/>
          <w:szCs w:val="28"/>
          <w:lang w:eastAsia="ru-RU"/>
        </w:rPr>
        <w:t>измерени</w:t>
      </w:r>
      <w:r w:rsidR="00641F2C">
        <w:rPr>
          <w:rFonts w:ascii="Times New Roman" w:eastAsia="Times New Roman" w:hAnsi="Times New Roman" w:cs="Times New Roman"/>
          <w:color w:val="000000"/>
          <w:sz w:val="28"/>
          <w:szCs w:val="28"/>
          <w:lang w:eastAsia="ru-RU"/>
        </w:rPr>
        <w:t>й</w:t>
      </w:r>
      <w:r w:rsidRPr="0033599A">
        <w:rPr>
          <w:rFonts w:ascii="Times New Roman" w:eastAsia="Times New Roman" w:hAnsi="Times New Roman" w:cs="Times New Roman"/>
          <w:color w:val="000000"/>
          <w:sz w:val="28"/>
          <w:szCs w:val="28"/>
          <w:lang w:eastAsia="ru-RU"/>
        </w:rPr>
        <w:t>. Все наши научные знания проистекают из правильно понятых опытов и наблюдений, и, таким образом, в основе научных знаний лежат измерения. Для того чтобы понять, как добываются научные знания, и оценивать степень их достоверности, нужно знать, как правильно вести измерение.</w:t>
      </w:r>
    </w:p>
    <w:p w:rsidR="004329E6" w:rsidRPr="0033599A" w:rsidRDefault="00641F2C" w:rsidP="0057626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ходе изучения данного курса у</w:t>
      </w:r>
      <w:r w:rsidR="004329E6" w:rsidRPr="003359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об</w:t>
      </w:r>
      <w:r w:rsidR="004329E6" w:rsidRPr="0033599A">
        <w:rPr>
          <w:rFonts w:ascii="Times New Roman" w:eastAsia="Times New Roman" w:hAnsi="Times New Roman" w:cs="Times New Roman"/>
          <w:color w:val="000000"/>
          <w:sz w:val="28"/>
          <w:szCs w:val="28"/>
          <w:lang w:eastAsia="ru-RU"/>
        </w:rPr>
        <w:t>уча</w:t>
      </w:r>
      <w:r>
        <w:rPr>
          <w:rFonts w:ascii="Times New Roman" w:eastAsia="Times New Roman" w:hAnsi="Times New Roman" w:cs="Times New Roman"/>
          <w:color w:val="000000"/>
          <w:sz w:val="28"/>
          <w:szCs w:val="28"/>
          <w:lang w:eastAsia="ru-RU"/>
        </w:rPr>
        <w:t>ю</w:t>
      </w:r>
      <w:r w:rsidR="004329E6" w:rsidRPr="0033599A">
        <w:rPr>
          <w:rFonts w:ascii="Times New Roman" w:eastAsia="Times New Roman" w:hAnsi="Times New Roman" w:cs="Times New Roman"/>
          <w:color w:val="000000"/>
          <w:sz w:val="28"/>
          <w:szCs w:val="28"/>
          <w:lang w:eastAsia="ru-RU"/>
        </w:rPr>
        <w:t>щихся должно сформироваться убеждение, что:</w:t>
      </w:r>
    </w:p>
    <w:p w:rsidR="004329E6" w:rsidRPr="0033599A" w:rsidRDefault="004329E6" w:rsidP="0057626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599A">
        <w:rPr>
          <w:rFonts w:ascii="Times New Roman" w:eastAsia="Times New Roman" w:hAnsi="Times New Roman" w:cs="Times New Roman"/>
          <w:color w:val="000000"/>
          <w:sz w:val="28"/>
          <w:szCs w:val="28"/>
          <w:lang w:eastAsia="ru-RU"/>
        </w:rPr>
        <w:t>а) погрешность – не ошибка, а неотъемлемая часть процесса измерения;</w:t>
      </w:r>
    </w:p>
    <w:p w:rsidR="004329E6" w:rsidRPr="0033599A" w:rsidRDefault="004329E6" w:rsidP="0057626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33599A">
        <w:rPr>
          <w:rFonts w:ascii="Times New Roman" w:eastAsia="Times New Roman" w:hAnsi="Times New Roman" w:cs="Times New Roman"/>
          <w:color w:val="000000"/>
          <w:sz w:val="28"/>
          <w:szCs w:val="28"/>
          <w:lang w:eastAsia="ru-RU"/>
        </w:rPr>
        <w:t>б) расчёт погрешности – не «дополнительная нагрузка» к лабораторной работе, а необходимая её часть, без которой сделать правильный вывод не представляется возможным.</w:t>
      </w:r>
    </w:p>
    <w:p w:rsidR="00641F2C" w:rsidRPr="00EA3371" w:rsidRDefault="004329E6" w:rsidP="00430B9F">
      <w:pPr>
        <w:pStyle w:val="main"/>
        <w:keepLines/>
        <w:spacing w:before="200" w:line="240" w:lineRule="auto"/>
        <w:ind w:firstLine="709"/>
        <w:rPr>
          <w:sz w:val="28"/>
          <w:szCs w:val="28"/>
        </w:rPr>
      </w:pPr>
      <w:r w:rsidRPr="0033599A">
        <w:rPr>
          <w:color w:val="000000"/>
          <w:sz w:val="28"/>
          <w:szCs w:val="28"/>
          <w:lang w:eastAsia="ru-RU"/>
        </w:rPr>
        <w:lastRenderedPageBreak/>
        <w:t>Пред</w:t>
      </w:r>
      <w:bookmarkStart w:id="0" w:name="_GoBack"/>
      <w:bookmarkEnd w:id="0"/>
      <w:r w:rsidRPr="0033599A">
        <w:rPr>
          <w:color w:val="000000"/>
          <w:sz w:val="28"/>
          <w:szCs w:val="28"/>
          <w:lang w:eastAsia="ru-RU"/>
        </w:rPr>
        <w:t xml:space="preserve">лагаемый курс </w:t>
      </w:r>
      <w:r w:rsidR="00641F2C" w:rsidRPr="0033599A">
        <w:rPr>
          <w:color w:val="000000"/>
          <w:sz w:val="28"/>
          <w:szCs w:val="28"/>
          <w:lang w:eastAsia="ru-RU"/>
        </w:rPr>
        <w:t xml:space="preserve">«Измерения </w:t>
      </w:r>
      <w:r w:rsidR="00641F2C">
        <w:rPr>
          <w:color w:val="000000"/>
          <w:sz w:val="28"/>
          <w:szCs w:val="28"/>
          <w:lang w:eastAsia="ru-RU"/>
        </w:rPr>
        <w:t>и запись результатов</w:t>
      </w:r>
      <w:r w:rsidR="00641F2C" w:rsidRPr="0033599A">
        <w:rPr>
          <w:color w:val="000000"/>
          <w:sz w:val="28"/>
          <w:szCs w:val="28"/>
          <w:lang w:eastAsia="ru-RU"/>
        </w:rPr>
        <w:t xml:space="preserve">» </w:t>
      </w:r>
      <w:r w:rsidRPr="0033599A">
        <w:rPr>
          <w:color w:val="000000"/>
          <w:sz w:val="28"/>
          <w:szCs w:val="28"/>
          <w:lang w:eastAsia="ru-RU"/>
        </w:rPr>
        <w:t>предназначен для овладения учащимися способами измерения физических вели</w:t>
      </w:r>
      <w:r w:rsidR="00641F2C">
        <w:rPr>
          <w:color w:val="000000"/>
          <w:sz w:val="28"/>
          <w:szCs w:val="28"/>
          <w:lang w:eastAsia="ru-RU"/>
        </w:rPr>
        <w:t>чин и оценки точности измерений</w:t>
      </w:r>
      <w:r w:rsidRPr="0033599A">
        <w:rPr>
          <w:color w:val="000000"/>
          <w:sz w:val="28"/>
          <w:szCs w:val="28"/>
          <w:lang w:eastAsia="ru-RU"/>
        </w:rPr>
        <w:t xml:space="preserve">. </w:t>
      </w:r>
    </w:p>
    <w:p w:rsidR="004329E6" w:rsidRPr="00EA3371" w:rsidRDefault="004329E6" w:rsidP="00C505FF">
      <w:pPr>
        <w:spacing w:after="0" w:line="240" w:lineRule="auto"/>
        <w:ind w:firstLine="567"/>
        <w:jc w:val="both"/>
        <w:rPr>
          <w:rFonts w:ascii="Times New Roman" w:hAnsi="Times New Roman"/>
          <w:sz w:val="28"/>
          <w:szCs w:val="28"/>
        </w:rPr>
      </w:pPr>
    </w:p>
    <w:p w:rsidR="004329E6" w:rsidRPr="0033599A" w:rsidRDefault="004329E6" w:rsidP="004329E6">
      <w:pPr>
        <w:spacing w:after="240" w:line="240" w:lineRule="auto"/>
        <w:jc w:val="center"/>
        <w:rPr>
          <w:rFonts w:ascii="Times New Roman" w:eastAsia="Calibri" w:hAnsi="Times New Roman" w:cs="Times New Roman"/>
          <w:b/>
          <w:sz w:val="28"/>
          <w:szCs w:val="28"/>
        </w:rPr>
      </w:pPr>
      <w:r w:rsidRPr="0033599A">
        <w:rPr>
          <w:rFonts w:ascii="Times New Roman" w:eastAsia="Calibri" w:hAnsi="Times New Roman" w:cs="Times New Roman"/>
          <w:b/>
          <w:sz w:val="28"/>
          <w:szCs w:val="28"/>
        </w:rPr>
        <w:t>2. Содержание курса.</w:t>
      </w:r>
    </w:p>
    <w:p w:rsidR="004329E6" w:rsidRPr="0033599A" w:rsidRDefault="00C953DE" w:rsidP="004329E6">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t xml:space="preserve">ЗАНЯТИЕ </w:t>
      </w:r>
      <w:r w:rsidR="003D4B47">
        <w:rPr>
          <w:rFonts w:ascii="Times New Roman" w:eastAsia="Times New Roman" w:hAnsi="Times New Roman" w:cs="Times New Roman"/>
          <w:bCs/>
          <w:color w:val="000000"/>
          <w:spacing w:val="-7"/>
          <w:sz w:val="28"/>
          <w:szCs w:val="28"/>
          <w:lang w:eastAsia="ru-RU"/>
        </w:rPr>
        <w:t>1. ИЗМЕРИТЕЛЬНЫЕ ПРИБОРЫ И ИХ ВИДЫ.</w:t>
      </w:r>
    </w:p>
    <w:p w:rsidR="009D74A0" w:rsidRDefault="009D74A0" w:rsidP="009D74A0">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t>Теоретический материал.</w:t>
      </w:r>
    </w:p>
    <w:p w:rsidR="009D74A0" w:rsidRDefault="009D74A0" w:rsidP="00576268">
      <w:pPr>
        <w:pStyle w:val="main"/>
        <w:spacing w:line="240" w:lineRule="auto"/>
        <w:ind w:firstLine="709"/>
        <w:rPr>
          <w:color w:val="000000"/>
          <w:sz w:val="28"/>
          <w:szCs w:val="28"/>
          <w:lang w:eastAsia="ru-RU"/>
        </w:rPr>
      </w:pPr>
      <w:r w:rsidRPr="009D74A0">
        <w:rPr>
          <w:i/>
          <w:color w:val="000000"/>
          <w:sz w:val="28"/>
          <w:szCs w:val="28"/>
          <w:u w:val="single"/>
          <w:lang w:eastAsia="ru-RU"/>
        </w:rPr>
        <w:t>Измерительный прибор</w:t>
      </w:r>
      <w:r>
        <w:rPr>
          <w:color w:val="000000"/>
          <w:sz w:val="28"/>
          <w:szCs w:val="28"/>
          <w:lang w:eastAsia="ru-RU"/>
        </w:rPr>
        <w:t xml:space="preserve"> – это </w:t>
      </w:r>
      <w:hyperlink r:id="rId6" w:tooltip="Средство измерений" w:history="1">
        <w:r w:rsidRPr="009D74A0">
          <w:rPr>
            <w:color w:val="000000"/>
            <w:sz w:val="28"/>
            <w:szCs w:val="28"/>
            <w:lang w:eastAsia="ru-RU"/>
          </w:rPr>
          <w:t>средство измерений</w:t>
        </w:r>
      </w:hyperlink>
      <w:r w:rsidRPr="009D74A0">
        <w:rPr>
          <w:color w:val="000000"/>
          <w:sz w:val="28"/>
          <w:szCs w:val="28"/>
          <w:lang w:eastAsia="ru-RU"/>
        </w:rPr>
        <w:t>, предназначенное для получения значений измеряемой физической величины в установленном диапазоне.</w:t>
      </w:r>
    </w:p>
    <w:p w:rsidR="006B705E" w:rsidRDefault="009D74A0" w:rsidP="00576268">
      <w:pPr>
        <w:pStyle w:val="main"/>
        <w:spacing w:line="240" w:lineRule="auto"/>
        <w:ind w:firstLine="709"/>
        <w:rPr>
          <w:color w:val="000000"/>
          <w:sz w:val="28"/>
          <w:szCs w:val="28"/>
          <w:lang w:eastAsia="ru-RU"/>
        </w:rPr>
      </w:pPr>
      <w:r w:rsidRPr="009D74A0">
        <w:rPr>
          <w:color w:val="000000"/>
          <w:sz w:val="28"/>
          <w:szCs w:val="28"/>
          <w:lang w:eastAsia="ru-RU"/>
        </w:rPr>
        <w:t>Измерительные</w:t>
      </w:r>
      <w:r>
        <w:rPr>
          <w:color w:val="000000"/>
          <w:sz w:val="28"/>
          <w:szCs w:val="28"/>
          <w:lang w:eastAsia="ru-RU"/>
        </w:rPr>
        <w:t xml:space="preserve"> </w:t>
      </w:r>
      <w:r w:rsidRPr="009D74A0">
        <w:rPr>
          <w:color w:val="000000"/>
          <w:sz w:val="28"/>
          <w:szCs w:val="28"/>
          <w:lang w:eastAsia="ru-RU"/>
        </w:rPr>
        <w:t>приборы</w:t>
      </w:r>
      <w:r>
        <w:rPr>
          <w:color w:val="000000"/>
          <w:sz w:val="28"/>
          <w:szCs w:val="28"/>
          <w:lang w:eastAsia="ru-RU"/>
        </w:rPr>
        <w:t xml:space="preserve"> </w:t>
      </w:r>
      <w:r w:rsidRPr="009D74A0">
        <w:rPr>
          <w:color w:val="000000"/>
          <w:sz w:val="28"/>
          <w:szCs w:val="28"/>
          <w:lang w:eastAsia="ru-RU"/>
        </w:rPr>
        <w:t>бывают</w:t>
      </w:r>
      <w:r>
        <w:rPr>
          <w:color w:val="000000"/>
          <w:sz w:val="28"/>
          <w:szCs w:val="28"/>
          <w:lang w:eastAsia="ru-RU"/>
        </w:rPr>
        <w:t xml:space="preserve"> </w:t>
      </w:r>
      <w:r w:rsidRPr="006B705E">
        <w:rPr>
          <w:b/>
          <w:color w:val="000000"/>
          <w:sz w:val="28"/>
          <w:szCs w:val="28"/>
          <w:lang w:eastAsia="ru-RU"/>
        </w:rPr>
        <w:t>цифровые</w:t>
      </w:r>
      <w:r>
        <w:rPr>
          <w:color w:val="000000"/>
          <w:sz w:val="28"/>
          <w:szCs w:val="28"/>
          <w:lang w:eastAsia="ru-RU"/>
        </w:rPr>
        <w:t xml:space="preserve"> </w:t>
      </w:r>
      <w:r w:rsidRPr="009D74A0">
        <w:rPr>
          <w:color w:val="000000"/>
          <w:sz w:val="28"/>
          <w:szCs w:val="28"/>
          <w:lang w:eastAsia="ru-RU"/>
        </w:rPr>
        <w:t>и</w:t>
      </w:r>
      <w:r>
        <w:rPr>
          <w:color w:val="000000"/>
          <w:sz w:val="28"/>
          <w:szCs w:val="28"/>
          <w:lang w:eastAsia="ru-RU"/>
        </w:rPr>
        <w:t xml:space="preserve"> </w:t>
      </w:r>
      <w:r w:rsidRPr="006B705E">
        <w:rPr>
          <w:b/>
          <w:color w:val="000000"/>
          <w:sz w:val="28"/>
          <w:szCs w:val="28"/>
          <w:lang w:eastAsia="ru-RU"/>
        </w:rPr>
        <w:t>шкальные</w:t>
      </w:r>
      <w:r w:rsidRPr="009D74A0">
        <w:rPr>
          <w:color w:val="000000"/>
          <w:sz w:val="28"/>
          <w:szCs w:val="28"/>
          <w:lang w:eastAsia="ru-RU"/>
        </w:rPr>
        <w:t>. В</w:t>
      </w:r>
      <w:r>
        <w:rPr>
          <w:color w:val="000000"/>
          <w:sz w:val="28"/>
          <w:szCs w:val="28"/>
          <w:lang w:eastAsia="ru-RU"/>
        </w:rPr>
        <w:t xml:space="preserve"> </w:t>
      </w:r>
      <w:r w:rsidRPr="009D74A0">
        <w:rPr>
          <w:color w:val="000000"/>
          <w:sz w:val="28"/>
          <w:szCs w:val="28"/>
          <w:lang w:eastAsia="ru-RU"/>
        </w:rPr>
        <w:t>цифровых</w:t>
      </w:r>
      <w:r>
        <w:rPr>
          <w:color w:val="000000"/>
          <w:sz w:val="28"/>
          <w:szCs w:val="28"/>
          <w:lang w:eastAsia="ru-RU"/>
        </w:rPr>
        <w:t xml:space="preserve"> </w:t>
      </w:r>
      <w:r w:rsidRPr="009D74A0">
        <w:rPr>
          <w:color w:val="000000"/>
          <w:sz w:val="28"/>
          <w:szCs w:val="28"/>
          <w:lang w:eastAsia="ru-RU"/>
        </w:rPr>
        <w:t>приборах</w:t>
      </w:r>
      <w:r>
        <w:rPr>
          <w:color w:val="000000"/>
          <w:sz w:val="28"/>
          <w:szCs w:val="28"/>
          <w:lang w:eastAsia="ru-RU"/>
        </w:rPr>
        <w:t xml:space="preserve"> </w:t>
      </w:r>
      <w:r w:rsidRPr="009D74A0">
        <w:rPr>
          <w:color w:val="000000"/>
          <w:sz w:val="28"/>
          <w:szCs w:val="28"/>
          <w:lang w:eastAsia="ru-RU"/>
        </w:rPr>
        <w:t>результат измерений определяется цифра</w:t>
      </w:r>
      <w:r w:rsidR="006B705E">
        <w:rPr>
          <w:color w:val="000000"/>
          <w:sz w:val="28"/>
          <w:szCs w:val="28"/>
          <w:lang w:eastAsia="ru-RU"/>
        </w:rPr>
        <w:t xml:space="preserve">ми. Это электронные часы (рис. </w:t>
      </w:r>
      <w:r w:rsidR="00EE3308">
        <w:rPr>
          <w:color w:val="000000"/>
          <w:sz w:val="28"/>
          <w:szCs w:val="28"/>
          <w:lang w:eastAsia="ru-RU"/>
        </w:rPr>
        <w:t>1.</w:t>
      </w:r>
      <w:r w:rsidRPr="009D74A0">
        <w:rPr>
          <w:color w:val="000000"/>
          <w:sz w:val="28"/>
          <w:szCs w:val="28"/>
          <w:lang w:eastAsia="ru-RU"/>
        </w:rPr>
        <w:t xml:space="preserve">1), термометр (рис. </w:t>
      </w:r>
      <w:r w:rsidR="00EE3308">
        <w:rPr>
          <w:color w:val="000000"/>
          <w:sz w:val="28"/>
          <w:szCs w:val="28"/>
          <w:lang w:eastAsia="ru-RU"/>
        </w:rPr>
        <w:t>1.</w:t>
      </w:r>
      <w:r w:rsidRPr="009D74A0">
        <w:rPr>
          <w:color w:val="000000"/>
          <w:sz w:val="28"/>
          <w:szCs w:val="28"/>
          <w:lang w:eastAsia="ru-RU"/>
        </w:rPr>
        <w:t>2), сч</w:t>
      </w:r>
      <w:r>
        <w:rPr>
          <w:color w:val="000000"/>
          <w:sz w:val="28"/>
          <w:szCs w:val="28"/>
          <w:lang w:eastAsia="ru-RU"/>
        </w:rPr>
        <w:t>ё</w:t>
      </w:r>
      <w:r w:rsidRPr="009D74A0">
        <w:rPr>
          <w:color w:val="000000"/>
          <w:sz w:val="28"/>
          <w:szCs w:val="28"/>
          <w:lang w:eastAsia="ru-RU"/>
        </w:rPr>
        <w:t xml:space="preserve">тчик электроэнергии (рис. </w:t>
      </w:r>
      <w:r w:rsidR="00EE3308">
        <w:rPr>
          <w:color w:val="000000"/>
          <w:sz w:val="28"/>
          <w:szCs w:val="28"/>
          <w:lang w:eastAsia="ru-RU"/>
        </w:rPr>
        <w:t>1.</w:t>
      </w:r>
      <w:r w:rsidRPr="009D74A0">
        <w:rPr>
          <w:color w:val="000000"/>
          <w:sz w:val="28"/>
          <w:szCs w:val="28"/>
          <w:lang w:eastAsia="ru-RU"/>
        </w:rPr>
        <w:t xml:space="preserve">3) и др. </w:t>
      </w:r>
    </w:p>
    <w:tbl>
      <w:tblPr>
        <w:tblStyle w:val="a4"/>
        <w:tblW w:w="9923"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9"/>
        <w:gridCol w:w="3030"/>
        <w:gridCol w:w="3824"/>
      </w:tblGrid>
      <w:tr w:rsidR="006B705E" w:rsidTr="006B705E">
        <w:tc>
          <w:tcPr>
            <w:tcW w:w="3069" w:type="dxa"/>
          </w:tcPr>
          <w:p w:rsidR="006B705E" w:rsidRDefault="006B705E" w:rsidP="006B705E">
            <w:pPr>
              <w:pStyle w:val="main"/>
              <w:shd w:val="clear" w:color="auto" w:fill="auto"/>
              <w:spacing w:after="200" w:line="240" w:lineRule="auto"/>
              <w:ind w:firstLine="0"/>
              <w:jc w:val="center"/>
              <w:rPr>
                <w:color w:val="000000"/>
                <w:sz w:val="28"/>
                <w:szCs w:val="28"/>
                <w:lang w:eastAsia="ru-RU"/>
              </w:rPr>
            </w:pPr>
            <w:r w:rsidRPr="00457C34">
              <w:rPr>
                <w:rFonts w:ascii="Arial" w:hAnsi="Arial" w:cs="Arial"/>
                <w:noProof/>
                <w:color w:val="666666"/>
                <w:sz w:val="27"/>
                <w:szCs w:val="27"/>
                <w:lang w:eastAsia="ru-RU"/>
              </w:rPr>
              <w:drawing>
                <wp:inline distT="0" distB="0" distL="0" distR="0">
                  <wp:extent cx="1381125" cy="2533650"/>
                  <wp:effectExtent l="0" t="0" r="9525" b="0"/>
                  <wp:docPr id="11" name="Рисунок 11" descr="Измерительные приб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мерительные приборы"/>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1125" cy="2533650"/>
                          </a:xfrm>
                          <a:prstGeom prst="rect">
                            <a:avLst/>
                          </a:prstGeom>
                          <a:noFill/>
                          <a:ln>
                            <a:noFill/>
                          </a:ln>
                        </pic:spPr>
                      </pic:pic>
                    </a:graphicData>
                  </a:graphic>
                </wp:inline>
              </w:drawing>
            </w:r>
          </w:p>
        </w:tc>
        <w:tc>
          <w:tcPr>
            <w:tcW w:w="3030" w:type="dxa"/>
          </w:tcPr>
          <w:p w:rsidR="006B705E" w:rsidRDefault="006B705E" w:rsidP="006B705E">
            <w:pPr>
              <w:pStyle w:val="main"/>
              <w:shd w:val="clear" w:color="auto" w:fill="auto"/>
              <w:spacing w:after="200" w:line="240" w:lineRule="auto"/>
              <w:ind w:firstLine="0"/>
              <w:jc w:val="center"/>
              <w:rPr>
                <w:color w:val="000000"/>
                <w:sz w:val="28"/>
                <w:szCs w:val="28"/>
                <w:lang w:eastAsia="ru-RU"/>
              </w:rPr>
            </w:pPr>
            <w:r w:rsidRPr="00457C34">
              <w:rPr>
                <w:rFonts w:ascii="Arial" w:hAnsi="Arial" w:cs="Arial"/>
                <w:noProof/>
                <w:color w:val="666666"/>
                <w:sz w:val="27"/>
                <w:szCs w:val="27"/>
                <w:lang w:eastAsia="ru-RU"/>
              </w:rPr>
              <w:drawing>
                <wp:inline distT="0" distB="0" distL="0" distR="0">
                  <wp:extent cx="1005840" cy="2466703"/>
                  <wp:effectExtent l="0" t="0" r="3810" b="0"/>
                  <wp:docPr id="10" name="Рисунок 10" descr="Измерительные приб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мерительные приборы"/>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8955" cy="2474342"/>
                          </a:xfrm>
                          <a:prstGeom prst="rect">
                            <a:avLst/>
                          </a:prstGeom>
                          <a:noFill/>
                          <a:ln>
                            <a:noFill/>
                          </a:ln>
                        </pic:spPr>
                      </pic:pic>
                    </a:graphicData>
                  </a:graphic>
                </wp:inline>
              </w:drawing>
            </w:r>
          </w:p>
        </w:tc>
        <w:tc>
          <w:tcPr>
            <w:tcW w:w="3824" w:type="dxa"/>
          </w:tcPr>
          <w:p w:rsidR="006B705E" w:rsidRDefault="006B705E" w:rsidP="006B705E">
            <w:pPr>
              <w:pStyle w:val="main"/>
              <w:shd w:val="clear" w:color="auto" w:fill="auto"/>
              <w:spacing w:after="200" w:line="240" w:lineRule="auto"/>
              <w:ind w:firstLine="0"/>
              <w:jc w:val="center"/>
              <w:rPr>
                <w:color w:val="000000"/>
                <w:sz w:val="28"/>
                <w:szCs w:val="28"/>
                <w:lang w:eastAsia="ru-RU"/>
              </w:rPr>
            </w:pPr>
            <w:r w:rsidRPr="00457C34">
              <w:rPr>
                <w:rFonts w:ascii="Arial" w:hAnsi="Arial" w:cs="Arial"/>
                <w:noProof/>
                <w:color w:val="666666"/>
                <w:sz w:val="27"/>
                <w:szCs w:val="27"/>
                <w:lang w:eastAsia="ru-RU"/>
              </w:rPr>
              <w:drawing>
                <wp:inline distT="0" distB="0" distL="0" distR="0">
                  <wp:extent cx="1914525" cy="2438400"/>
                  <wp:effectExtent l="0" t="0" r="9525" b="0"/>
                  <wp:docPr id="9" name="Рисунок 9" descr="Измерительные приб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мерительные приборы"/>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2438400"/>
                          </a:xfrm>
                          <a:prstGeom prst="rect">
                            <a:avLst/>
                          </a:prstGeom>
                          <a:noFill/>
                          <a:ln>
                            <a:noFill/>
                          </a:ln>
                        </pic:spPr>
                      </pic:pic>
                    </a:graphicData>
                  </a:graphic>
                </wp:inline>
              </w:drawing>
            </w:r>
          </w:p>
        </w:tc>
      </w:tr>
      <w:tr w:rsidR="006B705E" w:rsidTr="006B705E">
        <w:tc>
          <w:tcPr>
            <w:tcW w:w="3069" w:type="dxa"/>
          </w:tcPr>
          <w:p w:rsidR="006B705E" w:rsidRPr="006B705E" w:rsidRDefault="006B705E" w:rsidP="006B705E">
            <w:pPr>
              <w:pStyle w:val="main"/>
              <w:shd w:val="clear" w:color="auto" w:fill="auto"/>
              <w:spacing w:line="240" w:lineRule="auto"/>
              <w:ind w:firstLine="0"/>
              <w:rPr>
                <w:i/>
                <w:color w:val="000000"/>
                <w:szCs w:val="24"/>
                <w:lang w:eastAsia="ru-RU"/>
              </w:rPr>
            </w:pPr>
            <w:r w:rsidRPr="006B705E">
              <w:rPr>
                <w:i/>
                <w:color w:val="000000"/>
                <w:szCs w:val="24"/>
                <w:lang w:eastAsia="ru-RU"/>
              </w:rPr>
              <w:t xml:space="preserve">Рис. </w:t>
            </w:r>
            <w:r w:rsidR="00EE3308">
              <w:rPr>
                <w:i/>
                <w:color w:val="000000"/>
                <w:szCs w:val="24"/>
                <w:lang w:eastAsia="ru-RU"/>
              </w:rPr>
              <w:t>1.</w:t>
            </w:r>
            <w:r w:rsidRPr="006B705E">
              <w:rPr>
                <w:i/>
                <w:color w:val="000000"/>
                <w:szCs w:val="24"/>
                <w:lang w:eastAsia="ru-RU"/>
              </w:rPr>
              <w:t>1. Электронные часы</w:t>
            </w:r>
          </w:p>
        </w:tc>
        <w:tc>
          <w:tcPr>
            <w:tcW w:w="3030" w:type="dxa"/>
          </w:tcPr>
          <w:p w:rsidR="006B705E" w:rsidRPr="006B705E" w:rsidRDefault="006B705E" w:rsidP="006B705E">
            <w:pPr>
              <w:pStyle w:val="main"/>
              <w:shd w:val="clear" w:color="auto" w:fill="auto"/>
              <w:spacing w:line="240" w:lineRule="auto"/>
              <w:ind w:firstLine="0"/>
              <w:rPr>
                <w:i/>
                <w:color w:val="000000"/>
                <w:szCs w:val="24"/>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2</w:t>
            </w:r>
            <w:r w:rsidRPr="006B705E">
              <w:rPr>
                <w:i/>
                <w:color w:val="000000"/>
                <w:szCs w:val="24"/>
                <w:lang w:eastAsia="ru-RU"/>
              </w:rPr>
              <w:t xml:space="preserve">. </w:t>
            </w:r>
            <w:r>
              <w:rPr>
                <w:i/>
                <w:color w:val="000000"/>
                <w:szCs w:val="24"/>
                <w:lang w:eastAsia="ru-RU"/>
              </w:rPr>
              <w:t>Термометр</w:t>
            </w:r>
          </w:p>
        </w:tc>
        <w:tc>
          <w:tcPr>
            <w:tcW w:w="3824" w:type="dxa"/>
          </w:tcPr>
          <w:p w:rsidR="006B705E" w:rsidRPr="006B705E" w:rsidRDefault="006B705E" w:rsidP="006B705E">
            <w:pPr>
              <w:pStyle w:val="main"/>
              <w:shd w:val="clear" w:color="auto" w:fill="auto"/>
              <w:spacing w:line="240" w:lineRule="auto"/>
              <w:ind w:firstLine="0"/>
              <w:rPr>
                <w:i/>
                <w:color w:val="000000"/>
                <w:szCs w:val="24"/>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3</w:t>
            </w:r>
            <w:r w:rsidRPr="006B705E">
              <w:rPr>
                <w:i/>
                <w:color w:val="000000"/>
                <w:szCs w:val="24"/>
                <w:lang w:eastAsia="ru-RU"/>
              </w:rPr>
              <w:t xml:space="preserve">. </w:t>
            </w:r>
            <w:r>
              <w:rPr>
                <w:i/>
                <w:color w:val="000000"/>
                <w:szCs w:val="24"/>
                <w:lang w:eastAsia="ru-RU"/>
              </w:rPr>
              <w:t>Счётчик электроэнергии</w:t>
            </w:r>
          </w:p>
        </w:tc>
      </w:tr>
    </w:tbl>
    <w:p w:rsidR="00925AB6" w:rsidRDefault="00925AB6" w:rsidP="00576268">
      <w:pPr>
        <w:pStyle w:val="main"/>
        <w:spacing w:before="200" w:line="240" w:lineRule="auto"/>
        <w:ind w:firstLine="709"/>
        <w:rPr>
          <w:color w:val="000000"/>
          <w:sz w:val="28"/>
          <w:szCs w:val="28"/>
          <w:lang w:eastAsia="ru-RU"/>
        </w:rPr>
      </w:pPr>
      <w:r>
        <w:rPr>
          <w:color w:val="000000"/>
          <w:sz w:val="28"/>
          <w:szCs w:val="28"/>
          <w:lang w:eastAsia="ru-RU"/>
        </w:rPr>
        <w:t>Результат измерений цифровым прибором мы можем непосредственно увидеть на его экране. Важно только учитывать правильные единицы измерения.</w:t>
      </w:r>
    </w:p>
    <w:p w:rsidR="00587A3D" w:rsidRDefault="006B705E" w:rsidP="00576268">
      <w:pPr>
        <w:pStyle w:val="main"/>
        <w:spacing w:line="240" w:lineRule="auto"/>
        <w:ind w:firstLine="709"/>
        <w:rPr>
          <w:color w:val="000000"/>
          <w:sz w:val="28"/>
          <w:szCs w:val="28"/>
          <w:lang w:eastAsia="ru-RU"/>
        </w:rPr>
      </w:pPr>
      <w:r>
        <w:rPr>
          <w:color w:val="000000"/>
          <w:sz w:val="28"/>
          <w:szCs w:val="28"/>
          <w:lang w:eastAsia="ru-RU"/>
        </w:rPr>
        <w:t xml:space="preserve">Линейка, стрелочные часы, </w:t>
      </w:r>
      <w:r w:rsidR="009D74A0" w:rsidRPr="009D74A0">
        <w:rPr>
          <w:color w:val="000000"/>
          <w:sz w:val="28"/>
          <w:szCs w:val="28"/>
          <w:lang w:eastAsia="ru-RU"/>
        </w:rPr>
        <w:t xml:space="preserve">весы, </w:t>
      </w:r>
      <w:r>
        <w:rPr>
          <w:color w:val="000000"/>
          <w:sz w:val="28"/>
          <w:szCs w:val="28"/>
          <w:lang w:eastAsia="ru-RU"/>
        </w:rPr>
        <w:t>(</w:t>
      </w:r>
      <w:r w:rsidR="009D74A0" w:rsidRPr="009D74A0">
        <w:rPr>
          <w:color w:val="000000"/>
          <w:sz w:val="28"/>
          <w:szCs w:val="28"/>
          <w:lang w:eastAsia="ru-RU"/>
        </w:rPr>
        <w:t xml:space="preserve">см. рис. </w:t>
      </w:r>
      <w:r w:rsidR="00EE3308">
        <w:rPr>
          <w:color w:val="000000"/>
          <w:sz w:val="28"/>
          <w:szCs w:val="28"/>
          <w:lang w:eastAsia="ru-RU"/>
        </w:rPr>
        <w:t>1.</w:t>
      </w:r>
      <w:r>
        <w:rPr>
          <w:color w:val="000000"/>
          <w:sz w:val="28"/>
          <w:szCs w:val="28"/>
          <w:lang w:eastAsia="ru-RU"/>
        </w:rPr>
        <w:t>4</w:t>
      </w:r>
      <w:r w:rsidR="009D74A0" w:rsidRPr="009D74A0">
        <w:rPr>
          <w:color w:val="000000"/>
          <w:sz w:val="28"/>
          <w:szCs w:val="28"/>
          <w:lang w:eastAsia="ru-RU"/>
        </w:rPr>
        <w:t xml:space="preserve">) </w:t>
      </w:r>
      <w:r w:rsidR="00925AB6">
        <w:rPr>
          <w:color w:val="000000"/>
          <w:sz w:val="28"/>
          <w:szCs w:val="28"/>
          <w:lang w:eastAsia="ru-RU"/>
        </w:rPr>
        <w:t xml:space="preserve">– </w:t>
      </w:r>
      <w:r w:rsidR="009D74A0" w:rsidRPr="009D74A0">
        <w:rPr>
          <w:color w:val="000000"/>
          <w:sz w:val="28"/>
          <w:szCs w:val="28"/>
          <w:lang w:eastAsia="ru-RU"/>
        </w:rPr>
        <w:t>это</w:t>
      </w:r>
      <w:r w:rsidR="009D74A0">
        <w:rPr>
          <w:color w:val="000000"/>
          <w:sz w:val="28"/>
          <w:szCs w:val="28"/>
          <w:lang w:eastAsia="ru-RU"/>
        </w:rPr>
        <w:t xml:space="preserve"> </w:t>
      </w:r>
      <w:r w:rsidR="009D74A0" w:rsidRPr="006B705E">
        <w:rPr>
          <w:color w:val="000000"/>
          <w:sz w:val="28"/>
          <w:szCs w:val="28"/>
          <w:lang w:eastAsia="ru-RU"/>
        </w:rPr>
        <w:t>шкальные приборы</w:t>
      </w:r>
      <w:r w:rsidR="009D74A0" w:rsidRPr="009D74A0">
        <w:rPr>
          <w:color w:val="000000"/>
          <w:sz w:val="28"/>
          <w:szCs w:val="28"/>
          <w:lang w:eastAsia="ru-RU"/>
        </w:rPr>
        <w:t xml:space="preserve">. Они имеют шкалу. По ней определяется результат измерения. </w:t>
      </w:r>
    </w:p>
    <w:p w:rsidR="009D74A0" w:rsidRDefault="00587A3D" w:rsidP="00576268">
      <w:pPr>
        <w:pStyle w:val="main"/>
        <w:spacing w:line="240" w:lineRule="auto"/>
        <w:ind w:firstLine="709"/>
        <w:rPr>
          <w:color w:val="000000"/>
          <w:sz w:val="28"/>
          <w:szCs w:val="28"/>
          <w:lang w:eastAsia="ru-RU"/>
        </w:rPr>
      </w:pPr>
      <w:r w:rsidRPr="00587A3D">
        <w:rPr>
          <w:b/>
          <w:bCs/>
          <w:color w:val="000000"/>
          <w:sz w:val="28"/>
          <w:szCs w:val="28"/>
          <w:lang w:eastAsia="ru-RU"/>
        </w:rPr>
        <w:t xml:space="preserve">Шкала измерительного прибора </w:t>
      </w:r>
      <w:r w:rsidRPr="00587A3D">
        <w:rPr>
          <w:color w:val="000000"/>
          <w:sz w:val="28"/>
          <w:szCs w:val="28"/>
          <w:lang w:eastAsia="ru-RU"/>
        </w:rPr>
        <w:t xml:space="preserve">представляет собой совокупность отметок (точек, штрихов) вместе со связанной с ними нумерацией (числами). </w:t>
      </w:r>
      <w:r w:rsidR="00925AB6">
        <w:rPr>
          <w:color w:val="000000"/>
          <w:sz w:val="28"/>
          <w:szCs w:val="28"/>
          <w:lang w:eastAsia="ru-RU"/>
        </w:rPr>
        <w:t>На приборах со шкалой значение измеряемой величины показывает остановившаяся стрелка прибора (в часах, спидометре автомобиля, амперметре или вольтметре и др.) или остановившийся на определённом значении уровень жидкости (в жидкостном термометре, жидкостном манометре).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6B705E" w:rsidTr="00925AB6">
        <w:tc>
          <w:tcPr>
            <w:tcW w:w="9345" w:type="dxa"/>
          </w:tcPr>
          <w:p w:rsidR="006B705E" w:rsidRDefault="00925AB6" w:rsidP="006B705E">
            <w:pPr>
              <w:pStyle w:val="main"/>
              <w:shd w:val="clear" w:color="auto" w:fill="auto"/>
              <w:spacing w:before="200" w:line="240" w:lineRule="auto"/>
              <w:ind w:firstLine="0"/>
              <w:rPr>
                <w:color w:val="000000"/>
                <w:sz w:val="28"/>
                <w:szCs w:val="28"/>
                <w:lang w:eastAsia="ru-RU"/>
              </w:rPr>
            </w:pPr>
            <w:r w:rsidRPr="00457C34">
              <w:rPr>
                <w:rFonts w:ascii="Arial" w:hAnsi="Arial" w:cs="Arial"/>
                <w:noProof/>
                <w:color w:val="666666"/>
                <w:sz w:val="27"/>
                <w:szCs w:val="27"/>
                <w:lang w:eastAsia="ru-RU"/>
              </w:rPr>
              <w:lastRenderedPageBreak/>
              <w:drawing>
                <wp:anchor distT="0" distB="0" distL="114300" distR="114300" simplePos="0" relativeHeight="251659264" behindDoc="0" locked="0" layoutInCell="1" allowOverlap="1">
                  <wp:simplePos x="0" y="0"/>
                  <wp:positionH relativeFrom="column">
                    <wp:posOffset>1964055</wp:posOffset>
                  </wp:positionH>
                  <wp:positionV relativeFrom="paragraph">
                    <wp:posOffset>1353185</wp:posOffset>
                  </wp:positionV>
                  <wp:extent cx="3703320" cy="541592"/>
                  <wp:effectExtent l="0" t="838200" r="0" b="849630"/>
                  <wp:wrapNone/>
                  <wp:docPr id="14" name="Рисунок 14" descr="Измерения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мерения в физике"/>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2169" r="15842"/>
                          <a:stretch/>
                        </pic:blipFill>
                        <pic:spPr bwMode="auto">
                          <a:xfrm rot="1666210">
                            <a:off x="0" y="0"/>
                            <a:ext cx="3703320" cy="541592"/>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57C34">
              <w:rPr>
                <w:rFonts w:ascii="Arial" w:hAnsi="Arial" w:cs="Arial"/>
                <w:noProof/>
                <w:color w:val="666666"/>
                <w:sz w:val="27"/>
                <w:szCs w:val="27"/>
                <w:lang w:eastAsia="ru-RU"/>
              </w:rPr>
              <w:drawing>
                <wp:anchor distT="0" distB="0" distL="114300" distR="114300" simplePos="0" relativeHeight="251658240" behindDoc="0" locked="0" layoutInCell="1" allowOverlap="1">
                  <wp:simplePos x="0" y="0"/>
                  <wp:positionH relativeFrom="column">
                    <wp:posOffset>4494530</wp:posOffset>
                  </wp:positionH>
                  <wp:positionV relativeFrom="paragraph">
                    <wp:posOffset>134620</wp:posOffset>
                  </wp:positionV>
                  <wp:extent cx="1165860" cy="1630680"/>
                  <wp:effectExtent l="0" t="0" r="0" b="7620"/>
                  <wp:wrapNone/>
                  <wp:docPr id="13" name="Рисунок 13" descr="Измерения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мерения в физике"/>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395" t="31808" r="24158" b="16627"/>
                          <a:stretch/>
                        </pic:blipFill>
                        <pic:spPr bwMode="auto">
                          <a:xfrm>
                            <a:off x="0" y="0"/>
                            <a:ext cx="1165860" cy="163068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6B705E" w:rsidRPr="00457C34">
              <w:rPr>
                <w:rFonts w:ascii="Arial" w:hAnsi="Arial" w:cs="Arial"/>
                <w:noProof/>
                <w:color w:val="666666"/>
                <w:sz w:val="27"/>
                <w:szCs w:val="27"/>
                <w:lang w:eastAsia="ru-RU"/>
              </w:rPr>
              <w:drawing>
                <wp:inline distT="0" distB="0" distL="0" distR="0">
                  <wp:extent cx="2263140" cy="2484120"/>
                  <wp:effectExtent l="0" t="0" r="3810" b="0"/>
                  <wp:docPr id="12" name="Рисунок 12" descr="Измерения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мерения в физике"/>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0603" b="21446"/>
                          <a:stretch/>
                        </pic:blipFill>
                        <pic:spPr bwMode="auto">
                          <a:xfrm>
                            <a:off x="0" y="0"/>
                            <a:ext cx="2263140" cy="248412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6B705E" w:rsidTr="00925AB6">
        <w:tc>
          <w:tcPr>
            <w:tcW w:w="9345" w:type="dxa"/>
          </w:tcPr>
          <w:p w:rsidR="006B705E" w:rsidRDefault="00925AB6" w:rsidP="006B705E">
            <w:pPr>
              <w:pStyle w:val="main"/>
              <w:shd w:val="clear" w:color="auto" w:fill="auto"/>
              <w:spacing w:before="200" w:line="240" w:lineRule="auto"/>
              <w:ind w:firstLine="0"/>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4</w:t>
            </w:r>
            <w:r w:rsidRPr="006B705E">
              <w:rPr>
                <w:i/>
                <w:color w:val="000000"/>
                <w:szCs w:val="24"/>
                <w:lang w:eastAsia="ru-RU"/>
              </w:rPr>
              <w:t xml:space="preserve">. </w:t>
            </w:r>
            <w:r>
              <w:rPr>
                <w:i/>
                <w:color w:val="000000"/>
                <w:szCs w:val="24"/>
                <w:lang w:eastAsia="ru-RU"/>
              </w:rPr>
              <w:t>Приборы со шкалой</w:t>
            </w:r>
          </w:p>
        </w:tc>
      </w:tr>
    </w:tbl>
    <w:p w:rsidR="00DC6E66" w:rsidRDefault="00925AB6" w:rsidP="00494339">
      <w:pPr>
        <w:pStyle w:val="main"/>
        <w:spacing w:before="200" w:line="240" w:lineRule="auto"/>
        <w:ind w:firstLine="709"/>
        <w:rPr>
          <w:color w:val="000000"/>
          <w:sz w:val="28"/>
          <w:szCs w:val="28"/>
          <w:lang w:eastAsia="ru-RU"/>
        </w:rPr>
      </w:pPr>
      <w:r w:rsidRPr="009D74A0">
        <w:rPr>
          <w:color w:val="000000"/>
          <w:sz w:val="28"/>
          <w:szCs w:val="28"/>
          <w:lang w:eastAsia="ru-RU"/>
        </w:rPr>
        <w:t xml:space="preserve">Вся шкала расчерчена штрихами на деления (рис. </w:t>
      </w:r>
      <w:r w:rsidR="00EE3308">
        <w:rPr>
          <w:color w:val="000000"/>
          <w:sz w:val="28"/>
          <w:szCs w:val="28"/>
          <w:lang w:eastAsia="ru-RU"/>
        </w:rPr>
        <w:t>1.</w:t>
      </w:r>
      <w:r w:rsidR="00DC6E66">
        <w:rPr>
          <w:color w:val="000000"/>
          <w:sz w:val="28"/>
          <w:szCs w:val="28"/>
          <w:lang w:eastAsia="ru-RU"/>
        </w:rPr>
        <w:t>5</w:t>
      </w:r>
      <w:r w:rsidRPr="009D74A0">
        <w:rPr>
          <w:color w:val="000000"/>
          <w:sz w:val="28"/>
          <w:szCs w:val="28"/>
          <w:lang w:eastAsia="ru-RU"/>
        </w:rPr>
        <w:t xml:space="preserve">). Одно деление </w:t>
      </w:r>
      <w:r>
        <w:rPr>
          <w:color w:val="000000"/>
          <w:sz w:val="28"/>
          <w:szCs w:val="28"/>
          <w:lang w:eastAsia="ru-RU"/>
        </w:rPr>
        <w:t xml:space="preserve">– </w:t>
      </w:r>
      <w:r w:rsidRPr="009D74A0">
        <w:rPr>
          <w:color w:val="000000"/>
          <w:sz w:val="28"/>
          <w:szCs w:val="28"/>
          <w:lang w:eastAsia="ru-RU"/>
        </w:rPr>
        <w:t xml:space="preserve">это не один штрих (как иногда ошибочно считают учащиеся). </w:t>
      </w:r>
    </w:p>
    <w:p w:rsidR="006B705E" w:rsidRDefault="00DC6E66" w:rsidP="00494339">
      <w:pPr>
        <w:pStyle w:val="main"/>
        <w:spacing w:line="240" w:lineRule="auto"/>
        <w:ind w:firstLine="709"/>
        <w:rPr>
          <w:color w:val="000000"/>
          <w:sz w:val="28"/>
          <w:szCs w:val="28"/>
          <w:lang w:eastAsia="ru-RU"/>
        </w:rPr>
      </w:pPr>
      <w:r w:rsidRPr="00DC6E66">
        <w:rPr>
          <w:b/>
          <w:color w:val="000000"/>
          <w:sz w:val="28"/>
          <w:szCs w:val="28"/>
          <w:lang w:eastAsia="ru-RU"/>
        </w:rPr>
        <w:t>Одно деление шкалы</w:t>
      </w:r>
      <w:r>
        <w:rPr>
          <w:color w:val="000000"/>
          <w:sz w:val="28"/>
          <w:szCs w:val="28"/>
          <w:lang w:eastAsia="ru-RU"/>
        </w:rPr>
        <w:t xml:space="preserve"> – это </w:t>
      </w:r>
      <w:r w:rsidR="00925AB6" w:rsidRPr="009D74A0">
        <w:rPr>
          <w:color w:val="000000"/>
          <w:sz w:val="28"/>
          <w:szCs w:val="28"/>
          <w:lang w:eastAsia="ru-RU"/>
        </w:rPr>
        <w:t>промежуток между двумя ближайшими штрихами.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DC6E66" w:rsidTr="00DC6E66">
        <w:tc>
          <w:tcPr>
            <w:tcW w:w="9345" w:type="dxa"/>
          </w:tcPr>
          <w:p w:rsidR="00DC6E66" w:rsidRDefault="00DC6E66" w:rsidP="00DC6E66">
            <w:pPr>
              <w:pStyle w:val="main"/>
              <w:shd w:val="clear" w:color="auto" w:fill="auto"/>
              <w:spacing w:before="200" w:line="240" w:lineRule="auto"/>
              <w:ind w:firstLine="0"/>
              <w:jc w:val="center"/>
              <w:rPr>
                <w:color w:val="000000"/>
                <w:sz w:val="28"/>
                <w:szCs w:val="28"/>
                <w:lang w:eastAsia="ru-RU"/>
              </w:rPr>
            </w:pPr>
            <w:r w:rsidRPr="00457C34">
              <w:rPr>
                <w:rFonts w:ascii="Arial" w:hAnsi="Arial" w:cs="Arial"/>
                <w:noProof/>
                <w:color w:val="666666"/>
                <w:sz w:val="27"/>
                <w:szCs w:val="27"/>
                <w:lang w:eastAsia="ru-RU"/>
              </w:rPr>
              <w:drawing>
                <wp:inline distT="0" distB="0" distL="0" distR="0">
                  <wp:extent cx="2724150" cy="1600200"/>
                  <wp:effectExtent l="0" t="0" r="0" b="0"/>
                  <wp:docPr id="8" name="Рисунок 8" descr="Измерения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мерения в физике"/>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4150" cy="1600200"/>
                          </a:xfrm>
                          <a:prstGeom prst="rect">
                            <a:avLst/>
                          </a:prstGeom>
                          <a:noFill/>
                          <a:ln>
                            <a:noFill/>
                          </a:ln>
                        </pic:spPr>
                      </pic:pic>
                    </a:graphicData>
                  </a:graphic>
                </wp:inline>
              </w:drawing>
            </w:r>
          </w:p>
        </w:tc>
      </w:tr>
      <w:tr w:rsidR="00DC6E66" w:rsidTr="00DC6E66">
        <w:tc>
          <w:tcPr>
            <w:tcW w:w="9345" w:type="dxa"/>
          </w:tcPr>
          <w:p w:rsidR="00DC6E66" w:rsidRDefault="00DC6E66" w:rsidP="00DC6E66">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5</w:t>
            </w:r>
            <w:r w:rsidRPr="006B705E">
              <w:rPr>
                <w:i/>
                <w:color w:val="000000"/>
                <w:szCs w:val="24"/>
                <w:lang w:eastAsia="ru-RU"/>
              </w:rPr>
              <w:t xml:space="preserve">. </w:t>
            </w:r>
            <w:r>
              <w:rPr>
                <w:i/>
                <w:color w:val="000000"/>
                <w:szCs w:val="24"/>
                <w:lang w:eastAsia="ru-RU"/>
              </w:rPr>
              <w:t>Штрихи и деления шкалы</w:t>
            </w:r>
          </w:p>
        </w:tc>
      </w:tr>
    </w:tbl>
    <w:p w:rsidR="006B705E" w:rsidRPr="009D74A0" w:rsidRDefault="006B705E" w:rsidP="00C505FF">
      <w:pPr>
        <w:pStyle w:val="main"/>
        <w:spacing w:line="240" w:lineRule="auto"/>
        <w:rPr>
          <w:color w:val="000000"/>
          <w:sz w:val="28"/>
          <w:szCs w:val="28"/>
          <w:lang w:eastAsia="ru-RU"/>
        </w:rPr>
      </w:pPr>
    </w:p>
    <w:p w:rsidR="00587A3D" w:rsidRDefault="00587A3D">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9D74A0" w:rsidRDefault="009D74A0" w:rsidP="009D74A0">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lastRenderedPageBreak/>
        <w:t>Задания для самостоятельной работы.</w:t>
      </w:r>
    </w:p>
    <w:p w:rsidR="009D74A0" w:rsidRDefault="00995887" w:rsidP="00494339">
      <w:pPr>
        <w:spacing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sidR="009D74A0" w:rsidRPr="00995887">
        <w:rPr>
          <w:rFonts w:ascii="Times New Roman" w:eastAsia="Calibri" w:hAnsi="Times New Roman" w:cs="Times New Roman"/>
          <w:b/>
          <w:sz w:val="28"/>
          <w:szCs w:val="28"/>
        </w:rPr>
        <w:t>1.</w:t>
      </w:r>
      <w:r w:rsidR="009D74A0">
        <w:rPr>
          <w:rFonts w:ascii="Times New Roman" w:eastAsia="Calibri" w:hAnsi="Times New Roman" w:cs="Times New Roman"/>
          <w:sz w:val="28"/>
          <w:szCs w:val="28"/>
        </w:rPr>
        <w:t xml:space="preserve"> </w:t>
      </w:r>
      <w:r w:rsidR="00476742">
        <w:rPr>
          <w:rFonts w:ascii="Times New Roman" w:eastAsia="Calibri" w:hAnsi="Times New Roman" w:cs="Times New Roman"/>
          <w:sz w:val="28"/>
          <w:szCs w:val="28"/>
        </w:rPr>
        <w:t xml:space="preserve">а) </w:t>
      </w:r>
      <w:r w:rsidR="009D74A0">
        <w:rPr>
          <w:rFonts w:ascii="Times New Roman" w:eastAsia="Calibri" w:hAnsi="Times New Roman" w:cs="Times New Roman"/>
          <w:sz w:val="28"/>
          <w:szCs w:val="28"/>
        </w:rPr>
        <w:t xml:space="preserve">Установите соответствие: каждый из представленных </w:t>
      </w:r>
      <w:r w:rsidR="00476742">
        <w:rPr>
          <w:rFonts w:ascii="Times New Roman" w:eastAsia="Calibri" w:hAnsi="Times New Roman" w:cs="Times New Roman"/>
          <w:sz w:val="28"/>
          <w:szCs w:val="28"/>
        </w:rPr>
        <w:t xml:space="preserve">на рис. </w:t>
      </w:r>
      <w:r w:rsidR="00EE3308">
        <w:rPr>
          <w:rFonts w:ascii="Times New Roman" w:eastAsia="Calibri" w:hAnsi="Times New Roman" w:cs="Times New Roman"/>
          <w:sz w:val="28"/>
          <w:szCs w:val="28"/>
        </w:rPr>
        <w:t>1.</w:t>
      </w:r>
      <w:r w:rsidR="00476742">
        <w:rPr>
          <w:rFonts w:ascii="Times New Roman" w:eastAsia="Calibri" w:hAnsi="Times New Roman" w:cs="Times New Roman"/>
          <w:sz w:val="28"/>
          <w:szCs w:val="28"/>
        </w:rPr>
        <w:t xml:space="preserve">6 </w:t>
      </w:r>
      <w:r w:rsidR="009D74A0">
        <w:rPr>
          <w:rFonts w:ascii="Times New Roman" w:eastAsia="Calibri" w:hAnsi="Times New Roman" w:cs="Times New Roman"/>
          <w:sz w:val="28"/>
          <w:szCs w:val="28"/>
        </w:rPr>
        <w:t>приборов распределите в ту или иную колонку таблицы</w:t>
      </w:r>
      <w:r w:rsidR="00A11C29">
        <w:rPr>
          <w:rFonts w:ascii="Times New Roman" w:eastAsia="Calibri" w:hAnsi="Times New Roman" w:cs="Times New Roman"/>
          <w:sz w:val="28"/>
          <w:szCs w:val="28"/>
        </w:rPr>
        <w:t xml:space="preserve"> (таблица в конце задания)</w:t>
      </w:r>
      <w:r w:rsidR="009D74A0">
        <w:rPr>
          <w:rFonts w:ascii="Times New Roman" w:eastAsia="Calibri"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476742" w:rsidTr="00442BCD">
        <w:tc>
          <w:tcPr>
            <w:tcW w:w="9345" w:type="dxa"/>
          </w:tcPr>
          <w:p w:rsidR="00476742" w:rsidRDefault="00476742" w:rsidP="00494339">
            <w:pPr>
              <w:spacing w:line="240" w:lineRule="auto"/>
              <w:ind w:firstLine="709"/>
              <w:jc w:val="center"/>
              <w:rPr>
                <w:rFonts w:ascii="Times New Roman" w:eastAsia="Calibri" w:hAnsi="Times New Roman" w:cs="Times New Roman"/>
                <w:sz w:val="28"/>
                <w:szCs w:val="28"/>
              </w:rPr>
            </w:pPr>
            <w:r w:rsidRPr="00457C34">
              <w:rPr>
                <w:rFonts w:ascii="Arial" w:eastAsia="Times New Roman" w:hAnsi="Arial" w:cs="Arial"/>
                <w:noProof/>
                <w:color w:val="666666"/>
                <w:sz w:val="27"/>
                <w:szCs w:val="27"/>
                <w:lang w:eastAsia="ru-RU"/>
              </w:rPr>
              <w:drawing>
                <wp:inline distT="0" distB="0" distL="0" distR="0">
                  <wp:extent cx="3246120" cy="1744092"/>
                  <wp:effectExtent l="0" t="0" r="0" b="8890"/>
                  <wp:docPr id="4" name="Рисунок 4" descr="Измерения физических велич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мерения физических величин"/>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0457" cy="1773286"/>
                          </a:xfrm>
                          <a:prstGeom prst="rect">
                            <a:avLst/>
                          </a:prstGeom>
                          <a:noFill/>
                          <a:ln>
                            <a:noFill/>
                          </a:ln>
                        </pic:spPr>
                      </pic:pic>
                    </a:graphicData>
                  </a:graphic>
                </wp:inline>
              </w:drawing>
            </w:r>
          </w:p>
        </w:tc>
      </w:tr>
      <w:tr w:rsidR="00476742" w:rsidTr="00442BCD">
        <w:tc>
          <w:tcPr>
            <w:tcW w:w="9345" w:type="dxa"/>
          </w:tcPr>
          <w:p w:rsidR="00476742" w:rsidRDefault="00476742" w:rsidP="00494339">
            <w:pPr>
              <w:pStyle w:val="main"/>
              <w:shd w:val="clear" w:color="auto" w:fill="auto"/>
              <w:spacing w:line="240" w:lineRule="auto"/>
              <w:ind w:firstLine="709"/>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6</w:t>
            </w:r>
            <w:r w:rsidRPr="006B705E">
              <w:rPr>
                <w:i/>
                <w:color w:val="000000"/>
                <w:szCs w:val="24"/>
                <w:lang w:eastAsia="ru-RU"/>
              </w:rPr>
              <w:t xml:space="preserve">. </w:t>
            </w:r>
            <w:r>
              <w:rPr>
                <w:i/>
                <w:color w:val="000000"/>
                <w:szCs w:val="24"/>
                <w:lang w:eastAsia="ru-RU"/>
              </w:rPr>
              <w:t>Измерительные приборы</w:t>
            </w:r>
          </w:p>
        </w:tc>
      </w:tr>
    </w:tbl>
    <w:p w:rsidR="00476742" w:rsidRDefault="00442BCD" w:rsidP="00494339">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Рассмотрите фотографию приборной панели автомобиля (рис. </w:t>
      </w:r>
      <w:r w:rsidR="00EE3308">
        <w:rPr>
          <w:rFonts w:ascii="Times New Roman" w:eastAsia="Calibri" w:hAnsi="Times New Roman" w:cs="Times New Roman"/>
          <w:sz w:val="28"/>
          <w:szCs w:val="28"/>
        </w:rPr>
        <w:t>1.</w:t>
      </w:r>
      <w:r>
        <w:rPr>
          <w:rFonts w:ascii="Times New Roman" w:eastAsia="Calibri" w:hAnsi="Times New Roman" w:cs="Times New Roman"/>
          <w:sz w:val="28"/>
          <w:szCs w:val="28"/>
        </w:rPr>
        <w:t>7</w:t>
      </w:r>
      <w:r w:rsidR="00A11C29">
        <w:rPr>
          <w:rFonts w:ascii="Times New Roman" w:eastAsia="Calibri" w:hAnsi="Times New Roman" w:cs="Times New Roman"/>
          <w:sz w:val="28"/>
          <w:szCs w:val="28"/>
        </w:rPr>
        <w:t>)</w:t>
      </w:r>
      <w:r>
        <w:rPr>
          <w:rFonts w:ascii="Times New Roman" w:eastAsia="Calibri" w:hAnsi="Times New Roman" w:cs="Times New Roman"/>
          <w:sz w:val="28"/>
          <w:szCs w:val="28"/>
        </w:rPr>
        <w:t>.</w:t>
      </w:r>
      <w:r w:rsidR="00A11C29">
        <w:rPr>
          <w:rFonts w:ascii="Times New Roman" w:eastAsia="Calibri" w:hAnsi="Times New Roman" w:cs="Times New Roman"/>
          <w:sz w:val="28"/>
          <w:szCs w:val="28"/>
        </w:rPr>
        <w:t xml:space="preserve"> На ней находятся: тахометр (указатель числа оборотов двигателя), одометр (указатель пробега автомобиля); спидометр (указатель скорости), часы, указатель давления масла, указатель температуры охлаждающей жидкости и указатель уровня топлива.</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A11C29" w:rsidTr="00C505FF">
        <w:tc>
          <w:tcPr>
            <w:tcW w:w="9345" w:type="dxa"/>
          </w:tcPr>
          <w:p w:rsidR="00A11C29" w:rsidRDefault="00A11C29" w:rsidP="00494339">
            <w:pPr>
              <w:spacing w:line="240" w:lineRule="auto"/>
              <w:ind w:firstLine="709"/>
              <w:jc w:val="both"/>
              <w:rPr>
                <w:rFonts w:ascii="Times New Roman" w:eastAsia="Calibri" w:hAnsi="Times New Roman" w:cs="Times New Roman"/>
                <w:sz w:val="28"/>
                <w:szCs w:val="28"/>
              </w:rPr>
            </w:pPr>
            <w:r w:rsidRPr="00A11C29">
              <w:rPr>
                <w:rFonts w:ascii="Times New Roman" w:eastAsia="Calibri" w:hAnsi="Times New Roman" w:cs="Times New Roman"/>
                <w:noProof/>
                <w:sz w:val="28"/>
                <w:szCs w:val="28"/>
                <w:lang w:eastAsia="ru-RU"/>
              </w:rPr>
              <w:drawing>
                <wp:inline distT="0" distB="0" distL="0" distR="0">
                  <wp:extent cx="5250180" cy="3001946"/>
                  <wp:effectExtent l="0" t="0" r="7620" b="8255"/>
                  <wp:docPr id="17410" name="Picture 4" descr="{D08C6CA3-CF61-4EED-93AD-13F81E3218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4" descr="{D08C6CA3-CF61-4EED-93AD-13F81E3218D9}"/>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507" cy="3010138"/>
                          </a:xfrm>
                          <a:prstGeom prst="rect">
                            <a:avLst/>
                          </a:prstGeom>
                          <a:noFill/>
                          <a:ln w="9525">
                            <a:noFill/>
                            <a:miter lim="800000"/>
                            <a:headEnd/>
                            <a:tailEnd/>
                          </a:ln>
                          <a:extLst/>
                        </pic:spPr>
                      </pic:pic>
                    </a:graphicData>
                  </a:graphic>
                </wp:inline>
              </w:drawing>
            </w:r>
          </w:p>
        </w:tc>
      </w:tr>
      <w:tr w:rsidR="00A11C29" w:rsidTr="00C505FF">
        <w:tc>
          <w:tcPr>
            <w:tcW w:w="9345" w:type="dxa"/>
          </w:tcPr>
          <w:p w:rsidR="00A11C29" w:rsidRDefault="00A11C29" w:rsidP="00494339">
            <w:pPr>
              <w:pStyle w:val="main"/>
              <w:shd w:val="clear" w:color="auto" w:fill="auto"/>
              <w:spacing w:line="240" w:lineRule="auto"/>
              <w:ind w:firstLine="709"/>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7</w:t>
            </w:r>
            <w:r w:rsidRPr="006B705E">
              <w:rPr>
                <w:i/>
                <w:color w:val="000000"/>
                <w:szCs w:val="24"/>
                <w:lang w:eastAsia="ru-RU"/>
              </w:rPr>
              <w:t xml:space="preserve">. </w:t>
            </w:r>
            <w:r>
              <w:rPr>
                <w:i/>
                <w:color w:val="000000"/>
                <w:szCs w:val="24"/>
                <w:lang w:eastAsia="ru-RU"/>
              </w:rPr>
              <w:t>Приборная панель автомобиля</w:t>
            </w:r>
          </w:p>
        </w:tc>
      </w:tr>
    </w:tbl>
    <w:p w:rsidR="009D74A0" w:rsidRDefault="00A11C29" w:rsidP="00494339">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Дополните составленную Вами таблицу приборами с приборной панели автомобиля. </w:t>
      </w:r>
    </w:p>
    <w:tbl>
      <w:tblPr>
        <w:tblStyle w:val="a4"/>
        <w:tblW w:w="0" w:type="auto"/>
        <w:tblLook w:val="04A0"/>
      </w:tblPr>
      <w:tblGrid>
        <w:gridCol w:w="4672"/>
        <w:gridCol w:w="4673"/>
      </w:tblGrid>
      <w:tr w:rsidR="00A11C29" w:rsidTr="00A6282F">
        <w:tc>
          <w:tcPr>
            <w:tcW w:w="4672" w:type="dxa"/>
          </w:tcPr>
          <w:p w:rsidR="00A11C29" w:rsidRDefault="00A11C29" w:rsidP="00A6282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Цифровые приборы</w:t>
            </w:r>
          </w:p>
        </w:tc>
        <w:tc>
          <w:tcPr>
            <w:tcW w:w="4673" w:type="dxa"/>
          </w:tcPr>
          <w:p w:rsidR="00A11C29" w:rsidRDefault="00A11C29" w:rsidP="00A6282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Приборы со шкалой</w:t>
            </w:r>
          </w:p>
        </w:tc>
      </w:tr>
      <w:tr w:rsidR="00A11C29" w:rsidTr="00A6282F">
        <w:tc>
          <w:tcPr>
            <w:tcW w:w="4672" w:type="dxa"/>
          </w:tcPr>
          <w:p w:rsidR="00A11C29" w:rsidRDefault="00A11C29" w:rsidP="00A6282F">
            <w:pPr>
              <w:spacing w:line="240" w:lineRule="auto"/>
              <w:jc w:val="both"/>
              <w:rPr>
                <w:rFonts w:ascii="Times New Roman" w:eastAsia="Calibri" w:hAnsi="Times New Roman" w:cs="Times New Roman"/>
                <w:sz w:val="28"/>
                <w:szCs w:val="28"/>
              </w:rPr>
            </w:pPr>
          </w:p>
        </w:tc>
        <w:tc>
          <w:tcPr>
            <w:tcW w:w="4673" w:type="dxa"/>
          </w:tcPr>
          <w:p w:rsidR="00A11C29" w:rsidRDefault="00A11C29" w:rsidP="00A6282F">
            <w:pPr>
              <w:spacing w:line="240" w:lineRule="auto"/>
              <w:jc w:val="both"/>
              <w:rPr>
                <w:rFonts w:ascii="Times New Roman" w:eastAsia="Calibri" w:hAnsi="Times New Roman" w:cs="Times New Roman"/>
                <w:sz w:val="28"/>
                <w:szCs w:val="28"/>
              </w:rPr>
            </w:pPr>
          </w:p>
        </w:tc>
      </w:tr>
      <w:tr w:rsidR="00A11C29" w:rsidTr="00A6282F">
        <w:tc>
          <w:tcPr>
            <w:tcW w:w="4672" w:type="dxa"/>
          </w:tcPr>
          <w:p w:rsidR="00A11C29" w:rsidRDefault="00A11C29" w:rsidP="00A6282F">
            <w:pPr>
              <w:spacing w:line="240" w:lineRule="auto"/>
              <w:jc w:val="both"/>
              <w:rPr>
                <w:rFonts w:ascii="Times New Roman" w:eastAsia="Calibri" w:hAnsi="Times New Roman" w:cs="Times New Roman"/>
                <w:sz w:val="28"/>
                <w:szCs w:val="28"/>
              </w:rPr>
            </w:pPr>
          </w:p>
        </w:tc>
        <w:tc>
          <w:tcPr>
            <w:tcW w:w="4673" w:type="dxa"/>
          </w:tcPr>
          <w:p w:rsidR="00A11C29" w:rsidRDefault="00A11C29" w:rsidP="00A6282F">
            <w:pPr>
              <w:spacing w:line="240" w:lineRule="auto"/>
              <w:jc w:val="both"/>
              <w:rPr>
                <w:rFonts w:ascii="Times New Roman" w:eastAsia="Calibri" w:hAnsi="Times New Roman" w:cs="Times New Roman"/>
                <w:sz w:val="28"/>
                <w:szCs w:val="28"/>
              </w:rPr>
            </w:pPr>
          </w:p>
        </w:tc>
      </w:tr>
    </w:tbl>
    <w:p w:rsidR="00A11C29" w:rsidRDefault="00A11C29" w:rsidP="00A11C29">
      <w:pPr>
        <w:spacing w:line="240" w:lineRule="auto"/>
        <w:jc w:val="both"/>
        <w:rPr>
          <w:rFonts w:ascii="Times New Roman" w:eastAsia="Calibri" w:hAnsi="Times New Roman" w:cs="Times New Roman"/>
          <w:sz w:val="28"/>
          <w:szCs w:val="28"/>
        </w:rPr>
      </w:pPr>
    </w:p>
    <w:p w:rsidR="00C505FF" w:rsidRDefault="00C505FF" w:rsidP="00C505FF">
      <w:pPr>
        <w:spacing w:after="0"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2</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C505FF">
        <w:rPr>
          <w:rFonts w:ascii="Times New Roman" w:eastAsia="Calibri" w:hAnsi="Times New Roman" w:cs="Times New Roman"/>
          <w:sz w:val="28"/>
          <w:szCs w:val="28"/>
        </w:rPr>
        <w:t>Сколько делений изображено на отрезке</w:t>
      </w:r>
      <w:r>
        <w:rPr>
          <w:rFonts w:ascii="Times New Roman" w:eastAsia="Calibri" w:hAnsi="Times New Roman" w:cs="Times New Roman"/>
          <w:sz w:val="28"/>
          <w:szCs w:val="28"/>
        </w:rPr>
        <w:t xml:space="preserve"> (рис. </w:t>
      </w:r>
      <w:r w:rsidR="00EE3308">
        <w:rPr>
          <w:rFonts w:ascii="Times New Roman" w:eastAsia="Calibri" w:hAnsi="Times New Roman" w:cs="Times New Roman"/>
          <w:sz w:val="28"/>
          <w:szCs w:val="28"/>
        </w:rPr>
        <w:t>1.</w:t>
      </w:r>
      <w:r>
        <w:rPr>
          <w:rFonts w:ascii="Times New Roman" w:eastAsia="Calibri" w:hAnsi="Times New Roman" w:cs="Times New Roman"/>
          <w:sz w:val="28"/>
          <w:szCs w:val="28"/>
        </w:rPr>
        <w:t>8 а, б)</w:t>
      </w:r>
      <w:r w:rsidRPr="00C505FF">
        <w:rPr>
          <w:rFonts w:ascii="Times New Roman" w:eastAsia="Calibri" w:hAnsi="Times New Roman" w:cs="Times New Roman"/>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9"/>
        <w:gridCol w:w="5076"/>
      </w:tblGrid>
      <w:tr w:rsidR="00C505FF" w:rsidTr="00C505FF">
        <w:tc>
          <w:tcPr>
            <w:tcW w:w="4269" w:type="dxa"/>
          </w:tcPr>
          <w:p w:rsidR="00C505FF" w:rsidRDefault="00C505FF" w:rsidP="00C505FF">
            <w:pPr>
              <w:spacing w:line="240" w:lineRule="auto"/>
              <w:jc w:val="center"/>
              <w:rPr>
                <w:rFonts w:ascii="Times New Roman" w:eastAsia="Calibri" w:hAnsi="Times New Roman" w:cs="Times New Roman"/>
                <w:sz w:val="28"/>
                <w:szCs w:val="28"/>
              </w:rPr>
            </w:pPr>
            <w:r w:rsidRPr="00C505FF">
              <w:rPr>
                <w:rFonts w:ascii="Times New Roman" w:eastAsia="Calibri" w:hAnsi="Times New Roman" w:cs="Times New Roman"/>
                <w:noProof/>
                <w:sz w:val="28"/>
                <w:szCs w:val="28"/>
                <w:lang w:eastAsia="ru-RU"/>
              </w:rPr>
              <w:drawing>
                <wp:inline distT="0" distB="0" distL="0" distR="0">
                  <wp:extent cx="1973580" cy="464820"/>
                  <wp:effectExtent l="0" t="0" r="762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14"/>
                          <pic:cNvPicPr>
                            <a:picLocks noChangeAspect="1" noChangeArrowheads="1"/>
                          </pic:cNvPicPr>
                        </pic:nvPicPr>
                        <pic:blipFill rotWithShape="1">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5" t="22892" r="54169" b="55290"/>
                          <a:stretch/>
                        </pic:blipFill>
                        <pic:spPr bwMode="auto">
                          <a:xfrm>
                            <a:off x="0" y="0"/>
                            <a:ext cx="1973580" cy="464820"/>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076" w:type="dxa"/>
          </w:tcPr>
          <w:p w:rsidR="00C505FF" w:rsidRDefault="00C505FF" w:rsidP="00C505FF">
            <w:pPr>
              <w:spacing w:line="240" w:lineRule="auto"/>
              <w:jc w:val="center"/>
              <w:rPr>
                <w:rFonts w:ascii="Times New Roman" w:eastAsia="Calibri" w:hAnsi="Times New Roman" w:cs="Times New Roman"/>
                <w:sz w:val="28"/>
                <w:szCs w:val="28"/>
              </w:rPr>
            </w:pPr>
            <w:r w:rsidRPr="00C505FF">
              <w:rPr>
                <w:rFonts w:ascii="Times New Roman" w:eastAsia="Calibri" w:hAnsi="Times New Roman" w:cs="Times New Roman"/>
                <w:noProof/>
                <w:sz w:val="28"/>
                <w:szCs w:val="28"/>
                <w:lang w:eastAsia="ru-RU"/>
              </w:rPr>
              <w:drawing>
                <wp:inline distT="0" distB="0" distL="0" distR="0">
                  <wp:extent cx="3055620" cy="510540"/>
                  <wp:effectExtent l="0" t="0" r="0" b="3810"/>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14"/>
                          <pic:cNvPicPr>
                            <a:picLocks noChangeAspect="1" noChangeArrowheads="1"/>
                          </pic:cNvPicPr>
                        </pic:nvPicPr>
                        <pic:blipFill rotWithShape="1">
                          <a:blip r:embed="rId1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00" t="51863" r="29155" b="24173"/>
                          <a:stretch/>
                        </pic:blipFill>
                        <pic:spPr bwMode="auto">
                          <a:xfrm>
                            <a:off x="0" y="0"/>
                            <a:ext cx="3055620" cy="510540"/>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C505FF" w:rsidTr="00C505FF">
        <w:tc>
          <w:tcPr>
            <w:tcW w:w="4269" w:type="dxa"/>
          </w:tcPr>
          <w:p w:rsidR="00C505FF" w:rsidRDefault="00C505FF" w:rsidP="00C505FF">
            <w:pPr>
              <w:pStyle w:val="main"/>
              <w:shd w:val="clear" w:color="auto" w:fill="auto"/>
              <w:spacing w:line="240" w:lineRule="auto"/>
              <w:ind w:firstLine="0"/>
              <w:jc w:val="center"/>
              <w:rPr>
                <w:color w:val="000000"/>
                <w:sz w:val="28"/>
                <w:szCs w:val="28"/>
                <w:lang w:eastAsia="ru-RU"/>
              </w:rPr>
            </w:pPr>
            <w:r>
              <w:rPr>
                <w:i/>
                <w:color w:val="000000"/>
                <w:szCs w:val="24"/>
                <w:lang w:eastAsia="ru-RU"/>
              </w:rPr>
              <w:t>а)</w:t>
            </w:r>
          </w:p>
        </w:tc>
        <w:tc>
          <w:tcPr>
            <w:tcW w:w="5076" w:type="dxa"/>
          </w:tcPr>
          <w:p w:rsidR="00C505FF" w:rsidRDefault="00C505FF" w:rsidP="00C505FF">
            <w:pPr>
              <w:pStyle w:val="main"/>
              <w:shd w:val="clear" w:color="auto" w:fill="auto"/>
              <w:spacing w:line="240" w:lineRule="auto"/>
              <w:ind w:firstLine="0"/>
              <w:jc w:val="center"/>
              <w:rPr>
                <w:color w:val="000000"/>
                <w:sz w:val="28"/>
                <w:szCs w:val="28"/>
                <w:lang w:eastAsia="ru-RU"/>
              </w:rPr>
            </w:pPr>
            <w:r>
              <w:rPr>
                <w:i/>
                <w:color w:val="000000"/>
                <w:szCs w:val="24"/>
                <w:lang w:eastAsia="ru-RU"/>
              </w:rPr>
              <w:t>б)</w:t>
            </w:r>
          </w:p>
        </w:tc>
      </w:tr>
      <w:tr w:rsidR="00C505FF" w:rsidTr="00C505FF">
        <w:tc>
          <w:tcPr>
            <w:tcW w:w="9345" w:type="dxa"/>
            <w:gridSpan w:val="2"/>
          </w:tcPr>
          <w:p w:rsidR="00C505FF" w:rsidRDefault="00C505FF" w:rsidP="00C505FF">
            <w:pPr>
              <w:pStyle w:val="main"/>
              <w:shd w:val="clear" w:color="auto" w:fill="auto"/>
              <w:spacing w:line="240" w:lineRule="auto"/>
              <w:ind w:firstLine="0"/>
              <w:jc w:val="center"/>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Pr>
                <w:i/>
                <w:color w:val="000000"/>
                <w:szCs w:val="24"/>
                <w:lang w:eastAsia="ru-RU"/>
              </w:rPr>
              <w:t>8</w:t>
            </w:r>
            <w:r w:rsidRPr="006B705E">
              <w:rPr>
                <w:i/>
                <w:color w:val="000000"/>
                <w:szCs w:val="24"/>
                <w:lang w:eastAsia="ru-RU"/>
              </w:rPr>
              <w:t xml:space="preserve">. </w:t>
            </w:r>
            <w:r>
              <w:rPr>
                <w:i/>
                <w:color w:val="000000"/>
                <w:szCs w:val="24"/>
                <w:lang w:eastAsia="ru-RU"/>
              </w:rPr>
              <w:t>Отрезки шкал</w:t>
            </w:r>
          </w:p>
        </w:tc>
      </w:tr>
    </w:tbl>
    <w:p w:rsidR="00C505FF" w:rsidRPr="00C505FF" w:rsidRDefault="00C505FF" w:rsidP="00C505FF">
      <w:pPr>
        <w:spacing w:after="0" w:line="240" w:lineRule="auto"/>
        <w:jc w:val="both"/>
        <w:rPr>
          <w:rFonts w:ascii="Times New Roman" w:eastAsia="Calibri" w:hAnsi="Times New Roman" w:cs="Times New Roman"/>
          <w:b/>
          <w:sz w:val="28"/>
          <w:szCs w:val="28"/>
        </w:rPr>
      </w:pPr>
      <w:r w:rsidRPr="00C505FF">
        <w:rPr>
          <w:rFonts w:ascii="Times New Roman" w:eastAsia="Calibri" w:hAnsi="Times New Roman" w:cs="Times New Roman"/>
          <w:b/>
          <w:sz w:val="28"/>
          <w:szCs w:val="28"/>
        </w:rPr>
        <w:t xml:space="preserve">Ответ: </w:t>
      </w:r>
    </w:p>
    <w:tbl>
      <w:tblPr>
        <w:tblStyle w:val="a4"/>
        <w:tblW w:w="0" w:type="auto"/>
        <w:tblLook w:val="04A0"/>
      </w:tblPr>
      <w:tblGrid>
        <w:gridCol w:w="919"/>
        <w:gridCol w:w="919"/>
      </w:tblGrid>
      <w:tr w:rsidR="00C505FF" w:rsidTr="00C505FF">
        <w:tc>
          <w:tcPr>
            <w:tcW w:w="919" w:type="dxa"/>
          </w:tcPr>
          <w:p w:rsidR="00C505FF" w:rsidRDefault="00C505FF" w:rsidP="00C505F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w:t>
            </w:r>
          </w:p>
        </w:tc>
        <w:tc>
          <w:tcPr>
            <w:tcW w:w="919" w:type="dxa"/>
          </w:tcPr>
          <w:p w:rsidR="00C505FF" w:rsidRDefault="00C505FF" w:rsidP="00C505FF">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w:t>
            </w:r>
          </w:p>
        </w:tc>
      </w:tr>
      <w:tr w:rsidR="00C505FF" w:rsidTr="00C505FF">
        <w:tc>
          <w:tcPr>
            <w:tcW w:w="919" w:type="dxa"/>
          </w:tcPr>
          <w:p w:rsidR="00C505FF" w:rsidRDefault="00C505FF" w:rsidP="004329E6">
            <w:pPr>
              <w:spacing w:line="240" w:lineRule="auto"/>
              <w:jc w:val="both"/>
              <w:rPr>
                <w:rFonts w:ascii="Times New Roman" w:eastAsia="Calibri" w:hAnsi="Times New Roman" w:cs="Times New Roman"/>
                <w:sz w:val="28"/>
                <w:szCs w:val="28"/>
              </w:rPr>
            </w:pPr>
          </w:p>
        </w:tc>
        <w:tc>
          <w:tcPr>
            <w:tcW w:w="919" w:type="dxa"/>
          </w:tcPr>
          <w:p w:rsidR="00C505FF" w:rsidRDefault="00C505FF" w:rsidP="004329E6">
            <w:pPr>
              <w:spacing w:line="240" w:lineRule="auto"/>
              <w:jc w:val="both"/>
              <w:rPr>
                <w:rFonts w:ascii="Times New Roman" w:eastAsia="Calibri" w:hAnsi="Times New Roman" w:cs="Times New Roman"/>
                <w:sz w:val="28"/>
                <w:szCs w:val="28"/>
              </w:rPr>
            </w:pPr>
          </w:p>
        </w:tc>
      </w:tr>
    </w:tbl>
    <w:p w:rsidR="009D74A0" w:rsidRDefault="009D74A0" w:rsidP="004329E6">
      <w:pPr>
        <w:spacing w:line="240" w:lineRule="auto"/>
        <w:jc w:val="both"/>
        <w:rPr>
          <w:rFonts w:ascii="Times New Roman" w:eastAsia="Calibri" w:hAnsi="Times New Roman" w:cs="Times New Roman"/>
          <w:sz w:val="28"/>
          <w:szCs w:val="28"/>
        </w:rPr>
      </w:pPr>
    </w:p>
    <w:p w:rsidR="00C505FF" w:rsidRDefault="00C505FF" w:rsidP="00C505FF">
      <w:pPr>
        <w:spacing w:after="0"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3</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C505FF">
        <w:rPr>
          <w:rFonts w:ascii="Times New Roman" w:eastAsia="Calibri" w:hAnsi="Times New Roman" w:cs="Times New Roman"/>
          <w:sz w:val="28"/>
          <w:szCs w:val="28"/>
        </w:rPr>
        <w:t>С</w:t>
      </w:r>
      <w:r>
        <w:rPr>
          <w:rFonts w:ascii="Times New Roman" w:eastAsia="Calibri" w:hAnsi="Times New Roman" w:cs="Times New Roman"/>
          <w:sz w:val="28"/>
          <w:szCs w:val="28"/>
        </w:rPr>
        <w:t xml:space="preserve">равните </w:t>
      </w:r>
      <w:r w:rsidRPr="00C505FF">
        <w:rPr>
          <w:rFonts w:ascii="Times New Roman" w:eastAsia="Calibri" w:hAnsi="Times New Roman" w:cs="Times New Roman"/>
          <w:sz w:val="28"/>
          <w:szCs w:val="28"/>
        </w:rPr>
        <w:t>кол</w:t>
      </w:r>
      <w:r>
        <w:rPr>
          <w:rFonts w:ascii="Times New Roman" w:eastAsia="Calibri" w:hAnsi="Times New Roman" w:cs="Times New Roman"/>
          <w:sz w:val="28"/>
          <w:szCs w:val="28"/>
        </w:rPr>
        <w:t>ичеств</w:t>
      </w:r>
      <w:r w:rsidRPr="00C505FF">
        <w:rPr>
          <w:rFonts w:ascii="Times New Roman" w:eastAsia="Calibri" w:hAnsi="Times New Roman" w:cs="Times New Roman"/>
          <w:sz w:val="28"/>
          <w:szCs w:val="28"/>
        </w:rPr>
        <w:t>о делений на отрезк</w:t>
      </w:r>
      <w:r w:rsidR="006658B1">
        <w:rPr>
          <w:rFonts w:ascii="Times New Roman" w:eastAsia="Calibri" w:hAnsi="Times New Roman" w:cs="Times New Roman"/>
          <w:sz w:val="28"/>
          <w:szCs w:val="28"/>
        </w:rPr>
        <w:t xml:space="preserve">ах </w:t>
      </w:r>
      <w:r>
        <w:rPr>
          <w:rFonts w:ascii="Times New Roman" w:eastAsia="Calibri" w:hAnsi="Times New Roman" w:cs="Times New Roman"/>
          <w:sz w:val="28"/>
          <w:szCs w:val="28"/>
        </w:rPr>
        <w:t xml:space="preserve">(рис. </w:t>
      </w:r>
      <w:r w:rsidR="00EE3308">
        <w:rPr>
          <w:rFonts w:ascii="Times New Roman" w:eastAsia="Calibri" w:hAnsi="Times New Roman" w:cs="Times New Roman"/>
          <w:sz w:val="28"/>
          <w:szCs w:val="28"/>
        </w:rPr>
        <w:t>1.</w:t>
      </w:r>
      <w:r w:rsidR="006658B1">
        <w:rPr>
          <w:rFonts w:ascii="Times New Roman" w:eastAsia="Calibri" w:hAnsi="Times New Roman" w:cs="Times New Roman"/>
          <w:sz w:val="28"/>
          <w:szCs w:val="28"/>
        </w:rPr>
        <w:t>9</w:t>
      </w:r>
      <w:r>
        <w:rPr>
          <w:rFonts w:ascii="Times New Roman" w:eastAsia="Calibri" w:hAnsi="Times New Roman" w:cs="Times New Roman"/>
          <w:sz w:val="28"/>
          <w:szCs w:val="28"/>
        </w:rPr>
        <w:t xml:space="preserve"> а, б)</w:t>
      </w:r>
      <w:r w:rsidRPr="00C505FF">
        <w:rPr>
          <w:rFonts w:ascii="Times New Roman" w:eastAsia="Calibri" w:hAnsi="Times New Roman" w:cs="Times New Roman"/>
          <w:sz w:val="28"/>
          <w:szCs w:val="28"/>
        </w:rPr>
        <w:t>?</w:t>
      </w:r>
    </w:p>
    <w:p w:rsidR="006658B1" w:rsidRDefault="006658B1" w:rsidP="00C505FF">
      <w:pPr>
        <w:spacing w:after="0" w:line="240" w:lineRule="auto"/>
        <w:ind w:firstLine="709"/>
        <w:jc w:val="both"/>
        <w:rPr>
          <w:rFonts w:ascii="Times New Roman" w:eastAsia="Calibri"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9"/>
        <w:gridCol w:w="5076"/>
      </w:tblGrid>
      <w:tr w:rsidR="00C505FF" w:rsidTr="00A6282F">
        <w:tc>
          <w:tcPr>
            <w:tcW w:w="4269" w:type="dxa"/>
          </w:tcPr>
          <w:p w:rsidR="00C505FF" w:rsidRDefault="006658B1" w:rsidP="00A6282F">
            <w:pPr>
              <w:spacing w:line="240" w:lineRule="auto"/>
              <w:jc w:val="center"/>
              <w:rPr>
                <w:rFonts w:ascii="Times New Roman" w:eastAsia="Calibri" w:hAnsi="Times New Roman" w:cs="Times New Roman"/>
                <w:sz w:val="28"/>
                <w:szCs w:val="28"/>
              </w:rPr>
            </w:pPr>
            <w:r w:rsidRPr="006658B1">
              <w:rPr>
                <w:rFonts w:ascii="Times New Roman" w:eastAsia="Calibri" w:hAnsi="Times New Roman" w:cs="Times New Roman"/>
                <w:noProof/>
                <w:sz w:val="28"/>
                <w:szCs w:val="28"/>
                <w:lang w:eastAsia="ru-RU"/>
              </w:rPr>
              <w:drawing>
                <wp:inline distT="0" distB="0" distL="0" distR="0">
                  <wp:extent cx="472440" cy="2186940"/>
                  <wp:effectExtent l="0" t="0" r="3810" b="3810"/>
                  <wp:docPr id="194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Picture 15"/>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9276" t="4534" r="50778" b="8715"/>
                          <a:stretch/>
                        </pic:blipFill>
                        <pic:spPr bwMode="auto">
                          <a:xfrm rot="16200000">
                            <a:off x="0" y="0"/>
                            <a:ext cx="472440" cy="218694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5076" w:type="dxa"/>
          </w:tcPr>
          <w:p w:rsidR="00C505FF" w:rsidRDefault="006658B1" w:rsidP="00A6282F">
            <w:pPr>
              <w:spacing w:line="240" w:lineRule="auto"/>
              <w:jc w:val="center"/>
              <w:rPr>
                <w:rFonts w:ascii="Times New Roman" w:eastAsia="Calibri" w:hAnsi="Times New Roman" w:cs="Times New Roman"/>
                <w:sz w:val="28"/>
                <w:szCs w:val="28"/>
              </w:rPr>
            </w:pPr>
            <w:r w:rsidRPr="006658B1">
              <w:rPr>
                <w:rFonts w:ascii="Times New Roman" w:eastAsia="Calibri" w:hAnsi="Times New Roman" w:cs="Times New Roman"/>
                <w:noProof/>
                <w:sz w:val="28"/>
                <w:szCs w:val="28"/>
                <w:lang w:eastAsia="ru-RU"/>
              </w:rPr>
              <w:drawing>
                <wp:inline distT="0" distB="0" distL="0" distR="0">
                  <wp:extent cx="434340" cy="2087880"/>
                  <wp:effectExtent l="0" t="762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 name="Picture 15"/>
                          <pic:cNvPicPr>
                            <a:picLocks noChangeAspect="1" noChangeArrowheads="1"/>
                          </pic:cNvPicPr>
                        </pic:nvPicPr>
                        <pic:blipFill rotWithShape="1">
                          <a:blip r:embed="rId1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4370" t="7859" r="27292" b="9320"/>
                          <a:stretch/>
                        </pic:blipFill>
                        <pic:spPr bwMode="auto">
                          <a:xfrm rot="16200000">
                            <a:off x="0" y="0"/>
                            <a:ext cx="434340" cy="2087880"/>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C505FF" w:rsidTr="00A6282F">
        <w:tc>
          <w:tcPr>
            <w:tcW w:w="4269" w:type="dxa"/>
          </w:tcPr>
          <w:p w:rsidR="00C505FF" w:rsidRDefault="00C505FF" w:rsidP="00A6282F">
            <w:pPr>
              <w:pStyle w:val="main"/>
              <w:shd w:val="clear" w:color="auto" w:fill="auto"/>
              <w:spacing w:line="240" w:lineRule="auto"/>
              <w:ind w:firstLine="0"/>
              <w:jc w:val="center"/>
              <w:rPr>
                <w:color w:val="000000"/>
                <w:sz w:val="28"/>
                <w:szCs w:val="28"/>
                <w:lang w:eastAsia="ru-RU"/>
              </w:rPr>
            </w:pPr>
            <w:r>
              <w:rPr>
                <w:i/>
                <w:color w:val="000000"/>
                <w:szCs w:val="24"/>
                <w:lang w:eastAsia="ru-RU"/>
              </w:rPr>
              <w:t>а)</w:t>
            </w:r>
          </w:p>
        </w:tc>
        <w:tc>
          <w:tcPr>
            <w:tcW w:w="5076" w:type="dxa"/>
          </w:tcPr>
          <w:p w:rsidR="00C505FF" w:rsidRDefault="00C505FF" w:rsidP="00A6282F">
            <w:pPr>
              <w:pStyle w:val="main"/>
              <w:shd w:val="clear" w:color="auto" w:fill="auto"/>
              <w:spacing w:line="240" w:lineRule="auto"/>
              <w:ind w:firstLine="0"/>
              <w:jc w:val="center"/>
              <w:rPr>
                <w:color w:val="000000"/>
                <w:sz w:val="28"/>
                <w:szCs w:val="28"/>
                <w:lang w:eastAsia="ru-RU"/>
              </w:rPr>
            </w:pPr>
            <w:r>
              <w:rPr>
                <w:i/>
                <w:color w:val="000000"/>
                <w:szCs w:val="24"/>
                <w:lang w:eastAsia="ru-RU"/>
              </w:rPr>
              <w:t>б)</w:t>
            </w:r>
          </w:p>
        </w:tc>
      </w:tr>
      <w:tr w:rsidR="00C505FF" w:rsidTr="00A6282F">
        <w:tc>
          <w:tcPr>
            <w:tcW w:w="9345" w:type="dxa"/>
            <w:gridSpan w:val="2"/>
          </w:tcPr>
          <w:p w:rsidR="00C505FF" w:rsidRDefault="00C505FF" w:rsidP="00A6282F">
            <w:pPr>
              <w:pStyle w:val="main"/>
              <w:shd w:val="clear" w:color="auto" w:fill="auto"/>
              <w:spacing w:line="240" w:lineRule="auto"/>
              <w:ind w:firstLine="0"/>
              <w:jc w:val="center"/>
              <w:rPr>
                <w:color w:val="000000"/>
                <w:sz w:val="28"/>
                <w:szCs w:val="28"/>
                <w:lang w:eastAsia="ru-RU"/>
              </w:rPr>
            </w:pPr>
            <w:r w:rsidRPr="006B705E">
              <w:rPr>
                <w:i/>
                <w:color w:val="000000"/>
                <w:szCs w:val="24"/>
                <w:lang w:eastAsia="ru-RU"/>
              </w:rPr>
              <w:t xml:space="preserve">Рис. </w:t>
            </w:r>
            <w:r w:rsidR="00EE3308">
              <w:rPr>
                <w:i/>
                <w:color w:val="000000"/>
                <w:szCs w:val="24"/>
                <w:lang w:eastAsia="ru-RU"/>
              </w:rPr>
              <w:t>1.</w:t>
            </w:r>
            <w:r w:rsidR="006658B1">
              <w:rPr>
                <w:i/>
                <w:color w:val="000000"/>
                <w:szCs w:val="24"/>
                <w:lang w:eastAsia="ru-RU"/>
              </w:rPr>
              <w:t>9</w:t>
            </w:r>
            <w:r w:rsidRPr="006B705E">
              <w:rPr>
                <w:i/>
                <w:color w:val="000000"/>
                <w:szCs w:val="24"/>
                <w:lang w:eastAsia="ru-RU"/>
              </w:rPr>
              <w:t xml:space="preserve">. </w:t>
            </w:r>
            <w:r>
              <w:rPr>
                <w:i/>
                <w:color w:val="000000"/>
                <w:szCs w:val="24"/>
                <w:lang w:eastAsia="ru-RU"/>
              </w:rPr>
              <w:t>Отрезки шкал</w:t>
            </w:r>
          </w:p>
        </w:tc>
      </w:tr>
    </w:tbl>
    <w:p w:rsidR="00C505FF" w:rsidRDefault="00C505FF" w:rsidP="004329E6">
      <w:pPr>
        <w:spacing w:line="240" w:lineRule="auto"/>
        <w:jc w:val="both"/>
        <w:rPr>
          <w:rFonts w:ascii="Times New Roman" w:eastAsia="Calibri" w:hAnsi="Times New Roman" w:cs="Times New Roman"/>
          <w:sz w:val="28"/>
          <w:szCs w:val="28"/>
        </w:rPr>
      </w:pPr>
    </w:p>
    <w:p w:rsidR="00CF436D" w:rsidRDefault="00CF436D" w:rsidP="00CF436D">
      <w:pPr>
        <w:spacing w:after="0"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4</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Продолжите счёт чисел</w:t>
      </w:r>
      <w:r w:rsidRPr="00C505FF">
        <w:rPr>
          <w:rFonts w:ascii="Times New Roman" w:eastAsia="Calibri" w:hAnsi="Times New Roman" w:cs="Times New Roman"/>
          <w:sz w:val="28"/>
          <w:szCs w:val="28"/>
        </w:rPr>
        <w:t xml:space="preserve"> на отрезк</w:t>
      </w:r>
      <w:r>
        <w:rPr>
          <w:rFonts w:ascii="Times New Roman" w:eastAsia="Calibri" w:hAnsi="Times New Roman" w:cs="Times New Roman"/>
          <w:sz w:val="28"/>
          <w:szCs w:val="28"/>
        </w:rPr>
        <w:t xml:space="preserve">ах (рис. </w:t>
      </w:r>
      <w:r w:rsidR="00EE3308">
        <w:rPr>
          <w:rFonts w:ascii="Times New Roman" w:eastAsia="Calibri" w:hAnsi="Times New Roman" w:cs="Times New Roman"/>
          <w:sz w:val="28"/>
          <w:szCs w:val="28"/>
        </w:rPr>
        <w:t>1.</w:t>
      </w:r>
      <w:r>
        <w:rPr>
          <w:rFonts w:ascii="Times New Roman" w:eastAsia="Calibri" w:hAnsi="Times New Roman" w:cs="Times New Roman"/>
          <w:sz w:val="28"/>
          <w:szCs w:val="28"/>
        </w:rPr>
        <w:t>10). В таблицу ответов запишите подписи трёх следующих делений.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5"/>
        <w:gridCol w:w="3151"/>
        <w:gridCol w:w="3115"/>
      </w:tblGrid>
      <w:tr w:rsidR="00CF436D" w:rsidTr="00C953DE">
        <w:tc>
          <w:tcPr>
            <w:tcW w:w="3226" w:type="dxa"/>
          </w:tcPr>
          <w:p w:rsidR="00CF436D" w:rsidRDefault="00CF436D" w:rsidP="00CF436D">
            <w:pPr>
              <w:spacing w:after="0" w:line="240" w:lineRule="auto"/>
              <w:rPr>
                <w:rFonts w:ascii="Times New Roman" w:eastAsia="Calibri" w:hAnsi="Times New Roman" w:cs="Times New Roman"/>
                <w:sz w:val="28"/>
                <w:szCs w:val="28"/>
              </w:rPr>
            </w:pPr>
            <w:r w:rsidRPr="00CF436D">
              <w:rPr>
                <w:rFonts w:ascii="Times New Roman" w:eastAsia="Calibri" w:hAnsi="Times New Roman" w:cs="Times New Roman"/>
                <w:noProof/>
                <w:sz w:val="28"/>
                <w:szCs w:val="28"/>
                <w:lang w:eastAsia="ru-RU"/>
              </w:rPr>
              <w:drawing>
                <wp:inline distT="0" distB="0" distL="0" distR="0">
                  <wp:extent cx="1988820" cy="822960"/>
                  <wp:effectExtent l="0" t="0" r="0" b="0"/>
                  <wp:docPr id="194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 name="Picture 16"/>
                          <pic:cNvPicPr>
                            <a:picLocks noChangeAspect="1" noChangeArrowheads="1"/>
                          </pic:cNvPicPr>
                        </pic:nvPicPr>
                        <pic:blipFill rotWithShape="1">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6520" b="5055"/>
                          <a:stretch/>
                        </pic:blipFill>
                        <pic:spPr bwMode="auto">
                          <a:xfrm>
                            <a:off x="0" y="0"/>
                            <a:ext cx="1988820" cy="822960"/>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077" w:type="dxa"/>
          </w:tcPr>
          <w:p w:rsidR="00CF436D" w:rsidRDefault="00CF436D" w:rsidP="00CF436D">
            <w:pPr>
              <w:spacing w:after="0" w:line="240" w:lineRule="auto"/>
              <w:rPr>
                <w:rFonts w:ascii="Times New Roman" w:eastAsia="Calibri" w:hAnsi="Times New Roman" w:cs="Times New Roman"/>
                <w:sz w:val="28"/>
                <w:szCs w:val="28"/>
              </w:rPr>
            </w:pPr>
            <w:r w:rsidRPr="00CF436D">
              <w:rPr>
                <w:rFonts w:ascii="Times New Roman" w:eastAsia="Calibri" w:hAnsi="Times New Roman" w:cs="Times New Roman"/>
                <w:noProof/>
                <w:sz w:val="28"/>
                <w:szCs w:val="28"/>
                <w:lang w:eastAsia="ru-RU"/>
              </w:rPr>
              <w:drawing>
                <wp:inline distT="0" distB="0" distL="0" distR="0">
                  <wp:extent cx="1889760" cy="7162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 name="Picture 16"/>
                          <pic:cNvPicPr>
                            <a:picLocks noChangeAspect="1" noChangeArrowheads="1"/>
                          </pic:cNvPicPr>
                        </pic:nvPicPr>
                        <pic:blipFill rotWithShape="1">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275" t="7033" r="32913" b="10330"/>
                          <a:stretch/>
                        </pic:blipFill>
                        <pic:spPr bwMode="auto">
                          <a:xfrm>
                            <a:off x="0" y="0"/>
                            <a:ext cx="1889760" cy="716280"/>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042" w:type="dxa"/>
          </w:tcPr>
          <w:p w:rsidR="00CF436D" w:rsidRDefault="00CF436D" w:rsidP="00CF436D">
            <w:pPr>
              <w:spacing w:after="0" w:line="240" w:lineRule="auto"/>
              <w:rPr>
                <w:rFonts w:ascii="Times New Roman" w:eastAsia="Calibri" w:hAnsi="Times New Roman" w:cs="Times New Roman"/>
                <w:sz w:val="28"/>
                <w:szCs w:val="28"/>
              </w:rPr>
            </w:pPr>
            <w:r w:rsidRPr="00CF436D">
              <w:rPr>
                <w:rFonts w:ascii="Times New Roman" w:eastAsia="Calibri" w:hAnsi="Times New Roman" w:cs="Times New Roman"/>
                <w:noProof/>
                <w:sz w:val="28"/>
                <w:szCs w:val="28"/>
                <w:lang w:eastAsia="ru-RU"/>
              </w:rPr>
              <w:drawing>
                <wp:inline distT="0" distB="0" distL="0" distR="0">
                  <wp:extent cx="1859915" cy="866775"/>
                  <wp:effectExtent l="0" t="0" r="6985" b="9525"/>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 name="Picture 16"/>
                          <pic:cNvPicPr>
                            <a:picLocks noChangeAspect="1" noChangeArrowheads="1"/>
                          </pic:cNvPicPr>
                        </pic:nvPicPr>
                        <pic:blipFill rotWithShape="1">
                          <a:blip r:embed="rId1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691"/>
                          <a:stretch/>
                        </pic:blipFill>
                        <pic:spPr bwMode="auto">
                          <a:xfrm>
                            <a:off x="0" y="0"/>
                            <a:ext cx="1859915" cy="866775"/>
                          </a:xfrm>
                          <a:prstGeom prst="rect">
                            <a:avLst/>
                          </a:prstGeom>
                          <a:noFill/>
                          <a:ln w="9525" cap="flat" cmpd="sng" algn="ctr">
                            <a:noFill/>
                            <a:prstDash val="solid"/>
                            <a:miter lim="800000"/>
                            <a:headEnd type="none" w="med" len="med"/>
                            <a:tailEnd type="none" w="med" len="med"/>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CF436D" w:rsidTr="00C953DE">
        <w:tc>
          <w:tcPr>
            <w:tcW w:w="3226" w:type="dxa"/>
          </w:tcPr>
          <w:p w:rsidR="00CF436D" w:rsidRDefault="00CF436D" w:rsidP="00CF436D">
            <w:pPr>
              <w:pStyle w:val="main"/>
              <w:shd w:val="clear" w:color="auto" w:fill="auto"/>
              <w:spacing w:line="240" w:lineRule="auto"/>
              <w:ind w:firstLine="0"/>
              <w:jc w:val="center"/>
              <w:rPr>
                <w:color w:val="000000"/>
                <w:sz w:val="28"/>
                <w:szCs w:val="28"/>
                <w:lang w:eastAsia="ru-RU"/>
              </w:rPr>
            </w:pPr>
            <w:r>
              <w:rPr>
                <w:i/>
                <w:color w:val="000000"/>
                <w:szCs w:val="24"/>
                <w:lang w:eastAsia="ru-RU"/>
              </w:rPr>
              <w:t>а)</w:t>
            </w:r>
          </w:p>
        </w:tc>
        <w:tc>
          <w:tcPr>
            <w:tcW w:w="3077" w:type="dxa"/>
          </w:tcPr>
          <w:p w:rsidR="00CF436D" w:rsidRDefault="00CF436D" w:rsidP="00CF436D">
            <w:pPr>
              <w:pStyle w:val="main"/>
              <w:shd w:val="clear" w:color="auto" w:fill="auto"/>
              <w:spacing w:line="240" w:lineRule="auto"/>
              <w:ind w:firstLine="0"/>
              <w:jc w:val="center"/>
              <w:rPr>
                <w:color w:val="000000"/>
                <w:sz w:val="28"/>
                <w:szCs w:val="28"/>
                <w:lang w:eastAsia="ru-RU"/>
              </w:rPr>
            </w:pPr>
            <w:r>
              <w:rPr>
                <w:i/>
                <w:color w:val="000000"/>
                <w:szCs w:val="24"/>
                <w:lang w:eastAsia="ru-RU"/>
              </w:rPr>
              <w:t>б)</w:t>
            </w:r>
          </w:p>
        </w:tc>
        <w:tc>
          <w:tcPr>
            <w:tcW w:w="3042" w:type="dxa"/>
          </w:tcPr>
          <w:p w:rsidR="00CF436D" w:rsidRDefault="00CF436D" w:rsidP="00CF436D">
            <w:pPr>
              <w:pStyle w:val="main"/>
              <w:shd w:val="clear" w:color="auto" w:fill="auto"/>
              <w:spacing w:line="240" w:lineRule="auto"/>
              <w:ind w:firstLine="0"/>
              <w:jc w:val="center"/>
              <w:rPr>
                <w:color w:val="000000"/>
                <w:sz w:val="28"/>
                <w:szCs w:val="28"/>
                <w:lang w:eastAsia="ru-RU"/>
              </w:rPr>
            </w:pPr>
            <w:r>
              <w:rPr>
                <w:i/>
                <w:color w:val="000000"/>
                <w:szCs w:val="24"/>
                <w:lang w:eastAsia="ru-RU"/>
              </w:rPr>
              <w:t>в)</w:t>
            </w:r>
          </w:p>
        </w:tc>
      </w:tr>
      <w:tr w:rsidR="00CF436D" w:rsidTr="00C953DE">
        <w:tc>
          <w:tcPr>
            <w:tcW w:w="9345" w:type="dxa"/>
            <w:gridSpan w:val="3"/>
          </w:tcPr>
          <w:p w:rsidR="00CF436D" w:rsidRPr="00C953DE" w:rsidRDefault="00CF436D" w:rsidP="00EE3308">
            <w:pPr>
              <w:pStyle w:val="main"/>
              <w:shd w:val="clear" w:color="auto" w:fill="auto"/>
              <w:spacing w:line="240" w:lineRule="auto"/>
              <w:ind w:firstLine="0"/>
              <w:jc w:val="left"/>
              <w:rPr>
                <w:i/>
                <w:color w:val="000000"/>
                <w:szCs w:val="24"/>
                <w:lang w:eastAsia="ru-RU"/>
              </w:rPr>
            </w:pPr>
            <w:r w:rsidRPr="006B705E">
              <w:rPr>
                <w:i/>
                <w:color w:val="000000"/>
                <w:szCs w:val="24"/>
                <w:lang w:eastAsia="ru-RU"/>
              </w:rPr>
              <w:t xml:space="preserve">Рис. </w:t>
            </w:r>
            <w:r w:rsidR="00EE3308">
              <w:rPr>
                <w:i/>
                <w:color w:val="000000"/>
                <w:szCs w:val="24"/>
                <w:lang w:eastAsia="ru-RU"/>
              </w:rPr>
              <w:t>1.10</w:t>
            </w:r>
            <w:r w:rsidRPr="006B705E">
              <w:rPr>
                <w:i/>
                <w:color w:val="000000"/>
                <w:szCs w:val="24"/>
                <w:lang w:eastAsia="ru-RU"/>
              </w:rPr>
              <w:t xml:space="preserve">. </w:t>
            </w:r>
            <w:r>
              <w:rPr>
                <w:i/>
                <w:color w:val="000000"/>
                <w:szCs w:val="24"/>
                <w:lang w:eastAsia="ru-RU"/>
              </w:rPr>
              <w:t>Отрезки шкал</w:t>
            </w:r>
            <w:r w:rsidR="00C953DE">
              <w:rPr>
                <w:i/>
                <w:color w:val="000000"/>
                <w:szCs w:val="24"/>
                <w:lang w:eastAsia="ru-RU"/>
              </w:rPr>
              <w:t xml:space="preserve"> с числовыми значениями</w:t>
            </w:r>
          </w:p>
        </w:tc>
      </w:tr>
    </w:tbl>
    <w:p w:rsidR="00C953DE" w:rsidRPr="00C505FF" w:rsidRDefault="00C953DE" w:rsidP="00C953DE">
      <w:pPr>
        <w:spacing w:after="0" w:line="240" w:lineRule="auto"/>
        <w:jc w:val="both"/>
        <w:rPr>
          <w:rFonts w:ascii="Times New Roman" w:eastAsia="Calibri" w:hAnsi="Times New Roman" w:cs="Times New Roman"/>
          <w:b/>
          <w:sz w:val="28"/>
          <w:szCs w:val="28"/>
        </w:rPr>
      </w:pPr>
      <w:r w:rsidRPr="00C505FF">
        <w:rPr>
          <w:rFonts w:ascii="Times New Roman" w:eastAsia="Calibri" w:hAnsi="Times New Roman" w:cs="Times New Roman"/>
          <w:b/>
          <w:sz w:val="28"/>
          <w:szCs w:val="28"/>
        </w:rPr>
        <w:t xml:space="preserve">Ответ: </w:t>
      </w:r>
    </w:p>
    <w:tbl>
      <w:tblPr>
        <w:tblStyle w:val="a4"/>
        <w:tblW w:w="0" w:type="auto"/>
        <w:tblLook w:val="04A0"/>
      </w:tblPr>
      <w:tblGrid>
        <w:gridCol w:w="2313"/>
        <w:gridCol w:w="2314"/>
        <w:gridCol w:w="2314"/>
      </w:tblGrid>
      <w:tr w:rsidR="00C953DE" w:rsidTr="00C953DE">
        <w:tc>
          <w:tcPr>
            <w:tcW w:w="2313" w:type="dxa"/>
          </w:tcPr>
          <w:p w:rsidR="00C953DE" w:rsidRDefault="00C953DE" w:rsidP="00C953DE">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а)</w:t>
            </w:r>
          </w:p>
        </w:tc>
        <w:tc>
          <w:tcPr>
            <w:tcW w:w="2314" w:type="dxa"/>
          </w:tcPr>
          <w:p w:rsidR="00C953DE" w:rsidRDefault="00C953DE" w:rsidP="00C953DE">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w:t>
            </w:r>
          </w:p>
        </w:tc>
        <w:tc>
          <w:tcPr>
            <w:tcW w:w="2314" w:type="dxa"/>
          </w:tcPr>
          <w:p w:rsidR="00C953DE" w:rsidRDefault="00C953DE" w:rsidP="00C953DE">
            <w:pPr>
              <w:spacing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в)</w:t>
            </w:r>
          </w:p>
        </w:tc>
      </w:tr>
      <w:tr w:rsidR="00C953DE" w:rsidTr="00C953DE">
        <w:tc>
          <w:tcPr>
            <w:tcW w:w="2313" w:type="dxa"/>
          </w:tcPr>
          <w:p w:rsidR="00C953DE" w:rsidRDefault="00C953DE" w:rsidP="00C953DE">
            <w:pPr>
              <w:spacing w:line="240" w:lineRule="auto"/>
              <w:jc w:val="both"/>
              <w:rPr>
                <w:rFonts w:ascii="Times New Roman" w:eastAsia="Calibri" w:hAnsi="Times New Roman" w:cs="Times New Roman"/>
                <w:sz w:val="28"/>
                <w:szCs w:val="28"/>
              </w:rPr>
            </w:pPr>
          </w:p>
        </w:tc>
        <w:tc>
          <w:tcPr>
            <w:tcW w:w="2314" w:type="dxa"/>
          </w:tcPr>
          <w:p w:rsidR="00C953DE" w:rsidRDefault="00C953DE" w:rsidP="00C953DE">
            <w:pPr>
              <w:spacing w:line="240" w:lineRule="auto"/>
              <w:jc w:val="both"/>
              <w:rPr>
                <w:rFonts w:ascii="Times New Roman" w:eastAsia="Calibri" w:hAnsi="Times New Roman" w:cs="Times New Roman"/>
                <w:sz w:val="28"/>
                <w:szCs w:val="28"/>
              </w:rPr>
            </w:pPr>
          </w:p>
        </w:tc>
        <w:tc>
          <w:tcPr>
            <w:tcW w:w="2314" w:type="dxa"/>
          </w:tcPr>
          <w:p w:rsidR="00C953DE" w:rsidRDefault="00C953DE" w:rsidP="00C953DE">
            <w:pPr>
              <w:spacing w:line="240" w:lineRule="auto"/>
              <w:jc w:val="both"/>
              <w:rPr>
                <w:rFonts w:ascii="Times New Roman" w:eastAsia="Calibri" w:hAnsi="Times New Roman" w:cs="Times New Roman"/>
                <w:sz w:val="28"/>
                <w:szCs w:val="28"/>
              </w:rPr>
            </w:pPr>
          </w:p>
        </w:tc>
      </w:tr>
    </w:tbl>
    <w:p w:rsidR="00CF436D" w:rsidRDefault="00CF436D" w:rsidP="00CF436D">
      <w:pPr>
        <w:spacing w:after="0" w:line="240" w:lineRule="auto"/>
        <w:ind w:firstLine="709"/>
        <w:jc w:val="both"/>
        <w:rPr>
          <w:rFonts w:ascii="Times New Roman" w:eastAsia="Calibri" w:hAnsi="Times New Roman" w:cs="Times New Roman"/>
          <w:sz w:val="28"/>
          <w:szCs w:val="28"/>
        </w:rPr>
      </w:pPr>
    </w:p>
    <w:p w:rsidR="00587A3D" w:rsidRDefault="00587A3D">
      <w:pPr>
        <w:spacing w:after="160" w:line="259" w:lineRule="auto"/>
        <w:rPr>
          <w:rFonts w:ascii="Times New Roman" w:eastAsia="Times New Roman" w:hAnsi="Times New Roman" w:cs="Times New Roman"/>
          <w:bCs/>
          <w:color w:val="000000"/>
          <w:spacing w:val="-7"/>
          <w:sz w:val="28"/>
          <w:szCs w:val="28"/>
          <w:lang w:eastAsia="ru-RU"/>
        </w:rPr>
      </w:pPr>
      <w:r>
        <w:rPr>
          <w:rFonts w:ascii="Times New Roman" w:eastAsia="Times New Roman" w:hAnsi="Times New Roman" w:cs="Times New Roman"/>
          <w:bCs/>
          <w:color w:val="000000"/>
          <w:spacing w:val="-7"/>
          <w:sz w:val="28"/>
          <w:szCs w:val="28"/>
          <w:lang w:eastAsia="ru-RU"/>
        </w:rPr>
        <w:br w:type="page"/>
      </w:r>
    </w:p>
    <w:p w:rsidR="006521B0" w:rsidRPr="0033599A" w:rsidRDefault="006521B0" w:rsidP="006521B0">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lastRenderedPageBreak/>
        <w:t xml:space="preserve">ЗАНЯТИЕ 2. </w:t>
      </w:r>
      <w:r w:rsidR="008C7DE2">
        <w:rPr>
          <w:rFonts w:ascii="Times New Roman" w:eastAsia="Times New Roman" w:hAnsi="Times New Roman" w:cs="Times New Roman"/>
          <w:bCs/>
          <w:color w:val="000000"/>
          <w:spacing w:val="-7"/>
          <w:sz w:val="28"/>
          <w:szCs w:val="28"/>
          <w:lang w:eastAsia="ru-RU"/>
        </w:rPr>
        <w:t xml:space="preserve">ПРЕДЕЛ ИЗМЕРЕНИЙ И </w:t>
      </w:r>
      <w:r>
        <w:rPr>
          <w:rFonts w:ascii="Times New Roman" w:eastAsia="Times New Roman" w:hAnsi="Times New Roman" w:cs="Times New Roman"/>
          <w:bCs/>
          <w:color w:val="000000"/>
          <w:spacing w:val="-7"/>
          <w:sz w:val="28"/>
          <w:szCs w:val="28"/>
          <w:lang w:eastAsia="ru-RU"/>
        </w:rPr>
        <w:t xml:space="preserve">ЦЕНА ДЕЛЕНИЯ </w:t>
      </w:r>
      <w:r w:rsidR="00587A3D">
        <w:rPr>
          <w:rFonts w:ascii="Times New Roman" w:eastAsia="Times New Roman" w:hAnsi="Times New Roman" w:cs="Times New Roman"/>
          <w:bCs/>
          <w:color w:val="000000"/>
          <w:spacing w:val="-7"/>
          <w:sz w:val="28"/>
          <w:szCs w:val="28"/>
          <w:lang w:eastAsia="ru-RU"/>
        </w:rPr>
        <w:t xml:space="preserve">ШКАЛЫ </w:t>
      </w:r>
      <w:r>
        <w:rPr>
          <w:rFonts w:ascii="Times New Roman" w:eastAsia="Times New Roman" w:hAnsi="Times New Roman" w:cs="Times New Roman"/>
          <w:bCs/>
          <w:color w:val="000000"/>
          <w:spacing w:val="-7"/>
          <w:sz w:val="28"/>
          <w:szCs w:val="28"/>
          <w:lang w:eastAsia="ru-RU"/>
        </w:rPr>
        <w:t>ИЗМЕРИТЕЛЬНОГО ПРИБОРА.</w:t>
      </w:r>
    </w:p>
    <w:p w:rsidR="006521B0" w:rsidRDefault="006521B0" w:rsidP="006521B0">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t>Теоретический материал.</w:t>
      </w:r>
    </w:p>
    <w:p w:rsidR="009A71B5" w:rsidRDefault="009A71B5" w:rsidP="00494339">
      <w:pPr>
        <w:pStyle w:val="main"/>
        <w:spacing w:line="240" w:lineRule="auto"/>
        <w:ind w:firstLine="709"/>
        <w:rPr>
          <w:color w:val="000000"/>
          <w:sz w:val="28"/>
          <w:szCs w:val="28"/>
          <w:lang w:eastAsia="ru-RU"/>
        </w:rPr>
      </w:pPr>
      <w:r w:rsidRPr="00EE3308">
        <w:rPr>
          <w:color w:val="000000"/>
          <w:sz w:val="28"/>
          <w:szCs w:val="28"/>
          <w:lang w:eastAsia="ru-RU"/>
        </w:rPr>
        <w:t>Приступая к измерениям, необходимо прежде всего подобрать приборы с уч</w:t>
      </w:r>
      <w:r w:rsidR="00EE3308">
        <w:rPr>
          <w:color w:val="000000"/>
          <w:sz w:val="28"/>
          <w:szCs w:val="28"/>
          <w:lang w:eastAsia="ru-RU"/>
        </w:rPr>
        <w:t>ё</w:t>
      </w:r>
      <w:r w:rsidRPr="00EE3308">
        <w:rPr>
          <w:color w:val="000000"/>
          <w:sz w:val="28"/>
          <w:szCs w:val="28"/>
          <w:lang w:eastAsia="ru-RU"/>
        </w:rPr>
        <w:t>том их пределов измерений.</w:t>
      </w:r>
      <w:r w:rsidR="009E6D0D">
        <w:rPr>
          <w:color w:val="000000"/>
          <w:sz w:val="28"/>
          <w:szCs w:val="28"/>
          <w:lang w:eastAsia="ru-RU"/>
        </w:rPr>
        <w:t xml:space="preserve"> </w:t>
      </w:r>
      <w:r w:rsidRPr="00EE3308">
        <w:rPr>
          <w:b/>
          <w:color w:val="000000"/>
          <w:sz w:val="28"/>
          <w:szCs w:val="28"/>
          <w:lang w:eastAsia="ru-RU"/>
        </w:rPr>
        <w:t>Пределы измерения</w:t>
      </w:r>
      <w:r w:rsidR="00EE3308">
        <w:rPr>
          <w:b/>
          <w:color w:val="000000"/>
          <w:sz w:val="28"/>
          <w:szCs w:val="28"/>
          <w:lang w:eastAsia="ru-RU"/>
        </w:rPr>
        <w:t xml:space="preserve"> –</w:t>
      </w:r>
      <w:r w:rsidRPr="00EE3308">
        <w:rPr>
          <w:color w:val="000000"/>
          <w:sz w:val="28"/>
          <w:szCs w:val="28"/>
          <w:lang w:eastAsia="ru-RU"/>
        </w:rPr>
        <w:t xml:space="preserve"> это минимальное (нижний предел) и максимальное (верхний предел) значения шкалы прибора. Чаще всего предел измерения один, но может быть два. Например, линейка (рис. </w:t>
      </w:r>
      <w:r w:rsidR="00EE3308">
        <w:rPr>
          <w:color w:val="000000"/>
          <w:sz w:val="28"/>
          <w:szCs w:val="28"/>
          <w:lang w:eastAsia="ru-RU"/>
        </w:rPr>
        <w:t>2.1</w:t>
      </w:r>
      <w:r w:rsidRPr="00EE3308">
        <w:rPr>
          <w:color w:val="000000"/>
          <w:sz w:val="28"/>
          <w:szCs w:val="28"/>
          <w:lang w:eastAsia="ru-RU"/>
        </w:rPr>
        <w:t xml:space="preserve">) имеет один предел (верхний). Он равен </w:t>
      </w:r>
      <w:r w:rsidR="00EE3308">
        <w:rPr>
          <w:color w:val="000000"/>
          <w:sz w:val="28"/>
          <w:szCs w:val="28"/>
          <w:lang w:eastAsia="ru-RU"/>
        </w:rPr>
        <w:t>30</w:t>
      </w:r>
      <w:r w:rsidRPr="00EE3308">
        <w:rPr>
          <w:color w:val="000000"/>
          <w:sz w:val="28"/>
          <w:szCs w:val="28"/>
          <w:lang w:eastAsia="ru-RU"/>
        </w:rPr>
        <w:t xml:space="preserve"> см.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EE3308" w:rsidTr="00EE3308">
        <w:tc>
          <w:tcPr>
            <w:tcW w:w="9345" w:type="dxa"/>
          </w:tcPr>
          <w:p w:rsidR="00EE3308" w:rsidRDefault="00EE3308" w:rsidP="00EE3308">
            <w:pPr>
              <w:pStyle w:val="main"/>
              <w:shd w:val="clear" w:color="auto" w:fill="auto"/>
              <w:spacing w:line="240" w:lineRule="auto"/>
              <w:ind w:firstLine="0"/>
              <w:jc w:val="center"/>
              <w:rPr>
                <w:color w:val="000000"/>
                <w:sz w:val="28"/>
                <w:szCs w:val="28"/>
                <w:lang w:eastAsia="ru-RU"/>
              </w:rPr>
            </w:pPr>
            <w:r w:rsidRPr="00457C34">
              <w:rPr>
                <w:rFonts w:ascii="Arial" w:hAnsi="Arial" w:cs="Arial"/>
                <w:noProof/>
                <w:color w:val="666666"/>
                <w:sz w:val="27"/>
                <w:szCs w:val="27"/>
                <w:lang w:eastAsia="ru-RU"/>
              </w:rPr>
              <w:drawing>
                <wp:inline distT="0" distB="0" distL="0" distR="0">
                  <wp:extent cx="3703320" cy="541592"/>
                  <wp:effectExtent l="0" t="0" r="0" b="0"/>
                  <wp:docPr id="3" name="Рисунок 3" descr="Измерения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мерения в физике"/>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2169" r="15842"/>
                          <a:stretch/>
                        </pic:blipFill>
                        <pic:spPr bwMode="auto">
                          <a:xfrm>
                            <a:off x="0" y="0"/>
                            <a:ext cx="3703320" cy="541592"/>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EE3308" w:rsidTr="00EE3308">
        <w:tc>
          <w:tcPr>
            <w:tcW w:w="9345" w:type="dxa"/>
          </w:tcPr>
          <w:p w:rsidR="00EE3308" w:rsidRPr="00C953DE" w:rsidRDefault="00EE3308" w:rsidP="00EE3308">
            <w:pPr>
              <w:pStyle w:val="main"/>
              <w:shd w:val="clear" w:color="auto" w:fill="auto"/>
              <w:spacing w:line="240" w:lineRule="auto"/>
              <w:ind w:firstLine="0"/>
              <w:jc w:val="left"/>
              <w:rPr>
                <w:i/>
                <w:color w:val="000000"/>
                <w:szCs w:val="24"/>
                <w:lang w:eastAsia="ru-RU"/>
              </w:rPr>
            </w:pPr>
            <w:r w:rsidRPr="006B705E">
              <w:rPr>
                <w:i/>
                <w:color w:val="000000"/>
                <w:szCs w:val="24"/>
                <w:lang w:eastAsia="ru-RU"/>
              </w:rPr>
              <w:t xml:space="preserve">Рис. </w:t>
            </w:r>
            <w:r>
              <w:rPr>
                <w:i/>
                <w:color w:val="000000"/>
                <w:szCs w:val="24"/>
                <w:lang w:eastAsia="ru-RU"/>
              </w:rPr>
              <w:t>2.1</w:t>
            </w:r>
            <w:r w:rsidRPr="006B705E">
              <w:rPr>
                <w:i/>
                <w:color w:val="000000"/>
                <w:szCs w:val="24"/>
                <w:lang w:eastAsia="ru-RU"/>
              </w:rPr>
              <w:t xml:space="preserve">. </w:t>
            </w:r>
            <w:r>
              <w:rPr>
                <w:i/>
                <w:color w:val="000000"/>
                <w:szCs w:val="24"/>
                <w:lang w:eastAsia="ru-RU"/>
              </w:rPr>
              <w:t>Линейка с пределом измерения 30 см.</w:t>
            </w:r>
          </w:p>
        </w:tc>
      </w:tr>
    </w:tbl>
    <w:p w:rsidR="00184DD9" w:rsidRDefault="00184DD9" w:rsidP="00494339">
      <w:pPr>
        <w:pStyle w:val="main"/>
        <w:spacing w:line="240" w:lineRule="auto"/>
        <w:ind w:firstLine="709"/>
        <w:rPr>
          <w:color w:val="000000"/>
          <w:sz w:val="28"/>
          <w:szCs w:val="28"/>
          <w:lang w:eastAsia="ru-RU"/>
        </w:rPr>
      </w:pPr>
      <w:r w:rsidRPr="00EE3308">
        <w:rPr>
          <w:color w:val="000000"/>
          <w:sz w:val="28"/>
          <w:szCs w:val="28"/>
          <w:lang w:eastAsia="ru-RU"/>
        </w:rPr>
        <w:t xml:space="preserve">У термометра </w:t>
      </w:r>
      <w:r w:rsidR="008C2F66">
        <w:rPr>
          <w:color w:val="000000"/>
          <w:sz w:val="28"/>
          <w:szCs w:val="28"/>
          <w:lang w:eastAsia="ru-RU"/>
        </w:rPr>
        <w:t xml:space="preserve">на </w:t>
      </w:r>
      <w:r w:rsidRPr="00EE3308">
        <w:rPr>
          <w:color w:val="000000"/>
          <w:sz w:val="28"/>
          <w:szCs w:val="28"/>
          <w:lang w:eastAsia="ru-RU"/>
        </w:rPr>
        <w:t xml:space="preserve">рис. </w:t>
      </w:r>
      <w:r>
        <w:rPr>
          <w:color w:val="000000"/>
          <w:sz w:val="28"/>
          <w:szCs w:val="28"/>
          <w:lang w:eastAsia="ru-RU"/>
        </w:rPr>
        <w:t>2.2</w:t>
      </w:r>
      <w:r w:rsidRPr="00EE3308">
        <w:rPr>
          <w:color w:val="000000"/>
          <w:sz w:val="28"/>
          <w:szCs w:val="28"/>
          <w:lang w:eastAsia="ru-RU"/>
        </w:rPr>
        <w:t xml:space="preserve"> два предела: верхний предел измерения температуры равен +50 °С; нижний предел измерения </w:t>
      </w:r>
      <w:r>
        <w:rPr>
          <w:color w:val="000000"/>
          <w:sz w:val="28"/>
          <w:szCs w:val="28"/>
          <w:lang w:eastAsia="ru-RU"/>
        </w:rPr>
        <w:t xml:space="preserve">– </w:t>
      </w:r>
      <w:r w:rsidRPr="00EE3308">
        <w:rPr>
          <w:color w:val="000000"/>
          <w:sz w:val="28"/>
          <w:szCs w:val="28"/>
          <w:lang w:eastAsia="ru-RU"/>
        </w:rPr>
        <w:t>-</w:t>
      </w:r>
      <w:r>
        <w:rPr>
          <w:color w:val="000000"/>
          <w:sz w:val="28"/>
          <w:szCs w:val="28"/>
          <w:lang w:eastAsia="ru-RU"/>
        </w:rPr>
        <w:t>5</w:t>
      </w:r>
      <w:r w:rsidRPr="00EE3308">
        <w:rPr>
          <w:color w:val="000000"/>
          <w:sz w:val="28"/>
          <w:szCs w:val="28"/>
          <w:lang w:eastAsia="ru-RU"/>
        </w:rPr>
        <w:t>0 °С.</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184DD9" w:rsidTr="00A6282F">
        <w:tc>
          <w:tcPr>
            <w:tcW w:w="9345" w:type="dxa"/>
          </w:tcPr>
          <w:p w:rsidR="00184DD9" w:rsidRDefault="00184DD9" w:rsidP="00A6282F">
            <w:pPr>
              <w:pStyle w:val="main"/>
              <w:shd w:val="clear" w:color="auto" w:fill="auto"/>
              <w:spacing w:line="240" w:lineRule="auto"/>
              <w:ind w:firstLine="0"/>
              <w:jc w:val="center"/>
              <w:rPr>
                <w:color w:val="000000"/>
                <w:sz w:val="28"/>
                <w:szCs w:val="28"/>
                <w:lang w:eastAsia="ru-RU"/>
              </w:rPr>
            </w:pPr>
            <w:r>
              <w:rPr>
                <w:noProof/>
                <w:color w:val="000000"/>
                <w:sz w:val="28"/>
                <w:szCs w:val="28"/>
                <w:lang w:eastAsia="ru-RU"/>
              </w:rPr>
              <w:drawing>
                <wp:inline distT="0" distB="0" distL="0" distR="0">
                  <wp:extent cx="2247900" cy="2247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Термометры.png"/>
                          <pic:cNvPicPr/>
                        </pic:nvPicPr>
                        <pic:blipFill rotWithShape="1">
                          <a:blip r:embed="rId1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94" t="5576" r="50645" b="6692"/>
                          <a:stretch/>
                        </pic:blipFill>
                        <pic:spPr bwMode="auto">
                          <a:xfrm>
                            <a:off x="0" y="0"/>
                            <a:ext cx="2247900" cy="224790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184DD9" w:rsidTr="00A6282F">
        <w:tc>
          <w:tcPr>
            <w:tcW w:w="9345" w:type="dxa"/>
          </w:tcPr>
          <w:p w:rsidR="00184DD9" w:rsidRPr="00C953DE" w:rsidRDefault="00184DD9" w:rsidP="00184DD9">
            <w:pPr>
              <w:pStyle w:val="main"/>
              <w:shd w:val="clear" w:color="auto" w:fill="auto"/>
              <w:spacing w:line="240" w:lineRule="auto"/>
              <w:ind w:firstLine="0"/>
              <w:jc w:val="left"/>
              <w:rPr>
                <w:i/>
                <w:color w:val="000000"/>
                <w:szCs w:val="24"/>
                <w:lang w:eastAsia="ru-RU"/>
              </w:rPr>
            </w:pPr>
            <w:r w:rsidRPr="006B705E">
              <w:rPr>
                <w:i/>
                <w:color w:val="000000"/>
                <w:szCs w:val="24"/>
                <w:lang w:eastAsia="ru-RU"/>
              </w:rPr>
              <w:t xml:space="preserve">Рис. </w:t>
            </w:r>
            <w:r>
              <w:rPr>
                <w:i/>
                <w:color w:val="000000"/>
                <w:szCs w:val="24"/>
                <w:lang w:eastAsia="ru-RU"/>
              </w:rPr>
              <w:t>2.2</w:t>
            </w:r>
            <w:r w:rsidRPr="006B705E">
              <w:rPr>
                <w:i/>
                <w:color w:val="000000"/>
                <w:szCs w:val="24"/>
                <w:lang w:eastAsia="ru-RU"/>
              </w:rPr>
              <w:t xml:space="preserve">. </w:t>
            </w:r>
            <w:r>
              <w:rPr>
                <w:i/>
                <w:color w:val="000000"/>
                <w:szCs w:val="24"/>
                <w:lang w:eastAsia="ru-RU"/>
              </w:rPr>
              <w:t>Термометр с двумя пределами измерений.</w:t>
            </w:r>
          </w:p>
        </w:tc>
      </w:tr>
    </w:tbl>
    <w:p w:rsidR="009A71B5" w:rsidRDefault="009E6D0D" w:rsidP="00494339">
      <w:pPr>
        <w:pStyle w:val="main"/>
        <w:spacing w:line="240" w:lineRule="auto"/>
        <w:ind w:firstLine="709"/>
        <w:rPr>
          <w:color w:val="000000"/>
          <w:sz w:val="28"/>
          <w:szCs w:val="28"/>
          <w:lang w:eastAsia="ru-RU"/>
        </w:rPr>
      </w:pPr>
      <w:r>
        <w:rPr>
          <w:color w:val="000000"/>
          <w:sz w:val="28"/>
          <w:szCs w:val="28"/>
          <w:lang w:eastAsia="ru-RU"/>
        </w:rPr>
        <w:t>Также следует обратить внимание на приборы, у которых могут быть сразу несколько шкал измерения: барометр, амперметры и вольтметры</w:t>
      </w:r>
      <w:r w:rsidR="008C7DE2">
        <w:rPr>
          <w:color w:val="000000"/>
          <w:sz w:val="28"/>
          <w:szCs w:val="28"/>
          <w:lang w:eastAsia="ru-RU"/>
        </w:rPr>
        <w:t xml:space="preserve"> (рис. 2.3)</w:t>
      </w:r>
      <w:r>
        <w:rPr>
          <w:color w:val="000000"/>
          <w:sz w:val="28"/>
          <w:szCs w:val="28"/>
          <w:lang w:eastAsia="ru-RU"/>
        </w:rPr>
        <w:t xml:space="preserve">. </w:t>
      </w:r>
      <w:r w:rsidR="008C7DE2">
        <w:rPr>
          <w:color w:val="000000"/>
          <w:sz w:val="28"/>
          <w:szCs w:val="28"/>
          <w:lang w:eastAsia="ru-RU"/>
        </w:rPr>
        <w:t>Эти приборы тоже имеют несколько пределов измерений.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2"/>
        <w:gridCol w:w="3186"/>
        <w:gridCol w:w="2907"/>
      </w:tblGrid>
      <w:tr w:rsidR="008C7DE2" w:rsidTr="008C7DE2">
        <w:tc>
          <w:tcPr>
            <w:tcW w:w="3252" w:type="dxa"/>
          </w:tcPr>
          <w:p w:rsidR="009E6D0D" w:rsidRDefault="008C2F66" w:rsidP="00587A3D">
            <w:pPr>
              <w:pStyle w:val="main"/>
              <w:shd w:val="clear" w:color="auto" w:fill="auto"/>
              <w:spacing w:line="240" w:lineRule="auto"/>
              <w:ind w:firstLine="0"/>
              <w:rPr>
                <w:color w:val="000000"/>
                <w:sz w:val="28"/>
                <w:szCs w:val="28"/>
                <w:lang w:eastAsia="ru-RU"/>
              </w:rPr>
            </w:pPr>
            <w:r>
              <w:rPr>
                <w:noProof/>
                <w:color w:val="000000"/>
                <w:sz w:val="28"/>
                <w:szCs w:val="28"/>
                <w:lang w:eastAsia="ru-RU"/>
              </w:rPr>
              <w:drawing>
                <wp:inline distT="0" distB="0" distL="0" distR="0">
                  <wp:extent cx="1927860" cy="1927860"/>
                  <wp:effectExtent l="0" t="0" r="0" b="0"/>
                  <wp:docPr id="17412" name="Рисунок 17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Барометр.jpg"/>
                          <pic:cNvPicPr/>
                        </pic:nvPicPr>
                        <pic:blipFill>
                          <a:blip r:embed="rId1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27860" cy="1927860"/>
                          </a:xfrm>
                          <a:prstGeom prst="rect">
                            <a:avLst/>
                          </a:prstGeom>
                        </pic:spPr>
                      </pic:pic>
                    </a:graphicData>
                  </a:graphic>
                </wp:inline>
              </w:drawing>
            </w:r>
          </w:p>
        </w:tc>
        <w:tc>
          <w:tcPr>
            <w:tcW w:w="3186" w:type="dxa"/>
          </w:tcPr>
          <w:p w:rsidR="009E6D0D" w:rsidRDefault="008C2F66" w:rsidP="008C2F66">
            <w:pPr>
              <w:pStyle w:val="main"/>
              <w:shd w:val="clear" w:color="auto" w:fill="auto"/>
              <w:spacing w:line="240" w:lineRule="auto"/>
              <w:ind w:firstLine="0"/>
              <w:jc w:val="center"/>
              <w:rPr>
                <w:color w:val="000000"/>
                <w:sz w:val="28"/>
                <w:szCs w:val="28"/>
                <w:lang w:eastAsia="ru-RU"/>
              </w:rPr>
            </w:pPr>
            <w:r>
              <w:rPr>
                <w:noProof/>
                <w:color w:val="000000"/>
                <w:sz w:val="28"/>
                <w:szCs w:val="28"/>
                <w:lang w:eastAsia="ru-RU"/>
              </w:rPr>
              <w:drawing>
                <wp:inline distT="0" distB="0" distL="0" distR="0">
                  <wp:extent cx="1882140" cy="1531620"/>
                  <wp:effectExtent l="0" t="0" r="3810" b="0"/>
                  <wp:docPr id="17411" name="Рисунок 1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Двухшкальный прибор.jpg"/>
                          <pic:cNvPicPr/>
                        </pic:nvPicPr>
                        <pic:blipFill rotWithShape="1">
                          <a:blip r:embed="rId1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167" r="8532"/>
                          <a:stretch/>
                        </pic:blipFill>
                        <pic:spPr bwMode="auto">
                          <a:xfrm>
                            <a:off x="0" y="0"/>
                            <a:ext cx="1882892" cy="1532232"/>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907" w:type="dxa"/>
          </w:tcPr>
          <w:p w:rsidR="009E6D0D" w:rsidRDefault="008C7DE2" w:rsidP="00587A3D">
            <w:pPr>
              <w:pStyle w:val="main"/>
              <w:shd w:val="clear" w:color="auto" w:fill="auto"/>
              <w:spacing w:line="240" w:lineRule="auto"/>
              <w:ind w:firstLine="0"/>
              <w:rPr>
                <w:color w:val="000000"/>
                <w:sz w:val="28"/>
                <w:szCs w:val="28"/>
                <w:lang w:eastAsia="ru-RU"/>
              </w:rPr>
            </w:pPr>
            <w:r>
              <w:rPr>
                <w:noProof/>
                <w:color w:val="000000"/>
                <w:sz w:val="28"/>
                <w:szCs w:val="28"/>
                <w:lang w:eastAsia="ru-RU"/>
              </w:rPr>
              <w:drawing>
                <wp:inline distT="0" distB="0" distL="0" distR="0">
                  <wp:extent cx="1577340" cy="1990817"/>
                  <wp:effectExtent l="0" t="0" r="3810" b="9525"/>
                  <wp:docPr id="17413" name="Рисунок 17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Вольтметр.png"/>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89720" cy="2006443"/>
                          </a:xfrm>
                          <a:prstGeom prst="rect">
                            <a:avLst/>
                          </a:prstGeom>
                        </pic:spPr>
                      </pic:pic>
                    </a:graphicData>
                  </a:graphic>
                </wp:inline>
              </w:drawing>
            </w:r>
          </w:p>
        </w:tc>
      </w:tr>
      <w:tr w:rsidR="008C7DE2" w:rsidTr="008C7DE2">
        <w:tc>
          <w:tcPr>
            <w:tcW w:w="3252" w:type="dxa"/>
          </w:tcPr>
          <w:p w:rsidR="008C7DE2" w:rsidRPr="00C953DE" w:rsidRDefault="008C7DE2" w:rsidP="008C7DE2">
            <w:pPr>
              <w:pStyle w:val="main"/>
              <w:shd w:val="clear" w:color="auto" w:fill="auto"/>
              <w:spacing w:line="240" w:lineRule="auto"/>
              <w:ind w:firstLine="0"/>
              <w:jc w:val="left"/>
              <w:rPr>
                <w:i/>
                <w:color w:val="000000"/>
                <w:szCs w:val="24"/>
                <w:lang w:eastAsia="ru-RU"/>
              </w:rPr>
            </w:pPr>
            <w:r>
              <w:rPr>
                <w:i/>
                <w:color w:val="000000"/>
                <w:szCs w:val="24"/>
                <w:lang w:eastAsia="ru-RU"/>
              </w:rPr>
              <w:t>а)</w:t>
            </w:r>
            <w:r w:rsidRPr="006B705E">
              <w:rPr>
                <w:i/>
                <w:color w:val="000000"/>
                <w:szCs w:val="24"/>
                <w:lang w:eastAsia="ru-RU"/>
              </w:rPr>
              <w:t xml:space="preserve"> </w:t>
            </w:r>
            <w:r>
              <w:rPr>
                <w:i/>
                <w:color w:val="000000"/>
                <w:szCs w:val="24"/>
                <w:lang w:eastAsia="ru-RU"/>
              </w:rPr>
              <w:t xml:space="preserve">Барометр </w:t>
            </w:r>
          </w:p>
        </w:tc>
        <w:tc>
          <w:tcPr>
            <w:tcW w:w="3186" w:type="dxa"/>
          </w:tcPr>
          <w:p w:rsidR="008C7DE2" w:rsidRDefault="008C7DE2" w:rsidP="008C7DE2">
            <w:pPr>
              <w:pStyle w:val="main"/>
              <w:shd w:val="clear" w:color="auto" w:fill="auto"/>
              <w:spacing w:line="240" w:lineRule="auto"/>
              <w:ind w:firstLine="0"/>
              <w:rPr>
                <w:color w:val="000000"/>
                <w:sz w:val="28"/>
                <w:szCs w:val="28"/>
                <w:lang w:eastAsia="ru-RU"/>
              </w:rPr>
            </w:pPr>
            <w:r>
              <w:rPr>
                <w:i/>
                <w:color w:val="000000"/>
                <w:szCs w:val="24"/>
                <w:lang w:eastAsia="ru-RU"/>
              </w:rPr>
              <w:t>б)</w:t>
            </w:r>
            <w:r w:rsidRPr="006B705E">
              <w:rPr>
                <w:i/>
                <w:color w:val="000000"/>
                <w:szCs w:val="24"/>
                <w:lang w:eastAsia="ru-RU"/>
              </w:rPr>
              <w:t xml:space="preserve"> </w:t>
            </w:r>
            <w:r>
              <w:rPr>
                <w:i/>
                <w:color w:val="000000"/>
                <w:szCs w:val="24"/>
                <w:lang w:eastAsia="ru-RU"/>
              </w:rPr>
              <w:t>Амперметр и вольтметр</w:t>
            </w:r>
          </w:p>
        </w:tc>
        <w:tc>
          <w:tcPr>
            <w:tcW w:w="2907" w:type="dxa"/>
          </w:tcPr>
          <w:p w:rsidR="008C7DE2" w:rsidRDefault="008C7DE2" w:rsidP="008C7DE2">
            <w:pPr>
              <w:pStyle w:val="main"/>
              <w:shd w:val="clear" w:color="auto" w:fill="auto"/>
              <w:spacing w:line="240" w:lineRule="auto"/>
              <w:ind w:firstLine="0"/>
              <w:rPr>
                <w:color w:val="000000"/>
                <w:sz w:val="28"/>
                <w:szCs w:val="28"/>
                <w:lang w:eastAsia="ru-RU"/>
              </w:rPr>
            </w:pPr>
            <w:r>
              <w:rPr>
                <w:i/>
                <w:color w:val="000000"/>
                <w:szCs w:val="24"/>
                <w:lang w:eastAsia="ru-RU"/>
              </w:rPr>
              <w:t>в)</w:t>
            </w:r>
            <w:r w:rsidRPr="006B705E">
              <w:rPr>
                <w:i/>
                <w:color w:val="000000"/>
                <w:szCs w:val="24"/>
                <w:lang w:eastAsia="ru-RU"/>
              </w:rPr>
              <w:t xml:space="preserve"> </w:t>
            </w:r>
            <w:r>
              <w:rPr>
                <w:i/>
                <w:color w:val="000000"/>
                <w:szCs w:val="24"/>
                <w:lang w:eastAsia="ru-RU"/>
              </w:rPr>
              <w:t>Вольтметр</w:t>
            </w:r>
          </w:p>
        </w:tc>
      </w:tr>
      <w:tr w:rsidR="008C7DE2" w:rsidTr="008C7DE2">
        <w:tc>
          <w:tcPr>
            <w:tcW w:w="9345" w:type="dxa"/>
            <w:gridSpan w:val="3"/>
          </w:tcPr>
          <w:p w:rsidR="008C7DE2" w:rsidRPr="00C953DE" w:rsidRDefault="008C7DE2" w:rsidP="008C7DE2">
            <w:pPr>
              <w:pStyle w:val="main"/>
              <w:shd w:val="clear" w:color="auto" w:fill="auto"/>
              <w:spacing w:line="240" w:lineRule="auto"/>
              <w:ind w:firstLine="0"/>
              <w:jc w:val="left"/>
              <w:rPr>
                <w:i/>
                <w:color w:val="000000"/>
                <w:szCs w:val="24"/>
                <w:lang w:eastAsia="ru-RU"/>
              </w:rPr>
            </w:pPr>
            <w:r w:rsidRPr="006B705E">
              <w:rPr>
                <w:i/>
                <w:color w:val="000000"/>
                <w:szCs w:val="24"/>
                <w:lang w:eastAsia="ru-RU"/>
              </w:rPr>
              <w:t xml:space="preserve">Рис. </w:t>
            </w:r>
            <w:r>
              <w:rPr>
                <w:i/>
                <w:color w:val="000000"/>
                <w:szCs w:val="24"/>
                <w:lang w:eastAsia="ru-RU"/>
              </w:rPr>
              <w:t>2.3</w:t>
            </w:r>
            <w:r w:rsidRPr="006B705E">
              <w:rPr>
                <w:i/>
                <w:color w:val="000000"/>
                <w:szCs w:val="24"/>
                <w:lang w:eastAsia="ru-RU"/>
              </w:rPr>
              <w:t xml:space="preserve">. </w:t>
            </w:r>
            <w:r>
              <w:rPr>
                <w:i/>
                <w:color w:val="000000"/>
                <w:szCs w:val="24"/>
                <w:lang w:eastAsia="ru-RU"/>
              </w:rPr>
              <w:t>Приборы, имеющие несколько шкал измерений.</w:t>
            </w:r>
          </w:p>
        </w:tc>
      </w:tr>
    </w:tbl>
    <w:p w:rsidR="00587A3D" w:rsidRDefault="00587A3D" w:rsidP="00494339">
      <w:pPr>
        <w:pStyle w:val="main"/>
        <w:spacing w:before="200" w:line="240" w:lineRule="auto"/>
        <w:ind w:firstLine="709"/>
        <w:rPr>
          <w:color w:val="000000"/>
          <w:sz w:val="28"/>
          <w:szCs w:val="28"/>
          <w:lang w:eastAsia="ru-RU"/>
        </w:rPr>
      </w:pPr>
      <w:r w:rsidRPr="00587A3D">
        <w:rPr>
          <w:color w:val="000000"/>
          <w:sz w:val="28"/>
          <w:szCs w:val="28"/>
          <w:lang w:eastAsia="ru-RU"/>
        </w:rPr>
        <w:t>Чтобы измерить любую физическую величину, надо правильно определить</w:t>
      </w:r>
      <w:r>
        <w:rPr>
          <w:color w:val="000000"/>
          <w:sz w:val="28"/>
          <w:szCs w:val="28"/>
          <w:lang w:eastAsia="ru-RU"/>
        </w:rPr>
        <w:t xml:space="preserve"> </w:t>
      </w:r>
      <w:r w:rsidRPr="008C7DE2">
        <w:rPr>
          <w:color w:val="000000"/>
          <w:sz w:val="28"/>
          <w:szCs w:val="28"/>
          <w:lang w:eastAsia="ru-RU"/>
        </w:rPr>
        <w:t>цену деления</w:t>
      </w:r>
      <w:r>
        <w:rPr>
          <w:color w:val="000000"/>
          <w:sz w:val="28"/>
          <w:szCs w:val="28"/>
          <w:lang w:eastAsia="ru-RU"/>
        </w:rPr>
        <w:t xml:space="preserve"> шкалы </w:t>
      </w:r>
      <w:r w:rsidRPr="00587A3D">
        <w:rPr>
          <w:color w:val="000000"/>
          <w:sz w:val="28"/>
          <w:szCs w:val="28"/>
          <w:lang w:eastAsia="ru-RU"/>
        </w:rPr>
        <w:t xml:space="preserve">измерительного прибора (инструмента). </w:t>
      </w:r>
    </w:p>
    <w:p w:rsidR="009A1107" w:rsidRDefault="009A71B5" w:rsidP="00494339">
      <w:pPr>
        <w:pStyle w:val="main"/>
        <w:spacing w:line="240" w:lineRule="auto"/>
        <w:ind w:firstLine="709"/>
        <w:rPr>
          <w:color w:val="000000"/>
          <w:sz w:val="28"/>
          <w:szCs w:val="28"/>
          <w:lang w:eastAsia="ru-RU"/>
        </w:rPr>
      </w:pPr>
      <w:r w:rsidRPr="008C7DE2">
        <w:rPr>
          <w:b/>
          <w:color w:val="000000"/>
          <w:sz w:val="28"/>
          <w:szCs w:val="28"/>
          <w:lang w:eastAsia="ru-RU"/>
        </w:rPr>
        <w:t>Цена деления</w:t>
      </w:r>
      <w:r w:rsidR="006521B0">
        <w:rPr>
          <w:color w:val="000000"/>
          <w:sz w:val="28"/>
          <w:szCs w:val="28"/>
          <w:lang w:eastAsia="ru-RU"/>
        </w:rPr>
        <w:t xml:space="preserve"> – это </w:t>
      </w:r>
      <w:r>
        <w:rPr>
          <w:color w:val="000000"/>
          <w:sz w:val="28"/>
          <w:szCs w:val="28"/>
          <w:lang w:eastAsia="ru-RU"/>
        </w:rPr>
        <w:t xml:space="preserve">значение </w:t>
      </w:r>
      <w:r w:rsidR="009A1107">
        <w:rPr>
          <w:color w:val="000000"/>
          <w:sz w:val="28"/>
          <w:szCs w:val="28"/>
          <w:lang w:eastAsia="ru-RU"/>
        </w:rPr>
        <w:t>наименьше</w:t>
      </w:r>
      <w:r>
        <w:rPr>
          <w:color w:val="000000"/>
          <w:sz w:val="28"/>
          <w:szCs w:val="28"/>
          <w:lang w:eastAsia="ru-RU"/>
        </w:rPr>
        <w:t xml:space="preserve">го деления шкалы прибора. </w:t>
      </w:r>
      <w:r w:rsidR="009A1107">
        <w:rPr>
          <w:color w:val="000000"/>
          <w:sz w:val="28"/>
          <w:szCs w:val="28"/>
          <w:lang w:eastAsia="ru-RU"/>
        </w:rPr>
        <w:lastRenderedPageBreak/>
        <w:t xml:space="preserve">Обозначают цену деления чаще всего буквой </w:t>
      </w:r>
      <w:r w:rsidR="00F33CAB" w:rsidRPr="00F33CAB">
        <w:rPr>
          <w:i/>
          <w:color w:val="000000"/>
          <w:sz w:val="28"/>
          <w:szCs w:val="28"/>
          <w:lang w:eastAsia="ru-RU"/>
        </w:rPr>
        <w:t>с</w:t>
      </w:r>
      <w:r w:rsidR="009A1107">
        <w:rPr>
          <w:color w:val="000000"/>
          <w:sz w:val="28"/>
          <w:szCs w:val="28"/>
          <w:lang w:eastAsia="ru-RU"/>
        </w:rPr>
        <w:t xml:space="preserve">. </w:t>
      </w:r>
    </w:p>
    <w:p w:rsidR="009A71B5" w:rsidRPr="004D1D41" w:rsidRDefault="009A71B5" w:rsidP="00494339">
      <w:pPr>
        <w:pStyle w:val="main"/>
        <w:spacing w:line="240" w:lineRule="auto"/>
        <w:ind w:firstLine="709"/>
        <w:rPr>
          <w:color w:val="000000"/>
          <w:sz w:val="28"/>
          <w:szCs w:val="28"/>
          <w:u w:val="single"/>
          <w:lang w:eastAsia="ru-RU"/>
        </w:rPr>
      </w:pPr>
      <w:r w:rsidRPr="004D1D41">
        <w:rPr>
          <w:color w:val="000000"/>
          <w:sz w:val="28"/>
          <w:szCs w:val="28"/>
          <w:u w:val="single"/>
          <w:lang w:eastAsia="ru-RU"/>
        </w:rPr>
        <w:t>Для определения</w:t>
      </w:r>
      <w:r w:rsidR="009A1107" w:rsidRPr="004D1D41">
        <w:rPr>
          <w:color w:val="000000"/>
          <w:sz w:val="28"/>
          <w:szCs w:val="28"/>
          <w:u w:val="single"/>
          <w:lang w:eastAsia="ru-RU"/>
        </w:rPr>
        <w:t xml:space="preserve"> цены деления</w:t>
      </w:r>
      <w:r w:rsidRPr="004D1D41">
        <w:rPr>
          <w:color w:val="000000"/>
          <w:sz w:val="28"/>
          <w:szCs w:val="28"/>
          <w:u w:val="single"/>
          <w:lang w:eastAsia="ru-RU"/>
        </w:rPr>
        <w:t xml:space="preserve"> необходимо проделать следующее:</w:t>
      </w:r>
    </w:p>
    <w:p w:rsidR="008C7DE2" w:rsidRDefault="009A1107" w:rsidP="00494339">
      <w:pPr>
        <w:pStyle w:val="main"/>
        <w:numPr>
          <w:ilvl w:val="0"/>
          <w:numId w:val="2"/>
        </w:numPr>
        <w:spacing w:line="240" w:lineRule="auto"/>
        <w:ind w:left="0" w:firstLine="709"/>
        <w:rPr>
          <w:color w:val="000000"/>
          <w:sz w:val="28"/>
          <w:szCs w:val="28"/>
          <w:lang w:eastAsia="ru-RU"/>
        </w:rPr>
      </w:pPr>
      <w:r>
        <w:rPr>
          <w:color w:val="000000"/>
          <w:sz w:val="28"/>
          <w:szCs w:val="28"/>
          <w:lang w:eastAsia="ru-RU"/>
        </w:rPr>
        <w:t>Найти два соседних штриха шкалы, возле которых написаны значения величины;</w:t>
      </w:r>
    </w:p>
    <w:p w:rsidR="009A1107" w:rsidRDefault="009A1107" w:rsidP="00494339">
      <w:pPr>
        <w:pStyle w:val="main"/>
        <w:numPr>
          <w:ilvl w:val="0"/>
          <w:numId w:val="2"/>
        </w:numPr>
        <w:spacing w:line="240" w:lineRule="auto"/>
        <w:ind w:left="0" w:firstLine="709"/>
        <w:rPr>
          <w:color w:val="000000"/>
          <w:sz w:val="28"/>
          <w:szCs w:val="28"/>
          <w:lang w:eastAsia="ru-RU"/>
        </w:rPr>
      </w:pPr>
      <w:r>
        <w:rPr>
          <w:color w:val="000000"/>
          <w:sz w:val="28"/>
          <w:szCs w:val="28"/>
          <w:lang w:eastAsia="ru-RU"/>
        </w:rPr>
        <w:t>П</w:t>
      </w:r>
      <w:r w:rsidRPr="009A1107">
        <w:rPr>
          <w:color w:val="000000"/>
          <w:sz w:val="28"/>
          <w:szCs w:val="28"/>
          <w:lang w:eastAsia="ru-RU"/>
        </w:rPr>
        <w:t>одсчитать число делений (не штрихов!) между этими значениями;</w:t>
      </w:r>
    </w:p>
    <w:p w:rsidR="009A1107" w:rsidRDefault="009A1107" w:rsidP="00494339">
      <w:pPr>
        <w:pStyle w:val="main"/>
        <w:numPr>
          <w:ilvl w:val="0"/>
          <w:numId w:val="2"/>
        </w:numPr>
        <w:spacing w:line="240" w:lineRule="auto"/>
        <w:ind w:left="0" w:firstLine="709"/>
        <w:rPr>
          <w:color w:val="000000"/>
          <w:sz w:val="28"/>
          <w:szCs w:val="28"/>
          <w:lang w:eastAsia="ru-RU"/>
        </w:rPr>
      </w:pPr>
      <w:r>
        <w:rPr>
          <w:color w:val="000000"/>
          <w:sz w:val="28"/>
          <w:szCs w:val="28"/>
          <w:lang w:eastAsia="ru-RU"/>
        </w:rPr>
        <w:t>В</w:t>
      </w:r>
      <w:r w:rsidRPr="009A1107">
        <w:rPr>
          <w:color w:val="000000"/>
          <w:sz w:val="28"/>
          <w:szCs w:val="28"/>
          <w:lang w:eastAsia="ru-RU"/>
        </w:rPr>
        <w:t>ычесть из большего значения меньшее и полученный результат разделить на число делений.</w:t>
      </w:r>
    </w:p>
    <w:p w:rsidR="009A1107" w:rsidRPr="009A1107" w:rsidRDefault="009A1107" w:rsidP="00494339">
      <w:pPr>
        <w:pStyle w:val="main"/>
        <w:spacing w:line="240" w:lineRule="auto"/>
        <w:ind w:firstLine="709"/>
        <w:rPr>
          <w:color w:val="000000"/>
          <w:sz w:val="28"/>
          <w:szCs w:val="28"/>
          <w:lang w:eastAsia="ru-RU"/>
        </w:rPr>
      </w:pPr>
      <w:r w:rsidRPr="009A1107">
        <w:rPr>
          <w:b/>
          <w:color w:val="000000"/>
          <w:sz w:val="28"/>
          <w:szCs w:val="28"/>
          <w:lang w:eastAsia="ru-RU"/>
        </w:rPr>
        <w:t>Пример.</w:t>
      </w:r>
      <w:r w:rsidRPr="009A1107">
        <w:rPr>
          <w:color w:val="000000"/>
          <w:sz w:val="28"/>
          <w:szCs w:val="28"/>
          <w:lang w:eastAsia="ru-RU"/>
        </w:rPr>
        <w:t xml:space="preserve"> Определите </w:t>
      </w:r>
      <w:r>
        <w:rPr>
          <w:color w:val="000000"/>
          <w:sz w:val="28"/>
          <w:szCs w:val="28"/>
          <w:lang w:eastAsia="ru-RU"/>
        </w:rPr>
        <w:t xml:space="preserve">цену деления </w:t>
      </w:r>
      <w:r w:rsidR="00755452">
        <w:rPr>
          <w:color w:val="000000"/>
          <w:sz w:val="28"/>
          <w:szCs w:val="28"/>
          <w:lang w:eastAsia="ru-RU"/>
        </w:rPr>
        <w:t>шкал термометров</w:t>
      </w:r>
      <w:r w:rsidRPr="009A1107">
        <w:rPr>
          <w:color w:val="000000"/>
          <w:sz w:val="28"/>
          <w:szCs w:val="28"/>
          <w:lang w:eastAsia="ru-RU"/>
        </w:rPr>
        <w:t xml:space="preserve"> (см. рис</w:t>
      </w:r>
      <w:r>
        <w:rPr>
          <w:color w:val="000000"/>
          <w:sz w:val="28"/>
          <w:szCs w:val="28"/>
          <w:lang w:eastAsia="ru-RU"/>
        </w:rPr>
        <w:t>. 2.4</w:t>
      </w:r>
      <w:r w:rsidRPr="009A1107">
        <w:rPr>
          <w:color w:val="000000"/>
          <w:sz w:val="28"/>
          <w:szCs w:val="28"/>
          <w:lang w:eastAsia="ru-RU"/>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755452" w:rsidTr="00755452">
        <w:tc>
          <w:tcPr>
            <w:tcW w:w="4672" w:type="dxa"/>
          </w:tcPr>
          <w:p w:rsidR="00755452" w:rsidRDefault="00755452" w:rsidP="00587A3D">
            <w:pPr>
              <w:pStyle w:val="main"/>
              <w:shd w:val="clear" w:color="auto" w:fill="auto"/>
              <w:spacing w:line="240" w:lineRule="auto"/>
              <w:ind w:firstLine="0"/>
              <w:rPr>
                <w:color w:val="000000"/>
                <w:sz w:val="28"/>
                <w:szCs w:val="28"/>
                <w:lang w:eastAsia="ru-RU"/>
              </w:rPr>
            </w:pPr>
            <w:r>
              <w:rPr>
                <w:bCs/>
                <w:noProof/>
                <w:sz w:val="28"/>
                <w:szCs w:val="28"/>
                <w:lang w:eastAsia="ru-RU"/>
              </w:rPr>
              <w:drawing>
                <wp:inline distT="0" distB="0" distL="0" distR="0">
                  <wp:extent cx="635000" cy="2748280"/>
                  <wp:effectExtent l="0" t="8890" r="3810" b="3810"/>
                  <wp:docPr id="17417" name="Рисунок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635000" cy="2748280"/>
                          </a:xfrm>
                          <a:prstGeom prst="rect">
                            <a:avLst/>
                          </a:prstGeom>
                        </pic:spPr>
                      </pic:pic>
                    </a:graphicData>
                  </a:graphic>
                </wp:inline>
              </w:drawing>
            </w:r>
          </w:p>
        </w:tc>
        <w:tc>
          <w:tcPr>
            <w:tcW w:w="4673" w:type="dxa"/>
          </w:tcPr>
          <w:p w:rsidR="00755452" w:rsidRDefault="00755452" w:rsidP="00587A3D">
            <w:pPr>
              <w:pStyle w:val="main"/>
              <w:shd w:val="clear" w:color="auto" w:fill="auto"/>
              <w:spacing w:line="240" w:lineRule="auto"/>
              <w:ind w:firstLine="0"/>
              <w:rPr>
                <w:color w:val="000000"/>
                <w:sz w:val="28"/>
                <w:szCs w:val="28"/>
                <w:lang w:eastAsia="ru-RU"/>
              </w:rPr>
            </w:pPr>
            <w:r>
              <w:rPr>
                <w:bCs/>
                <w:noProof/>
                <w:sz w:val="28"/>
                <w:szCs w:val="28"/>
                <w:lang w:eastAsia="ru-RU"/>
              </w:rPr>
              <w:drawing>
                <wp:inline distT="0" distB="0" distL="0" distR="0">
                  <wp:extent cx="673100" cy="2694940"/>
                  <wp:effectExtent l="0" t="1270" r="0" b="0"/>
                  <wp:docPr id="17418"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673100" cy="2694940"/>
                          </a:xfrm>
                          <a:prstGeom prst="rect">
                            <a:avLst/>
                          </a:prstGeom>
                        </pic:spPr>
                      </pic:pic>
                    </a:graphicData>
                  </a:graphic>
                </wp:inline>
              </w:drawing>
            </w:r>
          </w:p>
        </w:tc>
      </w:tr>
      <w:tr w:rsidR="00755452" w:rsidRPr="00755452" w:rsidTr="00755452">
        <w:tc>
          <w:tcPr>
            <w:tcW w:w="4672" w:type="dxa"/>
          </w:tcPr>
          <w:p w:rsidR="00755452" w:rsidRPr="00755452" w:rsidRDefault="00755452" w:rsidP="00755452">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а)</w:t>
            </w:r>
          </w:p>
        </w:tc>
        <w:tc>
          <w:tcPr>
            <w:tcW w:w="4673" w:type="dxa"/>
          </w:tcPr>
          <w:p w:rsidR="00755452" w:rsidRPr="00755452" w:rsidRDefault="00755452" w:rsidP="00755452">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б)</w:t>
            </w:r>
          </w:p>
        </w:tc>
      </w:tr>
      <w:tr w:rsidR="00755452" w:rsidTr="00755452">
        <w:tc>
          <w:tcPr>
            <w:tcW w:w="9345" w:type="dxa"/>
            <w:gridSpan w:val="2"/>
          </w:tcPr>
          <w:p w:rsidR="00755452" w:rsidRDefault="00755452" w:rsidP="00755452">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2.4</w:t>
            </w:r>
            <w:r w:rsidRPr="006B705E">
              <w:rPr>
                <w:i/>
                <w:color w:val="000000"/>
                <w:szCs w:val="24"/>
                <w:lang w:eastAsia="ru-RU"/>
              </w:rPr>
              <w:t xml:space="preserve">. </w:t>
            </w:r>
            <w:r>
              <w:rPr>
                <w:i/>
                <w:color w:val="000000"/>
                <w:szCs w:val="24"/>
                <w:lang w:eastAsia="ru-RU"/>
              </w:rPr>
              <w:t>Термометры.</w:t>
            </w:r>
          </w:p>
        </w:tc>
      </w:tr>
    </w:tbl>
    <w:p w:rsidR="008C7DE2" w:rsidRDefault="00755452" w:rsidP="00494339">
      <w:pPr>
        <w:pStyle w:val="main"/>
        <w:spacing w:line="240" w:lineRule="auto"/>
        <w:ind w:firstLine="709"/>
        <w:rPr>
          <w:color w:val="000000"/>
          <w:sz w:val="28"/>
          <w:szCs w:val="28"/>
          <w:lang w:eastAsia="ru-RU"/>
        </w:rPr>
      </w:pPr>
      <w:r w:rsidRPr="00F33CAB">
        <w:rPr>
          <w:b/>
          <w:color w:val="000000"/>
          <w:sz w:val="28"/>
          <w:szCs w:val="28"/>
          <w:lang w:eastAsia="ru-RU"/>
        </w:rPr>
        <w:t>Решение.</w:t>
      </w:r>
      <w:r>
        <w:rPr>
          <w:color w:val="000000"/>
          <w:sz w:val="28"/>
          <w:szCs w:val="28"/>
          <w:lang w:eastAsia="ru-RU"/>
        </w:rPr>
        <w:t xml:space="preserve"> Для термометра </w:t>
      </w:r>
      <w:r w:rsidRPr="00A34A74">
        <w:rPr>
          <w:b/>
          <w:color w:val="000000"/>
          <w:sz w:val="28"/>
          <w:szCs w:val="28"/>
          <w:u w:val="single"/>
          <w:lang w:eastAsia="ru-RU"/>
        </w:rPr>
        <w:t>на рисунке а)</w:t>
      </w:r>
      <w:r>
        <w:rPr>
          <w:color w:val="000000"/>
          <w:sz w:val="28"/>
          <w:szCs w:val="28"/>
          <w:lang w:eastAsia="ru-RU"/>
        </w:rPr>
        <w:t xml:space="preserve"> следует обратить внимание на значения на шкале: это не 1,0</w:t>
      </w:r>
      <w:r w:rsidR="00F33CAB">
        <w:rPr>
          <w:color w:val="000000"/>
          <w:sz w:val="28"/>
          <w:szCs w:val="28"/>
          <w:lang w:eastAsia="ru-RU"/>
        </w:rPr>
        <w:t xml:space="preserve">; 2,0 и т. д., </w:t>
      </w:r>
      <w:r w:rsidR="00F33CAB" w:rsidRPr="00A34A74">
        <w:rPr>
          <w:color w:val="000000"/>
          <w:sz w:val="28"/>
          <w:szCs w:val="28"/>
          <w:lang w:eastAsia="ru-RU"/>
        </w:rPr>
        <w:t xml:space="preserve">а </w:t>
      </w:r>
      <w:r w:rsidR="00F33CAB" w:rsidRPr="00F33CAB">
        <w:rPr>
          <w:b/>
          <w:color w:val="000000"/>
          <w:sz w:val="28"/>
          <w:szCs w:val="28"/>
          <w:u w:val="single"/>
          <w:lang w:eastAsia="ru-RU"/>
        </w:rPr>
        <w:t>10; 20; 30 и т.д. градусов!</w:t>
      </w:r>
      <w:r>
        <w:rPr>
          <w:color w:val="000000"/>
          <w:sz w:val="28"/>
          <w:szCs w:val="28"/>
          <w:lang w:eastAsia="ru-RU"/>
        </w:rPr>
        <w:t xml:space="preserve"> </w:t>
      </w:r>
      <w:r w:rsidR="00F33CAB">
        <w:rPr>
          <w:color w:val="000000"/>
          <w:sz w:val="28"/>
          <w:szCs w:val="28"/>
          <w:lang w:eastAsia="ru-RU"/>
        </w:rPr>
        <w:t xml:space="preserve">Тогда для вычисления цены деления получаем: </w:t>
      </w:r>
      <w:r w:rsidR="00F33CAB" w:rsidRPr="00F33CAB">
        <w:rPr>
          <w:color w:val="000000"/>
          <w:sz w:val="28"/>
          <w:szCs w:val="28"/>
          <w:lang w:eastAsia="ru-RU"/>
        </w:rPr>
        <w:t>два соседних значения</w:t>
      </w:r>
      <w:r w:rsidR="00F33CAB">
        <w:rPr>
          <w:color w:val="000000"/>
          <w:sz w:val="28"/>
          <w:szCs w:val="28"/>
          <w:lang w:eastAsia="ru-RU"/>
        </w:rPr>
        <w:t xml:space="preserve"> можем взять 20</w:t>
      </w:r>
      <w:r w:rsidR="00F33CAB">
        <w:rPr>
          <w:color w:val="000000"/>
          <w:sz w:val="28"/>
          <w:szCs w:val="28"/>
          <w:vertAlign w:val="superscript"/>
          <w:lang w:eastAsia="ru-RU"/>
        </w:rPr>
        <w:t>0</w:t>
      </w:r>
      <w:r w:rsidR="00F33CAB">
        <w:rPr>
          <w:color w:val="000000"/>
          <w:sz w:val="28"/>
          <w:szCs w:val="28"/>
          <w:lang w:eastAsia="ru-RU"/>
        </w:rPr>
        <w:t>С и 30</w:t>
      </w:r>
      <w:r w:rsidR="00F33CAB">
        <w:rPr>
          <w:color w:val="000000"/>
          <w:sz w:val="28"/>
          <w:szCs w:val="28"/>
          <w:vertAlign w:val="superscript"/>
          <w:lang w:eastAsia="ru-RU"/>
        </w:rPr>
        <w:t>0</w:t>
      </w:r>
      <w:r w:rsidR="00F33CAB">
        <w:rPr>
          <w:color w:val="000000"/>
          <w:sz w:val="28"/>
          <w:szCs w:val="28"/>
          <w:lang w:eastAsia="ru-RU"/>
        </w:rPr>
        <w:t>С</w:t>
      </w:r>
      <w:r w:rsidR="00F33CAB" w:rsidRPr="00F33CAB">
        <w:rPr>
          <w:color w:val="000000"/>
          <w:sz w:val="28"/>
          <w:szCs w:val="28"/>
          <w:lang w:eastAsia="ru-RU"/>
        </w:rPr>
        <w:t>;</w:t>
      </w:r>
      <w:r w:rsidR="00F33CAB">
        <w:rPr>
          <w:color w:val="000000"/>
          <w:sz w:val="28"/>
          <w:szCs w:val="28"/>
          <w:lang w:eastAsia="ru-RU"/>
        </w:rPr>
        <w:t xml:space="preserve"> </w:t>
      </w:r>
      <w:r w:rsidR="00F33CAB" w:rsidRPr="00F33CAB">
        <w:rPr>
          <w:color w:val="000000"/>
          <w:sz w:val="28"/>
          <w:szCs w:val="28"/>
          <w:lang w:eastAsia="ru-RU"/>
        </w:rPr>
        <w:t xml:space="preserve">число делений между значениями </w:t>
      </w:r>
      <w:r w:rsidR="00F33CAB">
        <w:rPr>
          <w:color w:val="000000"/>
          <w:sz w:val="28"/>
          <w:szCs w:val="28"/>
          <w:lang w:eastAsia="ru-RU"/>
        </w:rPr>
        <w:t>20</w:t>
      </w:r>
      <w:r w:rsidR="00F33CAB">
        <w:rPr>
          <w:color w:val="000000"/>
          <w:sz w:val="28"/>
          <w:szCs w:val="28"/>
          <w:vertAlign w:val="superscript"/>
          <w:lang w:eastAsia="ru-RU"/>
        </w:rPr>
        <w:t>0</w:t>
      </w:r>
      <w:r w:rsidR="00F33CAB">
        <w:rPr>
          <w:color w:val="000000"/>
          <w:sz w:val="28"/>
          <w:szCs w:val="28"/>
          <w:lang w:eastAsia="ru-RU"/>
        </w:rPr>
        <w:t>С и 30</w:t>
      </w:r>
      <w:r w:rsidR="00F33CAB">
        <w:rPr>
          <w:color w:val="000000"/>
          <w:sz w:val="28"/>
          <w:szCs w:val="28"/>
          <w:vertAlign w:val="superscript"/>
          <w:lang w:eastAsia="ru-RU"/>
        </w:rPr>
        <w:t>0</w:t>
      </w:r>
      <w:r w:rsidR="00F33CAB">
        <w:rPr>
          <w:color w:val="000000"/>
          <w:sz w:val="28"/>
          <w:szCs w:val="28"/>
          <w:lang w:eastAsia="ru-RU"/>
        </w:rPr>
        <w:t>С</w:t>
      </w:r>
      <w:r w:rsidR="00F33CAB" w:rsidRPr="00F33CAB">
        <w:rPr>
          <w:color w:val="000000"/>
          <w:sz w:val="28"/>
          <w:szCs w:val="28"/>
          <w:lang w:eastAsia="ru-RU"/>
        </w:rPr>
        <w:t xml:space="preserve"> равно 10</w:t>
      </w:r>
      <w:r w:rsidR="00F33CAB">
        <w:rPr>
          <w:color w:val="000000"/>
          <w:sz w:val="28"/>
          <w:szCs w:val="28"/>
          <w:lang w:eastAsia="ru-RU"/>
        </w:rPr>
        <w:t xml:space="preserve">. </w:t>
      </w:r>
      <w:r w:rsidR="00F33CAB">
        <w:rPr>
          <w:sz w:val="28"/>
          <w:szCs w:val="28"/>
          <w:lang w:eastAsia="ru-RU"/>
        </w:rPr>
        <w:t>Ц</w:t>
      </w:r>
      <w:r w:rsidR="00F33CAB" w:rsidRPr="000D3E84">
        <w:rPr>
          <w:sz w:val="28"/>
          <w:szCs w:val="28"/>
          <w:lang w:eastAsia="ru-RU"/>
        </w:rPr>
        <w:t>ен</w:t>
      </w:r>
      <w:r w:rsidR="00F33CAB">
        <w:rPr>
          <w:sz w:val="28"/>
          <w:szCs w:val="28"/>
          <w:lang w:eastAsia="ru-RU"/>
        </w:rPr>
        <w:t>у</w:t>
      </w:r>
      <w:r w:rsidR="00F33CAB" w:rsidRPr="000D3E84">
        <w:rPr>
          <w:sz w:val="28"/>
          <w:szCs w:val="28"/>
          <w:lang w:eastAsia="ru-RU"/>
        </w:rPr>
        <w:t xml:space="preserve"> деления</w:t>
      </w:r>
      <w:r w:rsidR="00F33CAB">
        <w:rPr>
          <w:sz w:val="28"/>
          <w:szCs w:val="28"/>
          <w:lang w:eastAsia="ru-RU"/>
        </w:rPr>
        <w:t xml:space="preserve"> вычисляем по формуле:</w:t>
      </w:r>
      <w:r w:rsidR="00F33CAB" w:rsidRPr="000D3E84">
        <w:rPr>
          <w:sz w:val="28"/>
          <w:szCs w:val="28"/>
          <w:lang w:eastAsia="ru-RU"/>
        </w:rPr>
        <w:t xml:space="preserve"> </w:t>
      </w:r>
      <w:r w:rsidR="00F33CAB" w:rsidRPr="000D3E84">
        <w:rPr>
          <w:position w:val="-24"/>
          <w:sz w:val="28"/>
          <w:szCs w:val="28"/>
          <w:lang w:eastAsia="ru-RU"/>
        </w:rPr>
        <w:object w:dxaOrig="15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30.85pt" o:ole="">
            <v:imagedata r:id="rId23" o:title=""/>
          </v:shape>
          <o:OLEObject Type="Embed" ProgID="Equation.3" ShapeID="_x0000_i1025" DrawAspect="Content" ObjectID="_1699703625" r:id="rId24"/>
        </w:object>
      </w:r>
      <w:r w:rsidR="00F33CAB">
        <w:rPr>
          <w:color w:val="000000"/>
          <w:sz w:val="28"/>
          <w:szCs w:val="28"/>
          <w:vertAlign w:val="superscript"/>
          <w:lang w:eastAsia="ru-RU"/>
        </w:rPr>
        <w:t>0</w:t>
      </w:r>
      <w:r w:rsidR="00F33CAB">
        <w:rPr>
          <w:color w:val="000000"/>
          <w:sz w:val="28"/>
          <w:szCs w:val="28"/>
          <w:lang w:eastAsia="ru-RU"/>
        </w:rPr>
        <w:t>С</w:t>
      </w:r>
      <w:r w:rsidR="00F33CAB" w:rsidRPr="000D3E84">
        <w:rPr>
          <w:sz w:val="28"/>
          <w:szCs w:val="28"/>
          <w:lang w:eastAsia="ru-RU"/>
        </w:rPr>
        <w:t>.</w:t>
      </w:r>
    </w:p>
    <w:p w:rsidR="00F33CAB" w:rsidRDefault="00F33CAB" w:rsidP="00494339">
      <w:pPr>
        <w:pStyle w:val="main"/>
        <w:spacing w:line="240" w:lineRule="auto"/>
        <w:ind w:firstLine="709"/>
        <w:rPr>
          <w:color w:val="000000"/>
          <w:sz w:val="28"/>
          <w:szCs w:val="28"/>
          <w:lang w:eastAsia="ru-RU"/>
        </w:rPr>
      </w:pPr>
      <w:r>
        <w:rPr>
          <w:color w:val="000000"/>
          <w:sz w:val="28"/>
          <w:szCs w:val="28"/>
          <w:lang w:eastAsia="ru-RU"/>
        </w:rPr>
        <w:t xml:space="preserve">Аналогично для термометра на рисунке б) получаем: </w:t>
      </w:r>
      <w:r w:rsidRPr="00F33CAB">
        <w:rPr>
          <w:color w:val="000000"/>
          <w:sz w:val="28"/>
          <w:szCs w:val="28"/>
          <w:lang w:eastAsia="ru-RU"/>
        </w:rPr>
        <w:t>два соседних значения</w:t>
      </w:r>
      <w:r>
        <w:rPr>
          <w:color w:val="000000"/>
          <w:sz w:val="28"/>
          <w:szCs w:val="28"/>
          <w:lang w:eastAsia="ru-RU"/>
        </w:rPr>
        <w:t xml:space="preserve"> можем взять 20</w:t>
      </w:r>
      <w:r>
        <w:rPr>
          <w:color w:val="000000"/>
          <w:sz w:val="28"/>
          <w:szCs w:val="28"/>
          <w:vertAlign w:val="superscript"/>
          <w:lang w:eastAsia="ru-RU"/>
        </w:rPr>
        <w:t>0</w:t>
      </w:r>
      <w:r>
        <w:rPr>
          <w:color w:val="000000"/>
          <w:sz w:val="28"/>
          <w:szCs w:val="28"/>
          <w:lang w:eastAsia="ru-RU"/>
        </w:rPr>
        <w:t>С и 15</w:t>
      </w:r>
      <w:r>
        <w:rPr>
          <w:color w:val="000000"/>
          <w:sz w:val="28"/>
          <w:szCs w:val="28"/>
          <w:vertAlign w:val="superscript"/>
          <w:lang w:eastAsia="ru-RU"/>
        </w:rPr>
        <w:t>0</w:t>
      </w:r>
      <w:r>
        <w:rPr>
          <w:color w:val="000000"/>
          <w:sz w:val="28"/>
          <w:szCs w:val="28"/>
          <w:lang w:eastAsia="ru-RU"/>
        </w:rPr>
        <w:t>С</w:t>
      </w:r>
      <w:r w:rsidRPr="00F33CAB">
        <w:rPr>
          <w:color w:val="000000"/>
          <w:sz w:val="28"/>
          <w:szCs w:val="28"/>
          <w:lang w:eastAsia="ru-RU"/>
        </w:rPr>
        <w:t>;</w:t>
      </w:r>
      <w:r>
        <w:rPr>
          <w:color w:val="000000"/>
          <w:sz w:val="28"/>
          <w:szCs w:val="28"/>
          <w:lang w:eastAsia="ru-RU"/>
        </w:rPr>
        <w:t xml:space="preserve"> число делений между </w:t>
      </w:r>
      <w:r w:rsidRPr="00F33CAB">
        <w:rPr>
          <w:color w:val="000000"/>
          <w:sz w:val="28"/>
          <w:szCs w:val="28"/>
          <w:lang w:eastAsia="ru-RU"/>
        </w:rPr>
        <w:t>ними равно 10</w:t>
      </w:r>
      <w:r>
        <w:rPr>
          <w:color w:val="000000"/>
          <w:sz w:val="28"/>
          <w:szCs w:val="28"/>
          <w:lang w:eastAsia="ru-RU"/>
        </w:rPr>
        <w:t xml:space="preserve">. </w:t>
      </w:r>
      <w:r>
        <w:rPr>
          <w:sz w:val="28"/>
          <w:szCs w:val="28"/>
          <w:lang w:eastAsia="ru-RU"/>
        </w:rPr>
        <w:t>Ц</w:t>
      </w:r>
      <w:r w:rsidRPr="000D3E84">
        <w:rPr>
          <w:sz w:val="28"/>
          <w:szCs w:val="28"/>
          <w:lang w:eastAsia="ru-RU"/>
        </w:rPr>
        <w:t>ен</w:t>
      </w:r>
      <w:r>
        <w:rPr>
          <w:sz w:val="28"/>
          <w:szCs w:val="28"/>
          <w:lang w:eastAsia="ru-RU"/>
        </w:rPr>
        <w:t>у</w:t>
      </w:r>
      <w:r w:rsidRPr="000D3E84">
        <w:rPr>
          <w:sz w:val="28"/>
          <w:szCs w:val="28"/>
          <w:lang w:eastAsia="ru-RU"/>
        </w:rPr>
        <w:t xml:space="preserve"> деления</w:t>
      </w:r>
      <w:r>
        <w:rPr>
          <w:sz w:val="28"/>
          <w:szCs w:val="28"/>
          <w:lang w:eastAsia="ru-RU"/>
        </w:rPr>
        <w:t xml:space="preserve"> вычисляем по формуле:</w:t>
      </w:r>
      <w:r w:rsidRPr="000D3E84">
        <w:rPr>
          <w:sz w:val="28"/>
          <w:szCs w:val="28"/>
          <w:lang w:eastAsia="ru-RU"/>
        </w:rPr>
        <w:t xml:space="preserve"> </w:t>
      </w:r>
      <w:r w:rsidRPr="000D3E84">
        <w:rPr>
          <w:position w:val="-24"/>
          <w:sz w:val="28"/>
          <w:szCs w:val="28"/>
          <w:lang w:eastAsia="ru-RU"/>
        </w:rPr>
        <w:object w:dxaOrig="1680" w:dyaOrig="620">
          <v:shape id="_x0000_i1026" type="#_x0000_t75" style="width:85.1pt;height:30.85pt" o:ole="">
            <v:imagedata r:id="rId25" o:title=""/>
          </v:shape>
          <o:OLEObject Type="Embed" ProgID="Equation.3" ShapeID="_x0000_i1026" DrawAspect="Content" ObjectID="_1699703626" r:id="rId26"/>
        </w:object>
      </w:r>
      <w:r>
        <w:rPr>
          <w:color w:val="000000"/>
          <w:sz w:val="28"/>
          <w:szCs w:val="28"/>
          <w:vertAlign w:val="superscript"/>
          <w:lang w:eastAsia="ru-RU"/>
        </w:rPr>
        <w:t>0</w:t>
      </w:r>
      <w:r>
        <w:rPr>
          <w:color w:val="000000"/>
          <w:sz w:val="28"/>
          <w:szCs w:val="28"/>
          <w:lang w:eastAsia="ru-RU"/>
        </w:rPr>
        <w:t>С</w:t>
      </w:r>
      <w:r w:rsidRPr="000D3E84">
        <w:rPr>
          <w:sz w:val="28"/>
          <w:szCs w:val="28"/>
          <w:lang w:eastAsia="ru-RU"/>
        </w:rPr>
        <w:t>.</w:t>
      </w:r>
    </w:p>
    <w:p w:rsidR="004D1D41" w:rsidRDefault="004D1D41" w:rsidP="004D1D41">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4D1D41" w:rsidRDefault="004D1D41" w:rsidP="004D1D41">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lastRenderedPageBreak/>
        <w:t>Задания для самостоятельной работы.</w:t>
      </w:r>
    </w:p>
    <w:p w:rsidR="004D1D41" w:rsidRDefault="004D1D41" w:rsidP="008673AC">
      <w:pPr>
        <w:spacing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Задание 1.</w:t>
      </w:r>
      <w:r>
        <w:rPr>
          <w:rFonts w:ascii="Times New Roman" w:eastAsia="Calibri" w:hAnsi="Times New Roman" w:cs="Times New Roman"/>
          <w:sz w:val="28"/>
          <w:szCs w:val="28"/>
        </w:rPr>
        <w:t xml:space="preserve"> </w:t>
      </w:r>
      <w:r w:rsidR="008673AC" w:rsidRPr="008673AC">
        <w:rPr>
          <w:rFonts w:ascii="Times New Roman" w:eastAsia="Calibri" w:hAnsi="Times New Roman" w:cs="Times New Roman"/>
          <w:sz w:val="28"/>
          <w:szCs w:val="28"/>
        </w:rPr>
        <w:t xml:space="preserve">На рисунке </w:t>
      </w:r>
      <w:r w:rsidR="008673AC">
        <w:rPr>
          <w:rFonts w:ascii="Times New Roman" w:eastAsia="Calibri" w:hAnsi="Times New Roman" w:cs="Times New Roman"/>
          <w:sz w:val="28"/>
          <w:szCs w:val="28"/>
        </w:rPr>
        <w:t>2.5</w:t>
      </w:r>
      <w:r w:rsidR="008673AC" w:rsidRPr="008673AC">
        <w:rPr>
          <w:rFonts w:ascii="Times New Roman" w:eastAsia="Calibri" w:hAnsi="Times New Roman" w:cs="Times New Roman"/>
          <w:sz w:val="28"/>
          <w:szCs w:val="28"/>
        </w:rPr>
        <w:t xml:space="preserve"> изображены измерительные приборы. Как они называются? Какие физические величины они измеряют? Каков</w:t>
      </w:r>
      <w:r w:rsidR="008673AC">
        <w:rPr>
          <w:rFonts w:ascii="Times New Roman" w:eastAsia="Calibri" w:hAnsi="Times New Roman" w:cs="Times New Roman"/>
          <w:sz w:val="28"/>
          <w:szCs w:val="28"/>
        </w:rPr>
        <w:t>ы пределы измерения и</w:t>
      </w:r>
      <w:r w:rsidR="008673AC" w:rsidRPr="008673AC">
        <w:rPr>
          <w:rFonts w:ascii="Times New Roman" w:eastAsia="Calibri" w:hAnsi="Times New Roman" w:cs="Times New Roman"/>
          <w:sz w:val="28"/>
          <w:szCs w:val="28"/>
        </w:rPr>
        <w:t xml:space="preserve"> цена деления шкалы каждого из них?</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4D1D41" w:rsidTr="00A6282F">
        <w:tc>
          <w:tcPr>
            <w:tcW w:w="9345" w:type="dxa"/>
          </w:tcPr>
          <w:p w:rsidR="004D1D41" w:rsidRDefault="008673AC" w:rsidP="008673AC">
            <w:pPr>
              <w:spacing w:line="240" w:lineRule="auto"/>
              <w:jc w:val="center"/>
              <w:rPr>
                <w:rFonts w:ascii="Times New Roman" w:eastAsia="Calibri" w:hAnsi="Times New Roman" w:cs="Times New Roman"/>
                <w:sz w:val="28"/>
                <w:szCs w:val="28"/>
              </w:rPr>
            </w:pPr>
            <w:r w:rsidRPr="0094293E">
              <w:rPr>
                <w:rFonts w:ascii="Arial" w:eastAsia="Times New Roman" w:hAnsi="Arial" w:cs="Arial"/>
                <w:noProof/>
                <w:color w:val="666666"/>
                <w:sz w:val="27"/>
                <w:szCs w:val="27"/>
                <w:lang w:eastAsia="ru-RU"/>
              </w:rPr>
              <w:drawing>
                <wp:inline distT="0" distB="0" distL="0" distR="0">
                  <wp:extent cx="3314700" cy="2333625"/>
                  <wp:effectExtent l="0" t="0" r="0" b="9525"/>
                  <wp:docPr id="17428" name="Рисунок 17428" descr="Измерительные приборы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мерительные приборы в физике"/>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2333625"/>
                          </a:xfrm>
                          <a:prstGeom prst="rect">
                            <a:avLst/>
                          </a:prstGeom>
                          <a:noFill/>
                          <a:ln>
                            <a:noFill/>
                          </a:ln>
                        </pic:spPr>
                      </pic:pic>
                    </a:graphicData>
                  </a:graphic>
                </wp:inline>
              </w:drawing>
            </w:r>
          </w:p>
        </w:tc>
      </w:tr>
      <w:tr w:rsidR="004D1D41" w:rsidTr="00A6282F">
        <w:tc>
          <w:tcPr>
            <w:tcW w:w="9345" w:type="dxa"/>
          </w:tcPr>
          <w:p w:rsidR="004D1D41" w:rsidRDefault="004D1D41" w:rsidP="008673AC">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sidR="008673AC">
              <w:rPr>
                <w:i/>
                <w:color w:val="000000"/>
                <w:szCs w:val="24"/>
                <w:lang w:eastAsia="ru-RU"/>
              </w:rPr>
              <w:t>2</w:t>
            </w:r>
            <w:r>
              <w:rPr>
                <w:i/>
                <w:color w:val="000000"/>
                <w:szCs w:val="24"/>
                <w:lang w:eastAsia="ru-RU"/>
              </w:rPr>
              <w:t>.</w:t>
            </w:r>
            <w:r w:rsidR="008673AC">
              <w:rPr>
                <w:i/>
                <w:color w:val="000000"/>
                <w:szCs w:val="24"/>
                <w:lang w:eastAsia="ru-RU"/>
              </w:rPr>
              <w:t>5</w:t>
            </w:r>
            <w:r w:rsidRPr="006B705E">
              <w:rPr>
                <w:i/>
                <w:color w:val="000000"/>
                <w:szCs w:val="24"/>
                <w:lang w:eastAsia="ru-RU"/>
              </w:rPr>
              <w:t xml:space="preserve">. </w:t>
            </w:r>
            <w:r w:rsidR="008673AC">
              <w:rPr>
                <w:i/>
                <w:color w:val="000000"/>
                <w:szCs w:val="24"/>
                <w:lang w:eastAsia="ru-RU"/>
              </w:rPr>
              <w:t>Измерительные приборы.</w:t>
            </w:r>
          </w:p>
        </w:tc>
      </w:tr>
    </w:tbl>
    <w:p w:rsidR="006A7E68" w:rsidRPr="00CD0FB7" w:rsidRDefault="006A7E68" w:rsidP="006A7E68">
      <w:pPr>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2</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Определите цену деления каждой линейки (рис. 2.6). Шкалы у обеих линеек в сантиметрах.</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97"/>
        <w:gridCol w:w="658"/>
      </w:tblGrid>
      <w:tr w:rsidR="006A7E68" w:rsidRPr="00F07140" w:rsidTr="00A6282F">
        <w:trPr>
          <w:trHeight w:val="611"/>
        </w:trPr>
        <w:tc>
          <w:tcPr>
            <w:tcW w:w="8697" w:type="dxa"/>
            <w:vAlign w:val="center"/>
          </w:tcPr>
          <w:p w:rsidR="006A7E68" w:rsidRPr="00F07140" w:rsidRDefault="006A7E68" w:rsidP="00A6282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467100" cy="707218"/>
                  <wp:effectExtent l="0" t="0" r="0" b="0"/>
                  <wp:docPr id="17429" name="Рисунок 1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3605582" cy="735465"/>
                          </a:xfrm>
                          <a:prstGeom prst="rect">
                            <a:avLst/>
                          </a:prstGeom>
                          <a:noFill/>
                          <a:ln w="9525">
                            <a:noFill/>
                            <a:miter lim="800000"/>
                            <a:headEnd/>
                            <a:tailEnd/>
                          </a:ln>
                        </pic:spPr>
                      </pic:pic>
                    </a:graphicData>
                  </a:graphic>
                </wp:inline>
              </w:drawing>
            </w:r>
          </w:p>
        </w:tc>
        <w:tc>
          <w:tcPr>
            <w:tcW w:w="658" w:type="dxa"/>
            <w:vAlign w:val="center"/>
          </w:tcPr>
          <w:p w:rsidR="006A7E68" w:rsidRPr="008673AC" w:rsidRDefault="006A7E68" w:rsidP="00A6282F">
            <w:pPr>
              <w:autoSpaceDE w:val="0"/>
              <w:autoSpaceDN w:val="0"/>
              <w:adjustRightInd w:val="0"/>
              <w:jc w:val="center"/>
              <w:rPr>
                <w:rFonts w:ascii="Times New Roman" w:hAnsi="Times New Roman" w:cs="Times New Roman"/>
                <w:bCs/>
                <w:i/>
                <w:sz w:val="28"/>
                <w:szCs w:val="28"/>
              </w:rPr>
            </w:pPr>
            <w:r w:rsidRPr="008673AC">
              <w:rPr>
                <w:rFonts w:ascii="Times New Roman" w:hAnsi="Times New Roman" w:cs="Times New Roman"/>
                <w:bCs/>
                <w:i/>
                <w:sz w:val="28"/>
                <w:szCs w:val="28"/>
              </w:rPr>
              <w:t>а)</w:t>
            </w:r>
          </w:p>
        </w:tc>
      </w:tr>
      <w:tr w:rsidR="006A7E68" w:rsidTr="00A6282F">
        <w:trPr>
          <w:trHeight w:val="563"/>
        </w:trPr>
        <w:tc>
          <w:tcPr>
            <w:tcW w:w="8697" w:type="dxa"/>
          </w:tcPr>
          <w:p w:rsidR="006A7E68" w:rsidRDefault="006A7E68" w:rsidP="00A6282F">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3429000" cy="448654"/>
                  <wp:effectExtent l="0" t="0" r="0" b="8890"/>
                  <wp:docPr id="17430" name="Рисунок 1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a:stretch>
                            <a:fillRect/>
                          </a:stretch>
                        </pic:blipFill>
                        <pic:spPr bwMode="auto">
                          <a:xfrm>
                            <a:off x="0" y="0"/>
                            <a:ext cx="3671564" cy="480391"/>
                          </a:xfrm>
                          <a:prstGeom prst="rect">
                            <a:avLst/>
                          </a:prstGeom>
                          <a:noFill/>
                          <a:ln w="9525">
                            <a:noFill/>
                            <a:miter lim="800000"/>
                            <a:headEnd/>
                            <a:tailEnd/>
                          </a:ln>
                        </pic:spPr>
                      </pic:pic>
                    </a:graphicData>
                  </a:graphic>
                </wp:inline>
              </w:drawing>
            </w:r>
          </w:p>
        </w:tc>
        <w:tc>
          <w:tcPr>
            <w:tcW w:w="658" w:type="dxa"/>
            <w:vAlign w:val="center"/>
          </w:tcPr>
          <w:p w:rsidR="006A7E68" w:rsidRPr="008673AC" w:rsidRDefault="006A7E68" w:rsidP="00A6282F">
            <w:pPr>
              <w:autoSpaceDE w:val="0"/>
              <w:autoSpaceDN w:val="0"/>
              <w:adjustRightInd w:val="0"/>
              <w:jc w:val="center"/>
              <w:rPr>
                <w:rFonts w:ascii="Times New Roman" w:hAnsi="Times New Roman" w:cs="Times New Roman"/>
                <w:bCs/>
                <w:i/>
                <w:sz w:val="28"/>
                <w:szCs w:val="28"/>
              </w:rPr>
            </w:pPr>
            <w:r w:rsidRPr="008673AC">
              <w:rPr>
                <w:rFonts w:ascii="Times New Roman" w:hAnsi="Times New Roman" w:cs="Times New Roman"/>
                <w:bCs/>
                <w:i/>
                <w:sz w:val="28"/>
                <w:szCs w:val="28"/>
              </w:rPr>
              <w:t>б)</w:t>
            </w:r>
          </w:p>
        </w:tc>
      </w:tr>
      <w:tr w:rsidR="006A7E68" w:rsidRPr="008673AC" w:rsidTr="00A6282F">
        <w:trPr>
          <w:trHeight w:val="563"/>
        </w:trPr>
        <w:tc>
          <w:tcPr>
            <w:tcW w:w="8697" w:type="dxa"/>
          </w:tcPr>
          <w:p w:rsidR="006A7E68" w:rsidRPr="008673AC" w:rsidRDefault="006A7E68" w:rsidP="00A6282F">
            <w:pPr>
              <w:pStyle w:val="main"/>
              <w:shd w:val="clear" w:color="auto" w:fill="auto"/>
              <w:spacing w:line="240" w:lineRule="auto"/>
              <w:ind w:firstLine="0"/>
              <w:rPr>
                <w:i/>
                <w:color w:val="000000"/>
                <w:szCs w:val="24"/>
                <w:lang w:eastAsia="ru-RU"/>
              </w:rPr>
            </w:pPr>
            <w:r w:rsidRPr="006B705E">
              <w:rPr>
                <w:i/>
                <w:color w:val="000000"/>
                <w:szCs w:val="24"/>
                <w:lang w:eastAsia="ru-RU"/>
              </w:rPr>
              <w:t xml:space="preserve">Рис. </w:t>
            </w:r>
            <w:r>
              <w:rPr>
                <w:i/>
                <w:color w:val="000000"/>
                <w:szCs w:val="24"/>
                <w:lang w:eastAsia="ru-RU"/>
              </w:rPr>
              <w:t>2.6</w:t>
            </w:r>
            <w:r w:rsidRPr="006B705E">
              <w:rPr>
                <w:i/>
                <w:color w:val="000000"/>
                <w:szCs w:val="24"/>
                <w:lang w:eastAsia="ru-RU"/>
              </w:rPr>
              <w:t xml:space="preserve">. </w:t>
            </w:r>
            <w:r>
              <w:rPr>
                <w:i/>
                <w:color w:val="000000"/>
                <w:szCs w:val="24"/>
                <w:lang w:eastAsia="ru-RU"/>
              </w:rPr>
              <w:t>Линейки.</w:t>
            </w:r>
          </w:p>
        </w:tc>
        <w:tc>
          <w:tcPr>
            <w:tcW w:w="658" w:type="dxa"/>
            <w:vAlign w:val="center"/>
          </w:tcPr>
          <w:p w:rsidR="006A7E68" w:rsidRPr="008673AC" w:rsidRDefault="006A7E68" w:rsidP="00A6282F">
            <w:pPr>
              <w:pStyle w:val="main"/>
              <w:shd w:val="clear" w:color="auto" w:fill="auto"/>
              <w:spacing w:line="240" w:lineRule="auto"/>
              <w:ind w:firstLine="0"/>
              <w:rPr>
                <w:i/>
                <w:color w:val="000000"/>
                <w:szCs w:val="24"/>
                <w:lang w:eastAsia="ru-RU"/>
              </w:rPr>
            </w:pPr>
          </w:p>
        </w:tc>
      </w:tr>
    </w:tbl>
    <w:p w:rsidR="006A7E68" w:rsidRDefault="006A7E68" w:rsidP="006A7E68">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3</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hAnsi="Times New Roman" w:cs="Times New Roman"/>
          <w:bCs/>
          <w:sz w:val="28"/>
          <w:szCs w:val="28"/>
        </w:rPr>
        <w:t xml:space="preserve">Каковы пределы измерений шкал мензурок, показанных на рисунке 2.7? Определите цену деления шкалы каждой мензурки. </w:t>
      </w: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6A7E68" w:rsidTr="006A7E68">
        <w:tc>
          <w:tcPr>
            <w:tcW w:w="4672" w:type="dxa"/>
          </w:tcPr>
          <w:p w:rsidR="006A7E68" w:rsidRDefault="006A7E68" w:rsidP="006A7E68">
            <w:pPr>
              <w:widowControl w:val="0"/>
              <w:spacing w:after="0" w:line="240" w:lineRule="auto"/>
              <w:jc w:val="center"/>
              <w:rPr>
                <w:rFonts w:ascii="Times New Roman" w:hAnsi="Times New Roman" w:cs="Times New Roman"/>
                <w:bCs/>
                <w:sz w:val="28"/>
                <w:szCs w:val="28"/>
              </w:rPr>
            </w:pPr>
            <w:r w:rsidRPr="00B6313B">
              <w:rPr>
                <w:rFonts w:ascii="Times New Roman" w:hAnsi="Times New Roman" w:cs="Times New Roman"/>
                <w:bCs/>
                <w:noProof/>
                <w:sz w:val="28"/>
                <w:szCs w:val="28"/>
                <w:lang w:eastAsia="ru-RU"/>
              </w:rPr>
              <w:drawing>
                <wp:inline distT="0" distB="0" distL="0" distR="0">
                  <wp:extent cx="574458" cy="2034540"/>
                  <wp:effectExtent l="0" t="0" r="0" b="3810"/>
                  <wp:docPr id="174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l="72308" t="16938"/>
                          <a:stretch>
                            <a:fillRect/>
                          </a:stretch>
                        </pic:blipFill>
                        <pic:spPr bwMode="auto">
                          <a:xfrm>
                            <a:off x="0" y="0"/>
                            <a:ext cx="586965" cy="2078836"/>
                          </a:xfrm>
                          <a:prstGeom prst="rect">
                            <a:avLst/>
                          </a:prstGeom>
                          <a:noFill/>
                          <a:ln w="9525">
                            <a:noFill/>
                            <a:miter lim="800000"/>
                            <a:headEnd/>
                            <a:tailEnd/>
                          </a:ln>
                        </pic:spPr>
                      </pic:pic>
                    </a:graphicData>
                  </a:graphic>
                </wp:inline>
              </w:drawing>
            </w:r>
          </w:p>
        </w:tc>
        <w:tc>
          <w:tcPr>
            <w:tcW w:w="4673" w:type="dxa"/>
          </w:tcPr>
          <w:p w:rsidR="006A7E68" w:rsidRDefault="006A7E68" w:rsidP="006A7E68">
            <w:pPr>
              <w:widowControl w:val="0"/>
              <w:spacing w:after="0" w:line="240" w:lineRule="auto"/>
              <w:jc w:val="center"/>
              <w:rPr>
                <w:rFonts w:ascii="Times New Roman" w:hAnsi="Times New Roman" w:cs="Times New Roman"/>
                <w:bCs/>
                <w:sz w:val="28"/>
                <w:szCs w:val="28"/>
              </w:rPr>
            </w:pPr>
            <w:r w:rsidRPr="00B6313B">
              <w:rPr>
                <w:rFonts w:ascii="Times New Roman" w:hAnsi="Times New Roman" w:cs="Times New Roman"/>
                <w:bCs/>
                <w:noProof/>
                <w:sz w:val="28"/>
                <w:szCs w:val="28"/>
                <w:lang w:eastAsia="ru-RU"/>
              </w:rPr>
              <w:drawing>
                <wp:inline distT="0" distB="0" distL="0" distR="0">
                  <wp:extent cx="1630680" cy="2095500"/>
                  <wp:effectExtent l="0" t="0" r="7620" b="0"/>
                  <wp:docPr id="17432"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1630680" cy="2095500"/>
                          </a:xfrm>
                          <a:prstGeom prst="rect">
                            <a:avLst/>
                          </a:prstGeom>
                        </pic:spPr>
                      </pic:pic>
                    </a:graphicData>
                  </a:graphic>
                </wp:inline>
              </w:drawing>
            </w:r>
          </w:p>
        </w:tc>
      </w:tr>
      <w:tr w:rsidR="006A7E68" w:rsidRPr="00755452" w:rsidTr="006A7E68">
        <w:tc>
          <w:tcPr>
            <w:tcW w:w="4672" w:type="dxa"/>
          </w:tcPr>
          <w:p w:rsidR="006A7E68" w:rsidRPr="00755452" w:rsidRDefault="006A7E68" w:rsidP="00A6282F">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а)</w:t>
            </w:r>
          </w:p>
        </w:tc>
        <w:tc>
          <w:tcPr>
            <w:tcW w:w="4673" w:type="dxa"/>
          </w:tcPr>
          <w:p w:rsidR="006A7E68" w:rsidRPr="00755452" w:rsidRDefault="006A7E68" w:rsidP="00A6282F">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б)</w:t>
            </w:r>
          </w:p>
        </w:tc>
      </w:tr>
      <w:tr w:rsidR="006A7E68" w:rsidTr="006A7E68">
        <w:tc>
          <w:tcPr>
            <w:tcW w:w="9345" w:type="dxa"/>
            <w:gridSpan w:val="2"/>
          </w:tcPr>
          <w:p w:rsidR="006A7E68" w:rsidRDefault="006A7E68" w:rsidP="006A7E68">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2.7</w:t>
            </w:r>
            <w:r w:rsidRPr="006B705E">
              <w:rPr>
                <w:i/>
                <w:color w:val="000000"/>
                <w:szCs w:val="24"/>
                <w:lang w:eastAsia="ru-RU"/>
              </w:rPr>
              <w:t xml:space="preserve">. </w:t>
            </w:r>
            <w:r>
              <w:rPr>
                <w:i/>
                <w:color w:val="000000"/>
                <w:szCs w:val="24"/>
                <w:lang w:eastAsia="ru-RU"/>
              </w:rPr>
              <w:t>Мензурки.</w:t>
            </w:r>
          </w:p>
        </w:tc>
      </w:tr>
    </w:tbl>
    <w:p w:rsidR="004D1D41" w:rsidRDefault="004D1D41" w:rsidP="004D1D41">
      <w:pPr>
        <w:spacing w:after="160" w:line="259" w:lineRule="auto"/>
        <w:rPr>
          <w:rFonts w:ascii="Times New Roman" w:eastAsia="Times New Roman" w:hAnsi="Times New Roman" w:cs="Times New Roman"/>
          <w:bCs/>
          <w:color w:val="000000"/>
          <w:spacing w:val="-7"/>
          <w:sz w:val="28"/>
          <w:szCs w:val="28"/>
          <w:lang w:eastAsia="ru-RU"/>
        </w:rPr>
      </w:pPr>
      <w:r>
        <w:rPr>
          <w:rFonts w:ascii="Times New Roman" w:eastAsia="Times New Roman" w:hAnsi="Times New Roman" w:cs="Times New Roman"/>
          <w:bCs/>
          <w:color w:val="000000"/>
          <w:spacing w:val="-7"/>
          <w:sz w:val="28"/>
          <w:szCs w:val="28"/>
          <w:lang w:eastAsia="ru-RU"/>
        </w:rPr>
        <w:br w:type="page"/>
      </w:r>
    </w:p>
    <w:p w:rsidR="00A6282F" w:rsidRPr="0033599A" w:rsidRDefault="00A6282F" w:rsidP="00A6282F">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lastRenderedPageBreak/>
        <w:t xml:space="preserve">ЗАНЯТИЕ 3. </w:t>
      </w:r>
      <w:r w:rsidR="00220AFB">
        <w:rPr>
          <w:rFonts w:ascii="Times New Roman" w:eastAsia="Times New Roman" w:hAnsi="Times New Roman" w:cs="Times New Roman"/>
          <w:bCs/>
          <w:color w:val="000000"/>
          <w:spacing w:val="-7"/>
          <w:sz w:val="28"/>
          <w:szCs w:val="28"/>
          <w:lang w:eastAsia="ru-RU"/>
        </w:rPr>
        <w:t>О</w:t>
      </w:r>
      <w:r>
        <w:rPr>
          <w:rFonts w:ascii="Times New Roman" w:eastAsia="Times New Roman" w:hAnsi="Times New Roman" w:cs="Times New Roman"/>
          <w:bCs/>
          <w:color w:val="000000"/>
          <w:spacing w:val="-7"/>
          <w:sz w:val="28"/>
          <w:szCs w:val="28"/>
          <w:lang w:eastAsia="ru-RU"/>
        </w:rPr>
        <w:t>ПРЕДЕЛ</w:t>
      </w:r>
      <w:r w:rsidR="00220AFB">
        <w:rPr>
          <w:rFonts w:ascii="Times New Roman" w:eastAsia="Times New Roman" w:hAnsi="Times New Roman" w:cs="Times New Roman"/>
          <w:bCs/>
          <w:color w:val="000000"/>
          <w:spacing w:val="-7"/>
          <w:sz w:val="28"/>
          <w:szCs w:val="28"/>
          <w:lang w:eastAsia="ru-RU"/>
        </w:rPr>
        <w:t xml:space="preserve">ЕНИЕ ПОКАЗАНИЙ </w:t>
      </w:r>
      <w:r w:rsidR="001B3E39">
        <w:rPr>
          <w:rFonts w:ascii="Times New Roman" w:eastAsia="Times New Roman" w:hAnsi="Times New Roman" w:cs="Times New Roman"/>
          <w:bCs/>
          <w:color w:val="000000"/>
          <w:spacing w:val="-7"/>
          <w:sz w:val="28"/>
          <w:szCs w:val="28"/>
          <w:lang w:eastAsia="ru-RU"/>
        </w:rPr>
        <w:t xml:space="preserve"> </w:t>
      </w:r>
      <w:r>
        <w:rPr>
          <w:rFonts w:ascii="Times New Roman" w:eastAsia="Times New Roman" w:hAnsi="Times New Roman" w:cs="Times New Roman"/>
          <w:bCs/>
          <w:color w:val="000000"/>
          <w:spacing w:val="-7"/>
          <w:sz w:val="28"/>
          <w:szCs w:val="28"/>
          <w:lang w:eastAsia="ru-RU"/>
        </w:rPr>
        <w:t>ИЗМЕРИТЕЛЬНОГО ПРИБОРА</w:t>
      </w:r>
      <w:r w:rsidR="00E80EC2">
        <w:rPr>
          <w:rFonts w:ascii="Times New Roman" w:eastAsia="Times New Roman" w:hAnsi="Times New Roman" w:cs="Times New Roman"/>
          <w:bCs/>
          <w:color w:val="000000"/>
          <w:spacing w:val="-7"/>
          <w:sz w:val="28"/>
          <w:szCs w:val="28"/>
          <w:lang w:eastAsia="ru-RU"/>
        </w:rPr>
        <w:t xml:space="preserve"> И ТОЧНОСТЬ ИЗМЕРЕНИЙ</w:t>
      </w:r>
      <w:r>
        <w:rPr>
          <w:rFonts w:ascii="Times New Roman" w:eastAsia="Times New Roman" w:hAnsi="Times New Roman" w:cs="Times New Roman"/>
          <w:bCs/>
          <w:color w:val="000000"/>
          <w:spacing w:val="-7"/>
          <w:sz w:val="28"/>
          <w:szCs w:val="28"/>
          <w:lang w:eastAsia="ru-RU"/>
        </w:rPr>
        <w:t>.</w:t>
      </w:r>
    </w:p>
    <w:p w:rsidR="00A6282F" w:rsidRDefault="00A6282F" w:rsidP="00A6282F">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t>Теоретический материал.</w:t>
      </w:r>
    </w:p>
    <w:p w:rsidR="00576268" w:rsidRPr="00494339" w:rsidRDefault="00576268" w:rsidP="00494339">
      <w:pPr>
        <w:pStyle w:val="main"/>
        <w:spacing w:line="240" w:lineRule="auto"/>
        <w:ind w:firstLine="709"/>
        <w:rPr>
          <w:color w:val="000000"/>
          <w:sz w:val="28"/>
          <w:szCs w:val="28"/>
          <w:lang w:eastAsia="ru-RU"/>
        </w:rPr>
      </w:pPr>
      <w:r w:rsidRPr="00494339">
        <w:rPr>
          <w:b/>
          <w:color w:val="000000"/>
          <w:sz w:val="28"/>
          <w:szCs w:val="28"/>
          <w:lang w:eastAsia="ru-RU"/>
        </w:rPr>
        <w:t>Измерить физическую величину</w:t>
      </w:r>
      <w:r w:rsidR="00494339">
        <w:rPr>
          <w:color w:val="000000"/>
          <w:sz w:val="28"/>
          <w:szCs w:val="28"/>
          <w:lang w:eastAsia="ru-RU"/>
        </w:rPr>
        <w:t xml:space="preserve"> – </w:t>
      </w:r>
      <w:r w:rsidRPr="00494339">
        <w:rPr>
          <w:color w:val="000000"/>
          <w:sz w:val="28"/>
          <w:szCs w:val="28"/>
          <w:lang w:eastAsia="ru-RU"/>
        </w:rPr>
        <w:t>значит сравнить е</w:t>
      </w:r>
      <w:r w:rsidR="00494339">
        <w:rPr>
          <w:color w:val="000000"/>
          <w:sz w:val="28"/>
          <w:szCs w:val="28"/>
          <w:lang w:eastAsia="ru-RU"/>
        </w:rPr>
        <w:t xml:space="preserve">ё </w:t>
      </w:r>
      <w:r w:rsidRPr="00494339">
        <w:rPr>
          <w:color w:val="000000"/>
          <w:sz w:val="28"/>
          <w:szCs w:val="28"/>
          <w:lang w:eastAsia="ru-RU"/>
        </w:rPr>
        <w:t>с</w:t>
      </w:r>
      <w:r w:rsidR="00494339">
        <w:rPr>
          <w:color w:val="000000"/>
          <w:sz w:val="28"/>
          <w:szCs w:val="28"/>
          <w:lang w:eastAsia="ru-RU"/>
        </w:rPr>
        <w:t xml:space="preserve"> </w:t>
      </w:r>
      <w:r w:rsidRPr="00494339">
        <w:rPr>
          <w:color w:val="000000"/>
          <w:sz w:val="28"/>
          <w:szCs w:val="28"/>
          <w:lang w:eastAsia="ru-RU"/>
        </w:rPr>
        <w:t>однородной величиной, принятой за</w:t>
      </w:r>
      <w:r w:rsidR="00494339">
        <w:rPr>
          <w:color w:val="000000"/>
          <w:sz w:val="28"/>
          <w:szCs w:val="28"/>
          <w:lang w:eastAsia="ru-RU"/>
        </w:rPr>
        <w:t xml:space="preserve"> </w:t>
      </w:r>
      <w:r w:rsidRPr="00494339">
        <w:rPr>
          <w:color w:val="000000"/>
          <w:sz w:val="28"/>
          <w:szCs w:val="28"/>
          <w:lang w:eastAsia="ru-RU"/>
        </w:rPr>
        <w:t>единицу.</w:t>
      </w:r>
    </w:p>
    <w:p w:rsidR="00576268" w:rsidRPr="00494339" w:rsidRDefault="00576268" w:rsidP="00494339">
      <w:pPr>
        <w:pStyle w:val="main"/>
        <w:spacing w:line="240" w:lineRule="auto"/>
        <w:ind w:firstLine="709"/>
        <w:rPr>
          <w:color w:val="000000"/>
          <w:sz w:val="28"/>
          <w:szCs w:val="28"/>
          <w:lang w:eastAsia="ru-RU"/>
        </w:rPr>
      </w:pPr>
      <w:r w:rsidRPr="00494339">
        <w:rPr>
          <w:color w:val="000000"/>
          <w:sz w:val="28"/>
          <w:szCs w:val="28"/>
          <w:lang w:eastAsia="ru-RU"/>
        </w:rPr>
        <w:t>Например, чтобы измерить дли</w:t>
      </w:r>
      <w:r w:rsidR="00494339">
        <w:rPr>
          <w:color w:val="000000"/>
          <w:sz w:val="28"/>
          <w:szCs w:val="28"/>
          <w:lang w:eastAsia="ru-RU"/>
        </w:rPr>
        <w:t>ну отрезка прямой между точками</w:t>
      </w:r>
      <w:r w:rsidRPr="00494339">
        <w:rPr>
          <w:color w:val="000000"/>
          <w:sz w:val="28"/>
          <w:szCs w:val="28"/>
          <w:lang w:eastAsia="ru-RU"/>
        </w:rPr>
        <w:t xml:space="preserve"> А и В, надо приложить линейку и</w:t>
      </w:r>
      <w:r w:rsidR="00494339">
        <w:rPr>
          <w:color w:val="000000"/>
          <w:sz w:val="28"/>
          <w:szCs w:val="28"/>
          <w:lang w:eastAsia="ru-RU"/>
        </w:rPr>
        <w:t xml:space="preserve"> </w:t>
      </w:r>
      <w:r w:rsidRPr="00494339">
        <w:rPr>
          <w:color w:val="000000"/>
          <w:sz w:val="28"/>
          <w:szCs w:val="28"/>
          <w:lang w:eastAsia="ru-RU"/>
        </w:rPr>
        <w:t>по</w:t>
      </w:r>
      <w:r w:rsidR="00494339">
        <w:rPr>
          <w:color w:val="000000"/>
          <w:sz w:val="28"/>
          <w:szCs w:val="28"/>
          <w:lang w:eastAsia="ru-RU"/>
        </w:rPr>
        <w:t xml:space="preserve"> </w:t>
      </w:r>
      <w:r w:rsidRPr="00494339">
        <w:rPr>
          <w:color w:val="000000"/>
          <w:sz w:val="28"/>
          <w:szCs w:val="28"/>
          <w:lang w:eastAsia="ru-RU"/>
        </w:rPr>
        <w:t>шкале определить сколько сантиметров укладывается между данными точками.</w:t>
      </w:r>
    </w:p>
    <w:p w:rsidR="00576268" w:rsidRPr="00494339" w:rsidRDefault="00576268" w:rsidP="00494339">
      <w:pPr>
        <w:pStyle w:val="main"/>
        <w:spacing w:line="240" w:lineRule="auto"/>
        <w:ind w:firstLine="709"/>
        <w:rPr>
          <w:color w:val="000000"/>
          <w:sz w:val="28"/>
          <w:szCs w:val="28"/>
          <w:lang w:eastAsia="ru-RU"/>
        </w:rPr>
      </w:pPr>
      <w:r w:rsidRPr="00494339">
        <w:rPr>
          <w:color w:val="000000"/>
          <w:sz w:val="28"/>
          <w:szCs w:val="28"/>
          <w:lang w:eastAsia="ru-RU"/>
        </w:rPr>
        <w:t>Если физическая величина измеряется непосредственно пут</w:t>
      </w:r>
      <w:r w:rsidR="00494339">
        <w:rPr>
          <w:color w:val="000000"/>
          <w:sz w:val="28"/>
          <w:szCs w:val="28"/>
          <w:lang w:eastAsia="ru-RU"/>
        </w:rPr>
        <w:t>ё</w:t>
      </w:r>
      <w:r w:rsidRPr="00494339">
        <w:rPr>
          <w:color w:val="000000"/>
          <w:sz w:val="28"/>
          <w:szCs w:val="28"/>
          <w:lang w:eastAsia="ru-RU"/>
        </w:rPr>
        <w:t>м снятия данных со</w:t>
      </w:r>
      <w:r w:rsidR="00494339">
        <w:rPr>
          <w:color w:val="000000"/>
          <w:sz w:val="28"/>
          <w:szCs w:val="28"/>
          <w:lang w:eastAsia="ru-RU"/>
        </w:rPr>
        <w:t xml:space="preserve"> </w:t>
      </w:r>
      <w:r w:rsidRPr="00494339">
        <w:rPr>
          <w:color w:val="000000"/>
          <w:sz w:val="28"/>
          <w:szCs w:val="28"/>
          <w:lang w:eastAsia="ru-RU"/>
        </w:rPr>
        <w:t>шкалы прибор</w:t>
      </w:r>
      <w:r w:rsidR="00494339">
        <w:rPr>
          <w:color w:val="000000"/>
          <w:sz w:val="28"/>
          <w:szCs w:val="28"/>
          <w:lang w:eastAsia="ru-RU"/>
        </w:rPr>
        <w:t xml:space="preserve">а, то </w:t>
      </w:r>
      <w:r w:rsidRPr="00494339">
        <w:rPr>
          <w:color w:val="000000"/>
          <w:sz w:val="28"/>
          <w:szCs w:val="28"/>
          <w:lang w:eastAsia="ru-RU"/>
        </w:rPr>
        <w:t>так</w:t>
      </w:r>
      <w:r w:rsidR="00494339">
        <w:rPr>
          <w:color w:val="000000"/>
          <w:sz w:val="28"/>
          <w:szCs w:val="28"/>
          <w:lang w:eastAsia="ru-RU"/>
        </w:rPr>
        <w:t>ие измерения</w:t>
      </w:r>
      <w:r w:rsidRPr="00494339">
        <w:rPr>
          <w:color w:val="000000"/>
          <w:sz w:val="28"/>
          <w:szCs w:val="28"/>
          <w:lang w:eastAsia="ru-RU"/>
        </w:rPr>
        <w:t xml:space="preserve"> называют </w:t>
      </w:r>
      <w:r w:rsidRPr="00494339">
        <w:rPr>
          <w:b/>
          <w:color w:val="000000"/>
          <w:sz w:val="28"/>
          <w:szCs w:val="28"/>
          <w:lang w:eastAsia="ru-RU"/>
        </w:rPr>
        <w:t>прямыми</w:t>
      </w:r>
      <w:r w:rsidRPr="00494339">
        <w:rPr>
          <w:color w:val="000000"/>
          <w:sz w:val="28"/>
          <w:szCs w:val="28"/>
          <w:lang w:eastAsia="ru-RU"/>
        </w:rPr>
        <w:t>. Например, измерение длины бруска, ширины или высоты бруска.</w:t>
      </w:r>
    </w:p>
    <w:p w:rsidR="00576268" w:rsidRPr="00494339" w:rsidRDefault="00576268" w:rsidP="00494339">
      <w:pPr>
        <w:pStyle w:val="main"/>
        <w:spacing w:line="240" w:lineRule="auto"/>
        <w:ind w:firstLine="709"/>
        <w:rPr>
          <w:color w:val="000000"/>
          <w:sz w:val="28"/>
          <w:szCs w:val="28"/>
          <w:lang w:eastAsia="ru-RU"/>
        </w:rPr>
      </w:pPr>
      <w:r w:rsidRPr="00494339">
        <w:rPr>
          <w:color w:val="000000"/>
          <w:sz w:val="28"/>
          <w:szCs w:val="28"/>
          <w:lang w:eastAsia="ru-RU"/>
        </w:rPr>
        <w:t>А</w:t>
      </w:r>
      <w:r w:rsidR="00494339">
        <w:rPr>
          <w:color w:val="000000"/>
          <w:sz w:val="28"/>
          <w:szCs w:val="28"/>
          <w:lang w:eastAsia="ru-RU"/>
        </w:rPr>
        <w:t xml:space="preserve"> </w:t>
      </w:r>
      <w:r w:rsidRPr="00494339">
        <w:rPr>
          <w:color w:val="000000"/>
          <w:sz w:val="28"/>
          <w:szCs w:val="28"/>
          <w:lang w:eastAsia="ru-RU"/>
        </w:rPr>
        <w:t>как</w:t>
      </w:r>
      <w:r w:rsidR="00494339">
        <w:rPr>
          <w:color w:val="000000"/>
          <w:sz w:val="28"/>
          <w:szCs w:val="28"/>
          <w:lang w:eastAsia="ru-RU"/>
        </w:rPr>
        <w:t xml:space="preserve"> же определить объё</w:t>
      </w:r>
      <w:r w:rsidRPr="00494339">
        <w:rPr>
          <w:color w:val="000000"/>
          <w:sz w:val="28"/>
          <w:szCs w:val="28"/>
          <w:lang w:eastAsia="ru-RU"/>
        </w:rPr>
        <w:t>м этого самого бруска</w:t>
      </w:r>
      <w:r w:rsidR="00A34A74">
        <w:rPr>
          <w:color w:val="000000"/>
          <w:sz w:val="28"/>
          <w:szCs w:val="28"/>
          <w:lang w:eastAsia="ru-RU"/>
        </w:rPr>
        <w:t>?</w:t>
      </w:r>
      <w:r w:rsidRPr="00494339">
        <w:rPr>
          <w:color w:val="000000"/>
          <w:sz w:val="28"/>
          <w:szCs w:val="28"/>
          <w:lang w:eastAsia="ru-RU"/>
        </w:rPr>
        <w:t xml:space="preserve"> Конечно</w:t>
      </w:r>
      <w:r w:rsidR="00494339">
        <w:rPr>
          <w:color w:val="000000"/>
          <w:sz w:val="28"/>
          <w:szCs w:val="28"/>
          <w:lang w:eastAsia="ru-RU"/>
        </w:rPr>
        <w:t xml:space="preserve"> </w:t>
      </w:r>
      <w:r w:rsidRPr="00494339">
        <w:rPr>
          <w:color w:val="000000"/>
          <w:sz w:val="28"/>
          <w:szCs w:val="28"/>
          <w:lang w:eastAsia="ru-RU"/>
        </w:rPr>
        <w:t>же, используя формулу. Объ</w:t>
      </w:r>
      <w:r w:rsidR="00494339">
        <w:rPr>
          <w:color w:val="000000"/>
          <w:sz w:val="28"/>
          <w:szCs w:val="28"/>
          <w:lang w:eastAsia="ru-RU"/>
        </w:rPr>
        <w:t>ё</w:t>
      </w:r>
      <w:r w:rsidRPr="00494339">
        <w:rPr>
          <w:color w:val="000000"/>
          <w:sz w:val="28"/>
          <w:szCs w:val="28"/>
          <w:lang w:eastAsia="ru-RU"/>
        </w:rPr>
        <w:t>м есть произведение длины, ширины и</w:t>
      </w:r>
      <w:r w:rsidR="00494339">
        <w:rPr>
          <w:color w:val="000000"/>
          <w:sz w:val="28"/>
          <w:szCs w:val="28"/>
          <w:lang w:eastAsia="ru-RU"/>
        </w:rPr>
        <w:t xml:space="preserve"> </w:t>
      </w:r>
      <w:r w:rsidRPr="00494339">
        <w:rPr>
          <w:color w:val="000000"/>
          <w:sz w:val="28"/>
          <w:szCs w:val="28"/>
          <w:lang w:eastAsia="ru-RU"/>
        </w:rPr>
        <w:t>высоты.</w:t>
      </w:r>
    </w:p>
    <w:p w:rsidR="00576268" w:rsidRPr="00494339" w:rsidRDefault="00494339" w:rsidP="00494339">
      <w:pPr>
        <w:pStyle w:val="main"/>
        <w:spacing w:line="240" w:lineRule="auto"/>
        <w:ind w:firstLine="709"/>
        <w:rPr>
          <w:color w:val="000000"/>
          <w:sz w:val="28"/>
          <w:szCs w:val="28"/>
          <w:lang w:eastAsia="ru-RU"/>
        </w:rPr>
      </w:pPr>
      <w:r>
        <w:rPr>
          <w:color w:val="000000"/>
          <w:sz w:val="28"/>
          <w:szCs w:val="28"/>
          <w:lang w:eastAsia="ru-RU"/>
        </w:rPr>
        <w:t xml:space="preserve">В </w:t>
      </w:r>
      <w:r w:rsidR="00576268" w:rsidRPr="00494339">
        <w:rPr>
          <w:color w:val="000000"/>
          <w:sz w:val="28"/>
          <w:szCs w:val="28"/>
          <w:lang w:eastAsia="ru-RU"/>
        </w:rPr>
        <w:t>том случае, когда физическую величину (объ</w:t>
      </w:r>
      <w:r>
        <w:rPr>
          <w:color w:val="000000"/>
          <w:sz w:val="28"/>
          <w:szCs w:val="28"/>
          <w:lang w:eastAsia="ru-RU"/>
        </w:rPr>
        <w:t xml:space="preserve">ём), определяют по </w:t>
      </w:r>
      <w:r w:rsidR="00576268" w:rsidRPr="00494339">
        <w:rPr>
          <w:color w:val="000000"/>
          <w:sz w:val="28"/>
          <w:szCs w:val="28"/>
          <w:lang w:eastAsia="ru-RU"/>
        </w:rPr>
        <w:t xml:space="preserve">формуле, измерения </w:t>
      </w:r>
      <w:r>
        <w:rPr>
          <w:color w:val="000000"/>
          <w:sz w:val="28"/>
          <w:szCs w:val="28"/>
          <w:lang w:eastAsia="ru-RU"/>
        </w:rPr>
        <w:t xml:space="preserve">называют </w:t>
      </w:r>
      <w:r w:rsidR="00576268" w:rsidRPr="00494339">
        <w:rPr>
          <w:b/>
          <w:color w:val="000000"/>
          <w:sz w:val="28"/>
          <w:szCs w:val="28"/>
          <w:lang w:eastAsia="ru-RU"/>
        </w:rPr>
        <w:t>косвенн</w:t>
      </w:r>
      <w:r w:rsidRPr="00494339">
        <w:rPr>
          <w:b/>
          <w:color w:val="000000"/>
          <w:sz w:val="28"/>
          <w:szCs w:val="28"/>
          <w:lang w:eastAsia="ru-RU"/>
        </w:rPr>
        <w:t>ыми</w:t>
      </w:r>
      <w:r w:rsidR="00576268" w:rsidRPr="00494339">
        <w:rPr>
          <w:color w:val="000000"/>
          <w:sz w:val="28"/>
          <w:szCs w:val="28"/>
          <w:lang w:eastAsia="ru-RU"/>
        </w:rPr>
        <w:t>.</w:t>
      </w:r>
    </w:p>
    <w:p w:rsidR="00E80EC2" w:rsidRDefault="00494339" w:rsidP="00494339">
      <w:pPr>
        <w:pStyle w:val="main"/>
        <w:spacing w:line="240" w:lineRule="auto"/>
        <w:ind w:firstLine="709"/>
        <w:rPr>
          <w:sz w:val="28"/>
          <w:szCs w:val="28"/>
          <w:lang w:eastAsia="ru-RU"/>
        </w:rPr>
      </w:pPr>
      <w:r>
        <w:rPr>
          <w:color w:val="000000"/>
          <w:sz w:val="28"/>
          <w:szCs w:val="28"/>
          <w:lang w:eastAsia="ru-RU"/>
        </w:rPr>
        <w:t>Рассмотрим выполнение прямых измерений по шкале измерительного прибора. Зная цену деления</w:t>
      </w:r>
      <w:r w:rsidR="00E80EC2">
        <w:rPr>
          <w:color w:val="000000"/>
          <w:sz w:val="28"/>
          <w:szCs w:val="28"/>
          <w:lang w:eastAsia="ru-RU"/>
        </w:rPr>
        <w:t xml:space="preserve"> </w:t>
      </w:r>
      <w:r w:rsidR="00E80EC2" w:rsidRPr="00E80EC2">
        <w:rPr>
          <w:i/>
          <w:color w:val="000000"/>
          <w:sz w:val="28"/>
          <w:szCs w:val="28"/>
          <w:lang w:eastAsia="ru-RU"/>
        </w:rPr>
        <w:t>с</w:t>
      </w:r>
      <w:r>
        <w:rPr>
          <w:color w:val="000000"/>
          <w:sz w:val="28"/>
          <w:szCs w:val="28"/>
          <w:lang w:eastAsia="ru-RU"/>
        </w:rPr>
        <w:t xml:space="preserve">, можно определить значение, которое показывает прибор. </w:t>
      </w:r>
      <w:r w:rsidR="00E80EC2">
        <w:rPr>
          <w:color w:val="000000"/>
          <w:sz w:val="28"/>
          <w:szCs w:val="28"/>
          <w:lang w:eastAsia="ru-RU"/>
        </w:rPr>
        <w:t xml:space="preserve">Если стрелка прибора (или уровень жидкости) перешли на </w:t>
      </w:r>
      <w:r w:rsidR="00E80EC2" w:rsidRPr="00E80EC2">
        <w:rPr>
          <w:i/>
          <w:color w:val="000000"/>
          <w:sz w:val="28"/>
          <w:szCs w:val="28"/>
          <w:lang w:val="en-US" w:eastAsia="ru-RU"/>
        </w:rPr>
        <w:t>N</w:t>
      </w:r>
      <w:r w:rsidR="00E80EC2">
        <w:rPr>
          <w:color w:val="000000"/>
          <w:sz w:val="28"/>
          <w:szCs w:val="28"/>
          <w:lang w:eastAsia="ru-RU"/>
        </w:rPr>
        <w:t xml:space="preserve"> делений через подписанное деление </w:t>
      </w:r>
      <w:r w:rsidR="00E80EC2" w:rsidRPr="00E80EC2">
        <w:rPr>
          <w:position w:val="-12"/>
          <w:sz w:val="28"/>
          <w:szCs w:val="28"/>
          <w:lang w:eastAsia="ru-RU"/>
        </w:rPr>
        <w:object w:dxaOrig="480" w:dyaOrig="360">
          <v:shape id="_x0000_i1027" type="#_x0000_t75" style="width:24.3pt;height:17.75pt" o:ole="">
            <v:imagedata r:id="rId32" o:title=""/>
          </v:shape>
          <o:OLEObject Type="Embed" ProgID="Equation.3" ShapeID="_x0000_i1027" DrawAspect="Content" ObjectID="_1699703627" r:id="rId33"/>
        </w:object>
      </w:r>
      <w:r w:rsidR="00E80EC2">
        <w:rPr>
          <w:sz w:val="28"/>
          <w:szCs w:val="28"/>
          <w:lang w:eastAsia="ru-RU"/>
        </w:rPr>
        <w:t xml:space="preserve"> и не дошли до следующего подписанного деления, то результат, величину </w:t>
      </w:r>
      <w:r w:rsidR="00E80EC2" w:rsidRPr="00E80EC2">
        <w:rPr>
          <w:i/>
          <w:sz w:val="28"/>
          <w:szCs w:val="28"/>
          <w:lang w:eastAsia="ru-RU"/>
        </w:rPr>
        <w:t>Х</w:t>
      </w:r>
      <w:r w:rsidR="00E80EC2">
        <w:rPr>
          <w:sz w:val="28"/>
          <w:szCs w:val="28"/>
          <w:lang w:eastAsia="ru-RU"/>
        </w:rPr>
        <w:t xml:space="preserve">, можно вычислить по формуле: </w:t>
      </w:r>
    </w:p>
    <w:p w:rsidR="00494339" w:rsidRDefault="00E80EC2" w:rsidP="00E80EC2">
      <w:pPr>
        <w:pStyle w:val="main"/>
        <w:spacing w:line="240" w:lineRule="auto"/>
        <w:ind w:firstLine="709"/>
        <w:jc w:val="center"/>
        <w:rPr>
          <w:color w:val="000000"/>
          <w:sz w:val="28"/>
          <w:szCs w:val="28"/>
          <w:lang w:eastAsia="ru-RU"/>
        </w:rPr>
      </w:pPr>
      <w:r w:rsidRPr="00F46538">
        <w:rPr>
          <w:position w:val="-12"/>
          <w:sz w:val="28"/>
          <w:szCs w:val="28"/>
          <w:lang w:eastAsia="ru-RU"/>
        </w:rPr>
        <w:object w:dxaOrig="1640" w:dyaOrig="360">
          <v:shape id="_x0000_i1028" type="#_x0000_t75" style="width:120.6pt;height:26.2pt" o:ole="">
            <v:imagedata r:id="rId34" o:title=""/>
          </v:shape>
          <o:OLEObject Type="Embed" ProgID="Equation.3" ShapeID="_x0000_i1028" DrawAspect="Content" ObjectID="_1699703628" r:id="rId35"/>
        </w:object>
      </w:r>
      <w:r>
        <w:rPr>
          <w:sz w:val="28"/>
          <w:szCs w:val="28"/>
          <w:lang w:eastAsia="ru-RU"/>
        </w:rPr>
        <w:t>.</w:t>
      </w:r>
    </w:p>
    <w:p w:rsidR="00576268" w:rsidRDefault="00494339" w:rsidP="00A70951">
      <w:pPr>
        <w:pStyle w:val="main"/>
        <w:spacing w:line="240" w:lineRule="auto"/>
        <w:ind w:firstLine="709"/>
        <w:rPr>
          <w:color w:val="000000"/>
          <w:sz w:val="28"/>
          <w:szCs w:val="28"/>
          <w:lang w:eastAsia="ru-RU"/>
        </w:rPr>
      </w:pPr>
      <w:r w:rsidRPr="00F46538">
        <w:rPr>
          <w:b/>
          <w:color w:val="000000"/>
          <w:sz w:val="28"/>
          <w:szCs w:val="28"/>
          <w:lang w:eastAsia="ru-RU"/>
        </w:rPr>
        <w:t>Пример</w:t>
      </w:r>
      <w:r w:rsidR="00E80EC2">
        <w:rPr>
          <w:b/>
          <w:color w:val="000000"/>
          <w:sz w:val="28"/>
          <w:szCs w:val="28"/>
          <w:lang w:eastAsia="ru-RU"/>
        </w:rPr>
        <w:t xml:space="preserve"> 1</w:t>
      </w:r>
      <w:r w:rsidRPr="00F46538">
        <w:rPr>
          <w:b/>
          <w:color w:val="000000"/>
          <w:sz w:val="28"/>
          <w:szCs w:val="28"/>
          <w:lang w:eastAsia="ru-RU"/>
        </w:rPr>
        <w:t>.</w:t>
      </w:r>
      <w:r>
        <w:rPr>
          <w:color w:val="000000"/>
          <w:sz w:val="28"/>
          <w:szCs w:val="28"/>
          <w:lang w:eastAsia="ru-RU"/>
        </w:rPr>
        <w:t xml:space="preserve"> Найти объём жидкости </w:t>
      </w:r>
      <w:r w:rsidR="00E80EC2" w:rsidRPr="00E80EC2">
        <w:rPr>
          <w:i/>
          <w:color w:val="000000"/>
          <w:sz w:val="28"/>
          <w:szCs w:val="28"/>
          <w:lang w:val="en-US" w:eastAsia="ru-RU"/>
        </w:rPr>
        <w:t>V</w:t>
      </w:r>
      <w:r w:rsidR="00E80EC2" w:rsidRPr="00E80EC2">
        <w:rPr>
          <w:color w:val="000000"/>
          <w:sz w:val="28"/>
          <w:szCs w:val="28"/>
          <w:lang w:eastAsia="ru-RU"/>
        </w:rPr>
        <w:t xml:space="preserve"> </w:t>
      </w:r>
      <w:r>
        <w:rPr>
          <w:color w:val="000000"/>
          <w:sz w:val="28"/>
          <w:szCs w:val="28"/>
          <w:lang w:eastAsia="ru-RU"/>
        </w:rPr>
        <w:t>в мензурке</w:t>
      </w:r>
      <w:r w:rsidR="00190A7E">
        <w:rPr>
          <w:color w:val="000000"/>
          <w:sz w:val="28"/>
          <w:szCs w:val="28"/>
          <w:lang w:eastAsia="ru-RU"/>
        </w:rPr>
        <w:t xml:space="preserve"> (рис. 3.1)</w:t>
      </w:r>
      <w:r>
        <w:rPr>
          <w:color w:val="000000"/>
          <w:sz w:val="28"/>
          <w:szCs w:val="28"/>
          <w:lang w:eastAsia="ru-RU"/>
        </w:rPr>
        <w:t xml:space="preserve">. </w:t>
      </w:r>
    </w:p>
    <w:tbl>
      <w:tblPr>
        <w:tblStyle w:val="a4"/>
        <w:tblpPr w:leftFromText="180" w:rightFromText="180" w:vertAnchor="text" w:horzAnchor="margin" w:tblpXSpec="right" w:tblpY="8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tblGrid>
      <w:tr w:rsidR="00190A7E" w:rsidTr="00190A7E">
        <w:tc>
          <w:tcPr>
            <w:tcW w:w="3261" w:type="dxa"/>
          </w:tcPr>
          <w:p w:rsidR="00190A7E" w:rsidRDefault="00190A7E" w:rsidP="00A70951">
            <w:pPr>
              <w:pStyle w:val="main"/>
              <w:shd w:val="clear" w:color="auto" w:fill="auto"/>
              <w:spacing w:line="240" w:lineRule="auto"/>
              <w:ind w:firstLine="709"/>
              <w:jc w:val="center"/>
              <w:rPr>
                <w:color w:val="000000"/>
                <w:sz w:val="28"/>
                <w:szCs w:val="28"/>
                <w:lang w:eastAsia="ru-RU"/>
              </w:rPr>
            </w:pPr>
            <w:r w:rsidRPr="00F46538">
              <w:rPr>
                <w:b/>
                <w:noProof/>
                <w:color w:val="000000"/>
                <w:sz w:val="28"/>
                <w:szCs w:val="28"/>
                <w:lang w:eastAsia="ru-RU"/>
              </w:rPr>
              <w:drawing>
                <wp:inline distT="0" distB="0" distL="0" distR="0">
                  <wp:extent cx="1281600" cy="2124000"/>
                  <wp:effectExtent l="0" t="0" r="0" b="0"/>
                  <wp:docPr id="25603" name="Picture 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5" descr="19}"/>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1600" cy="2124000"/>
                          </a:xfrm>
                          <a:prstGeom prst="rect">
                            <a:avLst/>
                          </a:prstGeom>
                          <a:noFill/>
                          <a:ln w="9525">
                            <a:noFill/>
                            <a:miter lim="800000"/>
                            <a:headEnd/>
                            <a:tailEnd/>
                          </a:ln>
                          <a:extLst/>
                        </pic:spPr>
                      </pic:pic>
                    </a:graphicData>
                  </a:graphic>
                </wp:inline>
              </w:drawing>
            </w:r>
          </w:p>
        </w:tc>
      </w:tr>
      <w:tr w:rsidR="00190A7E" w:rsidTr="00190A7E">
        <w:tc>
          <w:tcPr>
            <w:tcW w:w="3261" w:type="dxa"/>
          </w:tcPr>
          <w:p w:rsidR="00190A7E" w:rsidRDefault="00190A7E" w:rsidP="00A70951">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3.1</w:t>
            </w:r>
            <w:r w:rsidRPr="006B705E">
              <w:rPr>
                <w:i/>
                <w:color w:val="000000"/>
                <w:szCs w:val="24"/>
                <w:lang w:eastAsia="ru-RU"/>
              </w:rPr>
              <w:t xml:space="preserve">. </w:t>
            </w:r>
            <w:r>
              <w:rPr>
                <w:i/>
                <w:color w:val="000000"/>
                <w:szCs w:val="24"/>
                <w:lang w:eastAsia="ru-RU"/>
              </w:rPr>
              <w:t>Объём жидкости.</w:t>
            </w:r>
          </w:p>
        </w:tc>
      </w:tr>
    </w:tbl>
    <w:p w:rsidR="00576268" w:rsidRDefault="00F46538" w:rsidP="00A70951">
      <w:pPr>
        <w:pStyle w:val="main"/>
        <w:spacing w:line="240" w:lineRule="auto"/>
        <w:ind w:firstLine="709"/>
        <w:rPr>
          <w:sz w:val="28"/>
          <w:szCs w:val="28"/>
          <w:lang w:eastAsia="ru-RU"/>
        </w:rPr>
      </w:pPr>
      <w:r>
        <w:rPr>
          <w:b/>
          <w:color w:val="000000"/>
          <w:sz w:val="28"/>
          <w:szCs w:val="28"/>
          <w:lang w:eastAsia="ru-RU"/>
        </w:rPr>
        <w:t>Решение.</w:t>
      </w:r>
      <w:r>
        <w:rPr>
          <w:color w:val="000000"/>
          <w:sz w:val="28"/>
          <w:szCs w:val="28"/>
          <w:lang w:eastAsia="ru-RU"/>
        </w:rPr>
        <w:t xml:space="preserve"> 1) Определяем цену деления мензурки: </w:t>
      </w:r>
      <w:r w:rsidRPr="000D3E84">
        <w:rPr>
          <w:position w:val="-24"/>
          <w:sz w:val="28"/>
          <w:szCs w:val="28"/>
          <w:lang w:eastAsia="ru-RU"/>
        </w:rPr>
        <w:object w:dxaOrig="1900" w:dyaOrig="620">
          <v:shape id="_x0000_i1029" type="#_x0000_t75" style="width:95.4pt;height:30.85pt" o:ole="">
            <v:imagedata r:id="rId37" o:title=""/>
          </v:shape>
          <o:OLEObject Type="Embed" ProgID="Equation.3" ShapeID="_x0000_i1029" DrawAspect="Content" ObjectID="_1699703629" r:id="rId38"/>
        </w:object>
      </w:r>
      <w:r>
        <w:rPr>
          <w:sz w:val="28"/>
          <w:szCs w:val="28"/>
          <w:lang w:eastAsia="ru-RU"/>
        </w:rPr>
        <w:t>(мл).</w:t>
      </w:r>
    </w:p>
    <w:p w:rsidR="00F46538" w:rsidRDefault="00F46538" w:rsidP="00A70951">
      <w:pPr>
        <w:pStyle w:val="main"/>
        <w:spacing w:line="240" w:lineRule="auto"/>
        <w:ind w:firstLine="709"/>
        <w:rPr>
          <w:sz w:val="28"/>
          <w:szCs w:val="28"/>
          <w:lang w:eastAsia="ru-RU"/>
        </w:rPr>
      </w:pPr>
      <w:r>
        <w:rPr>
          <w:sz w:val="28"/>
          <w:szCs w:val="28"/>
          <w:lang w:eastAsia="ru-RU"/>
        </w:rPr>
        <w:t>2) Видим, что уровень жидкости в мензурке установился на 6 делений выше 100 мл. А каждое деление – это найденная нами цена деления 10 мл. Следовательно, объём жидкости</w:t>
      </w:r>
      <w:r w:rsidR="00E80EC2">
        <w:rPr>
          <w:sz w:val="28"/>
          <w:szCs w:val="28"/>
          <w:lang w:eastAsia="ru-RU"/>
        </w:rPr>
        <w:t xml:space="preserve"> вычислим по формуле</w:t>
      </w:r>
      <w:r>
        <w:rPr>
          <w:sz w:val="28"/>
          <w:szCs w:val="28"/>
          <w:lang w:eastAsia="ru-RU"/>
        </w:rPr>
        <w:t>:</w:t>
      </w:r>
    </w:p>
    <w:p w:rsidR="00CF5D6F" w:rsidRDefault="00CF5D6F" w:rsidP="00A70951">
      <w:pPr>
        <w:pStyle w:val="main"/>
        <w:spacing w:line="240" w:lineRule="auto"/>
        <w:ind w:firstLine="709"/>
        <w:rPr>
          <w:sz w:val="28"/>
          <w:szCs w:val="28"/>
          <w:lang w:eastAsia="ru-RU"/>
        </w:rPr>
      </w:pPr>
      <w:r w:rsidRPr="00E80EC2">
        <w:rPr>
          <w:position w:val="-6"/>
          <w:sz w:val="28"/>
          <w:szCs w:val="28"/>
          <w:lang w:eastAsia="ru-RU"/>
        </w:rPr>
        <w:object w:dxaOrig="4260" w:dyaOrig="279">
          <v:shape id="_x0000_i1030" type="#_x0000_t75" style="width:214.15pt;height:13.1pt" o:ole="">
            <v:imagedata r:id="rId39" o:title=""/>
          </v:shape>
          <o:OLEObject Type="Embed" ProgID="Equation.3" ShapeID="_x0000_i1030" DrawAspect="Content" ObjectID="_1699703630" r:id="rId40"/>
        </w:object>
      </w:r>
      <w:r w:rsidR="00E80EC2" w:rsidRPr="00E80EC2">
        <w:rPr>
          <w:sz w:val="28"/>
          <w:szCs w:val="28"/>
          <w:lang w:eastAsia="ru-RU"/>
        </w:rPr>
        <w:t>(</w:t>
      </w:r>
      <w:r w:rsidR="00E80EC2">
        <w:rPr>
          <w:sz w:val="28"/>
          <w:szCs w:val="28"/>
          <w:lang w:eastAsia="ru-RU"/>
        </w:rPr>
        <w:t>мл</w:t>
      </w:r>
      <w:r w:rsidR="00E80EC2" w:rsidRPr="00E80EC2">
        <w:rPr>
          <w:sz w:val="28"/>
          <w:szCs w:val="28"/>
          <w:lang w:eastAsia="ru-RU"/>
        </w:rPr>
        <w:t>)</w:t>
      </w:r>
      <w:r w:rsidR="00E80EC2">
        <w:rPr>
          <w:sz w:val="28"/>
          <w:szCs w:val="28"/>
          <w:lang w:eastAsia="ru-RU"/>
        </w:rPr>
        <w:t>.</w:t>
      </w:r>
      <w:r>
        <w:rPr>
          <w:sz w:val="28"/>
          <w:szCs w:val="28"/>
          <w:lang w:eastAsia="ru-RU"/>
        </w:rPr>
        <w:t xml:space="preserve"> </w:t>
      </w:r>
    </w:p>
    <w:p w:rsidR="00F46538" w:rsidRPr="00CF5D6F" w:rsidRDefault="00CF5D6F" w:rsidP="00A70951">
      <w:pPr>
        <w:pStyle w:val="main"/>
        <w:spacing w:line="240" w:lineRule="auto"/>
        <w:ind w:firstLine="709"/>
        <w:rPr>
          <w:i/>
          <w:color w:val="000000"/>
          <w:sz w:val="28"/>
          <w:szCs w:val="28"/>
          <w:u w:val="single"/>
          <w:lang w:eastAsia="ru-RU"/>
        </w:rPr>
      </w:pPr>
      <w:r w:rsidRPr="00CF5D6F">
        <w:rPr>
          <w:i/>
          <w:sz w:val="28"/>
          <w:szCs w:val="28"/>
          <w:u w:val="single"/>
          <w:lang w:eastAsia="ru-RU"/>
        </w:rPr>
        <w:t>При вычислениях соблюдайте порядок действий: сначала умножение, а потом – сложение!</w:t>
      </w:r>
    </w:p>
    <w:p w:rsidR="00576268" w:rsidRDefault="0019353D" w:rsidP="00A70951">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Pr="00E80EC2">
        <w:rPr>
          <w:position w:val="-6"/>
          <w:sz w:val="28"/>
          <w:szCs w:val="28"/>
          <w:lang w:eastAsia="ru-RU"/>
        </w:rPr>
        <w:object w:dxaOrig="820" w:dyaOrig="279">
          <v:shape id="_x0000_i1031" type="#_x0000_t75" style="width:41.15pt;height:13.1pt" o:ole="">
            <v:imagedata r:id="rId41" o:title=""/>
          </v:shape>
          <o:OLEObject Type="Embed" ProgID="Equation.3" ShapeID="_x0000_i1031" DrawAspect="Content" ObjectID="_1699703631" r:id="rId42"/>
        </w:object>
      </w:r>
      <w:r w:rsidRPr="00E80EC2">
        <w:rPr>
          <w:sz w:val="28"/>
          <w:szCs w:val="28"/>
          <w:lang w:eastAsia="ru-RU"/>
        </w:rPr>
        <w:t>(</w:t>
      </w:r>
      <w:r>
        <w:rPr>
          <w:sz w:val="28"/>
          <w:szCs w:val="28"/>
          <w:lang w:eastAsia="ru-RU"/>
        </w:rPr>
        <w:t>мл</w:t>
      </w:r>
      <w:r w:rsidRPr="00E80EC2">
        <w:rPr>
          <w:sz w:val="28"/>
          <w:szCs w:val="28"/>
          <w:lang w:eastAsia="ru-RU"/>
        </w:rPr>
        <w:t>)</w:t>
      </w:r>
      <w:r w:rsidR="00CF5D6F">
        <w:rPr>
          <w:sz w:val="28"/>
          <w:szCs w:val="28"/>
          <w:lang w:eastAsia="ru-RU"/>
        </w:rPr>
        <w:t>.</w:t>
      </w:r>
    </w:p>
    <w:p w:rsidR="00190A7E" w:rsidRDefault="00190A7E" w:rsidP="00A70951">
      <w:pPr>
        <w:pStyle w:val="main"/>
        <w:spacing w:line="240" w:lineRule="auto"/>
        <w:ind w:firstLine="709"/>
        <w:rPr>
          <w:sz w:val="28"/>
          <w:szCs w:val="28"/>
          <w:lang w:eastAsia="ru-RU"/>
        </w:rPr>
      </w:pPr>
    </w:p>
    <w:p w:rsidR="00190A7E" w:rsidRDefault="00190A7E" w:rsidP="00A70951">
      <w:pPr>
        <w:pStyle w:val="main"/>
        <w:spacing w:line="240" w:lineRule="auto"/>
        <w:ind w:firstLine="709"/>
        <w:rPr>
          <w:sz w:val="28"/>
          <w:szCs w:val="28"/>
          <w:lang w:eastAsia="ru-RU"/>
        </w:rPr>
      </w:pPr>
    </w:p>
    <w:p w:rsidR="00190A7E" w:rsidRDefault="00190A7E" w:rsidP="00A70951">
      <w:pPr>
        <w:pStyle w:val="main"/>
        <w:spacing w:line="240" w:lineRule="auto"/>
        <w:ind w:firstLine="709"/>
        <w:rPr>
          <w:sz w:val="28"/>
          <w:szCs w:val="28"/>
          <w:lang w:eastAsia="ru-RU"/>
        </w:rPr>
      </w:pPr>
    </w:p>
    <w:p w:rsidR="00E80EC2" w:rsidRDefault="0019353D" w:rsidP="00A70951">
      <w:pPr>
        <w:pStyle w:val="main"/>
        <w:spacing w:line="240" w:lineRule="auto"/>
        <w:ind w:firstLine="709"/>
        <w:rPr>
          <w:color w:val="000000"/>
          <w:sz w:val="28"/>
          <w:szCs w:val="28"/>
          <w:lang w:eastAsia="ru-RU"/>
        </w:rPr>
      </w:pPr>
      <w:r w:rsidRPr="00F46538">
        <w:rPr>
          <w:b/>
          <w:color w:val="000000"/>
          <w:sz w:val="28"/>
          <w:szCs w:val="28"/>
          <w:lang w:eastAsia="ru-RU"/>
        </w:rPr>
        <w:t>Пример</w:t>
      </w:r>
      <w:r>
        <w:rPr>
          <w:b/>
          <w:color w:val="000000"/>
          <w:sz w:val="28"/>
          <w:szCs w:val="28"/>
          <w:lang w:eastAsia="ru-RU"/>
        </w:rPr>
        <w:t xml:space="preserve"> 2</w:t>
      </w:r>
      <w:r w:rsidRPr="00F46538">
        <w:rPr>
          <w:b/>
          <w:color w:val="000000"/>
          <w:sz w:val="28"/>
          <w:szCs w:val="28"/>
          <w:lang w:eastAsia="ru-RU"/>
        </w:rPr>
        <w:t>.</w:t>
      </w:r>
      <w:r>
        <w:rPr>
          <w:color w:val="000000"/>
          <w:sz w:val="28"/>
          <w:szCs w:val="28"/>
          <w:lang w:eastAsia="ru-RU"/>
        </w:rPr>
        <w:t xml:space="preserve"> </w:t>
      </w:r>
      <w:r w:rsidR="00E80EC2" w:rsidRPr="0019353D">
        <w:rPr>
          <w:color w:val="000000"/>
          <w:sz w:val="28"/>
          <w:szCs w:val="28"/>
          <w:lang w:eastAsia="ru-RU"/>
        </w:rPr>
        <w:t>Ученик собрал электрическую цепь</w:t>
      </w:r>
      <w:r w:rsidR="00190A7E">
        <w:rPr>
          <w:color w:val="000000"/>
          <w:sz w:val="28"/>
          <w:szCs w:val="28"/>
          <w:lang w:eastAsia="ru-RU"/>
        </w:rPr>
        <w:t xml:space="preserve"> (рис. 3.2)</w:t>
      </w:r>
      <w:r w:rsidR="00E80EC2" w:rsidRPr="0019353D">
        <w:rPr>
          <w:color w:val="000000"/>
          <w:sz w:val="28"/>
          <w:szCs w:val="28"/>
          <w:lang w:eastAsia="ru-RU"/>
        </w:rPr>
        <w:t>, состоящую из батарейки, двух резисторов, амперметра и вольтметра. После этого он провёл измерения напряжения на одном из резисторов и силы тока в цепи. Чему равно по результатам этих измерений напряжение на сопротивлении R</w:t>
      </w:r>
      <w:r w:rsidR="00E80EC2" w:rsidRPr="0019353D">
        <w:rPr>
          <w:color w:val="000000"/>
          <w:sz w:val="28"/>
          <w:szCs w:val="28"/>
          <w:vertAlign w:val="subscript"/>
          <w:lang w:eastAsia="ru-RU"/>
        </w:rPr>
        <w:t>1</w:t>
      </w:r>
      <w:r w:rsidR="00E80EC2" w:rsidRPr="0019353D">
        <w:rPr>
          <w:color w:val="000000"/>
          <w:sz w:val="28"/>
          <w:szCs w:val="28"/>
          <w:lang w:eastAsia="ru-RU"/>
        </w:rPr>
        <w:t>?</w:t>
      </w:r>
      <w:r>
        <w:rPr>
          <w:color w:val="000000"/>
          <w:sz w:val="28"/>
          <w:szCs w:val="28"/>
          <w:lang w:eastAsia="ru-RU"/>
        </w:rPr>
        <w:t xml:space="preserve"> </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tblGrid>
      <w:tr w:rsidR="00190A7E" w:rsidTr="00A70951">
        <w:trPr>
          <w:jc w:val="center"/>
        </w:trPr>
        <w:tc>
          <w:tcPr>
            <w:tcW w:w="5670" w:type="dxa"/>
          </w:tcPr>
          <w:p w:rsidR="00190A7E" w:rsidRDefault="00190A7E" w:rsidP="00A70951">
            <w:pPr>
              <w:pStyle w:val="main"/>
              <w:shd w:val="clear" w:color="auto" w:fill="auto"/>
              <w:spacing w:line="240" w:lineRule="auto"/>
              <w:ind w:firstLine="709"/>
              <w:jc w:val="center"/>
              <w:rPr>
                <w:color w:val="000000"/>
                <w:sz w:val="28"/>
                <w:szCs w:val="28"/>
                <w:lang w:eastAsia="ru-RU"/>
              </w:rPr>
            </w:pPr>
            <w:r w:rsidRPr="000D3E84">
              <w:rPr>
                <w:noProof/>
                <w:sz w:val="32"/>
                <w:szCs w:val="32"/>
                <w:lang w:eastAsia="ru-RU"/>
              </w:rPr>
              <w:lastRenderedPageBreak/>
              <w:drawing>
                <wp:inline distT="0" distB="0" distL="0" distR="0">
                  <wp:extent cx="3337200" cy="1494000"/>
                  <wp:effectExtent l="0" t="0" r="0" b="0"/>
                  <wp:docPr id="19476" name="Рисунок 9" descr="Вольтметр_амперме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льтметр_амперметр.jpeg"/>
                          <pic:cNvPicPr/>
                        </pic:nvPicPr>
                        <pic:blipFill rotWithShape="1">
                          <a:blip r:embed="rId4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89" t="6633" r="5075" b="8163"/>
                          <a:stretch/>
                        </pic:blipFill>
                        <pic:spPr bwMode="auto">
                          <a:xfrm>
                            <a:off x="0" y="0"/>
                            <a:ext cx="3337200" cy="149400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190A7E" w:rsidTr="00A70951">
        <w:trPr>
          <w:jc w:val="center"/>
        </w:trPr>
        <w:tc>
          <w:tcPr>
            <w:tcW w:w="5670" w:type="dxa"/>
          </w:tcPr>
          <w:p w:rsidR="00190A7E" w:rsidRDefault="00190A7E" w:rsidP="00A70951">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3.2</w:t>
            </w:r>
            <w:r w:rsidRPr="006B705E">
              <w:rPr>
                <w:i/>
                <w:color w:val="000000"/>
                <w:szCs w:val="24"/>
                <w:lang w:eastAsia="ru-RU"/>
              </w:rPr>
              <w:t xml:space="preserve">. </w:t>
            </w:r>
            <w:r>
              <w:rPr>
                <w:i/>
                <w:color w:val="000000"/>
                <w:szCs w:val="24"/>
                <w:lang w:eastAsia="ru-RU"/>
              </w:rPr>
              <w:t>Электрическая цепь.</w:t>
            </w:r>
          </w:p>
        </w:tc>
      </w:tr>
    </w:tbl>
    <w:p w:rsidR="00CF5D6F" w:rsidRDefault="0019353D" w:rsidP="00A70951">
      <w:pPr>
        <w:pStyle w:val="main"/>
        <w:spacing w:line="240" w:lineRule="auto"/>
        <w:ind w:firstLine="709"/>
        <w:rPr>
          <w:color w:val="000000"/>
          <w:sz w:val="28"/>
          <w:szCs w:val="28"/>
          <w:lang w:eastAsia="ru-RU"/>
        </w:rPr>
      </w:pPr>
      <w:r>
        <w:rPr>
          <w:b/>
          <w:color w:val="000000"/>
          <w:sz w:val="28"/>
          <w:szCs w:val="28"/>
          <w:lang w:eastAsia="ru-RU"/>
        </w:rPr>
        <w:t>Решение.</w:t>
      </w:r>
      <w:r>
        <w:rPr>
          <w:color w:val="000000"/>
          <w:sz w:val="28"/>
          <w:szCs w:val="28"/>
          <w:lang w:eastAsia="ru-RU"/>
        </w:rPr>
        <w:t xml:space="preserve"> В электрическую цепь включены два измерительных прибора: для измерения силы тока – амперметр (А) и для измерения напряжения – вольтметр (</w:t>
      </w:r>
      <w:r>
        <w:rPr>
          <w:color w:val="000000"/>
          <w:sz w:val="28"/>
          <w:szCs w:val="28"/>
          <w:lang w:val="en-US" w:eastAsia="ru-RU"/>
        </w:rPr>
        <w:t>V</w:t>
      </w:r>
      <w:r>
        <w:rPr>
          <w:color w:val="000000"/>
          <w:sz w:val="28"/>
          <w:szCs w:val="28"/>
          <w:lang w:eastAsia="ru-RU"/>
        </w:rPr>
        <w:t xml:space="preserve">). В вопросе звучит «чему равно … </w:t>
      </w:r>
      <w:r w:rsidRPr="0019353D">
        <w:rPr>
          <w:b/>
          <w:color w:val="000000"/>
          <w:sz w:val="28"/>
          <w:szCs w:val="28"/>
          <w:u w:val="single"/>
          <w:lang w:eastAsia="ru-RU"/>
        </w:rPr>
        <w:t>напряжение</w:t>
      </w:r>
      <w:r>
        <w:rPr>
          <w:color w:val="000000"/>
          <w:sz w:val="28"/>
          <w:szCs w:val="28"/>
          <w:lang w:eastAsia="ru-RU"/>
        </w:rPr>
        <w:t xml:space="preserve"> на …». Следовательно, нужно определить показания вольтметра. Теперь работаем только с ним. </w:t>
      </w:r>
    </w:p>
    <w:p w:rsidR="0019353D" w:rsidRDefault="0019353D" w:rsidP="00A70951">
      <w:pPr>
        <w:pStyle w:val="main"/>
        <w:spacing w:line="240" w:lineRule="auto"/>
        <w:ind w:firstLine="709"/>
        <w:rPr>
          <w:sz w:val="28"/>
          <w:szCs w:val="28"/>
          <w:lang w:eastAsia="ru-RU"/>
        </w:rPr>
      </w:pPr>
      <w:r>
        <w:rPr>
          <w:color w:val="000000"/>
          <w:sz w:val="28"/>
          <w:szCs w:val="28"/>
          <w:lang w:eastAsia="ru-RU"/>
        </w:rPr>
        <w:t xml:space="preserve">1) Определяем цену деления вольтметра: </w:t>
      </w:r>
      <w:r w:rsidRPr="000D3E84">
        <w:rPr>
          <w:position w:val="-24"/>
          <w:sz w:val="28"/>
          <w:szCs w:val="28"/>
          <w:lang w:eastAsia="ru-RU"/>
        </w:rPr>
        <w:object w:dxaOrig="1480" w:dyaOrig="620">
          <v:shape id="_x0000_i1032" type="#_x0000_t75" style="width:73.85pt;height:30.85pt" o:ole="">
            <v:imagedata r:id="rId44" o:title=""/>
          </v:shape>
          <o:OLEObject Type="Embed" ProgID="Equation.3" ShapeID="_x0000_i1032" DrawAspect="Content" ObjectID="_1699703632" r:id="rId45"/>
        </w:object>
      </w:r>
      <w:r>
        <w:rPr>
          <w:sz w:val="28"/>
          <w:szCs w:val="28"/>
          <w:lang w:eastAsia="ru-RU"/>
        </w:rPr>
        <w:t>(В).</w:t>
      </w:r>
    </w:p>
    <w:p w:rsidR="0019353D" w:rsidRDefault="0019353D" w:rsidP="00A70951">
      <w:pPr>
        <w:pStyle w:val="main"/>
        <w:spacing w:line="240" w:lineRule="auto"/>
        <w:ind w:firstLine="709"/>
        <w:rPr>
          <w:sz w:val="28"/>
          <w:szCs w:val="28"/>
          <w:lang w:eastAsia="ru-RU"/>
        </w:rPr>
      </w:pPr>
      <w:r>
        <w:rPr>
          <w:sz w:val="28"/>
          <w:szCs w:val="28"/>
          <w:lang w:eastAsia="ru-RU"/>
        </w:rPr>
        <w:t xml:space="preserve">2) Видим, что стрелка прошла 3 деления после отметки 4 </w:t>
      </w:r>
      <w:proofErr w:type="gramStart"/>
      <w:r>
        <w:rPr>
          <w:sz w:val="28"/>
          <w:szCs w:val="28"/>
          <w:lang w:eastAsia="ru-RU"/>
        </w:rPr>
        <w:t>В.</w:t>
      </w:r>
      <w:proofErr w:type="gramEnd"/>
      <w:r>
        <w:rPr>
          <w:sz w:val="28"/>
          <w:szCs w:val="28"/>
          <w:lang w:eastAsia="ru-RU"/>
        </w:rPr>
        <w:t xml:space="preserve"> Следовательно, напряжение вычислим по формуле:</w:t>
      </w:r>
    </w:p>
    <w:p w:rsidR="0019353D" w:rsidRPr="00E80EC2" w:rsidRDefault="00CF5D6F" w:rsidP="00A70951">
      <w:pPr>
        <w:pStyle w:val="main"/>
        <w:spacing w:line="240" w:lineRule="auto"/>
        <w:ind w:firstLine="709"/>
        <w:rPr>
          <w:color w:val="000000"/>
          <w:sz w:val="28"/>
          <w:szCs w:val="28"/>
          <w:lang w:eastAsia="ru-RU"/>
        </w:rPr>
      </w:pPr>
      <w:r w:rsidRPr="0019353D">
        <w:rPr>
          <w:position w:val="-8"/>
          <w:sz w:val="28"/>
          <w:szCs w:val="28"/>
          <w:lang w:eastAsia="ru-RU"/>
        </w:rPr>
        <w:object w:dxaOrig="2260" w:dyaOrig="300">
          <v:shape id="_x0000_i1033" type="#_x0000_t75" style="width:113.15pt;height:14.95pt" o:ole="">
            <v:imagedata r:id="rId46" o:title=""/>
          </v:shape>
          <o:OLEObject Type="Embed" ProgID="Equation.3" ShapeID="_x0000_i1033" DrawAspect="Content" ObjectID="_1699703633" r:id="rId47"/>
        </w:object>
      </w:r>
      <w:r w:rsidR="0019353D" w:rsidRPr="00E80EC2">
        <w:rPr>
          <w:sz w:val="28"/>
          <w:szCs w:val="28"/>
          <w:lang w:eastAsia="ru-RU"/>
        </w:rPr>
        <w:t>(</w:t>
      </w:r>
      <w:r w:rsidR="0019353D">
        <w:rPr>
          <w:sz w:val="28"/>
          <w:szCs w:val="28"/>
          <w:lang w:eastAsia="ru-RU"/>
        </w:rPr>
        <w:t>В</w:t>
      </w:r>
      <w:r w:rsidR="0019353D" w:rsidRPr="00E80EC2">
        <w:rPr>
          <w:sz w:val="28"/>
          <w:szCs w:val="28"/>
          <w:lang w:eastAsia="ru-RU"/>
        </w:rPr>
        <w:t>)</w:t>
      </w:r>
      <w:r w:rsidR="0019353D">
        <w:rPr>
          <w:sz w:val="28"/>
          <w:szCs w:val="28"/>
          <w:lang w:eastAsia="ru-RU"/>
        </w:rPr>
        <w:t>.</w:t>
      </w:r>
    </w:p>
    <w:p w:rsidR="0019353D" w:rsidRDefault="0019353D" w:rsidP="00A70951">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00CF5D6F" w:rsidRPr="0019353D">
        <w:rPr>
          <w:position w:val="-8"/>
          <w:sz w:val="28"/>
          <w:szCs w:val="28"/>
          <w:lang w:eastAsia="ru-RU"/>
        </w:rPr>
        <w:object w:dxaOrig="800" w:dyaOrig="300">
          <v:shape id="_x0000_i1034" type="#_x0000_t75" style="width:40.2pt;height:14.95pt" o:ole="">
            <v:imagedata r:id="rId48" o:title=""/>
          </v:shape>
          <o:OLEObject Type="Embed" ProgID="Equation.3" ShapeID="_x0000_i1034" DrawAspect="Content" ObjectID="_1699703634" r:id="rId49"/>
        </w:object>
      </w:r>
      <w:r w:rsidRPr="00E80EC2">
        <w:rPr>
          <w:sz w:val="28"/>
          <w:szCs w:val="28"/>
          <w:lang w:eastAsia="ru-RU"/>
        </w:rPr>
        <w:t>(</w:t>
      </w:r>
      <w:r>
        <w:rPr>
          <w:sz w:val="28"/>
          <w:szCs w:val="28"/>
          <w:lang w:eastAsia="ru-RU"/>
        </w:rPr>
        <w:t>В</w:t>
      </w:r>
      <w:r w:rsidRPr="00E80EC2">
        <w:rPr>
          <w:sz w:val="28"/>
          <w:szCs w:val="28"/>
          <w:lang w:eastAsia="ru-RU"/>
        </w:rPr>
        <w:t>)</w:t>
      </w:r>
      <w:r w:rsidR="00CF5D6F">
        <w:rPr>
          <w:sz w:val="28"/>
          <w:szCs w:val="28"/>
          <w:lang w:eastAsia="ru-RU"/>
        </w:rPr>
        <w:t>.</w:t>
      </w:r>
    </w:p>
    <w:p w:rsidR="00A34A74" w:rsidRDefault="00A34A74" w:rsidP="00A70951">
      <w:pPr>
        <w:pStyle w:val="main"/>
        <w:spacing w:line="240" w:lineRule="auto"/>
        <w:ind w:firstLine="709"/>
        <w:rPr>
          <w:color w:val="000000"/>
          <w:sz w:val="28"/>
          <w:szCs w:val="28"/>
          <w:lang w:eastAsia="ru-RU"/>
        </w:rPr>
      </w:pPr>
      <w:r>
        <w:rPr>
          <w:sz w:val="28"/>
          <w:szCs w:val="28"/>
          <w:lang w:eastAsia="ru-RU"/>
        </w:rPr>
        <w:t>В приведённом примере нужно быть внимательным при выборе прибора, показания которого следует определить. Также необходимо внимательно определять результат, если у прибора несколько шкал измерений.</w:t>
      </w:r>
    </w:p>
    <w:p w:rsidR="00576268" w:rsidRDefault="00253CBA" w:rsidP="00A70951">
      <w:pPr>
        <w:pStyle w:val="main"/>
        <w:spacing w:line="240" w:lineRule="auto"/>
        <w:ind w:firstLine="709"/>
        <w:rPr>
          <w:color w:val="000000"/>
          <w:sz w:val="28"/>
          <w:szCs w:val="28"/>
          <w:lang w:eastAsia="ru-RU"/>
        </w:rPr>
      </w:pPr>
      <w:r w:rsidRPr="00F46538">
        <w:rPr>
          <w:b/>
          <w:color w:val="000000"/>
          <w:sz w:val="28"/>
          <w:szCs w:val="28"/>
          <w:lang w:eastAsia="ru-RU"/>
        </w:rPr>
        <w:t>Пример</w:t>
      </w:r>
      <w:r>
        <w:rPr>
          <w:b/>
          <w:color w:val="000000"/>
          <w:sz w:val="28"/>
          <w:szCs w:val="28"/>
          <w:lang w:eastAsia="ru-RU"/>
        </w:rPr>
        <w:t xml:space="preserve"> 3</w:t>
      </w:r>
      <w:r w:rsidRPr="00F46538">
        <w:rPr>
          <w:b/>
          <w:color w:val="000000"/>
          <w:sz w:val="28"/>
          <w:szCs w:val="28"/>
          <w:lang w:eastAsia="ru-RU"/>
        </w:rPr>
        <w:t>.</w:t>
      </w:r>
      <w:r>
        <w:rPr>
          <w:b/>
          <w:color w:val="000000"/>
          <w:sz w:val="28"/>
          <w:szCs w:val="28"/>
          <w:lang w:eastAsia="ru-RU"/>
        </w:rPr>
        <w:t xml:space="preserve"> </w:t>
      </w:r>
      <w:r w:rsidR="00380BB8">
        <w:rPr>
          <w:color w:val="000000"/>
          <w:sz w:val="28"/>
          <w:szCs w:val="28"/>
          <w:lang w:eastAsia="ru-RU"/>
        </w:rPr>
        <w:t>В две мензурки (рис. 3.3) налито одинаковое количество воды. Измерим её объём.</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5"/>
      </w:tblGrid>
      <w:tr w:rsidR="00380BB8" w:rsidTr="00380BB8">
        <w:trPr>
          <w:jc w:val="center"/>
        </w:trPr>
        <w:tc>
          <w:tcPr>
            <w:tcW w:w="7225" w:type="dxa"/>
          </w:tcPr>
          <w:p w:rsidR="00380BB8" w:rsidRDefault="00380BB8" w:rsidP="00A70951">
            <w:pPr>
              <w:pStyle w:val="main"/>
              <w:shd w:val="clear" w:color="auto" w:fill="auto"/>
              <w:spacing w:line="240" w:lineRule="auto"/>
              <w:ind w:firstLine="709"/>
              <w:jc w:val="center"/>
              <w:rPr>
                <w:color w:val="000000"/>
                <w:sz w:val="28"/>
                <w:szCs w:val="28"/>
                <w:lang w:eastAsia="ru-RU"/>
              </w:rPr>
            </w:pPr>
            <w:r w:rsidRPr="0094293E">
              <w:rPr>
                <w:rFonts w:ascii="Arial" w:hAnsi="Arial" w:cs="Arial"/>
                <w:noProof/>
                <w:color w:val="666666"/>
                <w:sz w:val="27"/>
                <w:szCs w:val="27"/>
                <w:lang w:eastAsia="ru-RU"/>
              </w:rPr>
              <w:drawing>
                <wp:inline distT="0" distB="0" distL="0" distR="0">
                  <wp:extent cx="2047875" cy="1962150"/>
                  <wp:effectExtent l="0" t="0" r="9525" b="0"/>
                  <wp:docPr id="25600" name="Рисунок 25600" descr="Измерительные приборы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мерительные приборы в физике"/>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1962150"/>
                          </a:xfrm>
                          <a:prstGeom prst="rect">
                            <a:avLst/>
                          </a:prstGeom>
                          <a:noFill/>
                          <a:ln>
                            <a:noFill/>
                          </a:ln>
                        </pic:spPr>
                      </pic:pic>
                    </a:graphicData>
                  </a:graphic>
                </wp:inline>
              </w:drawing>
            </w:r>
          </w:p>
        </w:tc>
      </w:tr>
      <w:tr w:rsidR="00380BB8" w:rsidTr="00380BB8">
        <w:trPr>
          <w:jc w:val="center"/>
        </w:trPr>
        <w:tc>
          <w:tcPr>
            <w:tcW w:w="7225" w:type="dxa"/>
          </w:tcPr>
          <w:p w:rsidR="00380BB8" w:rsidRDefault="00380BB8" w:rsidP="00A70951">
            <w:pPr>
              <w:pStyle w:val="main"/>
              <w:shd w:val="clear" w:color="auto" w:fill="auto"/>
              <w:spacing w:line="240" w:lineRule="auto"/>
              <w:ind w:firstLine="709"/>
              <w:rPr>
                <w:color w:val="000000"/>
                <w:sz w:val="28"/>
                <w:szCs w:val="28"/>
                <w:lang w:eastAsia="ru-RU"/>
              </w:rPr>
            </w:pPr>
            <w:r w:rsidRPr="006B705E">
              <w:rPr>
                <w:i/>
                <w:color w:val="000000"/>
                <w:szCs w:val="24"/>
                <w:lang w:eastAsia="ru-RU"/>
              </w:rPr>
              <w:t xml:space="preserve">Рис. </w:t>
            </w:r>
            <w:r>
              <w:rPr>
                <w:i/>
                <w:color w:val="000000"/>
                <w:szCs w:val="24"/>
                <w:lang w:eastAsia="ru-RU"/>
              </w:rPr>
              <w:t>3.3</w:t>
            </w:r>
            <w:r w:rsidRPr="006B705E">
              <w:rPr>
                <w:i/>
                <w:color w:val="000000"/>
                <w:szCs w:val="24"/>
                <w:lang w:eastAsia="ru-RU"/>
              </w:rPr>
              <w:t xml:space="preserve">. </w:t>
            </w:r>
            <w:r>
              <w:rPr>
                <w:i/>
                <w:color w:val="000000"/>
                <w:szCs w:val="24"/>
                <w:lang w:eastAsia="ru-RU"/>
              </w:rPr>
              <w:t>Измерение одинакового объёма воды разными мензурками.</w:t>
            </w:r>
          </w:p>
        </w:tc>
      </w:tr>
    </w:tbl>
    <w:p w:rsidR="00253CBA" w:rsidRDefault="00253CBA" w:rsidP="00A70951">
      <w:pPr>
        <w:pStyle w:val="main"/>
        <w:spacing w:line="240" w:lineRule="auto"/>
        <w:ind w:firstLine="709"/>
        <w:rPr>
          <w:color w:val="000000"/>
          <w:sz w:val="28"/>
          <w:szCs w:val="28"/>
          <w:lang w:eastAsia="ru-RU"/>
        </w:rPr>
      </w:pPr>
      <w:r>
        <w:rPr>
          <w:b/>
          <w:color w:val="000000"/>
          <w:sz w:val="28"/>
          <w:szCs w:val="28"/>
          <w:lang w:eastAsia="ru-RU"/>
        </w:rPr>
        <w:t>Решение.</w:t>
      </w:r>
      <w:r>
        <w:rPr>
          <w:color w:val="000000"/>
          <w:sz w:val="28"/>
          <w:szCs w:val="28"/>
          <w:lang w:eastAsia="ru-RU"/>
        </w:rPr>
        <w:t xml:space="preserve"> </w:t>
      </w:r>
    </w:p>
    <w:p w:rsidR="00380BB8" w:rsidRDefault="00380BB8" w:rsidP="00A70951">
      <w:pPr>
        <w:pStyle w:val="main"/>
        <w:spacing w:line="240" w:lineRule="auto"/>
        <w:ind w:firstLine="709"/>
        <w:rPr>
          <w:sz w:val="28"/>
          <w:szCs w:val="28"/>
          <w:lang w:eastAsia="ru-RU"/>
        </w:rPr>
      </w:pPr>
      <w:r>
        <w:rPr>
          <w:color w:val="000000"/>
          <w:sz w:val="28"/>
          <w:szCs w:val="28"/>
          <w:lang w:eastAsia="ru-RU"/>
        </w:rPr>
        <w:t xml:space="preserve">1) Определяем цену деления каждой мензурки: </w:t>
      </w:r>
      <w:r w:rsidRPr="000D3E84">
        <w:rPr>
          <w:position w:val="-24"/>
          <w:sz w:val="28"/>
          <w:szCs w:val="28"/>
          <w:lang w:eastAsia="ru-RU"/>
        </w:rPr>
        <w:object w:dxaOrig="1600" w:dyaOrig="620">
          <v:shape id="_x0000_i1035" type="#_x0000_t75" style="width:80.4pt;height:30.85pt" o:ole="">
            <v:imagedata r:id="rId51" o:title=""/>
          </v:shape>
          <o:OLEObject Type="Embed" ProgID="Equation.3" ShapeID="_x0000_i1035" DrawAspect="Content" ObjectID="_1699703635" r:id="rId52"/>
        </w:object>
      </w:r>
      <w:r>
        <w:rPr>
          <w:sz w:val="28"/>
          <w:szCs w:val="28"/>
          <w:lang w:eastAsia="ru-RU"/>
        </w:rPr>
        <w:t xml:space="preserve">(мл), </w:t>
      </w:r>
      <w:r w:rsidRPr="000D3E84">
        <w:rPr>
          <w:position w:val="-24"/>
          <w:sz w:val="28"/>
          <w:szCs w:val="28"/>
          <w:lang w:eastAsia="ru-RU"/>
        </w:rPr>
        <w:object w:dxaOrig="1600" w:dyaOrig="620">
          <v:shape id="_x0000_i1036" type="#_x0000_t75" style="width:80.4pt;height:30.85pt" o:ole="">
            <v:imagedata r:id="rId53" o:title=""/>
          </v:shape>
          <o:OLEObject Type="Embed" ProgID="Equation.3" ShapeID="_x0000_i1036" DrawAspect="Content" ObjectID="_1699703636" r:id="rId54"/>
        </w:object>
      </w:r>
      <w:r>
        <w:rPr>
          <w:sz w:val="28"/>
          <w:szCs w:val="28"/>
          <w:lang w:eastAsia="ru-RU"/>
        </w:rPr>
        <w:t>(мл).</w:t>
      </w:r>
    </w:p>
    <w:p w:rsidR="00380BB8" w:rsidRDefault="00380BB8" w:rsidP="00A70951">
      <w:pPr>
        <w:pStyle w:val="main"/>
        <w:spacing w:line="240" w:lineRule="auto"/>
        <w:ind w:firstLine="709"/>
        <w:rPr>
          <w:sz w:val="28"/>
          <w:szCs w:val="28"/>
          <w:lang w:eastAsia="ru-RU"/>
        </w:rPr>
      </w:pPr>
      <w:r>
        <w:rPr>
          <w:sz w:val="28"/>
          <w:szCs w:val="28"/>
          <w:lang w:eastAsia="ru-RU"/>
        </w:rPr>
        <w:t>2) Находим объём воды в мензурках:</w:t>
      </w:r>
    </w:p>
    <w:p w:rsidR="00380BB8" w:rsidRPr="00E80EC2" w:rsidRDefault="00380BB8" w:rsidP="00A70951">
      <w:pPr>
        <w:pStyle w:val="main"/>
        <w:spacing w:line="240" w:lineRule="auto"/>
        <w:ind w:firstLine="709"/>
        <w:rPr>
          <w:color w:val="000000"/>
          <w:sz w:val="28"/>
          <w:szCs w:val="28"/>
          <w:lang w:eastAsia="ru-RU"/>
        </w:rPr>
      </w:pPr>
      <w:r w:rsidRPr="00380BB8">
        <w:rPr>
          <w:position w:val="-10"/>
          <w:sz w:val="28"/>
          <w:szCs w:val="28"/>
          <w:lang w:eastAsia="ru-RU"/>
        </w:rPr>
        <w:object w:dxaOrig="2360" w:dyaOrig="340">
          <v:shape id="_x0000_i1037" type="#_x0000_t75" style="width:118.75pt;height:16.85pt" o:ole="">
            <v:imagedata r:id="rId55" o:title=""/>
          </v:shape>
          <o:OLEObject Type="Embed" ProgID="Equation.3" ShapeID="_x0000_i1037" DrawAspect="Content" ObjectID="_1699703637" r:id="rId56"/>
        </w:object>
      </w:r>
      <w:r w:rsidRPr="00E80EC2">
        <w:rPr>
          <w:sz w:val="28"/>
          <w:szCs w:val="28"/>
          <w:lang w:eastAsia="ru-RU"/>
        </w:rPr>
        <w:t xml:space="preserve"> (</w:t>
      </w:r>
      <w:r>
        <w:rPr>
          <w:sz w:val="28"/>
          <w:szCs w:val="28"/>
          <w:lang w:eastAsia="ru-RU"/>
        </w:rPr>
        <w:t>мл</w:t>
      </w:r>
      <w:r w:rsidRPr="00E80EC2">
        <w:rPr>
          <w:sz w:val="28"/>
          <w:szCs w:val="28"/>
          <w:lang w:eastAsia="ru-RU"/>
        </w:rPr>
        <w:t>)</w:t>
      </w:r>
      <w:r>
        <w:rPr>
          <w:sz w:val="28"/>
          <w:szCs w:val="28"/>
          <w:lang w:eastAsia="ru-RU"/>
        </w:rPr>
        <w:t xml:space="preserve">, </w:t>
      </w:r>
      <w:r w:rsidR="00A34A74" w:rsidRPr="00380BB8">
        <w:rPr>
          <w:position w:val="-10"/>
          <w:sz w:val="28"/>
          <w:szCs w:val="28"/>
          <w:lang w:eastAsia="ru-RU"/>
        </w:rPr>
        <w:object w:dxaOrig="2400" w:dyaOrig="340">
          <v:shape id="_x0000_i1038" type="#_x0000_t75" style="width:120.6pt;height:16.85pt" o:ole="">
            <v:imagedata r:id="rId57" o:title=""/>
          </v:shape>
          <o:OLEObject Type="Embed" ProgID="Equation.3" ShapeID="_x0000_i1038" DrawAspect="Content" ObjectID="_1699703638" r:id="rId58"/>
        </w:object>
      </w:r>
      <w:r w:rsidRPr="00E80EC2">
        <w:rPr>
          <w:sz w:val="28"/>
          <w:szCs w:val="28"/>
          <w:lang w:eastAsia="ru-RU"/>
        </w:rPr>
        <w:t xml:space="preserve"> (</w:t>
      </w:r>
      <w:r>
        <w:rPr>
          <w:sz w:val="28"/>
          <w:szCs w:val="28"/>
          <w:lang w:eastAsia="ru-RU"/>
        </w:rPr>
        <w:t>мл</w:t>
      </w:r>
      <w:r w:rsidRPr="00E80EC2">
        <w:rPr>
          <w:sz w:val="28"/>
          <w:szCs w:val="28"/>
          <w:lang w:eastAsia="ru-RU"/>
        </w:rPr>
        <w:t>)</w:t>
      </w:r>
      <w:r>
        <w:rPr>
          <w:sz w:val="28"/>
          <w:szCs w:val="28"/>
          <w:lang w:eastAsia="ru-RU"/>
        </w:rPr>
        <w:t>.</w:t>
      </w:r>
    </w:p>
    <w:p w:rsidR="00253CBA" w:rsidRDefault="00253CBA" w:rsidP="00253CBA">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Pr="00380BB8">
        <w:rPr>
          <w:position w:val="-10"/>
          <w:sz w:val="28"/>
          <w:szCs w:val="28"/>
          <w:lang w:eastAsia="ru-RU"/>
        </w:rPr>
        <w:object w:dxaOrig="760" w:dyaOrig="340">
          <v:shape id="_x0000_i1039" type="#_x0000_t75" style="width:38.35pt;height:16.85pt" o:ole="">
            <v:imagedata r:id="rId59" o:title=""/>
          </v:shape>
          <o:OLEObject Type="Embed" ProgID="Equation.3" ShapeID="_x0000_i1039" DrawAspect="Content" ObjectID="_1699703639" r:id="rId60"/>
        </w:object>
      </w:r>
      <w:r w:rsidRPr="00E80EC2">
        <w:rPr>
          <w:sz w:val="28"/>
          <w:szCs w:val="28"/>
          <w:lang w:eastAsia="ru-RU"/>
        </w:rPr>
        <w:t xml:space="preserve"> (</w:t>
      </w:r>
      <w:r>
        <w:rPr>
          <w:sz w:val="28"/>
          <w:szCs w:val="28"/>
          <w:lang w:eastAsia="ru-RU"/>
        </w:rPr>
        <w:t>мл</w:t>
      </w:r>
      <w:r w:rsidRPr="00E80EC2">
        <w:rPr>
          <w:sz w:val="28"/>
          <w:szCs w:val="28"/>
          <w:lang w:eastAsia="ru-RU"/>
        </w:rPr>
        <w:t>)</w:t>
      </w:r>
      <w:r>
        <w:rPr>
          <w:sz w:val="28"/>
          <w:szCs w:val="28"/>
          <w:lang w:eastAsia="ru-RU"/>
        </w:rPr>
        <w:t xml:space="preserve">, </w:t>
      </w:r>
      <w:r w:rsidRPr="00380BB8">
        <w:rPr>
          <w:position w:val="-10"/>
          <w:sz w:val="28"/>
          <w:szCs w:val="28"/>
          <w:lang w:eastAsia="ru-RU"/>
        </w:rPr>
        <w:object w:dxaOrig="780" w:dyaOrig="340">
          <v:shape id="_x0000_i1040" type="#_x0000_t75" style="width:39.25pt;height:16.85pt" o:ole="">
            <v:imagedata r:id="rId61" o:title=""/>
          </v:shape>
          <o:OLEObject Type="Embed" ProgID="Equation.3" ShapeID="_x0000_i1040" DrawAspect="Content" ObjectID="_1699703640" r:id="rId62"/>
        </w:object>
      </w:r>
      <w:r w:rsidRPr="00E80EC2">
        <w:rPr>
          <w:sz w:val="28"/>
          <w:szCs w:val="28"/>
          <w:lang w:eastAsia="ru-RU"/>
        </w:rPr>
        <w:t xml:space="preserve"> (</w:t>
      </w:r>
      <w:r>
        <w:rPr>
          <w:sz w:val="28"/>
          <w:szCs w:val="28"/>
          <w:lang w:eastAsia="ru-RU"/>
        </w:rPr>
        <w:t>мл</w:t>
      </w:r>
      <w:r w:rsidRPr="00E80EC2">
        <w:rPr>
          <w:sz w:val="28"/>
          <w:szCs w:val="28"/>
          <w:lang w:eastAsia="ru-RU"/>
        </w:rPr>
        <w:t>)</w:t>
      </w:r>
      <w:r>
        <w:rPr>
          <w:sz w:val="28"/>
          <w:szCs w:val="28"/>
          <w:lang w:eastAsia="ru-RU"/>
        </w:rPr>
        <w:t>.</w:t>
      </w:r>
    </w:p>
    <w:p w:rsidR="00A34A74" w:rsidRPr="00A34A74" w:rsidRDefault="00A34A74" w:rsidP="00A70951">
      <w:pPr>
        <w:pStyle w:val="main"/>
        <w:spacing w:line="240" w:lineRule="auto"/>
        <w:ind w:firstLine="709"/>
        <w:rPr>
          <w:color w:val="000000"/>
          <w:sz w:val="28"/>
          <w:szCs w:val="28"/>
          <w:lang w:eastAsia="ru-RU"/>
        </w:rPr>
      </w:pPr>
      <w:r>
        <w:rPr>
          <w:color w:val="000000"/>
          <w:sz w:val="28"/>
          <w:szCs w:val="28"/>
          <w:lang w:eastAsia="ru-RU"/>
        </w:rPr>
        <w:lastRenderedPageBreak/>
        <w:t>Понятно, что точнее измерен объё</w:t>
      </w:r>
      <w:r w:rsidRPr="00A34A74">
        <w:rPr>
          <w:color w:val="000000"/>
          <w:sz w:val="28"/>
          <w:szCs w:val="28"/>
          <w:lang w:eastAsia="ru-RU"/>
        </w:rPr>
        <w:t>м воды мензуркой 2, цена деления которой меньше (1 мл/дел &lt; 5 мл/дел</w:t>
      </w:r>
      <w:proofErr w:type="gramStart"/>
      <w:r w:rsidRPr="00A34A74">
        <w:rPr>
          <w:color w:val="000000"/>
          <w:sz w:val="28"/>
          <w:szCs w:val="28"/>
          <w:lang w:eastAsia="ru-RU"/>
        </w:rPr>
        <w:t xml:space="preserve"> )</w:t>
      </w:r>
      <w:proofErr w:type="gramEnd"/>
      <w:r w:rsidRPr="00A34A74">
        <w:rPr>
          <w:color w:val="000000"/>
          <w:sz w:val="28"/>
          <w:szCs w:val="28"/>
          <w:lang w:eastAsia="ru-RU"/>
        </w:rPr>
        <w:t>. Значит,</w:t>
      </w:r>
      <w:r>
        <w:rPr>
          <w:color w:val="000000"/>
          <w:sz w:val="28"/>
          <w:szCs w:val="28"/>
          <w:lang w:eastAsia="ru-RU"/>
        </w:rPr>
        <w:t xml:space="preserve"> </w:t>
      </w:r>
      <w:r w:rsidRPr="00A34A74">
        <w:rPr>
          <w:color w:val="000000"/>
          <w:sz w:val="28"/>
          <w:szCs w:val="28"/>
          <w:lang w:eastAsia="ru-RU"/>
        </w:rPr>
        <w:t>чем меньше цена деления шкалы, тем точнее можно измерять данным прибором. В этом случае говорят: мензуркой 1 мы измерили объ</w:t>
      </w:r>
      <w:r>
        <w:rPr>
          <w:color w:val="000000"/>
          <w:sz w:val="28"/>
          <w:szCs w:val="28"/>
          <w:lang w:eastAsia="ru-RU"/>
        </w:rPr>
        <w:t>ё</w:t>
      </w:r>
      <w:r w:rsidRPr="00A34A74">
        <w:rPr>
          <w:color w:val="000000"/>
          <w:sz w:val="28"/>
          <w:szCs w:val="28"/>
          <w:lang w:eastAsia="ru-RU"/>
        </w:rPr>
        <w:t xml:space="preserve">м с точностью до 5 мл (сравните с ценой деления шкалы </w:t>
      </w:r>
      <w:r w:rsidRPr="00A34A74">
        <w:rPr>
          <w:i/>
          <w:color w:val="000000"/>
          <w:sz w:val="28"/>
          <w:szCs w:val="28"/>
          <w:lang w:eastAsia="ru-RU"/>
        </w:rPr>
        <w:t>с</w:t>
      </w:r>
      <w:r w:rsidRPr="00A34A74">
        <w:rPr>
          <w:color w:val="000000"/>
          <w:sz w:val="28"/>
          <w:szCs w:val="28"/>
          <w:vertAlign w:val="subscript"/>
          <w:lang w:eastAsia="ru-RU"/>
        </w:rPr>
        <w:t>1</w:t>
      </w:r>
      <w:r>
        <w:rPr>
          <w:color w:val="000000"/>
          <w:sz w:val="28"/>
          <w:szCs w:val="28"/>
          <w:lang w:eastAsia="ru-RU"/>
        </w:rPr>
        <w:t>=</w:t>
      </w:r>
      <w:r w:rsidRPr="00A34A74">
        <w:rPr>
          <w:color w:val="000000"/>
          <w:sz w:val="28"/>
          <w:szCs w:val="28"/>
          <w:lang w:eastAsia="ru-RU"/>
        </w:rPr>
        <w:t xml:space="preserve">5 мл/дел), мензуркой 2 </w:t>
      </w:r>
      <w:r>
        <w:rPr>
          <w:color w:val="000000"/>
          <w:sz w:val="28"/>
          <w:szCs w:val="28"/>
          <w:lang w:eastAsia="ru-RU"/>
        </w:rPr>
        <w:t xml:space="preserve">– </w:t>
      </w:r>
      <w:r w:rsidRPr="00A34A74">
        <w:rPr>
          <w:color w:val="000000"/>
          <w:sz w:val="28"/>
          <w:szCs w:val="28"/>
          <w:lang w:eastAsia="ru-RU"/>
        </w:rPr>
        <w:t xml:space="preserve">с точностью до 1 мл (сравните с ценой деления </w:t>
      </w:r>
      <w:r w:rsidRPr="00A34A74">
        <w:rPr>
          <w:i/>
          <w:color w:val="000000"/>
          <w:sz w:val="28"/>
          <w:szCs w:val="28"/>
          <w:lang w:eastAsia="ru-RU"/>
        </w:rPr>
        <w:t>с</w:t>
      </w:r>
      <w:r w:rsidRPr="00A34A74">
        <w:rPr>
          <w:color w:val="000000"/>
          <w:sz w:val="28"/>
          <w:szCs w:val="28"/>
          <w:vertAlign w:val="subscript"/>
          <w:lang w:eastAsia="ru-RU"/>
        </w:rPr>
        <w:t>2</w:t>
      </w:r>
      <w:r w:rsidRPr="00A34A74">
        <w:rPr>
          <w:color w:val="000000"/>
          <w:sz w:val="28"/>
          <w:szCs w:val="28"/>
          <w:lang w:eastAsia="ru-RU"/>
        </w:rPr>
        <w:t>=1 мл/дел).</w:t>
      </w:r>
    </w:p>
    <w:p w:rsidR="00E80EC2" w:rsidRDefault="00A34A74" w:rsidP="00A70951">
      <w:pPr>
        <w:pStyle w:val="main"/>
        <w:spacing w:line="240" w:lineRule="auto"/>
        <w:ind w:firstLine="709"/>
        <w:rPr>
          <w:color w:val="000000"/>
          <w:sz w:val="28"/>
          <w:szCs w:val="28"/>
          <w:lang w:eastAsia="ru-RU"/>
        </w:rPr>
      </w:pPr>
      <w:r w:rsidRPr="00A34A74">
        <w:rPr>
          <w:color w:val="000000"/>
          <w:sz w:val="28"/>
          <w:szCs w:val="28"/>
          <w:lang w:eastAsia="ru-RU"/>
        </w:rPr>
        <w:t>Итак, любым прибором, имеющим шкалу, измерить физическую величину можно с точностью, не превышающей цены деления шкалы.</w:t>
      </w:r>
    </w:p>
    <w:p w:rsidR="00E80EC2" w:rsidRDefault="00A34A74" w:rsidP="00A70951">
      <w:pPr>
        <w:pStyle w:val="main"/>
        <w:spacing w:line="240" w:lineRule="auto"/>
        <w:ind w:firstLine="709"/>
        <w:rPr>
          <w:color w:val="000000"/>
          <w:sz w:val="28"/>
          <w:szCs w:val="28"/>
          <w:lang w:eastAsia="ru-RU"/>
        </w:rPr>
      </w:pPr>
      <w:r>
        <w:rPr>
          <w:color w:val="000000"/>
          <w:sz w:val="28"/>
          <w:szCs w:val="28"/>
          <w:lang w:eastAsia="ru-RU"/>
        </w:rPr>
        <w:t>Чем меньше цена деления измерительного прибора, тем выше точность измерений.</w:t>
      </w:r>
    </w:p>
    <w:p w:rsidR="00A6282F" w:rsidRDefault="00A6282F" w:rsidP="00A6282F">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A6282F" w:rsidRDefault="00A6282F" w:rsidP="00A6282F">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lastRenderedPageBreak/>
        <w:t>Задания для самостоятельной работы.</w:t>
      </w:r>
    </w:p>
    <w:p w:rsidR="001C18A8" w:rsidRDefault="00A34A74" w:rsidP="00B04859">
      <w:pPr>
        <w:spacing w:after="0"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1</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1C18A8" w:rsidRPr="001C18A8">
        <w:rPr>
          <w:rFonts w:ascii="Times New Roman" w:eastAsia="Calibri" w:hAnsi="Times New Roman" w:cs="Times New Roman"/>
          <w:sz w:val="28"/>
          <w:szCs w:val="28"/>
        </w:rPr>
        <w:t>На рисунке 3</w:t>
      </w:r>
      <w:r w:rsidR="001C18A8">
        <w:rPr>
          <w:rFonts w:ascii="Times New Roman" w:eastAsia="Calibri" w:hAnsi="Times New Roman" w:cs="Times New Roman"/>
          <w:sz w:val="28"/>
          <w:szCs w:val="28"/>
        </w:rPr>
        <w:t>.4</w:t>
      </w:r>
      <w:r w:rsidR="001C18A8" w:rsidRPr="001C18A8">
        <w:rPr>
          <w:rFonts w:ascii="Times New Roman" w:eastAsia="Calibri" w:hAnsi="Times New Roman" w:cs="Times New Roman"/>
          <w:sz w:val="28"/>
          <w:szCs w:val="28"/>
        </w:rPr>
        <w:t xml:space="preserve"> изображены три линейки с одинаковыми верхними пределами (25 см). </w:t>
      </w:r>
      <w:r w:rsidR="001C18A8">
        <w:rPr>
          <w:rFonts w:ascii="Times New Roman" w:eastAsia="Calibri" w:hAnsi="Times New Roman" w:cs="Times New Roman"/>
          <w:sz w:val="28"/>
          <w:szCs w:val="28"/>
        </w:rPr>
        <w:t>Какая из линеек даёт наиболее точные результаты измерений? Почему?</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5"/>
      </w:tblGrid>
      <w:tr w:rsidR="001C18A8" w:rsidTr="00536EE8">
        <w:trPr>
          <w:jc w:val="center"/>
        </w:trPr>
        <w:tc>
          <w:tcPr>
            <w:tcW w:w="7225" w:type="dxa"/>
          </w:tcPr>
          <w:p w:rsidR="001C18A8" w:rsidRDefault="001C18A8" w:rsidP="00536EE8">
            <w:pPr>
              <w:pStyle w:val="main"/>
              <w:shd w:val="clear" w:color="auto" w:fill="auto"/>
              <w:spacing w:line="240" w:lineRule="auto"/>
              <w:ind w:firstLine="0"/>
              <w:jc w:val="center"/>
              <w:rPr>
                <w:color w:val="000000"/>
                <w:sz w:val="28"/>
                <w:szCs w:val="28"/>
                <w:lang w:eastAsia="ru-RU"/>
              </w:rPr>
            </w:pPr>
            <w:r w:rsidRPr="0094293E">
              <w:rPr>
                <w:rFonts w:ascii="Arial" w:hAnsi="Arial" w:cs="Arial"/>
                <w:noProof/>
                <w:color w:val="666666"/>
                <w:sz w:val="27"/>
                <w:szCs w:val="27"/>
                <w:lang w:eastAsia="ru-RU"/>
              </w:rPr>
              <w:drawing>
                <wp:inline distT="0" distB="0" distL="0" distR="0">
                  <wp:extent cx="2581275" cy="1714500"/>
                  <wp:effectExtent l="0" t="0" r="9525" b="0"/>
                  <wp:docPr id="25601" name="Рисунок 25601" descr="Измерительные приборы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мерительные приборы в физике"/>
                          <pic:cNvPicPr>
                            <a:picLocks noChangeAspect="1" noChangeArrowheads="1"/>
                          </pic:cNvPicPr>
                        </pic:nvPicPr>
                        <pic:blipFill>
                          <a:blip r:embed="rId6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81275" cy="1714500"/>
                          </a:xfrm>
                          <a:prstGeom prst="rect">
                            <a:avLst/>
                          </a:prstGeom>
                          <a:noFill/>
                          <a:ln>
                            <a:noFill/>
                          </a:ln>
                        </pic:spPr>
                      </pic:pic>
                    </a:graphicData>
                  </a:graphic>
                </wp:inline>
              </w:drawing>
            </w:r>
          </w:p>
        </w:tc>
      </w:tr>
      <w:tr w:rsidR="001C18A8" w:rsidTr="00536EE8">
        <w:trPr>
          <w:jc w:val="center"/>
        </w:trPr>
        <w:tc>
          <w:tcPr>
            <w:tcW w:w="7225" w:type="dxa"/>
          </w:tcPr>
          <w:p w:rsidR="001C18A8" w:rsidRDefault="001C18A8" w:rsidP="001C18A8">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3.4</w:t>
            </w:r>
            <w:r w:rsidRPr="006B705E">
              <w:rPr>
                <w:i/>
                <w:color w:val="000000"/>
                <w:szCs w:val="24"/>
                <w:lang w:eastAsia="ru-RU"/>
              </w:rPr>
              <w:t xml:space="preserve">. </w:t>
            </w:r>
            <w:r>
              <w:rPr>
                <w:i/>
                <w:color w:val="000000"/>
                <w:szCs w:val="24"/>
                <w:lang w:eastAsia="ru-RU"/>
              </w:rPr>
              <w:t>Измерение линейками с одинаковым верхним пределом.</w:t>
            </w:r>
          </w:p>
        </w:tc>
      </w:tr>
    </w:tbl>
    <w:p w:rsidR="001C18A8" w:rsidRDefault="00A6282F" w:rsidP="00A6282F">
      <w:pPr>
        <w:spacing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sidR="00A34A74">
        <w:rPr>
          <w:rFonts w:ascii="Times New Roman" w:eastAsia="Calibri" w:hAnsi="Times New Roman" w:cs="Times New Roman"/>
          <w:b/>
          <w:sz w:val="28"/>
          <w:szCs w:val="28"/>
        </w:rPr>
        <w:t>2</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1C18A8">
        <w:rPr>
          <w:rFonts w:ascii="Times New Roman" w:eastAsia="Calibri" w:hAnsi="Times New Roman" w:cs="Times New Roman"/>
          <w:sz w:val="28"/>
          <w:szCs w:val="28"/>
        </w:rPr>
        <w:t>Определите, одинаковые ли объё</w:t>
      </w:r>
      <w:r w:rsidR="001C18A8" w:rsidRPr="001C18A8">
        <w:rPr>
          <w:rFonts w:ascii="Times New Roman" w:eastAsia="Calibri" w:hAnsi="Times New Roman" w:cs="Times New Roman"/>
          <w:sz w:val="28"/>
          <w:szCs w:val="28"/>
        </w:rPr>
        <w:t>мы жид</w:t>
      </w:r>
      <w:r w:rsidR="001C18A8">
        <w:rPr>
          <w:rFonts w:ascii="Times New Roman" w:eastAsia="Calibri" w:hAnsi="Times New Roman" w:cs="Times New Roman"/>
          <w:sz w:val="28"/>
          <w:szCs w:val="28"/>
        </w:rPr>
        <w:t>костей налиты в мензурки (рис. 3.</w:t>
      </w:r>
      <w:r w:rsidR="001C18A8" w:rsidRPr="001C18A8">
        <w:rPr>
          <w:rFonts w:ascii="Times New Roman" w:eastAsia="Calibri" w:hAnsi="Times New Roman" w:cs="Times New Roman"/>
          <w:sz w:val="28"/>
          <w:szCs w:val="28"/>
        </w:rPr>
        <w:t>5). Какая из мензурок позволяет определить объ</w:t>
      </w:r>
      <w:r w:rsidR="001C18A8">
        <w:rPr>
          <w:rFonts w:ascii="Times New Roman" w:eastAsia="Calibri" w:hAnsi="Times New Roman" w:cs="Times New Roman"/>
          <w:sz w:val="28"/>
          <w:szCs w:val="28"/>
        </w:rPr>
        <w:t>ё</w:t>
      </w:r>
      <w:r w:rsidR="001C18A8" w:rsidRPr="001C18A8">
        <w:rPr>
          <w:rFonts w:ascii="Times New Roman" w:eastAsia="Calibri" w:hAnsi="Times New Roman" w:cs="Times New Roman"/>
          <w:sz w:val="28"/>
          <w:szCs w:val="28"/>
        </w:rPr>
        <w:t>м жидкости с большей точностью?</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A6282F" w:rsidTr="00A6282F">
        <w:tc>
          <w:tcPr>
            <w:tcW w:w="9345" w:type="dxa"/>
          </w:tcPr>
          <w:p w:rsidR="00A6282F" w:rsidRDefault="001C18A8" w:rsidP="00A6282F">
            <w:pPr>
              <w:spacing w:line="240" w:lineRule="auto"/>
              <w:jc w:val="center"/>
              <w:rPr>
                <w:rFonts w:ascii="Times New Roman" w:eastAsia="Calibri" w:hAnsi="Times New Roman" w:cs="Times New Roman"/>
                <w:sz w:val="28"/>
                <w:szCs w:val="28"/>
              </w:rPr>
            </w:pPr>
            <w:r w:rsidRPr="0094293E">
              <w:rPr>
                <w:rFonts w:ascii="Arial" w:eastAsia="Times New Roman" w:hAnsi="Arial" w:cs="Arial"/>
                <w:noProof/>
                <w:color w:val="666666"/>
                <w:sz w:val="27"/>
                <w:szCs w:val="27"/>
                <w:lang w:eastAsia="ru-RU"/>
              </w:rPr>
              <w:drawing>
                <wp:inline distT="0" distB="0" distL="0" distR="0">
                  <wp:extent cx="4476750" cy="2143125"/>
                  <wp:effectExtent l="0" t="0" r="0" b="9525"/>
                  <wp:docPr id="25605" name="Рисунок 25605" descr="Измерительные приборы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мерительные приборы в физике"/>
                          <pic:cNvPicPr>
                            <a:picLocks noChangeAspect="1" noChangeArrowheads="1"/>
                          </pic:cNvPicPr>
                        </pic:nvPicPr>
                        <pic:blipFill>
                          <a:blip r:embed="rId6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6750" cy="2143125"/>
                          </a:xfrm>
                          <a:prstGeom prst="rect">
                            <a:avLst/>
                          </a:prstGeom>
                          <a:noFill/>
                          <a:ln>
                            <a:noFill/>
                          </a:ln>
                        </pic:spPr>
                      </pic:pic>
                    </a:graphicData>
                  </a:graphic>
                </wp:inline>
              </w:drawing>
            </w:r>
          </w:p>
        </w:tc>
      </w:tr>
      <w:tr w:rsidR="00A6282F" w:rsidTr="00A6282F">
        <w:tc>
          <w:tcPr>
            <w:tcW w:w="9345" w:type="dxa"/>
          </w:tcPr>
          <w:p w:rsidR="00A6282F" w:rsidRDefault="00A6282F" w:rsidP="001C18A8">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sidR="00A34A74">
              <w:rPr>
                <w:i/>
                <w:color w:val="000000"/>
                <w:szCs w:val="24"/>
                <w:lang w:eastAsia="ru-RU"/>
              </w:rPr>
              <w:t>3</w:t>
            </w:r>
            <w:r>
              <w:rPr>
                <w:i/>
                <w:color w:val="000000"/>
                <w:szCs w:val="24"/>
                <w:lang w:eastAsia="ru-RU"/>
              </w:rPr>
              <w:t>.5</w:t>
            </w:r>
            <w:r w:rsidRPr="006B705E">
              <w:rPr>
                <w:i/>
                <w:color w:val="000000"/>
                <w:szCs w:val="24"/>
                <w:lang w:eastAsia="ru-RU"/>
              </w:rPr>
              <w:t xml:space="preserve">. </w:t>
            </w:r>
            <w:r>
              <w:rPr>
                <w:i/>
                <w:color w:val="000000"/>
                <w:szCs w:val="24"/>
                <w:lang w:eastAsia="ru-RU"/>
              </w:rPr>
              <w:t>Измерен</w:t>
            </w:r>
            <w:r w:rsidR="001C18A8">
              <w:rPr>
                <w:i/>
                <w:color w:val="000000"/>
                <w:szCs w:val="24"/>
                <w:lang w:eastAsia="ru-RU"/>
              </w:rPr>
              <w:t>и</w:t>
            </w:r>
            <w:r>
              <w:rPr>
                <w:i/>
                <w:color w:val="000000"/>
                <w:szCs w:val="24"/>
                <w:lang w:eastAsia="ru-RU"/>
              </w:rPr>
              <w:t xml:space="preserve">е </w:t>
            </w:r>
            <w:r w:rsidR="001C18A8">
              <w:rPr>
                <w:i/>
                <w:color w:val="000000"/>
                <w:szCs w:val="24"/>
                <w:lang w:eastAsia="ru-RU"/>
              </w:rPr>
              <w:t>объёма жидкости мензуркой</w:t>
            </w:r>
            <w:r>
              <w:rPr>
                <w:i/>
                <w:color w:val="000000"/>
                <w:szCs w:val="24"/>
                <w:lang w:eastAsia="ru-RU"/>
              </w:rPr>
              <w:t>.</w:t>
            </w:r>
          </w:p>
        </w:tc>
      </w:tr>
    </w:tbl>
    <w:p w:rsidR="001C18A8" w:rsidRDefault="00A6282F" w:rsidP="00A6282F">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3</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hAnsi="Times New Roman" w:cs="Times New Roman"/>
          <w:bCs/>
          <w:sz w:val="28"/>
          <w:szCs w:val="28"/>
        </w:rPr>
        <w:t>Определите</w:t>
      </w:r>
      <w:r w:rsidR="001C18A8">
        <w:rPr>
          <w:rFonts w:ascii="Times New Roman" w:hAnsi="Times New Roman" w:cs="Times New Roman"/>
          <w:bCs/>
          <w:sz w:val="28"/>
          <w:szCs w:val="28"/>
        </w:rPr>
        <w:t>:</w:t>
      </w:r>
    </w:p>
    <w:p w:rsidR="00A6282F" w:rsidRDefault="001C18A8" w:rsidP="00A6282F">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w:t>
      </w:r>
      <w:r w:rsidR="00A6282F">
        <w:rPr>
          <w:rFonts w:ascii="Times New Roman" w:hAnsi="Times New Roman" w:cs="Times New Roman"/>
          <w:bCs/>
          <w:sz w:val="28"/>
          <w:szCs w:val="28"/>
        </w:rPr>
        <w:t xml:space="preserve"> цену деления </w:t>
      </w:r>
      <w:r w:rsidR="00B04859">
        <w:rPr>
          <w:rFonts w:ascii="Times New Roman" w:hAnsi="Times New Roman" w:cs="Times New Roman"/>
          <w:bCs/>
          <w:sz w:val="28"/>
          <w:szCs w:val="28"/>
        </w:rPr>
        <w:t xml:space="preserve">каждой </w:t>
      </w:r>
      <w:r w:rsidR="00A6282F">
        <w:rPr>
          <w:rFonts w:ascii="Times New Roman" w:hAnsi="Times New Roman" w:cs="Times New Roman"/>
          <w:bCs/>
          <w:sz w:val="28"/>
          <w:szCs w:val="28"/>
        </w:rPr>
        <w:t xml:space="preserve">шкалы </w:t>
      </w:r>
      <w:r w:rsidR="00B04859" w:rsidRPr="00B04859">
        <w:rPr>
          <w:rFonts w:ascii="Times New Roman" w:hAnsi="Times New Roman" w:cs="Times New Roman"/>
          <w:bCs/>
          <w:sz w:val="28"/>
          <w:szCs w:val="28"/>
        </w:rPr>
        <w:t>транспортира, изображённого на рисунке 3.</w:t>
      </w:r>
      <w:r w:rsidR="00B04859">
        <w:rPr>
          <w:rFonts w:ascii="Times New Roman" w:hAnsi="Times New Roman" w:cs="Times New Roman"/>
          <w:bCs/>
          <w:sz w:val="28"/>
          <w:szCs w:val="28"/>
        </w:rPr>
        <w:t>6</w:t>
      </w:r>
      <w:r w:rsidR="00B04859" w:rsidRPr="00B04859">
        <w:rPr>
          <w:rFonts w:ascii="Times New Roman" w:hAnsi="Times New Roman" w:cs="Times New Roman"/>
          <w:bCs/>
          <w:sz w:val="28"/>
          <w:szCs w:val="28"/>
        </w:rPr>
        <w:t>;</w:t>
      </w:r>
    </w:p>
    <w:p w:rsidR="00B04859" w:rsidRDefault="00B04859" w:rsidP="00A6282F">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б) </w:t>
      </w:r>
      <w:r w:rsidRPr="00B04859">
        <w:rPr>
          <w:rFonts w:ascii="Times New Roman" w:hAnsi="Times New Roman" w:cs="Times New Roman"/>
          <w:bCs/>
          <w:sz w:val="28"/>
          <w:szCs w:val="28"/>
        </w:rPr>
        <w:t>значение угла ВАС, используя каждую шкалу. Укажите точность измерения угла ВАС в каждом случае.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45"/>
      </w:tblGrid>
      <w:tr w:rsidR="00B04859" w:rsidTr="00536EE8">
        <w:tc>
          <w:tcPr>
            <w:tcW w:w="9345" w:type="dxa"/>
          </w:tcPr>
          <w:p w:rsidR="00B04859" w:rsidRDefault="00B04859" w:rsidP="00536EE8">
            <w:pPr>
              <w:spacing w:line="240" w:lineRule="auto"/>
              <w:jc w:val="center"/>
              <w:rPr>
                <w:rFonts w:ascii="Times New Roman" w:eastAsia="Calibri" w:hAnsi="Times New Roman" w:cs="Times New Roman"/>
                <w:sz w:val="28"/>
                <w:szCs w:val="28"/>
              </w:rPr>
            </w:pPr>
            <w:r w:rsidRPr="0094293E">
              <w:rPr>
                <w:rFonts w:ascii="Arial" w:eastAsia="Times New Roman" w:hAnsi="Arial" w:cs="Arial"/>
                <w:noProof/>
                <w:color w:val="666666"/>
                <w:sz w:val="27"/>
                <w:szCs w:val="27"/>
                <w:lang w:eastAsia="ru-RU"/>
              </w:rPr>
              <w:drawing>
                <wp:inline distT="0" distB="0" distL="0" distR="0">
                  <wp:extent cx="3406140" cy="1720016"/>
                  <wp:effectExtent l="0" t="0" r="3810" b="0"/>
                  <wp:docPr id="25606" name="Рисунок 25606" descr="Измерительные приборы в физи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мерительные приборы в физике"/>
                          <pic:cNvPicPr>
                            <a:picLocks noChangeAspect="1" noChangeArrowheads="1"/>
                          </pic:cNvPicPr>
                        </pic:nvPicPr>
                        <pic:blipFill>
                          <a:blip r:embed="rId6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4902" cy="1729490"/>
                          </a:xfrm>
                          <a:prstGeom prst="rect">
                            <a:avLst/>
                          </a:prstGeom>
                          <a:noFill/>
                          <a:ln>
                            <a:noFill/>
                          </a:ln>
                        </pic:spPr>
                      </pic:pic>
                    </a:graphicData>
                  </a:graphic>
                </wp:inline>
              </w:drawing>
            </w:r>
          </w:p>
        </w:tc>
      </w:tr>
      <w:tr w:rsidR="00B04859" w:rsidTr="00536EE8">
        <w:tc>
          <w:tcPr>
            <w:tcW w:w="9345" w:type="dxa"/>
          </w:tcPr>
          <w:p w:rsidR="00B04859" w:rsidRDefault="00B04859" w:rsidP="00B04859">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3.6</w:t>
            </w:r>
            <w:r w:rsidRPr="006B705E">
              <w:rPr>
                <w:i/>
                <w:color w:val="000000"/>
                <w:szCs w:val="24"/>
                <w:lang w:eastAsia="ru-RU"/>
              </w:rPr>
              <w:t xml:space="preserve">. </w:t>
            </w:r>
            <w:r>
              <w:rPr>
                <w:i/>
                <w:color w:val="000000"/>
                <w:szCs w:val="24"/>
                <w:lang w:eastAsia="ru-RU"/>
              </w:rPr>
              <w:t>Измерение углов транспортиром.</w:t>
            </w:r>
          </w:p>
        </w:tc>
      </w:tr>
    </w:tbl>
    <w:p w:rsidR="00B04859" w:rsidRDefault="00B04859" w:rsidP="00B04859">
      <w:pPr>
        <w:widowControl w:val="0"/>
        <w:shd w:val="clear" w:color="auto" w:fill="FFFFFF"/>
        <w:autoSpaceDE w:val="0"/>
        <w:autoSpaceDN w:val="0"/>
        <w:adjustRightInd w:val="0"/>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lastRenderedPageBreak/>
        <w:t xml:space="preserve">Задание </w:t>
      </w:r>
      <w:r>
        <w:rPr>
          <w:rFonts w:ascii="Times New Roman" w:eastAsia="Calibri" w:hAnsi="Times New Roman" w:cs="Times New Roman"/>
          <w:b/>
          <w:sz w:val="28"/>
          <w:szCs w:val="28"/>
        </w:rPr>
        <w:t>4</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B04859">
        <w:rPr>
          <w:rFonts w:ascii="Times New Roman" w:hAnsi="Times New Roman" w:cs="Times New Roman"/>
          <w:bCs/>
          <w:sz w:val="28"/>
          <w:szCs w:val="28"/>
        </w:rPr>
        <w:t xml:space="preserve">Температура воздуха в комнате t=16°С. После того как протопили печь, столбик комнатного термометра поднялся на 4 деления. Определите, какая температура воздуха установилась в комнате, если цена деления термометра </w:t>
      </w:r>
      <w:r w:rsidRPr="00B04859">
        <w:rPr>
          <w:rFonts w:ascii="Times New Roman" w:hAnsi="Times New Roman" w:cs="Times New Roman"/>
          <w:bCs/>
          <w:i/>
          <w:sz w:val="28"/>
          <w:szCs w:val="28"/>
        </w:rPr>
        <w:t>с</w:t>
      </w:r>
      <w:r>
        <w:rPr>
          <w:rFonts w:ascii="Times New Roman" w:hAnsi="Times New Roman" w:cs="Times New Roman"/>
          <w:bCs/>
          <w:sz w:val="28"/>
          <w:szCs w:val="28"/>
        </w:rPr>
        <w:t>=2,0°С/дел?</w:t>
      </w:r>
    </w:p>
    <w:p w:rsidR="00A6282F" w:rsidRDefault="00A6282F" w:rsidP="00A6282F">
      <w:pPr>
        <w:spacing w:after="160" w:line="259" w:lineRule="auto"/>
        <w:rPr>
          <w:rFonts w:ascii="Times New Roman" w:eastAsia="Times New Roman" w:hAnsi="Times New Roman" w:cs="Times New Roman"/>
          <w:bCs/>
          <w:color w:val="000000"/>
          <w:spacing w:val="-7"/>
          <w:sz w:val="28"/>
          <w:szCs w:val="28"/>
          <w:lang w:eastAsia="ru-RU"/>
        </w:rPr>
      </w:pPr>
      <w:r>
        <w:rPr>
          <w:rFonts w:ascii="Times New Roman" w:eastAsia="Times New Roman" w:hAnsi="Times New Roman" w:cs="Times New Roman"/>
          <w:bCs/>
          <w:color w:val="000000"/>
          <w:spacing w:val="-7"/>
          <w:sz w:val="28"/>
          <w:szCs w:val="28"/>
          <w:lang w:eastAsia="ru-RU"/>
        </w:rPr>
        <w:br w:type="page"/>
      </w:r>
    </w:p>
    <w:p w:rsidR="007C2DAA" w:rsidRPr="0033599A" w:rsidRDefault="007C2DAA" w:rsidP="007C2DAA">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lastRenderedPageBreak/>
        <w:t xml:space="preserve">ЗАНЯТИЕ 4. </w:t>
      </w:r>
      <w:r w:rsidR="003B7D2D">
        <w:rPr>
          <w:rFonts w:ascii="Times New Roman" w:eastAsia="Times New Roman" w:hAnsi="Times New Roman" w:cs="Times New Roman"/>
          <w:bCs/>
          <w:color w:val="000000"/>
          <w:spacing w:val="-7"/>
          <w:sz w:val="28"/>
          <w:szCs w:val="28"/>
          <w:lang w:eastAsia="ru-RU"/>
        </w:rPr>
        <w:t xml:space="preserve">ПОГРЕШНОСТЬ ИЗМЕРЕНИЙ И ЗАПИСЬ РЕЗУЛЬТАТА </w:t>
      </w:r>
      <w:r w:rsidR="003B7D2D">
        <w:rPr>
          <w:rFonts w:ascii="Times New Roman" w:eastAsia="Times New Roman" w:hAnsi="Times New Roman" w:cs="Times New Roman"/>
          <w:bCs/>
          <w:color w:val="000000"/>
          <w:spacing w:val="-7"/>
          <w:sz w:val="28"/>
          <w:szCs w:val="28"/>
          <w:lang w:eastAsia="ru-RU"/>
        </w:rPr>
        <w:br/>
        <w:t>С УЧЁТОМ ПОГРЕШНОСТИ</w:t>
      </w:r>
      <w:r>
        <w:rPr>
          <w:rFonts w:ascii="Times New Roman" w:eastAsia="Times New Roman" w:hAnsi="Times New Roman" w:cs="Times New Roman"/>
          <w:bCs/>
          <w:color w:val="000000"/>
          <w:spacing w:val="-7"/>
          <w:sz w:val="28"/>
          <w:szCs w:val="28"/>
          <w:lang w:eastAsia="ru-RU"/>
        </w:rPr>
        <w:t>.</w:t>
      </w:r>
    </w:p>
    <w:p w:rsidR="007C2DAA" w:rsidRDefault="007C2DAA" w:rsidP="007C2DAA">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t>Теоретический материал.</w:t>
      </w:r>
    </w:p>
    <w:p w:rsidR="00536EE8" w:rsidRDefault="00536EE8" w:rsidP="007C2DAA">
      <w:pPr>
        <w:pStyle w:val="main"/>
        <w:spacing w:line="240" w:lineRule="auto"/>
        <w:ind w:firstLine="709"/>
        <w:rPr>
          <w:color w:val="000000"/>
          <w:sz w:val="28"/>
          <w:szCs w:val="28"/>
          <w:lang w:eastAsia="ru-RU"/>
        </w:rPr>
      </w:pPr>
      <w:r>
        <w:rPr>
          <w:color w:val="000000"/>
          <w:sz w:val="28"/>
          <w:szCs w:val="28"/>
          <w:lang w:eastAsia="ru-RU"/>
        </w:rPr>
        <w:t>Из последнего примера прошлого занятия (об измерении одинакового количества воды разными мензурками) мы вид</w:t>
      </w:r>
      <w:r w:rsidR="00B307A7">
        <w:rPr>
          <w:color w:val="000000"/>
          <w:sz w:val="28"/>
          <w:szCs w:val="28"/>
          <w:lang w:eastAsia="ru-RU"/>
        </w:rPr>
        <w:t>им</w:t>
      </w:r>
      <w:r>
        <w:rPr>
          <w:color w:val="000000"/>
          <w:sz w:val="28"/>
          <w:szCs w:val="28"/>
          <w:lang w:eastAsia="ru-RU"/>
        </w:rPr>
        <w:t>, что всякое измерение может быть выполнено с большей или меньшей точностью. Кроме того, даже измеряя один и тот же объект приборами с одинаковой ценой деления, мы можем получить разный результат. На рис. 4.1. представлен результат измерения ширины стола сантиметровой лентой и рулеткой. Их начала совмещены с одним краем стола и прижаты сверху учебником (рис. 4.1.</w:t>
      </w:r>
      <w:r w:rsidRPr="00536EE8">
        <w:rPr>
          <w:i/>
          <w:color w:val="000000"/>
          <w:sz w:val="28"/>
          <w:szCs w:val="28"/>
          <w:lang w:eastAsia="ru-RU"/>
        </w:rPr>
        <w:t>а</w:t>
      </w:r>
      <w:r>
        <w:rPr>
          <w:color w:val="000000"/>
          <w:sz w:val="28"/>
          <w:szCs w:val="28"/>
          <w:lang w:eastAsia="ru-RU"/>
        </w:rPr>
        <w:t>), а на рисунке 4.1.</w:t>
      </w:r>
      <w:r w:rsidRPr="00536EE8">
        <w:rPr>
          <w:i/>
          <w:color w:val="000000"/>
          <w:sz w:val="28"/>
          <w:szCs w:val="28"/>
          <w:lang w:eastAsia="ru-RU"/>
        </w:rPr>
        <w:t>б</w:t>
      </w:r>
      <w:r>
        <w:rPr>
          <w:color w:val="000000"/>
          <w:sz w:val="28"/>
          <w:szCs w:val="28"/>
          <w:lang w:eastAsia="ru-RU"/>
        </w:rPr>
        <w:t xml:space="preserve"> показан отсчёт измеренного значения. </w:t>
      </w:r>
    </w:p>
    <w:tbl>
      <w:tblPr>
        <w:tblStyle w:val="a4"/>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
        <w:gridCol w:w="4687"/>
        <w:gridCol w:w="42"/>
        <w:gridCol w:w="4667"/>
        <w:gridCol w:w="20"/>
      </w:tblGrid>
      <w:tr w:rsidR="00536EE8" w:rsidTr="00536EE8">
        <w:trPr>
          <w:gridBefore w:val="1"/>
          <w:wBefore w:w="7" w:type="dxa"/>
        </w:trPr>
        <w:tc>
          <w:tcPr>
            <w:tcW w:w="4695" w:type="dxa"/>
            <w:gridSpan w:val="2"/>
          </w:tcPr>
          <w:p w:rsidR="00536EE8" w:rsidRDefault="00536EE8" w:rsidP="007C2DAA">
            <w:pPr>
              <w:pStyle w:val="main"/>
              <w:shd w:val="clear" w:color="auto" w:fill="auto"/>
              <w:spacing w:line="240" w:lineRule="auto"/>
              <w:ind w:firstLine="0"/>
              <w:rPr>
                <w:color w:val="000000"/>
                <w:sz w:val="28"/>
                <w:szCs w:val="28"/>
                <w:lang w:eastAsia="ru-RU"/>
              </w:rPr>
            </w:pPr>
            <w:r>
              <w:rPr>
                <w:noProof/>
                <w:color w:val="000000"/>
                <w:sz w:val="28"/>
                <w:szCs w:val="28"/>
                <w:lang w:eastAsia="ru-RU"/>
              </w:rPr>
              <w:drawing>
                <wp:inline distT="0" distB="0" distL="0" distR="0">
                  <wp:extent cx="2865222" cy="2148840"/>
                  <wp:effectExtent l="0" t="0" r="0" b="3810"/>
                  <wp:docPr id="25602" name="Рисунок 2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IMG00206.jpg"/>
                          <pic:cNvPicPr/>
                        </pic:nvPicPr>
                        <pic:blipFill>
                          <a:blip r:embed="rId6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70638" cy="2152902"/>
                          </a:xfrm>
                          <a:prstGeom prst="rect">
                            <a:avLst/>
                          </a:prstGeom>
                        </pic:spPr>
                      </pic:pic>
                    </a:graphicData>
                  </a:graphic>
                </wp:inline>
              </w:drawing>
            </w:r>
          </w:p>
        </w:tc>
        <w:tc>
          <w:tcPr>
            <w:tcW w:w="4653" w:type="dxa"/>
            <w:gridSpan w:val="2"/>
          </w:tcPr>
          <w:p w:rsidR="00536EE8" w:rsidRDefault="00536EE8" w:rsidP="007C2DAA">
            <w:pPr>
              <w:pStyle w:val="main"/>
              <w:shd w:val="clear" w:color="auto" w:fill="auto"/>
              <w:spacing w:line="240" w:lineRule="auto"/>
              <w:ind w:firstLine="0"/>
              <w:rPr>
                <w:color w:val="000000"/>
                <w:sz w:val="28"/>
                <w:szCs w:val="28"/>
                <w:lang w:eastAsia="ru-RU"/>
              </w:rPr>
            </w:pPr>
            <w:r>
              <w:rPr>
                <w:noProof/>
                <w:color w:val="000000"/>
                <w:sz w:val="28"/>
                <w:szCs w:val="28"/>
                <w:lang w:eastAsia="ru-RU"/>
              </w:rPr>
              <w:drawing>
                <wp:inline distT="0" distB="0" distL="0" distR="0">
                  <wp:extent cx="2834741" cy="2125980"/>
                  <wp:effectExtent l="0" t="0" r="3810" b="7620"/>
                  <wp:docPr id="25604" name="Рисунок 2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 name="IMG00207.jpg"/>
                          <pic:cNvPicPr/>
                        </pic:nvPicPr>
                        <pic:blipFill>
                          <a:blip r:embed="rId6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46065" cy="2134473"/>
                          </a:xfrm>
                          <a:prstGeom prst="rect">
                            <a:avLst/>
                          </a:prstGeom>
                        </pic:spPr>
                      </pic:pic>
                    </a:graphicData>
                  </a:graphic>
                </wp:inline>
              </w:drawing>
            </w:r>
          </w:p>
        </w:tc>
      </w:tr>
      <w:tr w:rsidR="00536EE8" w:rsidRPr="00755452" w:rsidTr="00536EE8">
        <w:trPr>
          <w:gridAfter w:val="1"/>
          <w:wAfter w:w="15" w:type="dxa"/>
        </w:trPr>
        <w:tc>
          <w:tcPr>
            <w:tcW w:w="4665" w:type="dxa"/>
            <w:gridSpan w:val="2"/>
          </w:tcPr>
          <w:p w:rsidR="00536EE8" w:rsidRPr="00755452" w:rsidRDefault="00536EE8" w:rsidP="00536EE8">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а)</w:t>
            </w:r>
          </w:p>
        </w:tc>
        <w:tc>
          <w:tcPr>
            <w:tcW w:w="4675" w:type="dxa"/>
            <w:gridSpan w:val="2"/>
          </w:tcPr>
          <w:p w:rsidR="00536EE8" w:rsidRPr="00755452" w:rsidRDefault="00536EE8" w:rsidP="00536EE8">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б)</w:t>
            </w:r>
          </w:p>
        </w:tc>
      </w:tr>
      <w:tr w:rsidR="00536EE8" w:rsidTr="00536EE8">
        <w:trPr>
          <w:gridAfter w:val="1"/>
          <w:wAfter w:w="15" w:type="dxa"/>
        </w:trPr>
        <w:tc>
          <w:tcPr>
            <w:tcW w:w="9340" w:type="dxa"/>
            <w:gridSpan w:val="4"/>
          </w:tcPr>
          <w:p w:rsidR="00536EE8" w:rsidRDefault="00536EE8" w:rsidP="00536EE8">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4.1</w:t>
            </w:r>
            <w:r w:rsidRPr="006B705E">
              <w:rPr>
                <w:i/>
                <w:color w:val="000000"/>
                <w:szCs w:val="24"/>
                <w:lang w:eastAsia="ru-RU"/>
              </w:rPr>
              <w:t xml:space="preserve">. </w:t>
            </w:r>
            <w:r>
              <w:rPr>
                <w:i/>
                <w:color w:val="000000"/>
                <w:szCs w:val="24"/>
                <w:lang w:eastAsia="ru-RU"/>
              </w:rPr>
              <w:t>Измерение ширины стола сантиметровой лентой и рулеткой.</w:t>
            </w:r>
          </w:p>
        </w:tc>
      </w:tr>
    </w:tbl>
    <w:p w:rsidR="00536EE8" w:rsidRDefault="00C50986" w:rsidP="007C2DAA">
      <w:pPr>
        <w:pStyle w:val="main"/>
        <w:spacing w:line="240" w:lineRule="auto"/>
        <w:ind w:firstLine="709"/>
        <w:rPr>
          <w:color w:val="000000"/>
          <w:sz w:val="28"/>
          <w:szCs w:val="28"/>
          <w:lang w:eastAsia="ru-RU"/>
        </w:rPr>
      </w:pPr>
      <w:r>
        <w:rPr>
          <w:color w:val="000000"/>
          <w:sz w:val="28"/>
          <w:szCs w:val="28"/>
          <w:lang w:eastAsia="ru-RU"/>
        </w:rPr>
        <w:t xml:space="preserve">Видно, что рулетка даёт значение 60 см, а лента – 59 см и 5 мм. </w:t>
      </w:r>
    </w:p>
    <w:p w:rsidR="00C50986" w:rsidRDefault="00C50986" w:rsidP="007C2DAA">
      <w:pPr>
        <w:pStyle w:val="main"/>
        <w:spacing w:line="240" w:lineRule="auto"/>
        <w:ind w:firstLine="709"/>
        <w:rPr>
          <w:color w:val="000000"/>
          <w:sz w:val="28"/>
          <w:szCs w:val="28"/>
          <w:lang w:eastAsia="ru-RU"/>
        </w:rPr>
      </w:pPr>
      <w:r>
        <w:rPr>
          <w:color w:val="000000"/>
          <w:sz w:val="28"/>
          <w:szCs w:val="28"/>
          <w:lang w:eastAsia="ru-RU"/>
        </w:rPr>
        <w:t>Также можно заметить, что показания прибора будут отличаться, если мы при измерениях располагаем шкалу не прямо перед собой, а смотрим на неё со стороны (сверху, снизу, справа, слева).</w:t>
      </w:r>
    </w:p>
    <w:p w:rsidR="00C50986" w:rsidRDefault="00C50986" w:rsidP="00C50986">
      <w:pPr>
        <w:pStyle w:val="main"/>
        <w:spacing w:line="240" w:lineRule="auto"/>
        <w:ind w:firstLine="709"/>
        <w:rPr>
          <w:color w:val="000000"/>
          <w:sz w:val="28"/>
          <w:szCs w:val="28"/>
          <w:lang w:eastAsia="ru-RU"/>
        </w:rPr>
      </w:pPr>
      <w:r>
        <w:rPr>
          <w:color w:val="000000"/>
          <w:sz w:val="28"/>
          <w:szCs w:val="28"/>
          <w:lang w:eastAsia="ru-RU"/>
        </w:rPr>
        <w:t xml:space="preserve">При </w:t>
      </w:r>
      <w:r w:rsidR="00253CBA">
        <w:rPr>
          <w:color w:val="000000"/>
          <w:sz w:val="28"/>
          <w:szCs w:val="28"/>
          <w:lang w:eastAsia="ru-RU"/>
        </w:rPr>
        <w:t xml:space="preserve">выполнении </w:t>
      </w:r>
      <w:r>
        <w:rPr>
          <w:color w:val="000000"/>
          <w:sz w:val="28"/>
          <w:szCs w:val="28"/>
          <w:lang w:eastAsia="ru-RU"/>
        </w:rPr>
        <w:t>измерени</w:t>
      </w:r>
      <w:r w:rsidR="00253CBA">
        <w:rPr>
          <w:color w:val="000000"/>
          <w:sz w:val="28"/>
          <w:szCs w:val="28"/>
          <w:lang w:eastAsia="ru-RU"/>
        </w:rPr>
        <w:t>й</w:t>
      </w:r>
      <w:r>
        <w:rPr>
          <w:color w:val="000000"/>
          <w:sz w:val="28"/>
          <w:szCs w:val="28"/>
          <w:lang w:eastAsia="ru-RU"/>
        </w:rPr>
        <w:t xml:space="preserve"> измеряемая величина может оказаться между делениями шкалы (стрелка стрелочного прибора, уровень жидкости в мензурке или в термометре мо</w:t>
      </w:r>
      <w:r w:rsidR="00253CBA">
        <w:rPr>
          <w:color w:val="000000"/>
          <w:sz w:val="28"/>
          <w:szCs w:val="28"/>
          <w:lang w:eastAsia="ru-RU"/>
        </w:rPr>
        <w:t>гу</w:t>
      </w:r>
      <w:r>
        <w:rPr>
          <w:color w:val="000000"/>
          <w:sz w:val="28"/>
          <w:szCs w:val="28"/>
          <w:lang w:eastAsia="ru-RU"/>
        </w:rPr>
        <w:t>т остановиться между штрихами шкалы). В этом случае мы должны будем прибегнуть к округлению, что тоже внесёт неточность в наши измерения.</w:t>
      </w:r>
    </w:p>
    <w:p w:rsidR="00536EE8" w:rsidRDefault="00B307A7" w:rsidP="007C2DAA">
      <w:pPr>
        <w:pStyle w:val="main"/>
        <w:spacing w:line="240" w:lineRule="auto"/>
        <w:ind w:firstLine="709"/>
        <w:rPr>
          <w:color w:val="000000"/>
          <w:sz w:val="28"/>
          <w:szCs w:val="28"/>
          <w:lang w:eastAsia="ru-RU"/>
        </w:rPr>
      </w:pPr>
      <w:r>
        <w:rPr>
          <w:color w:val="000000"/>
          <w:sz w:val="28"/>
          <w:szCs w:val="28"/>
          <w:lang w:eastAsia="ru-RU"/>
        </w:rPr>
        <w:t xml:space="preserve">Вышеперечисленные примеры показывают, что </w:t>
      </w:r>
      <w:r w:rsidR="00C50986">
        <w:rPr>
          <w:color w:val="000000"/>
          <w:sz w:val="28"/>
          <w:szCs w:val="28"/>
          <w:lang w:eastAsia="ru-RU"/>
        </w:rPr>
        <w:t xml:space="preserve">измерения физических величин </w:t>
      </w:r>
      <w:r>
        <w:rPr>
          <w:color w:val="000000"/>
          <w:sz w:val="28"/>
          <w:szCs w:val="28"/>
          <w:lang w:eastAsia="ru-RU"/>
        </w:rPr>
        <w:t xml:space="preserve">сопровождаются неточностью. Эту неточность, допускаемую при измерении, называют </w:t>
      </w:r>
      <w:r w:rsidRPr="00B307A7">
        <w:rPr>
          <w:b/>
          <w:color w:val="000000"/>
          <w:sz w:val="28"/>
          <w:szCs w:val="28"/>
          <w:lang w:eastAsia="ru-RU"/>
        </w:rPr>
        <w:t>погрешностью измерений</w:t>
      </w:r>
      <w:r>
        <w:rPr>
          <w:color w:val="000000"/>
          <w:sz w:val="28"/>
          <w:szCs w:val="28"/>
          <w:lang w:eastAsia="ru-RU"/>
        </w:rPr>
        <w:t xml:space="preserve">. </w:t>
      </w:r>
    </w:p>
    <w:p w:rsidR="00E57D00" w:rsidRDefault="00B307A7" w:rsidP="00E57D00">
      <w:pPr>
        <w:pStyle w:val="main"/>
        <w:spacing w:line="240" w:lineRule="auto"/>
        <w:ind w:firstLine="709"/>
        <w:rPr>
          <w:b/>
          <w:color w:val="000000"/>
          <w:sz w:val="28"/>
          <w:szCs w:val="28"/>
          <w:u w:val="single"/>
          <w:lang w:eastAsia="ru-RU"/>
        </w:rPr>
      </w:pPr>
      <w:r>
        <w:rPr>
          <w:color w:val="000000"/>
          <w:sz w:val="28"/>
          <w:szCs w:val="28"/>
          <w:lang w:eastAsia="ru-RU"/>
        </w:rPr>
        <w:t xml:space="preserve">При измерениях погрешность не может быть больше цены деления измерительного прибора. </w:t>
      </w:r>
      <w:r w:rsidR="00E57D00">
        <w:rPr>
          <w:color w:val="000000"/>
          <w:sz w:val="28"/>
          <w:szCs w:val="28"/>
          <w:lang w:eastAsia="ru-RU"/>
        </w:rPr>
        <w:t xml:space="preserve">Эту погрешность называют </w:t>
      </w:r>
      <w:r w:rsidR="00E57D00" w:rsidRPr="00253CBA">
        <w:rPr>
          <w:i/>
          <w:color w:val="000000"/>
          <w:sz w:val="28"/>
          <w:szCs w:val="28"/>
          <w:u w:val="single"/>
          <w:lang w:eastAsia="ru-RU"/>
        </w:rPr>
        <w:t>абсолютной погрешностью измерений</w:t>
      </w:r>
      <w:r w:rsidR="00E57D00">
        <w:rPr>
          <w:color w:val="000000"/>
          <w:sz w:val="28"/>
          <w:szCs w:val="28"/>
          <w:lang w:eastAsia="ru-RU"/>
        </w:rPr>
        <w:t xml:space="preserve"> и обозначают греческой буквой «дельта» – </w:t>
      </w:r>
      <w:r w:rsidR="00E57D00" w:rsidRPr="00E57D00">
        <w:rPr>
          <w:position w:val="-4"/>
          <w:sz w:val="28"/>
          <w:szCs w:val="28"/>
          <w:lang w:eastAsia="ru-RU"/>
        </w:rPr>
        <w:object w:dxaOrig="240" w:dyaOrig="260">
          <v:shape id="_x0000_i1041" type="#_x0000_t75" style="width:12.15pt;height:13.1pt" o:ole="">
            <v:imagedata r:id="rId68" o:title=""/>
          </v:shape>
          <o:OLEObject Type="Embed" ProgID="Equation.3" ShapeID="_x0000_i1041" DrawAspect="Content" ObjectID="_1699703641" r:id="rId69"/>
        </w:object>
      </w:r>
      <w:r w:rsidR="00E57D00">
        <w:rPr>
          <w:sz w:val="28"/>
          <w:szCs w:val="28"/>
          <w:lang w:eastAsia="ru-RU"/>
        </w:rPr>
        <w:t xml:space="preserve">. Например, погрешность длины обозначим </w:t>
      </w:r>
      <w:r w:rsidR="00E57D00" w:rsidRPr="00E57D00">
        <w:rPr>
          <w:position w:val="-6"/>
          <w:sz w:val="28"/>
          <w:szCs w:val="28"/>
          <w:lang w:eastAsia="ru-RU"/>
        </w:rPr>
        <w:object w:dxaOrig="300" w:dyaOrig="279">
          <v:shape id="_x0000_i1042" type="#_x0000_t75" style="width:14.95pt;height:13.1pt" o:ole="">
            <v:imagedata r:id="rId70" o:title=""/>
          </v:shape>
          <o:OLEObject Type="Embed" ProgID="Equation.3" ShapeID="_x0000_i1042" DrawAspect="Content" ObjectID="_1699703642" r:id="rId71"/>
        </w:object>
      </w:r>
      <w:r w:rsidR="00E57D00">
        <w:rPr>
          <w:sz w:val="28"/>
          <w:szCs w:val="28"/>
          <w:lang w:eastAsia="ru-RU"/>
        </w:rPr>
        <w:t xml:space="preserve">, времени – </w:t>
      </w:r>
      <w:r w:rsidR="00E57D00" w:rsidRPr="00E57D00">
        <w:rPr>
          <w:position w:val="-6"/>
          <w:sz w:val="28"/>
          <w:szCs w:val="28"/>
          <w:lang w:eastAsia="ru-RU"/>
        </w:rPr>
        <w:object w:dxaOrig="300" w:dyaOrig="279">
          <v:shape id="_x0000_i1043" type="#_x0000_t75" style="width:14.95pt;height:13.1pt" o:ole="">
            <v:imagedata r:id="rId72" o:title=""/>
          </v:shape>
          <o:OLEObject Type="Embed" ProgID="Equation.3" ShapeID="_x0000_i1043" DrawAspect="Content" ObjectID="_1699703643" r:id="rId73"/>
        </w:object>
      </w:r>
      <w:r w:rsidR="00E57D00">
        <w:rPr>
          <w:sz w:val="28"/>
          <w:szCs w:val="28"/>
          <w:lang w:eastAsia="ru-RU"/>
        </w:rPr>
        <w:t xml:space="preserve">, объёма – </w:t>
      </w:r>
      <w:r w:rsidR="00E57D00" w:rsidRPr="00E57D00">
        <w:rPr>
          <w:position w:val="-6"/>
          <w:sz w:val="28"/>
          <w:szCs w:val="28"/>
          <w:lang w:eastAsia="ru-RU"/>
        </w:rPr>
        <w:object w:dxaOrig="400" w:dyaOrig="279">
          <v:shape id="_x0000_i1044" type="#_x0000_t75" style="width:20.55pt;height:13.1pt" o:ole="">
            <v:imagedata r:id="rId74" o:title=""/>
          </v:shape>
          <o:OLEObject Type="Embed" ProgID="Equation.3" ShapeID="_x0000_i1044" DrawAspect="Content" ObjectID="_1699703644" r:id="rId75"/>
        </w:object>
      </w:r>
      <w:r w:rsidR="00E57D00">
        <w:rPr>
          <w:sz w:val="28"/>
          <w:szCs w:val="28"/>
          <w:lang w:eastAsia="ru-RU"/>
        </w:rPr>
        <w:t xml:space="preserve"> и т.д. </w:t>
      </w:r>
      <w:r w:rsidR="00E57D00">
        <w:rPr>
          <w:color w:val="000000"/>
          <w:sz w:val="28"/>
          <w:szCs w:val="28"/>
          <w:lang w:eastAsia="ru-RU"/>
        </w:rPr>
        <w:t xml:space="preserve">Поэтому во время выполнения измерений считают, что </w:t>
      </w:r>
      <w:r w:rsidR="00E57D00" w:rsidRPr="00E57D00">
        <w:rPr>
          <w:b/>
          <w:color w:val="000000"/>
          <w:sz w:val="28"/>
          <w:szCs w:val="28"/>
          <w:u w:val="single"/>
          <w:lang w:eastAsia="ru-RU"/>
        </w:rPr>
        <w:t>погрешность измерений равна цене деления шкалы измерительного прибора</w:t>
      </w:r>
      <w:r w:rsidR="00E57D00">
        <w:rPr>
          <w:b/>
          <w:color w:val="000000"/>
          <w:sz w:val="28"/>
          <w:szCs w:val="28"/>
          <w:u w:val="single"/>
          <w:lang w:eastAsia="ru-RU"/>
        </w:rPr>
        <w:t xml:space="preserve"> </w:t>
      </w:r>
    </w:p>
    <w:p w:rsidR="00B307A7" w:rsidRDefault="00E57D00" w:rsidP="00E57D00">
      <w:pPr>
        <w:pStyle w:val="main"/>
        <w:spacing w:line="240" w:lineRule="auto"/>
        <w:ind w:firstLine="709"/>
        <w:jc w:val="center"/>
        <w:rPr>
          <w:color w:val="000000"/>
          <w:sz w:val="28"/>
          <w:szCs w:val="28"/>
          <w:lang w:eastAsia="ru-RU"/>
        </w:rPr>
      </w:pPr>
      <w:r w:rsidRPr="00E57D00">
        <w:rPr>
          <w:position w:val="-6"/>
          <w:sz w:val="28"/>
          <w:szCs w:val="28"/>
          <w:lang w:eastAsia="ru-RU"/>
        </w:rPr>
        <w:object w:dxaOrig="680" w:dyaOrig="279">
          <v:shape id="_x0000_i1045" type="#_x0000_t75" style="width:49.55pt;height:19.65pt" o:ole="">
            <v:imagedata r:id="rId76" o:title=""/>
          </v:shape>
          <o:OLEObject Type="Embed" ProgID="Equation.3" ShapeID="_x0000_i1045" DrawAspect="Content" ObjectID="_1699703645" r:id="rId77"/>
        </w:object>
      </w:r>
      <w:r>
        <w:rPr>
          <w:color w:val="000000"/>
          <w:sz w:val="28"/>
          <w:szCs w:val="28"/>
          <w:lang w:eastAsia="ru-RU"/>
        </w:rPr>
        <w:t>.</w:t>
      </w:r>
    </w:p>
    <w:p w:rsidR="00E57D00" w:rsidRDefault="00E57D00" w:rsidP="00253CBA">
      <w:pPr>
        <w:pStyle w:val="main"/>
        <w:keepNext/>
        <w:keepLines/>
        <w:spacing w:line="240" w:lineRule="auto"/>
        <w:ind w:firstLine="709"/>
        <w:rPr>
          <w:color w:val="000000"/>
          <w:sz w:val="28"/>
          <w:szCs w:val="28"/>
          <w:lang w:eastAsia="ru-RU"/>
        </w:rPr>
      </w:pPr>
      <w:r>
        <w:rPr>
          <w:color w:val="000000"/>
          <w:sz w:val="28"/>
          <w:szCs w:val="28"/>
          <w:lang w:eastAsia="ru-RU"/>
        </w:rPr>
        <w:lastRenderedPageBreak/>
        <w:t>При записи величин с учётом погрешности р</w:t>
      </w:r>
      <w:r w:rsidRPr="00E57D00">
        <w:rPr>
          <w:color w:val="000000"/>
          <w:sz w:val="28"/>
          <w:szCs w:val="28"/>
          <w:lang w:eastAsia="ru-RU"/>
        </w:rPr>
        <w:t>езультаты измерения записывают в виде</w:t>
      </w:r>
      <w:r>
        <w:rPr>
          <w:color w:val="000000"/>
          <w:sz w:val="28"/>
          <w:szCs w:val="28"/>
          <w:lang w:eastAsia="ru-RU"/>
        </w:rPr>
        <w:t xml:space="preserve">: </w:t>
      </w:r>
    </w:p>
    <w:p w:rsidR="00E57D00" w:rsidRDefault="006D09A1" w:rsidP="00E57D00">
      <w:pPr>
        <w:pStyle w:val="main"/>
        <w:spacing w:line="240" w:lineRule="auto"/>
        <w:ind w:firstLine="709"/>
        <w:jc w:val="center"/>
        <w:rPr>
          <w:color w:val="000000"/>
          <w:sz w:val="28"/>
          <w:szCs w:val="28"/>
          <w:lang w:eastAsia="ru-RU"/>
        </w:rPr>
      </w:pPr>
      <w:r w:rsidRPr="00E57D00">
        <w:rPr>
          <w:position w:val="-6"/>
          <w:sz w:val="28"/>
          <w:szCs w:val="28"/>
          <w:lang w:eastAsia="ru-RU"/>
        </w:rPr>
        <w:object w:dxaOrig="1100" w:dyaOrig="279">
          <v:shape id="_x0000_i1046" type="#_x0000_t75" style="width:79.5pt;height:19.65pt" o:ole="">
            <v:imagedata r:id="rId78" o:title=""/>
          </v:shape>
          <o:OLEObject Type="Embed" ProgID="Equation.3" ShapeID="_x0000_i1046" DrawAspect="Content" ObjectID="_1699703646" r:id="rId79"/>
        </w:object>
      </w:r>
      <w:r w:rsidR="00E57D00">
        <w:rPr>
          <w:sz w:val="28"/>
          <w:szCs w:val="28"/>
          <w:lang w:eastAsia="ru-RU"/>
        </w:rPr>
        <w:t>,</w:t>
      </w:r>
    </w:p>
    <w:p w:rsidR="00536EE8" w:rsidRDefault="00E57D00" w:rsidP="007C2DAA">
      <w:pPr>
        <w:pStyle w:val="main"/>
        <w:spacing w:line="240" w:lineRule="auto"/>
        <w:ind w:firstLine="709"/>
        <w:rPr>
          <w:color w:val="000000"/>
          <w:sz w:val="28"/>
          <w:szCs w:val="28"/>
          <w:lang w:eastAsia="ru-RU"/>
        </w:rPr>
      </w:pPr>
      <w:r>
        <w:rPr>
          <w:color w:val="000000"/>
          <w:sz w:val="28"/>
          <w:szCs w:val="28"/>
          <w:lang w:eastAsia="ru-RU"/>
        </w:rPr>
        <w:t>г</w:t>
      </w:r>
      <w:r w:rsidRPr="00E57D00">
        <w:rPr>
          <w:color w:val="000000"/>
          <w:sz w:val="28"/>
          <w:szCs w:val="28"/>
          <w:lang w:eastAsia="ru-RU"/>
        </w:rPr>
        <w:t>де</w:t>
      </w:r>
      <w:r>
        <w:rPr>
          <w:color w:val="000000"/>
          <w:sz w:val="28"/>
          <w:szCs w:val="28"/>
          <w:lang w:eastAsia="ru-RU"/>
        </w:rPr>
        <w:t xml:space="preserve"> </w:t>
      </w:r>
      <w:r w:rsidRPr="00E57D00">
        <w:rPr>
          <w:i/>
          <w:color w:val="000000"/>
          <w:sz w:val="28"/>
          <w:szCs w:val="28"/>
          <w:lang w:eastAsia="ru-RU"/>
        </w:rPr>
        <w:t>A</w:t>
      </w:r>
      <w:r>
        <w:rPr>
          <w:color w:val="000000"/>
          <w:sz w:val="28"/>
          <w:szCs w:val="28"/>
          <w:lang w:eastAsia="ru-RU"/>
        </w:rPr>
        <w:t xml:space="preserve"> – </w:t>
      </w:r>
      <w:r w:rsidRPr="00E57D00">
        <w:rPr>
          <w:color w:val="000000"/>
          <w:sz w:val="28"/>
          <w:szCs w:val="28"/>
          <w:lang w:eastAsia="ru-RU"/>
        </w:rPr>
        <w:t>измеряемая величина,</w:t>
      </w:r>
      <w:r>
        <w:rPr>
          <w:color w:val="000000"/>
          <w:sz w:val="28"/>
          <w:szCs w:val="28"/>
          <w:lang w:eastAsia="ru-RU"/>
        </w:rPr>
        <w:t xml:space="preserve"> </w:t>
      </w:r>
      <w:r w:rsidRPr="00E57D00">
        <w:rPr>
          <w:i/>
          <w:color w:val="000000"/>
          <w:sz w:val="28"/>
          <w:szCs w:val="28"/>
          <w:lang w:eastAsia="ru-RU"/>
        </w:rPr>
        <w:t>a</w:t>
      </w:r>
      <w:r>
        <w:rPr>
          <w:color w:val="000000"/>
          <w:sz w:val="28"/>
          <w:szCs w:val="28"/>
          <w:lang w:eastAsia="ru-RU"/>
        </w:rPr>
        <w:t xml:space="preserve"> – </w:t>
      </w:r>
      <w:r w:rsidR="006D09A1">
        <w:rPr>
          <w:color w:val="000000"/>
          <w:sz w:val="28"/>
          <w:szCs w:val="28"/>
          <w:lang w:eastAsia="ru-RU"/>
        </w:rPr>
        <w:t>результат измерений по шкале прибора</w:t>
      </w:r>
      <w:r w:rsidRPr="00E57D00">
        <w:rPr>
          <w:color w:val="000000"/>
          <w:sz w:val="28"/>
          <w:szCs w:val="28"/>
          <w:lang w:eastAsia="ru-RU"/>
        </w:rPr>
        <w:t>,</w:t>
      </w:r>
      <w:r w:rsidR="006D09A1">
        <w:rPr>
          <w:color w:val="000000"/>
          <w:sz w:val="28"/>
          <w:szCs w:val="28"/>
          <w:lang w:eastAsia="ru-RU"/>
        </w:rPr>
        <w:t xml:space="preserve"> </w:t>
      </w:r>
      <w:r w:rsidR="006D09A1" w:rsidRPr="00E57D00">
        <w:rPr>
          <w:position w:val="-6"/>
          <w:sz w:val="28"/>
          <w:szCs w:val="28"/>
          <w:lang w:eastAsia="ru-RU"/>
        </w:rPr>
        <w:object w:dxaOrig="360" w:dyaOrig="279">
          <v:shape id="_x0000_i1047" type="#_x0000_t75" style="width:22.45pt;height:16.85pt" o:ole="">
            <v:imagedata r:id="rId80" o:title=""/>
          </v:shape>
          <o:OLEObject Type="Embed" ProgID="Equation.3" ShapeID="_x0000_i1047" DrawAspect="Content" ObjectID="_1699703647" r:id="rId81"/>
        </w:object>
      </w:r>
      <w:r w:rsidR="006D09A1">
        <w:rPr>
          <w:color w:val="000000"/>
          <w:sz w:val="28"/>
          <w:szCs w:val="28"/>
          <w:lang w:eastAsia="ru-RU"/>
        </w:rPr>
        <w:t xml:space="preserve"> – </w:t>
      </w:r>
      <w:r w:rsidRPr="00E57D00">
        <w:rPr>
          <w:color w:val="000000"/>
          <w:sz w:val="28"/>
          <w:szCs w:val="28"/>
          <w:lang w:eastAsia="ru-RU"/>
        </w:rPr>
        <w:t>абсолютная</w:t>
      </w:r>
      <w:r w:rsidR="006D09A1">
        <w:rPr>
          <w:color w:val="000000"/>
          <w:sz w:val="28"/>
          <w:szCs w:val="28"/>
          <w:lang w:eastAsia="ru-RU"/>
        </w:rPr>
        <w:t xml:space="preserve"> </w:t>
      </w:r>
      <w:r w:rsidRPr="00E57D00">
        <w:rPr>
          <w:color w:val="000000"/>
          <w:sz w:val="28"/>
          <w:szCs w:val="28"/>
          <w:lang w:eastAsia="ru-RU"/>
        </w:rPr>
        <w:t>погрешность измерений.</w:t>
      </w:r>
    </w:p>
    <w:p w:rsidR="006D09A1" w:rsidRDefault="006D09A1" w:rsidP="00253CBA">
      <w:pPr>
        <w:pStyle w:val="main"/>
        <w:spacing w:after="200" w:line="240" w:lineRule="auto"/>
        <w:ind w:firstLine="709"/>
        <w:rPr>
          <w:color w:val="000000"/>
          <w:sz w:val="28"/>
          <w:szCs w:val="28"/>
          <w:lang w:eastAsia="ru-RU"/>
        </w:rPr>
      </w:pPr>
      <w:r>
        <w:rPr>
          <w:color w:val="000000"/>
          <w:sz w:val="28"/>
          <w:szCs w:val="28"/>
          <w:lang w:eastAsia="ru-RU"/>
        </w:rPr>
        <w:t xml:space="preserve">Также следует отметить, что значение погрешности может быть указано в тексте задачи. </w:t>
      </w:r>
      <w:r w:rsidR="007C2DAA" w:rsidRPr="00494339">
        <w:rPr>
          <w:color w:val="000000"/>
          <w:sz w:val="28"/>
          <w:szCs w:val="28"/>
          <w:lang w:eastAsia="ru-RU"/>
        </w:rPr>
        <w:t xml:space="preserve">Например, </w:t>
      </w:r>
      <w:r>
        <w:rPr>
          <w:color w:val="000000"/>
          <w:sz w:val="28"/>
          <w:szCs w:val="28"/>
          <w:lang w:eastAsia="ru-RU"/>
        </w:rPr>
        <w:t xml:space="preserve">может быть сказано, что погрешность равна цене деления или половине цены деления – внимательно читайте условие. </w:t>
      </w:r>
    </w:p>
    <w:p w:rsidR="006D09A1" w:rsidRPr="003222C8" w:rsidRDefault="003222C8" w:rsidP="003222C8">
      <w:pPr>
        <w:pStyle w:val="main"/>
        <w:spacing w:line="240" w:lineRule="auto"/>
        <w:ind w:firstLine="709"/>
        <w:jc w:val="center"/>
        <w:rPr>
          <w:b/>
          <w:i/>
          <w:color w:val="000000"/>
          <w:sz w:val="28"/>
          <w:szCs w:val="28"/>
          <w:lang w:eastAsia="ru-RU"/>
        </w:rPr>
      </w:pPr>
      <w:r w:rsidRPr="003222C8">
        <w:rPr>
          <w:b/>
          <w:i/>
          <w:color w:val="000000"/>
          <w:sz w:val="28"/>
          <w:szCs w:val="28"/>
          <w:lang w:eastAsia="ru-RU"/>
        </w:rPr>
        <w:t>Алгоритм действий для определения показаний прибора и записи результата с учётом погрешности.</w:t>
      </w:r>
    </w:p>
    <w:p w:rsidR="003222C8" w:rsidRPr="000D3E84" w:rsidRDefault="003222C8" w:rsidP="003222C8">
      <w:pPr>
        <w:pStyle w:val="a7"/>
        <w:numPr>
          <w:ilvl w:val="0"/>
          <w:numId w:val="4"/>
        </w:num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0D3E84">
        <w:rPr>
          <w:rFonts w:ascii="Times New Roman" w:eastAsia="Times New Roman" w:hAnsi="Times New Roman"/>
          <w:sz w:val="28"/>
          <w:szCs w:val="28"/>
          <w:lang w:eastAsia="ru-RU"/>
        </w:rPr>
        <w:t>Определить цену деления прибора. Будьте внимательны, если на приборе несколько шкал.</w:t>
      </w:r>
    </w:p>
    <w:p w:rsidR="003222C8" w:rsidRPr="000D3E84" w:rsidRDefault="003222C8" w:rsidP="003222C8">
      <w:pPr>
        <w:pStyle w:val="a7"/>
        <w:numPr>
          <w:ilvl w:val="0"/>
          <w:numId w:val="4"/>
        </w:num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0D3E84">
        <w:rPr>
          <w:rFonts w:ascii="Times New Roman" w:eastAsia="Times New Roman" w:hAnsi="Times New Roman"/>
          <w:sz w:val="28"/>
          <w:szCs w:val="28"/>
          <w:lang w:eastAsia="ru-RU"/>
        </w:rPr>
        <w:t xml:space="preserve">Определить показания прибора </w:t>
      </w:r>
      <w:r w:rsidRPr="000D3E84">
        <w:rPr>
          <w:rFonts w:ascii="Times New Roman" w:eastAsia="Times New Roman" w:hAnsi="Times New Roman"/>
          <w:i/>
          <w:sz w:val="28"/>
          <w:szCs w:val="28"/>
          <w:lang w:eastAsia="ru-RU"/>
        </w:rPr>
        <w:t>х</w:t>
      </w:r>
      <w:r w:rsidRPr="000D3E84">
        <w:rPr>
          <w:rFonts w:ascii="Times New Roman" w:eastAsia="Times New Roman" w:hAnsi="Times New Roman"/>
          <w:sz w:val="28"/>
          <w:szCs w:val="28"/>
          <w:lang w:eastAsia="ru-RU"/>
        </w:rPr>
        <w:t>. Будьте внимательны, если на приборе несколько шкал.</w:t>
      </w:r>
    </w:p>
    <w:p w:rsidR="003222C8" w:rsidRPr="000D3E84" w:rsidRDefault="003222C8" w:rsidP="003222C8">
      <w:pPr>
        <w:pStyle w:val="a7"/>
        <w:numPr>
          <w:ilvl w:val="0"/>
          <w:numId w:val="4"/>
        </w:num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0D3E84">
        <w:rPr>
          <w:rFonts w:ascii="Times New Roman" w:eastAsia="Times New Roman" w:hAnsi="Times New Roman"/>
          <w:sz w:val="28"/>
          <w:szCs w:val="28"/>
          <w:lang w:eastAsia="ru-RU"/>
        </w:rPr>
        <w:t xml:space="preserve">Определить погрешность измерений </w:t>
      </w:r>
      <w:r w:rsidRPr="000D3E84">
        <w:rPr>
          <w:rFonts w:ascii="Times New Roman" w:eastAsia="Times New Roman" w:hAnsi="Times New Roman"/>
          <w:sz w:val="28"/>
          <w:szCs w:val="28"/>
          <w:lang w:eastAsia="ru-RU"/>
        </w:rPr>
        <w:sym w:font="Symbol" w:char="F044"/>
      </w:r>
      <w:r w:rsidRPr="000D3E84">
        <w:rPr>
          <w:rFonts w:ascii="Times New Roman" w:eastAsia="Times New Roman" w:hAnsi="Times New Roman"/>
          <w:i/>
          <w:sz w:val="28"/>
          <w:szCs w:val="28"/>
          <w:lang w:eastAsia="ru-RU"/>
        </w:rPr>
        <w:t>х</w:t>
      </w:r>
      <w:r w:rsidRPr="000D3E84">
        <w:rPr>
          <w:rFonts w:ascii="Times New Roman" w:eastAsia="Times New Roman" w:hAnsi="Times New Roman"/>
          <w:sz w:val="28"/>
          <w:szCs w:val="28"/>
          <w:lang w:eastAsia="ru-RU"/>
        </w:rPr>
        <w:t>. Как правило, она указана в тексте задания: «равна цене деления» или «равна половине цены деления» или дано указание на значение погрешности для той или иной шкалы.</w:t>
      </w:r>
    </w:p>
    <w:p w:rsidR="003222C8" w:rsidRPr="000D3E84" w:rsidRDefault="003222C8" w:rsidP="003222C8">
      <w:pPr>
        <w:pStyle w:val="a7"/>
        <w:numPr>
          <w:ilvl w:val="0"/>
          <w:numId w:val="4"/>
        </w:num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0D3E84">
        <w:rPr>
          <w:rFonts w:ascii="Times New Roman" w:eastAsia="Times New Roman" w:hAnsi="Times New Roman"/>
          <w:sz w:val="28"/>
          <w:szCs w:val="28"/>
          <w:lang w:eastAsia="ru-RU"/>
        </w:rPr>
        <w:t xml:space="preserve">Записать результат в виде </w:t>
      </w:r>
      <w:r w:rsidRPr="000D3E84">
        <w:rPr>
          <w:rFonts w:ascii="Times New Roman" w:eastAsia="Times New Roman" w:hAnsi="Times New Roman"/>
          <w:i/>
          <w:sz w:val="28"/>
          <w:szCs w:val="28"/>
          <w:lang w:eastAsia="ru-RU"/>
        </w:rPr>
        <w:t>Х</w:t>
      </w:r>
      <w:r w:rsidRPr="000D3E84">
        <w:rPr>
          <w:rFonts w:ascii="Times New Roman" w:eastAsia="Times New Roman" w:hAnsi="Times New Roman"/>
          <w:sz w:val="28"/>
          <w:szCs w:val="28"/>
          <w:lang w:eastAsia="ru-RU"/>
        </w:rPr>
        <w:t>=</w:t>
      </w:r>
      <w:r w:rsidRPr="000D3E84">
        <w:rPr>
          <w:rFonts w:ascii="Times New Roman" w:eastAsia="Times New Roman" w:hAnsi="Times New Roman"/>
          <w:i/>
          <w:sz w:val="28"/>
          <w:szCs w:val="28"/>
          <w:lang w:eastAsia="ru-RU"/>
        </w:rPr>
        <w:t>х</w:t>
      </w:r>
      <w:r w:rsidRPr="000D3E84">
        <w:rPr>
          <w:rFonts w:ascii="Times New Roman" w:hAnsi="Times New Roman"/>
          <w:b/>
          <w:sz w:val="28"/>
          <w:szCs w:val="28"/>
        </w:rPr>
        <w:t>±</w:t>
      </w:r>
      <w:r w:rsidRPr="000D3E84">
        <w:rPr>
          <w:rFonts w:ascii="Times New Roman" w:eastAsia="Times New Roman" w:hAnsi="Times New Roman"/>
          <w:sz w:val="28"/>
          <w:szCs w:val="28"/>
          <w:lang w:eastAsia="ru-RU"/>
        </w:rPr>
        <w:sym w:font="Symbol" w:char="F044"/>
      </w:r>
      <w:r w:rsidRPr="000D3E84">
        <w:rPr>
          <w:rFonts w:ascii="Times New Roman" w:eastAsia="Times New Roman" w:hAnsi="Times New Roman"/>
          <w:i/>
          <w:sz w:val="28"/>
          <w:szCs w:val="28"/>
          <w:lang w:eastAsia="ru-RU"/>
        </w:rPr>
        <w:t>х</w:t>
      </w:r>
      <w:r w:rsidRPr="000D3E84">
        <w:rPr>
          <w:rFonts w:ascii="Times New Roman" w:eastAsia="Times New Roman" w:hAnsi="Times New Roman"/>
          <w:sz w:val="28"/>
          <w:szCs w:val="28"/>
          <w:lang w:eastAsia="ru-RU"/>
        </w:rPr>
        <w:t xml:space="preserve">. При этом необходимо соблюдать следующее правило: значение </w:t>
      </w:r>
      <w:r w:rsidRPr="000D3E84">
        <w:rPr>
          <w:rFonts w:ascii="Times New Roman" w:eastAsia="Times New Roman" w:hAnsi="Times New Roman"/>
          <w:i/>
          <w:sz w:val="28"/>
          <w:szCs w:val="28"/>
          <w:lang w:eastAsia="ru-RU"/>
        </w:rPr>
        <w:t>х</w:t>
      </w:r>
      <w:r w:rsidRPr="000D3E84">
        <w:rPr>
          <w:rFonts w:ascii="Times New Roman" w:eastAsia="Times New Roman" w:hAnsi="Times New Roman"/>
          <w:sz w:val="28"/>
          <w:szCs w:val="28"/>
          <w:lang w:eastAsia="ru-RU"/>
        </w:rPr>
        <w:t xml:space="preserve"> должно быть округлено </w:t>
      </w:r>
      <w:r w:rsidRPr="000D3E84">
        <w:rPr>
          <w:rFonts w:ascii="Times New Roman" w:eastAsia="Times New Roman" w:hAnsi="Times New Roman"/>
          <w:sz w:val="28"/>
          <w:szCs w:val="28"/>
          <w:u w:val="single"/>
          <w:lang w:eastAsia="ru-RU"/>
        </w:rPr>
        <w:t xml:space="preserve">до того же разряда, что и </w:t>
      </w:r>
      <w:r w:rsidRPr="000D3E84">
        <w:rPr>
          <w:rFonts w:ascii="Times New Roman" w:eastAsia="Times New Roman" w:hAnsi="Times New Roman"/>
          <w:sz w:val="28"/>
          <w:szCs w:val="28"/>
          <w:u w:val="single"/>
          <w:lang w:eastAsia="ru-RU"/>
        </w:rPr>
        <w:sym w:font="Symbol" w:char="F044"/>
      </w:r>
      <w:r w:rsidRPr="000D3E84">
        <w:rPr>
          <w:rFonts w:ascii="Times New Roman" w:eastAsia="Times New Roman" w:hAnsi="Times New Roman"/>
          <w:i/>
          <w:sz w:val="28"/>
          <w:szCs w:val="28"/>
          <w:u w:val="single"/>
          <w:lang w:eastAsia="ru-RU"/>
        </w:rPr>
        <w:t>х</w:t>
      </w:r>
      <w:r w:rsidRPr="000D3E84">
        <w:rPr>
          <w:rFonts w:ascii="Times New Roman" w:eastAsia="Times New Roman" w:hAnsi="Times New Roman"/>
          <w:sz w:val="28"/>
          <w:szCs w:val="28"/>
          <w:u w:val="single"/>
          <w:lang w:eastAsia="ru-RU"/>
        </w:rPr>
        <w:t>.</w:t>
      </w:r>
    </w:p>
    <w:tbl>
      <w:tblPr>
        <w:tblStyle w:val="a4"/>
        <w:tblpPr w:leftFromText="180" w:rightFromText="180" w:vertAnchor="text" w:horzAnchor="margin" w:tblpXSpec="right" w:tblpY="17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tblGrid>
      <w:tr w:rsidR="00A70951" w:rsidTr="00A70951">
        <w:tc>
          <w:tcPr>
            <w:tcW w:w="3261" w:type="dxa"/>
          </w:tcPr>
          <w:p w:rsidR="00A70951" w:rsidRDefault="00A70951" w:rsidP="00A70951">
            <w:pPr>
              <w:pStyle w:val="main"/>
              <w:shd w:val="clear" w:color="auto" w:fill="auto"/>
              <w:spacing w:line="240" w:lineRule="auto"/>
              <w:ind w:firstLine="0"/>
              <w:jc w:val="center"/>
              <w:rPr>
                <w:color w:val="000000"/>
                <w:sz w:val="28"/>
                <w:szCs w:val="28"/>
                <w:lang w:eastAsia="ru-RU"/>
              </w:rPr>
            </w:pPr>
            <w:r w:rsidRPr="00F46538">
              <w:rPr>
                <w:b/>
                <w:noProof/>
                <w:color w:val="000000"/>
                <w:sz w:val="28"/>
                <w:szCs w:val="28"/>
                <w:lang w:eastAsia="ru-RU"/>
              </w:rPr>
              <w:drawing>
                <wp:inline distT="0" distB="0" distL="0" distR="0">
                  <wp:extent cx="1281600" cy="2124000"/>
                  <wp:effectExtent l="0" t="0" r="0" b="0"/>
                  <wp:docPr id="25614" name="Picture 5"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5" descr="19}"/>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1600" cy="2124000"/>
                          </a:xfrm>
                          <a:prstGeom prst="rect">
                            <a:avLst/>
                          </a:prstGeom>
                          <a:noFill/>
                          <a:ln w="9525">
                            <a:noFill/>
                            <a:miter lim="800000"/>
                            <a:headEnd/>
                            <a:tailEnd/>
                          </a:ln>
                          <a:extLst/>
                        </pic:spPr>
                      </pic:pic>
                    </a:graphicData>
                  </a:graphic>
                </wp:inline>
              </w:drawing>
            </w:r>
          </w:p>
        </w:tc>
      </w:tr>
      <w:tr w:rsidR="00A70951" w:rsidTr="00A70951">
        <w:tc>
          <w:tcPr>
            <w:tcW w:w="3261" w:type="dxa"/>
          </w:tcPr>
          <w:p w:rsidR="00A70951" w:rsidRDefault="00A70951" w:rsidP="00A70951">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4.2</w:t>
            </w:r>
            <w:r w:rsidRPr="006B705E">
              <w:rPr>
                <w:i/>
                <w:color w:val="000000"/>
                <w:szCs w:val="24"/>
                <w:lang w:eastAsia="ru-RU"/>
              </w:rPr>
              <w:t xml:space="preserve">. </w:t>
            </w:r>
            <w:r>
              <w:rPr>
                <w:i/>
                <w:color w:val="000000"/>
                <w:szCs w:val="24"/>
                <w:lang w:eastAsia="ru-RU"/>
              </w:rPr>
              <w:t>Объём жидкости.</w:t>
            </w:r>
          </w:p>
        </w:tc>
      </w:tr>
    </w:tbl>
    <w:p w:rsidR="003222C8" w:rsidRDefault="003222C8" w:rsidP="00753174">
      <w:pPr>
        <w:pStyle w:val="main"/>
        <w:spacing w:before="200" w:line="240" w:lineRule="auto"/>
        <w:ind w:firstLine="709"/>
        <w:rPr>
          <w:color w:val="000000"/>
          <w:sz w:val="28"/>
          <w:szCs w:val="28"/>
          <w:lang w:eastAsia="ru-RU"/>
        </w:rPr>
      </w:pPr>
      <w:r w:rsidRPr="00F46538">
        <w:rPr>
          <w:b/>
          <w:color w:val="000000"/>
          <w:sz w:val="28"/>
          <w:szCs w:val="28"/>
          <w:lang w:eastAsia="ru-RU"/>
        </w:rPr>
        <w:t>Пример</w:t>
      </w:r>
      <w:r>
        <w:rPr>
          <w:b/>
          <w:color w:val="000000"/>
          <w:sz w:val="28"/>
          <w:szCs w:val="28"/>
          <w:lang w:eastAsia="ru-RU"/>
        </w:rPr>
        <w:t xml:space="preserve"> 1</w:t>
      </w:r>
      <w:r w:rsidRPr="00F46538">
        <w:rPr>
          <w:b/>
          <w:color w:val="000000"/>
          <w:sz w:val="28"/>
          <w:szCs w:val="28"/>
          <w:lang w:eastAsia="ru-RU"/>
        </w:rPr>
        <w:t>.</w:t>
      </w:r>
      <w:r>
        <w:rPr>
          <w:color w:val="000000"/>
          <w:sz w:val="28"/>
          <w:szCs w:val="28"/>
          <w:lang w:eastAsia="ru-RU"/>
        </w:rPr>
        <w:t xml:space="preserve"> Записать с учётом погрешности результат измерения объёма жидкости </w:t>
      </w:r>
      <w:r w:rsidRPr="00E80EC2">
        <w:rPr>
          <w:i/>
          <w:color w:val="000000"/>
          <w:sz w:val="28"/>
          <w:szCs w:val="28"/>
          <w:lang w:val="en-US" w:eastAsia="ru-RU"/>
        </w:rPr>
        <w:t>V</w:t>
      </w:r>
      <w:r w:rsidRPr="00E80EC2">
        <w:rPr>
          <w:color w:val="000000"/>
          <w:sz w:val="28"/>
          <w:szCs w:val="28"/>
          <w:lang w:eastAsia="ru-RU"/>
        </w:rPr>
        <w:t xml:space="preserve"> </w:t>
      </w:r>
      <w:r>
        <w:rPr>
          <w:color w:val="000000"/>
          <w:sz w:val="28"/>
          <w:szCs w:val="28"/>
          <w:lang w:eastAsia="ru-RU"/>
        </w:rPr>
        <w:t xml:space="preserve">в мензурке (рис. </w:t>
      </w:r>
      <w:r w:rsidR="00A70951">
        <w:rPr>
          <w:color w:val="000000"/>
          <w:sz w:val="28"/>
          <w:szCs w:val="28"/>
          <w:lang w:eastAsia="ru-RU"/>
        </w:rPr>
        <w:t>4</w:t>
      </w:r>
      <w:r>
        <w:rPr>
          <w:color w:val="000000"/>
          <w:sz w:val="28"/>
          <w:szCs w:val="28"/>
          <w:lang w:eastAsia="ru-RU"/>
        </w:rPr>
        <w:t>.</w:t>
      </w:r>
      <w:r w:rsidR="00A70951">
        <w:rPr>
          <w:color w:val="000000"/>
          <w:sz w:val="28"/>
          <w:szCs w:val="28"/>
          <w:lang w:eastAsia="ru-RU"/>
        </w:rPr>
        <w:t>2</w:t>
      </w:r>
      <w:r>
        <w:rPr>
          <w:color w:val="000000"/>
          <w:sz w:val="28"/>
          <w:szCs w:val="28"/>
          <w:lang w:eastAsia="ru-RU"/>
        </w:rPr>
        <w:t xml:space="preserve">). </w:t>
      </w:r>
    </w:p>
    <w:p w:rsidR="003222C8" w:rsidRDefault="003222C8" w:rsidP="00753174">
      <w:pPr>
        <w:pStyle w:val="main"/>
        <w:spacing w:line="240" w:lineRule="auto"/>
        <w:ind w:firstLine="709"/>
        <w:rPr>
          <w:sz w:val="28"/>
          <w:szCs w:val="28"/>
          <w:lang w:eastAsia="ru-RU"/>
        </w:rPr>
      </w:pPr>
      <w:r>
        <w:rPr>
          <w:b/>
          <w:color w:val="000000"/>
          <w:sz w:val="28"/>
          <w:szCs w:val="28"/>
          <w:lang w:eastAsia="ru-RU"/>
        </w:rPr>
        <w:t>Решение.</w:t>
      </w:r>
      <w:r>
        <w:rPr>
          <w:color w:val="000000"/>
          <w:sz w:val="28"/>
          <w:szCs w:val="28"/>
          <w:lang w:eastAsia="ru-RU"/>
        </w:rPr>
        <w:t xml:space="preserve"> 1) Определяем цену деления мензурки: </w:t>
      </w:r>
      <w:r w:rsidRPr="000D3E84">
        <w:rPr>
          <w:position w:val="-24"/>
          <w:sz w:val="28"/>
          <w:szCs w:val="28"/>
          <w:lang w:eastAsia="ru-RU"/>
        </w:rPr>
        <w:object w:dxaOrig="1900" w:dyaOrig="620">
          <v:shape id="_x0000_i1048" type="#_x0000_t75" style="width:95.4pt;height:30.85pt" o:ole="">
            <v:imagedata r:id="rId37" o:title=""/>
          </v:shape>
          <o:OLEObject Type="Embed" ProgID="Equation.3" ShapeID="_x0000_i1048" DrawAspect="Content" ObjectID="_1699703648" r:id="rId82"/>
        </w:object>
      </w:r>
      <w:r>
        <w:rPr>
          <w:sz w:val="28"/>
          <w:szCs w:val="28"/>
          <w:lang w:eastAsia="ru-RU"/>
        </w:rPr>
        <w:t>(мл).</w:t>
      </w:r>
    </w:p>
    <w:p w:rsidR="003222C8" w:rsidRDefault="003222C8" w:rsidP="00753174">
      <w:pPr>
        <w:pStyle w:val="main"/>
        <w:spacing w:line="240" w:lineRule="auto"/>
        <w:ind w:firstLine="709"/>
        <w:rPr>
          <w:sz w:val="28"/>
          <w:szCs w:val="28"/>
          <w:lang w:eastAsia="ru-RU"/>
        </w:rPr>
      </w:pPr>
      <w:r>
        <w:rPr>
          <w:sz w:val="28"/>
          <w:szCs w:val="28"/>
          <w:lang w:eastAsia="ru-RU"/>
        </w:rPr>
        <w:t>2) Определяем объём жидкости:</w:t>
      </w:r>
    </w:p>
    <w:p w:rsidR="003222C8" w:rsidRDefault="00A70951" w:rsidP="00753174">
      <w:pPr>
        <w:pStyle w:val="main"/>
        <w:spacing w:line="240" w:lineRule="auto"/>
        <w:ind w:firstLine="709"/>
        <w:rPr>
          <w:sz w:val="28"/>
          <w:szCs w:val="28"/>
          <w:lang w:eastAsia="ru-RU"/>
        </w:rPr>
      </w:pPr>
      <w:r w:rsidRPr="003222C8">
        <w:rPr>
          <w:position w:val="-12"/>
          <w:sz w:val="28"/>
          <w:szCs w:val="28"/>
          <w:lang w:eastAsia="ru-RU"/>
        </w:rPr>
        <w:object w:dxaOrig="4500" w:dyaOrig="360">
          <v:shape id="_x0000_i1049" type="#_x0000_t75" style="width:225.35pt;height:17.75pt" o:ole="">
            <v:imagedata r:id="rId83" o:title=""/>
          </v:shape>
          <o:OLEObject Type="Embed" ProgID="Equation.3" ShapeID="_x0000_i1049" DrawAspect="Content" ObjectID="_1699703649" r:id="rId84"/>
        </w:object>
      </w:r>
      <w:r w:rsidR="003222C8" w:rsidRPr="00E80EC2">
        <w:rPr>
          <w:sz w:val="28"/>
          <w:szCs w:val="28"/>
          <w:lang w:eastAsia="ru-RU"/>
        </w:rPr>
        <w:t>(</w:t>
      </w:r>
      <w:r w:rsidR="003222C8">
        <w:rPr>
          <w:sz w:val="28"/>
          <w:szCs w:val="28"/>
          <w:lang w:eastAsia="ru-RU"/>
        </w:rPr>
        <w:t>мл</w:t>
      </w:r>
      <w:r w:rsidR="003222C8" w:rsidRPr="00E80EC2">
        <w:rPr>
          <w:sz w:val="28"/>
          <w:szCs w:val="28"/>
          <w:lang w:eastAsia="ru-RU"/>
        </w:rPr>
        <w:t>)</w:t>
      </w:r>
      <w:r w:rsidR="003222C8">
        <w:rPr>
          <w:sz w:val="28"/>
          <w:szCs w:val="28"/>
          <w:lang w:eastAsia="ru-RU"/>
        </w:rPr>
        <w:t xml:space="preserve">. </w:t>
      </w:r>
    </w:p>
    <w:p w:rsidR="006D09A1" w:rsidRDefault="003222C8" w:rsidP="00753174">
      <w:pPr>
        <w:pStyle w:val="main"/>
        <w:spacing w:line="240" w:lineRule="auto"/>
        <w:ind w:firstLine="709"/>
        <w:rPr>
          <w:sz w:val="28"/>
          <w:szCs w:val="28"/>
          <w:lang w:eastAsia="ru-RU"/>
        </w:rPr>
      </w:pPr>
      <w:r>
        <w:rPr>
          <w:color w:val="000000"/>
          <w:sz w:val="28"/>
          <w:szCs w:val="28"/>
          <w:lang w:eastAsia="ru-RU"/>
        </w:rPr>
        <w:t xml:space="preserve">3) Так как про погрешность ничего отдельно не сказано, то считаем, что она равна цене деления прибора, т.е. </w:t>
      </w:r>
      <w:r w:rsidR="00A70951" w:rsidRPr="00E57D00">
        <w:rPr>
          <w:position w:val="-6"/>
          <w:sz w:val="28"/>
          <w:szCs w:val="28"/>
          <w:lang w:eastAsia="ru-RU"/>
        </w:rPr>
        <w:object w:dxaOrig="880" w:dyaOrig="279">
          <v:shape id="_x0000_i1050" type="#_x0000_t75" style="width:43.95pt;height:13.1pt" o:ole="">
            <v:imagedata r:id="rId85" o:title=""/>
          </v:shape>
          <o:OLEObject Type="Embed" ProgID="Equation.3" ShapeID="_x0000_i1050" DrawAspect="Content" ObjectID="_1699703650" r:id="rId86"/>
        </w:object>
      </w:r>
      <w:r>
        <w:rPr>
          <w:sz w:val="28"/>
          <w:szCs w:val="28"/>
          <w:lang w:eastAsia="ru-RU"/>
        </w:rPr>
        <w:t>(мл).</w:t>
      </w:r>
    </w:p>
    <w:p w:rsidR="003222C8" w:rsidRDefault="003222C8" w:rsidP="00753174">
      <w:pPr>
        <w:pStyle w:val="main"/>
        <w:spacing w:line="240" w:lineRule="auto"/>
        <w:ind w:firstLine="709"/>
        <w:rPr>
          <w:color w:val="000000"/>
          <w:sz w:val="28"/>
          <w:szCs w:val="28"/>
          <w:lang w:eastAsia="ru-RU"/>
        </w:rPr>
      </w:pPr>
      <w:r>
        <w:rPr>
          <w:sz w:val="28"/>
          <w:szCs w:val="28"/>
          <w:lang w:eastAsia="ru-RU"/>
        </w:rPr>
        <w:t xml:space="preserve">4) Запишем результат в виде </w:t>
      </w:r>
      <w:r w:rsidR="00A70951" w:rsidRPr="00A70951">
        <w:rPr>
          <w:position w:val="-12"/>
          <w:sz w:val="28"/>
          <w:szCs w:val="28"/>
          <w:lang w:eastAsia="ru-RU"/>
        </w:rPr>
        <w:object w:dxaOrig="1420" w:dyaOrig="360">
          <v:shape id="_x0000_i1051" type="#_x0000_t75" style="width:71.05pt;height:17.75pt" o:ole="">
            <v:imagedata r:id="rId87" o:title=""/>
          </v:shape>
          <o:OLEObject Type="Embed" ProgID="Equation.3" ShapeID="_x0000_i1051" DrawAspect="Content" ObjectID="_1699703651" r:id="rId88"/>
        </w:object>
      </w:r>
      <w:r w:rsidR="00A70951">
        <w:rPr>
          <w:sz w:val="28"/>
          <w:szCs w:val="28"/>
          <w:lang w:eastAsia="ru-RU"/>
        </w:rPr>
        <w:t xml:space="preserve">: </w:t>
      </w:r>
      <w:r w:rsidR="00A70951" w:rsidRPr="00A70951">
        <w:rPr>
          <w:position w:val="-6"/>
          <w:sz w:val="28"/>
          <w:szCs w:val="28"/>
          <w:lang w:eastAsia="ru-RU"/>
        </w:rPr>
        <w:object w:dxaOrig="1280" w:dyaOrig="279">
          <v:shape id="_x0000_i1052" type="#_x0000_t75" style="width:64.5pt;height:13.1pt" o:ole="">
            <v:imagedata r:id="rId89" o:title=""/>
          </v:shape>
          <o:OLEObject Type="Embed" ProgID="Equation.3" ShapeID="_x0000_i1052" DrawAspect="Content" ObjectID="_1699703652" r:id="rId90"/>
        </w:object>
      </w:r>
      <w:r w:rsidR="00A70951">
        <w:rPr>
          <w:sz w:val="28"/>
          <w:szCs w:val="28"/>
          <w:lang w:eastAsia="ru-RU"/>
        </w:rPr>
        <w:t>(мл).</w:t>
      </w:r>
    </w:p>
    <w:p w:rsidR="00A70951" w:rsidRDefault="00A70951" w:rsidP="00753174">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Pr="00A70951">
        <w:rPr>
          <w:position w:val="-6"/>
          <w:sz w:val="28"/>
          <w:szCs w:val="28"/>
          <w:lang w:eastAsia="ru-RU"/>
        </w:rPr>
        <w:object w:dxaOrig="1280" w:dyaOrig="279">
          <v:shape id="_x0000_i1053" type="#_x0000_t75" style="width:64.5pt;height:13.1pt" o:ole="">
            <v:imagedata r:id="rId89" o:title=""/>
          </v:shape>
          <o:OLEObject Type="Embed" ProgID="Equation.3" ShapeID="_x0000_i1053" DrawAspect="Content" ObjectID="_1699703653" r:id="rId91"/>
        </w:object>
      </w:r>
      <w:r w:rsidRPr="00E80EC2">
        <w:rPr>
          <w:sz w:val="28"/>
          <w:szCs w:val="28"/>
          <w:lang w:eastAsia="ru-RU"/>
        </w:rPr>
        <w:t xml:space="preserve"> (</w:t>
      </w:r>
      <w:r>
        <w:rPr>
          <w:sz w:val="28"/>
          <w:szCs w:val="28"/>
          <w:lang w:eastAsia="ru-RU"/>
        </w:rPr>
        <w:t>мл</w:t>
      </w:r>
      <w:r w:rsidRPr="00E80EC2">
        <w:rPr>
          <w:sz w:val="28"/>
          <w:szCs w:val="28"/>
          <w:lang w:eastAsia="ru-RU"/>
        </w:rPr>
        <w:t>)</w:t>
      </w:r>
      <w:r>
        <w:rPr>
          <w:sz w:val="28"/>
          <w:szCs w:val="28"/>
          <w:lang w:eastAsia="ru-RU"/>
        </w:rPr>
        <w:t>.</w:t>
      </w:r>
    </w:p>
    <w:p w:rsidR="00753174" w:rsidRPr="00753174" w:rsidRDefault="00753174" w:rsidP="00753174">
      <w:pPr>
        <w:pStyle w:val="main"/>
        <w:spacing w:line="240" w:lineRule="auto"/>
        <w:ind w:firstLine="709"/>
        <w:rPr>
          <w:color w:val="000000"/>
          <w:sz w:val="28"/>
          <w:szCs w:val="28"/>
          <w:lang w:eastAsia="ru-RU"/>
        </w:rPr>
      </w:pPr>
      <w:r w:rsidRPr="00753174">
        <w:rPr>
          <w:color w:val="000000"/>
          <w:sz w:val="28"/>
          <w:szCs w:val="28"/>
          <w:lang w:eastAsia="ru-RU"/>
        </w:rPr>
        <w:t xml:space="preserve">Такая запись результата измерения означает, что истинное значение измеряемой величины находится между </w:t>
      </w:r>
      <w:r>
        <w:rPr>
          <w:color w:val="000000"/>
          <w:sz w:val="28"/>
          <w:szCs w:val="28"/>
          <w:lang w:eastAsia="ru-RU"/>
        </w:rPr>
        <w:t>150</w:t>
      </w:r>
      <w:r w:rsidRPr="00753174">
        <w:rPr>
          <w:color w:val="000000"/>
          <w:sz w:val="28"/>
          <w:szCs w:val="28"/>
          <w:lang w:eastAsia="ru-RU"/>
        </w:rPr>
        <w:t xml:space="preserve"> м</w:t>
      </w:r>
      <w:r>
        <w:rPr>
          <w:color w:val="000000"/>
          <w:sz w:val="28"/>
          <w:szCs w:val="28"/>
          <w:lang w:eastAsia="ru-RU"/>
        </w:rPr>
        <w:t>л</w:t>
      </w:r>
      <w:r w:rsidRPr="00753174">
        <w:rPr>
          <w:color w:val="000000"/>
          <w:sz w:val="28"/>
          <w:szCs w:val="28"/>
          <w:lang w:eastAsia="ru-RU"/>
        </w:rPr>
        <w:t xml:space="preserve"> и </w:t>
      </w:r>
      <w:r>
        <w:rPr>
          <w:color w:val="000000"/>
          <w:sz w:val="28"/>
          <w:szCs w:val="28"/>
          <w:lang w:eastAsia="ru-RU"/>
        </w:rPr>
        <w:t>170</w:t>
      </w:r>
      <w:r w:rsidRPr="00753174">
        <w:rPr>
          <w:color w:val="000000"/>
          <w:sz w:val="28"/>
          <w:szCs w:val="28"/>
          <w:lang w:eastAsia="ru-RU"/>
        </w:rPr>
        <w:t xml:space="preserve"> м</w:t>
      </w:r>
      <w:r>
        <w:rPr>
          <w:color w:val="000000"/>
          <w:sz w:val="28"/>
          <w:szCs w:val="28"/>
          <w:lang w:eastAsia="ru-RU"/>
        </w:rPr>
        <w:t>л</w:t>
      </w:r>
      <w:r w:rsidRPr="00753174">
        <w:rPr>
          <w:color w:val="000000"/>
          <w:sz w:val="28"/>
          <w:szCs w:val="28"/>
          <w:lang w:eastAsia="ru-RU"/>
        </w:rPr>
        <w:t>, то есть</w:t>
      </w:r>
      <w:r>
        <w:rPr>
          <w:color w:val="000000"/>
          <w:sz w:val="28"/>
          <w:szCs w:val="28"/>
          <w:lang w:eastAsia="ru-RU"/>
        </w:rPr>
        <w:t xml:space="preserve"> </w:t>
      </w:r>
      <w:r w:rsidR="00565A93" w:rsidRPr="00A70951">
        <w:rPr>
          <w:position w:val="-6"/>
          <w:sz w:val="28"/>
          <w:szCs w:val="28"/>
          <w:lang w:eastAsia="ru-RU"/>
        </w:rPr>
        <w:object w:dxaOrig="1960" w:dyaOrig="279">
          <v:shape id="_x0000_i1054" type="#_x0000_t75" style="width:98.2pt;height:13.1pt" o:ole="">
            <v:imagedata r:id="rId92" o:title=""/>
          </v:shape>
          <o:OLEObject Type="Embed" ProgID="Equation.3" ShapeID="_x0000_i1054" DrawAspect="Content" ObjectID="_1699703654" r:id="rId93"/>
        </w:object>
      </w:r>
      <w:r w:rsidRPr="00753174">
        <w:rPr>
          <w:color w:val="000000"/>
          <w:sz w:val="28"/>
          <w:szCs w:val="28"/>
          <w:lang w:eastAsia="ru-RU"/>
        </w:rPr>
        <w:t>.</w:t>
      </w:r>
    </w:p>
    <w:p w:rsidR="00753174" w:rsidRDefault="00753174" w:rsidP="00753174">
      <w:pPr>
        <w:pStyle w:val="main"/>
        <w:spacing w:before="200" w:line="240" w:lineRule="auto"/>
        <w:ind w:firstLine="709"/>
        <w:rPr>
          <w:color w:val="000000"/>
          <w:sz w:val="28"/>
          <w:szCs w:val="28"/>
          <w:lang w:eastAsia="ru-RU"/>
        </w:rPr>
      </w:pPr>
      <w:r w:rsidRPr="00F46538">
        <w:rPr>
          <w:b/>
          <w:color w:val="000000"/>
          <w:sz w:val="28"/>
          <w:szCs w:val="28"/>
          <w:lang w:eastAsia="ru-RU"/>
        </w:rPr>
        <w:t>Пример</w:t>
      </w:r>
      <w:r w:rsidR="00565A93">
        <w:rPr>
          <w:b/>
          <w:color w:val="000000"/>
          <w:sz w:val="28"/>
          <w:szCs w:val="28"/>
          <w:lang w:eastAsia="ru-RU"/>
        </w:rPr>
        <w:t xml:space="preserve"> 2</w:t>
      </w:r>
      <w:r w:rsidRPr="00F46538">
        <w:rPr>
          <w:b/>
          <w:color w:val="000000"/>
          <w:sz w:val="28"/>
          <w:szCs w:val="28"/>
          <w:lang w:eastAsia="ru-RU"/>
        </w:rPr>
        <w:t>.</w:t>
      </w:r>
      <w:r>
        <w:rPr>
          <w:color w:val="000000"/>
          <w:sz w:val="28"/>
          <w:szCs w:val="28"/>
          <w:lang w:eastAsia="ru-RU"/>
        </w:rPr>
        <w:t xml:space="preserve"> Записать с учётом погрешности результат измерения </w:t>
      </w:r>
      <w:r w:rsidR="00565A93">
        <w:rPr>
          <w:color w:val="000000"/>
          <w:sz w:val="28"/>
          <w:szCs w:val="28"/>
          <w:lang w:eastAsia="ru-RU"/>
        </w:rPr>
        <w:t>ширины стола рулеткой</w:t>
      </w:r>
      <w:r>
        <w:rPr>
          <w:color w:val="000000"/>
          <w:sz w:val="28"/>
          <w:szCs w:val="28"/>
          <w:lang w:eastAsia="ru-RU"/>
        </w:rPr>
        <w:t xml:space="preserve"> (рис. 4.</w:t>
      </w:r>
      <w:r w:rsidR="00565A93">
        <w:rPr>
          <w:color w:val="000000"/>
          <w:sz w:val="28"/>
          <w:szCs w:val="28"/>
          <w:lang w:eastAsia="ru-RU"/>
        </w:rPr>
        <w:t>1</w:t>
      </w:r>
      <w:r>
        <w:rPr>
          <w:color w:val="000000"/>
          <w:sz w:val="28"/>
          <w:szCs w:val="28"/>
          <w:lang w:eastAsia="ru-RU"/>
        </w:rPr>
        <w:t>).</w:t>
      </w:r>
    </w:p>
    <w:p w:rsidR="00753174" w:rsidRDefault="00753174" w:rsidP="00753174">
      <w:pPr>
        <w:pStyle w:val="main"/>
        <w:spacing w:line="240" w:lineRule="auto"/>
        <w:ind w:firstLine="709"/>
        <w:rPr>
          <w:sz w:val="28"/>
          <w:szCs w:val="28"/>
          <w:lang w:eastAsia="ru-RU"/>
        </w:rPr>
      </w:pPr>
      <w:r>
        <w:rPr>
          <w:b/>
          <w:color w:val="000000"/>
          <w:sz w:val="28"/>
          <w:szCs w:val="28"/>
          <w:lang w:eastAsia="ru-RU"/>
        </w:rPr>
        <w:lastRenderedPageBreak/>
        <w:t>Решение.</w:t>
      </w:r>
      <w:r>
        <w:rPr>
          <w:color w:val="000000"/>
          <w:sz w:val="28"/>
          <w:szCs w:val="28"/>
          <w:lang w:eastAsia="ru-RU"/>
        </w:rPr>
        <w:t xml:space="preserve"> 1) Определяем цену деления </w:t>
      </w:r>
      <w:r w:rsidR="00565A93">
        <w:rPr>
          <w:color w:val="000000"/>
          <w:sz w:val="28"/>
          <w:szCs w:val="28"/>
          <w:lang w:eastAsia="ru-RU"/>
        </w:rPr>
        <w:t>рулетки</w:t>
      </w:r>
      <w:r>
        <w:rPr>
          <w:color w:val="000000"/>
          <w:sz w:val="28"/>
          <w:szCs w:val="28"/>
          <w:lang w:eastAsia="ru-RU"/>
        </w:rPr>
        <w:t xml:space="preserve">: </w:t>
      </w:r>
      <w:r w:rsidR="00565A93" w:rsidRPr="000D3E84">
        <w:rPr>
          <w:position w:val="-24"/>
          <w:sz w:val="28"/>
          <w:szCs w:val="28"/>
          <w:lang w:eastAsia="ru-RU"/>
        </w:rPr>
        <w:object w:dxaOrig="1680" w:dyaOrig="620">
          <v:shape id="_x0000_i1055" type="#_x0000_t75" style="width:85.1pt;height:30.85pt" o:ole="">
            <v:imagedata r:id="rId94" o:title=""/>
          </v:shape>
          <o:OLEObject Type="Embed" ProgID="Equation.3" ShapeID="_x0000_i1055" DrawAspect="Content" ObjectID="_1699703655" r:id="rId95"/>
        </w:object>
      </w:r>
      <w:r>
        <w:rPr>
          <w:sz w:val="28"/>
          <w:szCs w:val="28"/>
          <w:lang w:eastAsia="ru-RU"/>
        </w:rPr>
        <w:t>(</w:t>
      </w:r>
      <w:proofErr w:type="gramStart"/>
      <w:r w:rsidR="00565A93">
        <w:rPr>
          <w:sz w:val="28"/>
          <w:szCs w:val="28"/>
          <w:lang w:eastAsia="ru-RU"/>
        </w:rPr>
        <w:t>с</w:t>
      </w:r>
      <w:r>
        <w:rPr>
          <w:sz w:val="28"/>
          <w:szCs w:val="28"/>
          <w:lang w:eastAsia="ru-RU"/>
        </w:rPr>
        <w:t>м</w:t>
      </w:r>
      <w:proofErr w:type="gramEnd"/>
      <w:r>
        <w:rPr>
          <w:sz w:val="28"/>
          <w:szCs w:val="28"/>
          <w:lang w:eastAsia="ru-RU"/>
        </w:rPr>
        <w:t>).</w:t>
      </w:r>
    </w:p>
    <w:p w:rsidR="00753174" w:rsidRDefault="00753174" w:rsidP="00753174">
      <w:pPr>
        <w:pStyle w:val="main"/>
        <w:spacing w:line="240" w:lineRule="auto"/>
        <w:ind w:firstLine="709"/>
        <w:rPr>
          <w:sz w:val="28"/>
          <w:szCs w:val="28"/>
          <w:lang w:eastAsia="ru-RU"/>
        </w:rPr>
      </w:pPr>
      <w:r>
        <w:rPr>
          <w:sz w:val="28"/>
          <w:szCs w:val="28"/>
          <w:lang w:eastAsia="ru-RU"/>
        </w:rPr>
        <w:t xml:space="preserve">2) Определяем </w:t>
      </w:r>
      <w:r w:rsidR="00565A93">
        <w:rPr>
          <w:sz w:val="28"/>
          <w:szCs w:val="28"/>
          <w:lang w:eastAsia="ru-RU"/>
        </w:rPr>
        <w:t>ширину стола (рис. 4.1</w:t>
      </w:r>
      <w:r w:rsidR="00565A93" w:rsidRPr="00565A93">
        <w:rPr>
          <w:i/>
          <w:sz w:val="28"/>
          <w:szCs w:val="28"/>
          <w:lang w:eastAsia="ru-RU"/>
        </w:rPr>
        <w:t>б</w:t>
      </w:r>
      <w:r w:rsidR="00565A93">
        <w:rPr>
          <w:sz w:val="28"/>
          <w:szCs w:val="28"/>
          <w:lang w:eastAsia="ru-RU"/>
        </w:rPr>
        <w:t>)</w:t>
      </w:r>
      <w:r>
        <w:rPr>
          <w:sz w:val="28"/>
          <w:szCs w:val="28"/>
          <w:lang w:eastAsia="ru-RU"/>
        </w:rPr>
        <w:t>:</w:t>
      </w:r>
    </w:p>
    <w:p w:rsidR="00753174" w:rsidRDefault="00565A93" w:rsidP="00753174">
      <w:pPr>
        <w:pStyle w:val="main"/>
        <w:spacing w:line="240" w:lineRule="auto"/>
        <w:ind w:firstLine="709"/>
        <w:rPr>
          <w:sz w:val="28"/>
          <w:szCs w:val="28"/>
          <w:lang w:eastAsia="ru-RU"/>
        </w:rPr>
      </w:pPr>
      <w:r w:rsidRPr="003222C8">
        <w:rPr>
          <w:position w:val="-12"/>
          <w:sz w:val="28"/>
          <w:szCs w:val="28"/>
          <w:lang w:eastAsia="ru-RU"/>
        </w:rPr>
        <w:object w:dxaOrig="940" w:dyaOrig="360">
          <v:shape id="_x0000_i1056" type="#_x0000_t75" style="width:47.7pt;height:17.75pt" o:ole="">
            <v:imagedata r:id="rId96" o:title=""/>
          </v:shape>
          <o:OLEObject Type="Embed" ProgID="Equation.3" ShapeID="_x0000_i1056" DrawAspect="Content" ObjectID="_1699703656" r:id="rId97"/>
        </w:object>
      </w:r>
      <w:r w:rsidR="00753174" w:rsidRPr="00E80EC2">
        <w:rPr>
          <w:sz w:val="28"/>
          <w:szCs w:val="28"/>
          <w:lang w:eastAsia="ru-RU"/>
        </w:rPr>
        <w:t>(</w:t>
      </w:r>
      <w:proofErr w:type="gramStart"/>
      <w:r>
        <w:rPr>
          <w:sz w:val="28"/>
          <w:szCs w:val="28"/>
          <w:lang w:eastAsia="ru-RU"/>
        </w:rPr>
        <w:t>см</w:t>
      </w:r>
      <w:proofErr w:type="gramEnd"/>
      <w:r w:rsidR="00753174" w:rsidRPr="00E80EC2">
        <w:rPr>
          <w:sz w:val="28"/>
          <w:szCs w:val="28"/>
          <w:lang w:eastAsia="ru-RU"/>
        </w:rPr>
        <w:t>)</w:t>
      </w:r>
      <w:r w:rsidR="00753174">
        <w:rPr>
          <w:sz w:val="28"/>
          <w:szCs w:val="28"/>
          <w:lang w:eastAsia="ru-RU"/>
        </w:rPr>
        <w:t xml:space="preserve">. </w:t>
      </w:r>
    </w:p>
    <w:p w:rsidR="00753174" w:rsidRDefault="00753174" w:rsidP="00753174">
      <w:pPr>
        <w:pStyle w:val="main"/>
        <w:spacing w:line="240" w:lineRule="auto"/>
        <w:ind w:firstLine="709"/>
        <w:rPr>
          <w:sz w:val="28"/>
          <w:szCs w:val="28"/>
          <w:lang w:eastAsia="ru-RU"/>
        </w:rPr>
      </w:pPr>
      <w:r>
        <w:rPr>
          <w:color w:val="000000"/>
          <w:sz w:val="28"/>
          <w:szCs w:val="28"/>
          <w:lang w:eastAsia="ru-RU"/>
        </w:rPr>
        <w:t xml:space="preserve">3) Так как про погрешность ничего отдельно не сказано, то считаем, что она равна цене деления прибора, т.е. </w:t>
      </w:r>
      <w:r w:rsidR="00565A93" w:rsidRPr="00565A93">
        <w:rPr>
          <w:position w:val="-8"/>
          <w:sz w:val="28"/>
          <w:szCs w:val="28"/>
          <w:lang w:eastAsia="ru-RU"/>
        </w:rPr>
        <w:object w:dxaOrig="859" w:dyaOrig="300">
          <v:shape id="_x0000_i1057" type="#_x0000_t75" style="width:43.95pt;height:14.95pt" o:ole="">
            <v:imagedata r:id="rId98" o:title=""/>
          </v:shape>
          <o:OLEObject Type="Embed" ProgID="Equation.3" ShapeID="_x0000_i1057" DrawAspect="Content" ObjectID="_1699703657" r:id="rId99"/>
        </w:object>
      </w:r>
      <w:r>
        <w:rPr>
          <w:sz w:val="28"/>
          <w:szCs w:val="28"/>
          <w:lang w:eastAsia="ru-RU"/>
        </w:rPr>
        <w:t>(</w:t>
      </w:r>
      <w:proofErr w:type="gramStart"/>
      <w:r w:rsidR="00565A93">
        <w:rPr>
          <w:sz w:val="28"/>
          <w:szCs w:val="28"/>
          <w:lang w:eastAsia="ru-RU"/>
        </w:rPr>
        <w:t>с</w:t>
      </w:r>
      <w:r>
        <w:rPr>
          <w:sz w:val="28"/>
          <w:szCs w:val="28"/>
          <w:lang w:eastAsia="ru-RU"/>
        </w:rPr>
        <w:t>м</w:t>
      </w:r>
      <w:proofErr w:type="gramEnd"/>
      <w:r>
        <w:rPr>
          <w:sz w:val="28"/>
          <w:szCs w:val="28"/>
          <w:lang w:eastAsia="ru-RU"/>
        </w:rPr>
        <w:t>).</w:t>
      </w:r>
    </w:p>
    <w:p w:rsidR="00753174" w:rsidRDefault="00753174" w:rsidP="00753174">
      <w:pPr>
        <w:pStyle w:val="main"/>
        <w:spacing w:line="240" w:lineRule="auto"/>
        <w:ind w:firstLine="709"/>
        <w:rPr>
          <w:color w:val="000000"/>
          <w:sz w:val="28"/>
          <w:szCs w:val="28"/>
          <w:lang w:eastAsia="ru-RU"/>
        </w:rPr>
      </w:pPr>
      <w:r>
        <w:rPr>
          <w:sz w:val="28"/>
          <w:szCs w:val="28"/>
          <w:lang w:eastAsia="ru-RU"/>
        </w:rPr>
        <w:t xml:space="preserve">4) Запишем результат в виде </w:t>
      </w:r>
      <w:r w:rsidR="00565A93" w:rsidRPr="00A70951">
        <w:rPr>
          <w:position w:val="-12"/>
          <w:sz w:val="28"/>
          <w:szCs w:val="28"/>
          <w:lang w:eastAsia="ru-RU"/>
        </w:rPr>
        <w:object w:dxaOrig="1380" w:dyaOrig="360">
          <v:shape id="_x0000_i1058" type="#_x0000_t75" style="width:70.15pt;height:17.75pt" o:ole="">
            <v:imagedata r:id="rId100" o:title=""/>
          </v:shape>
          <o:OLEObject Type="Embed" ProgID="Equation.3" ShapeID="_x0000_i1058" DrawAspect="Content" ObjectID="_1699703658" r:id="rId101"/>
        </w:object>
      </w:r>
      <w:r>
        <w:rPr>
          <w:sz w:val="28"/>
          <w:szCs w:val="28"/>
          <w:lang w:eastAsia="ru-RU"/>
        </w:rPr>
        <w:t xml:space="preserve">: </w:t>
      </w:r>
      <w:r w:rsidR="00565A93" w:rsidRPr="00565A93">
        <w:rPr>
          <w:position w:val="-8"/>
          <w:sz w:val="28"/>
          <w:szCs w:val="28"/>
          <w:lang w:eastAsia="ru-RU"/>
        </w:rPr>
        <w:object w:dxaOrig="1180" w:dyaOrig="300">
          <v:shape id="_x0000_i1059" type="#_x0000_t75" style="width:58.9pt;height:14.95pt" o:ole="">
            <v:imagedata r:id="rId102" o:title=""/>
          </v:shape>
          <o:OLEObject Type="Embed" ProgID="Equation.3" ShapeID="_x0000_i1059" DrawAspect="Content" ObjectID="_1699703659" r:id="rId103"/>
        </w:object>
      </w:r>
      <w:r>
        <w:rPr>
          <w:sz w:val="28"/>
          <w:szCs w:val="28"/>
          <w:lang w:eastAsia="ru-RU"/>
        </w:rPr>
        <w:t>(</w:t>
      </w:r>
      <w:proofErr w:type="gramStart"/>
      <w:r w:rsidR="00565A93">
        <w:rPr>
          <w:sz w:val="28"/>
          <w:szCs w:val="28"/>
          <w:lang w:eastAsia="ru-RU"/>
        </w:rPr>
        <w:t>с</w:t>
      </w:r>
      <w:r>
        <w:rPr>
          <w:sz w:val="28"/>
          <w:szCs w:val="28"/>
          <w:lang w:eastAsia="ru-RU"/>
        </w:rPr>
        <w:t>м</w:t>
      </w:r>
      <w:proofErr w:type="gramEnd"/>
      <w:r>
        <w:rPr>
          <w:sz w:val="28"/>
          <w:szCs w:val="28"/>
          <w:lang w:eastAsia="ru-RU"/>
        </w:rPr>
        <w:t>).</w:t>
      </w:r>
      <w:r w:rsidR="00565A93">
        <w:rPr>
          <w:sz w:val="28"/>
          <w:szCs w:val="28"/>
          <w:lang w:eastAsia="ru-RU"/>
        </w:rPr>
        <w:t xml:space="preserve"> </w:t>
      </w:r>
      <w:r w:rsidR="00565A93" w:rsidRPr="00DA6BFD">
        <w:rPr>
          <w:b/>
          <w:sz w:val="28"/>
          <w:szCs w:val="28"/>
          <w:lang w:eastAsia="ru-RU"/>
        </w:rPr>
        <w:t>Но!</w:t>
      </w:r>
      <w:r w:rsidR="00565A93">
        <w:rPr>
          <w:sz w:val="28"/>
          <w:szCs w:val="28"/>
          <w:lang w:eastAsia="ru-RU"/>
        </w:rPr>
        <w:t xml:space="preserve"> В записи погрешности последняя цифра стоит в разряде десятых, следовательно</w:t>
      </w:r>
      <w:r w:rsidR="00253CBA">
        <w:rPr>
          <w:sz w:val="28"/>
          <w:szCs w:val="28"/>
          <w:lang w:eastAsia="ru-RU"/>
        </w:rPr>
        <w:t>,</w:t>
      </w:r>
      <w:r w:rsidR="00565A93">
        <w:rPr>
          <w:sz w:val="28"/>
          <w:szCs w:val="28"/>
          <w:lang w:eastAsia="ru-RU"/>
        </w:rPr>
        <w:t xml:space="preserve"> и в записи </w:t>
      </w:r>
      <w:r w:rsidR="00565A93" w:rsidRPr="003222C8">
        <w:rPr>
          <w:position w:val="-12"/>
          <w:sz w:val="28"/>
          <w:szCs w:val="28"/>
          <w:lang w:eastAsia="ru-RU"/>
        </w:rPr>
        <w:object w:dxaOrig="420" w:dyaOrig="360">
          <v:shape id="_x0000_i1060" type="#_x0000_t75" style="width:20.55pt;height:17.75pt" o:ole="">
            <v:imagedata r:id="rId104" o:title=""/>
          </v:shape>
          <o:OLEObject Type="Embed" ProgID="Equation.3" ShapeID="_x0000_i1060" DrawAspect="Content" ObjectID="_1699703660" r:id="rId105"/>
        </w:object>
      </w:r>
      <w:r w:rsidR="00565A93">
        <w:rPr>
          <w:sz w:val="28"/>
          <w:szCs w:val="28"/>
          <w:lang w:eastAsia="ru-RU"/>
        </w:rPr>
        <w:t xml:space="preserve"> нужно оставить цифру в десятых. Т.к. там цифр нет, то после запятой дописываем 0 в десятых. То есть, правильная запись результата будет иметь вид: </w:t>
      </w:r>
      <w:r w:rsidR="00565A93" w:rsidRPr="00565A93">
        <w:rPr>
          <w:position w:val="-8"/>
          <w:sz w:val="28"/>
          <w:szCs w:val="28"/>
          <w:lang w:eastAsia="ru-RU"/>
        </w:rPr>
        <w:object w:dxaOrig="1380" w:dyaOrig="300">
          <v:shape id="_x0000_i1061" type="#_x0000_t75" style="width:91.65pt;height:19.65pt" o:ole="">
            <v:imagedata r:id="rId106" o:title=""/>
          </v:shape>
          <o:OLEObject Type="Embed" ProgID="Equation.3" ShapeID="_x0000_i1061" DrawAspect="Content" ObjectID="_1699703661" r:id="rId107"/>
        </w:object>
      </w:r>
      <w:r w:rsidR="00565A93">
        <w:rPr>
          <w:sz w:val="28"/>
          <w:szCs w:val="28"/>
          <w:lang w:eastAsia="ru-RU"/>
        </w:rPr>
        <w:t>(</w:t>
      </w:r>
      <w:proofErr w:type="gramStart"/>
      <w:r w:rsidR="00565A93">
        <w:rPr>
          <w:sz w:val="28"/>
          <w:szCs w:val="28"/>
          <w:lang w:eastAsia="ru-RU"/>
        </w:rPr>
        <w:t>см</w:t>
      </w:r>
      <w:proofErr w:type="gramEnd"/>
      <w:r w:rsidR="00565A93">
        <w:rPr>
          <w:sz w:val="28"/>
          <w:szCs w:val="28"/>
          <w:lang w:eastAsia="ru-RU"/>
        </w:rPr>
        <w:t>).</w:t>
      </w:r>
    </w:p>
    <w:p w:rsidR="00753174" w:rsidRDefault="00753174" w:rsidP="00753174">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00565A93" w:rsidRPr="00565A93">
        <w:rPr>
          <w:position w:val="-8"/>
          <w:sz w:val="28"/>
          <w:szCs w:val="28"/>
          <w:lang w:eastAsia="ru-RU"/>
        </w:rPr>
        <w:object w:dxaOrig="1380" w:dyaOrig="300">
          <v:shape id="_x0000_i1062" type="#_x0000_t75" style="width:91.65pt;height:19.65pt" o:ole="">
            <v:imagedata r:id="rId108" o:title=""/>
          </v:shape>
          <o:OLEObject Type="Embed" ProgID="Equation.3" ShapeID="_x0000_i1062" DrawAspect="Content" ObjectID="_1699703662" r:id="rId109"/>
        </w:object>
      </w:r>
      <w:r w:rsidR="00565A93">
        <w:rPr>
          <w:sz w:val="28"/>
          <w:szCs w:val="28"/>
          <w:lang w:eastAsia="ru-RU"/>
        </w:rPr>
        <w:t>(</w:t>
      </w:r>
      <w:proofErr w:type="gramStart"/>
      <w:r w:rsidR="00565A93">
        <w:rPr>
          <w:sz w:val="28"/>
          <w:szCs w:val="28"/>
          <w:lang w:eastAsia="ru-RU"/>
        </w:rPr>
        <w:t>см</w:t>
      </w:r>
      <w:proofErr w:type="gramEnd"/>
      <w:r w:rsidR="00565A93">
        <w:rPr>
          <w:sz w:val="28"/>
          <w:szCs w:val="28"/>
          <w:lang w:eastAsia="ru-RU"/>
        </w:rPr>
        <w:t>).</w:t>
      </w:r>
    </w:p>
    <w:tbl>
      <w:tblPr>
        <w:tblStyle w:val="a4"/>
        <w:tblpPr w:leftFromText="180" w:rightFromText="180" w:vertAnchor="text" w:horzAnchor="margin" w:tblpXSpec="right" w:tblpY="18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1"/>
      </w:tblGrid>
      <w:tr w:rsidR="00471994" w:rsidTr="00471994">
        <w:tc>
          <w:tcPr>
            <w:tcW w:w="3261" w:type="dxa"/>
          </w:tcPr>
          <w:p w:rsidR="00471994" w:rsidRDefault="00471994" w:rsidP="00471994">
            <w:pPr>
              <w:pStyle w:val="main"/>
              <w:shd w:val="clear" w:color="auto" w:fill="auto"/>
              <w:spacing w:line="240" w:lineRule="auto"/>
              <w:ind w:firstLine="0"/>
              <w:jc w:val="center"/>
              <w:rPr>
                <w:color w:val="000000"/>
                <w:sz w:val="28"/>
                <w:szCs w:val="28"/>
                <w:lang w:eastAsia="ru-RU"/>
              </w:rPr>
            </w:pPr>
            <w:r w:rsidRPr="00F46538">
              <w:rPr>
                <w:b/>
                <w:noProof/>
                <w:color w:val="000000"/>
                <w:sz w:val="28"/>
                <w:szCs w:val="28"/>
                <w:lang w:eastAsia="ru-RU"/>
              </w:rPr>
              <w:drawing>
                <wp:inline distT="0" distB="0" distL="0" distR="0">
                  <wp:extent cx="1586230" cy="2002037"/>
                  <wp:effectExtent l="0" t="0" r="0" b="0"/>
                  <wp:docPr id="256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3" name="Picture 5" descr="19}"/>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593897" cy="2011713"/>
                          </a:xfrm>
                          <a:prstGeom prst="rect">
                            <a:avLst/>
                          </a:prstGeom>
                          <a:noFill/>
                          <a:ln w="9525">
                            <a:noFill/>
                            <a:miter lim="800000"/>
                            <a:headEnd/>
                            <a:tailEnd/>
                          </a:ln>
                          <a:extLst/>
                        </pic:spPr>
                      </pic:pic>
                    </a:graphicData>
                  </a:graphic>
                </wp:inline>
              </w:drawing>
            </w:r>
          </w:p>
        </w:tc>
      </w:tr>
      <w:tr w:rsidR="00471994" w:rsidTr="00471994">
        <w:tc>
          <w:tcPr>
            <w:tcW w:w="3261" w:type="dxa"/>
          </w:tcPr>
          <w:p w:rsidR="00471994" w:rsidRDefault="00471994" w:rsidP="00471994">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4.3</w:t>
            </w:r>
            <w:r w:rsidRPr="006B705E">
              <w:rPr>
                <w:i/>
                <w:color w:val="000000"/>
                <w:szCs w:val="24"/>
                <w:lang w:eastAsia="ru-RU"/>
              </w:rPr>
              <w:t xml:space="preserve">. </w:t>
            </w:r>
            <w:r>
              <w:rPr>
                <w:i/>
                <w:color w:val="000000"/>
                <w:szCs w:val="24"/>
                <w:lang w:eastAsia="ru-RU"/>
              </w:rPr>
              <w:t>Измерение напряжения.</w:t>
            </w:r>
          </w:p>
        </w:tc>
      </w:tr>
    </w:tbl>
    <w:p w:rsidR="00471994" w:rsidRDefault="00471994" w:rsidP="00471994">
      <w:pPr>
        <w:pStyle w:val="main"/>
        <w:spacing w:before="200" w:line="240" w:lineRule="auto"/>
        <w:ind w:firstLine="709"/>
        <w:rPr>
          <w:color w:val="000000"/>
          <w:sz w:val="28"/>
          <w:szCs w:val="28"/>
          <w:lang w:eastAsia="ru-RU"/>
        </w:rPr>
      </w:pPr>
      <w:r w:rsidRPr="00F46538">
        <w:rPr>
          <w:b/>
          <w:color w:val="000000"/>
          <w:sz w:val="28"/>
          <w:szCs w:val="28"/>
          <w:lang w:eastAsia="ru-RU"/>
        </w:rPr>
        <w:t>Пример</w:t>
      </w:r>
      <w:r>
        <w:rPr>
          <w:b/>
          <w:color w:val="000000"/>
          <w:sz w:val="28"/>
          <w:szCs w:val="28"/>
          <w:lang w:eastAsia="ru-RU"/>
        </w:rPr>
        <w:t xml:space="preserve"> 3</w:t>
      </w:r>
      <w:r w:rsidRPr="00F46538">
        <w:rPr>
          <w:b/>
          <w:color w:val="000000"/>
          <w:sz w:val="28"/>
          <w:szCs w:val="28"/>
          <w:lang w:eastAsia="ru-RU"/>
        </w:rPr>
        <w:t>.</w:t>
      </w:r>
      <w:r>
        <w:rPr>
          <w:color w:val="000000"/>
          <w:sz w:val="28"/>
          <w:szCs w:val="28"/>
          <w:lang w:eastAsia="ru-RU"/>
        </w:rPr>
        <w:t xml:space="preserve"> Записать с учётом погрешности результат измерения напряжения вольтметром (рис. 4.3). Погрешность равна цене деления прибора.</w:t>
      </w:r>
    </w:p>
    <w:p w:rsidR="00471994" w:rsidRDefault="00471994" w:rsidP="00471994">
      <w:pPr>
        <w:pStyle w:val="main"/>
        <w:spacing w:line="240" w:lineRule="auto"/>
        <w:ind w:firstLine="709"/>
        <w:rPr>
          <w:sz w:val="28"/>
          <w:szCs w:val="28"/>
          <w:lang w:eastAsia="ru-RU"/>
        </w:rPr>
      </w:pPr>
      <w:r>
        <w:rPr>
          <w:b/>
          <w:color w:val="000000"/>
          <w:sz w:val="28"/>
          <w:szCs w:val="28"/>
          <w:lang w:eastAsia="ru-RU"/>
        </w:rPr>
        <w:t>Решение.</w:t>
      </w:r>
      <w:r>
        <w:rPr>
          <w:color w:val="000000"/>
          <w:sz w:val="28"/>
          <w:szCs w:val="28"/>
          <w:lang w:eastAsia="ru-RU"/>
        </w:rPr>
        <w:t xml:space="preserve"> 1) </w:t>
      </w:r>
      <w:r w:rsidRPr="00DA6BFD">
        <w:rPr>
          <w:b/>
          <w:color w:val="000000"/>
          <w:sz w:val="28"/>
          <w:szCs w:val="28"/>
          <w:lang w:eastAsia="ru-RU"/>
        </w:rPr>
        <w:t>Внимание!</w:t>
      </w:r>
      <w:r>
        <w:rPr>
          <w:color w:val="000000"/>
          <w:sz w:val="28"/>
          <w:szCs w:val="28"/>
          <w:lang w:eastAsia="ru-RU"/>
        </w:rPr>
        <w:t xml:space="preserve"> У данного вольтметра две шкалы и два верхних предела измерения: 3 В и 6 В. Смотрим на подключение клемм прибора в цепь, и видим, что задействованы клеммы «0» и «+6». </w:t>
      </w:r>
      <w:r w:rsidRPr="00471994">
        <w:rPr>
          <w:i/>
          <w:color w:val="000000"/>
          <w:sz w:val="28"/>
          <w:szCs w:val="28"/>
          <w:u w:val="single"/>
          <w:lang w:eastAsia="ru-RU"/>
        </w:rPr>
        <w:t>Значит, работать будем с верхней шкалой прибора.</w:t>
      </w:r>
      <w:r>
        <w:rPr>
          <w:color w:val="000000"/>
          <w:sz w:val="28"/>
          <w:szCs w:val="28"/>
          <w:lang w:eastAsia="ru-RU"/>
        </w:rPr>
        <w:t xml:space="preserve"> Определяем цену деления этой шкалы: </w:t>
      </w:r>
      <w:r w:rsidRPr="000D3E84">
        <w:rPr>
          <w:position w:val="-24"/>
          <w:sz w:val="28"/>
          <w:szCs w:val="28"/>
          <w:lang w:eastAsia="ru-RU"/>
        </w:rPr>
        <w:object w:dxaOrig="1480" w:dyaOrig="620">
          <v:shape id="_x0000_i1063" type="#_x0000_t75" style="width:73.85pt;height:30.85pt" o:ole="">
            <v:imagedata r:id="rId110" o:title=""/>
          </v:shape>
          <o:OLEObject Type="Embed" ProgID="Equation.3" ShapeID="_x0000_i1063" DrawAspect="Content" ObjectID="_1699703663" r:id="rId111"/>
        </w:object>
      </w:r>
      <w:r>
        <w:rPr>
          <w:sz w:val="28"/>
          <w:szCs w:val="28"/>
          <w:lang w:eastAsia="ru-RU"/>
        </w:rPr>
        <w:t>(В).</w:t>
      </w:r>
    </w:p>
    <w:p w:rsidR="00471994" w:rsidRDefault="00471994" w:rsidP="00471994">
      <w:pPr>
        <w:pStyle w:val="main"/>
        <w:spacing w:line="240" w:lineRule="auto"/>
        <w:ind w:firstLine="709"/>
        <w:rPr>
          <w:sz w:val="28"/>
          <w:szCs w:val="28"/>
          <w:lang w:eastAsia="ru-RU"/>
        </w:rPr>
      </w:pPr>
      <w:r>
        <w:rPr>
          <w:sz w:val="28"/>
          <w:szCs w:val="28"/>
          <w:lang w:eastAsia="ru-RU"/>
        </w:rPr>
        <w:t xml:space="preserve">2) Определяем показания прибора – напряжение </w:t>
      </w:r>
      <w:r w:rsidRPr="003222C8">
        <w:rPr>
          <w:position w:val="-12"/>
          <w:sz w:val="28"/>
          <w:szCs w:val="28"/>
          <w:lang w:eastAsia="ru-RU"/>
        </w:rPr>
        <w:object w:dxaOrig="460" w:dyaOrig="360">
          <v:shape id="_x0000_i1064" type="#_x0000_t75" style="width:23.4pt;height:17.75pt" o:ole="">
            <v:imagedata r:id="rId112" o:title=""/>
          </v:shape>
          <o:OLEObject Type="Embed" ProgID="Equation.3" ShapeID="_x0000_i1064" DrawAspect="Content" ObjectID="_1699703664" r:id="rId113"/>
        </w:object>
      </w:r>
      <w:r>
        <w:rPr>
          <w:sz w:val="28"/>
          <w:szCs w:val="28"/>
          <w:lang w:eastAsia="ru-RU"/>
        </w:rPr>
        <w:t>:</w:t>
      </w:r>
    </w:p>
    <w:p w:rsidR="00471994" w:rsidRDefault="00471994" w:rsidP="00471994">
      <w:pPr>
        <w:pStyle w:val="main"/>
        <w:spacing w:line="240" w:lineRule="auto"/>
        <w:ind w:firstLine="709"/>
        <w:rPr>
          <w:sz w:val="28"/>
          <w:szCs w:val="28"/>
          <w:lang w:eastAsia="ru-RU"/>
        </w:rPr>
      </w:pPr>
      <w:r w:rsidRPr="003222C8">
        <w:rPr>
          <w:position w:val="-12"/>
          <w:sz w:val="28"/>
          <w:szCs w:val="28"/>
          <w:lang w:eastAsia="ru-RU"/>
        </w:rPr>
        <w:object w:dxaOrig="4040" w:dyaOrig="360">
          <v:shape id="_x0000_i1065" type="#_x0000_t75" style="width:202.9pt;height:17.75pt" o:ole="">
            <v:imagedata r:id="rId114" o:title=""/>
          </v:shape>
          <o:OLEObject Type="Embed" ProgID="Equation.3" ShapeID="_x0000_i1065" DrawAspect="Content" ObjectID="_1699703665" r:id="rId115"/>
        </w:object>
      </w:r>
      <w:r w:rsidRPr="00E80EC2">
        <w:rPr>
          <w:sz w:val="28"/>
          <w:szCs w:val="28"/>
          <w:lang w:eastAsia="ru-RU"/>
        </w:rPr>
        <w:t>(</w:t>
      </w:r>
      <w:r>
        <w:rPr>
          <w:sz w:val="28"/>
          <w:szCs w:val="28"/>
          <w:lang w:eastAsia="ru-RU"/>
        </w:rPr>
        <w:t>В</w:t>
      </w:r>
      <w:r w:rsidRPr="00E80EC2">
        <w:rPr>
          <w:sz w:val="28"/>
          <w:szCs w:val="28"/>
          <w:lang w:eastAsia="ru-RU"/>
        </w:rPr>
        <w:t>)</w:t>
      </w:r>
      <w:r>
        <w:rPr>
          <w:sz w:val="28"/>
          <w:szCs w:val="28"/>
          <w:lang w:eastAsia="ru-RU"/>
        </w:rPr>
        <w:t xml:space="preserve">. </w:t>
      </w:r>
    </w:p>
    <w:p w:rsidR="00471994" w:rsidRDefault="00471994" w:rsidP="00471994">
      <w:pPr>
        <w:pStyle w:val="main"/>
        <w:spacing w:line="240" w:lineRule="auto"/>
        <w:ind w:firstLine="709"/>
        <w:rPr>
          <w:sz w:val="28"/>
          <w:szCs w:val="28"/>
          <w:lang w:eastAsia="ru-RU"/>
        </w:rPr>
      </w:pPr>
      <w:r>
        <w:rPr>
          <w:color w:val="000000"/>
          <w:sz w:val="28"/>
          <w:szCs w:val="28"/>
          <w:lang w:eastAsia="ru-RU"/>
        </w:rPr>
        <w:t xml:space="preserve">3) Так как погрешность равна цене деления прибора, то </w:t>
      </w:r>
      <w:r w:rsidR="006E2006" w:rsidRPr="00565A93">
        <w:rPr>
          <w:position w:val="-8"/>
          <w:sz w:val="28"/>
          <w:szCs w:val="28"/>
          <w:lang w:eastAsia="ru-RU"/>
        </w:rPr>
        <w:object w:dxaOrig="980" w:dyaOrig="300">
          <v:shape id="_x0000_i1066" type="#_x0000_t75" style="width:49.55pt;height:14.95pt" o:ole="">
            <v:imagedata r:id="rId116" o:title=""/>
          </v:shape>
          <o:OLEObject Type="Embed" ProgID="Equation.3" ShapeID="_x0000_i1066" DrawAspect="Content" ObjectID="_1699703666" r:id="rId117"/>
        </w:object>
      </w:r>
      <w:r>
        <w:rPr>
          <w:sz w:val="28"/>
          <w:szCs w:val="28"/>
          <w:lang w:eastAsia="ru-RU"/>
        </w:rPr>
        <w:t>(В).</w:t>
      </w:r>
    </w:p>
    <w:p w:rsidR="00471994" w:rsidRDefault="00471994" w:rsidP="00471994">
      <w:pPr>
        <w:pStyle w:val="main"/>
        <w:spacing w:line="240" w:lineRule="auto"/>
        <w:ind w:firstLine="709"/>
        <w:rPr>
          <w:color w:val="000000"/>
          <w:sz w:val="28"/>
          <w:szCs w:val="28"/>
          <w:lang w:eastAsia="ru-RU"/>
        </w:rPr>
      </w:pPr>
      <w:r>
        <w:rPr>
          <w:sz w:val="28"/>
          <w:szCs w:val="28"/>
          <w:lang w:eastAsia="ru-RU"/>
        </w:rPr>
        <w:t xml:space="preserve">4) Запишем результат в виде </w:t>
      </w:r>
      <w:r w:rsidR="006E2006" w:rsidRPr="00A70951">
        <w:rPr>
          <w:position w:val="-12"/>
          <w:sz w:val="28"/>
          <w:szCs w:val="28"/>
          <w:lang w:eastAsia="ru-RU"/>
        </w:rPr>
        <w:object w:dxaOrig="1520" w:dyaOrig="360">
          <v:shape id="_x0000_i1067" type="#_x0000_t75" style="width:76.7pt;height:17.75pt" o:ole="">
            <v:imagedata r:id="rId118" o:title=""/>
          </v:shape>
          <o:OLEObject Type="Embed" ProgID="Equation.3" ShapeID="_x0000_i1067" DrawAspect="Content" ObjectID="_1699703667" r:id="rId119"/>
        </w:object>
      </w:r>
      <w:r>
        <w:rPr>
          <w:sz w:val="28"/>
          <w:szCs w:val="28"/>
          <w:lang w:eastAsia="ru-RU"/>
        </w:rPr>
        <w:t xml:space="preserve">: </w:t>
      </w:r>
      <w:r w:rsidR="006E2006" w:rsidRPr="00565A93">
        <w:rPr>
          <w:position w:val="-8"/>
          <w:sz w:val="28"/>
          <w:szCs w:val="28"/>
          <w:lang w:eastAsia="ru-RU"/>
        </w:rPr>
        <w:object w:dxaOrig="1320" w:dyaOrig="300">
          <v:shape id="_x0000_i1068" type="#_x0000_t75" style="width:66.4pt;height:14.95pt" o:ole="">
            <v:imagedata r:id="rId120" o:title=""/>
          </v:shape>
          <o:OLEObject Type="Embed" ProgID="Equation.3" ShapeID="_x0000_i1068" DrawAspect="Content" ObjectID="_1699703668" r:id="rId121"/>
        </w:object>
      </w:r>
      <w:r>
        <w:rPr>
          <w:sz w:val="28"/>
          <w:szCs w:val="28"/>
          <w:lang w:eastAsia="ru-RU"/>
        </w:rPr>
        <w:t xml:space="preserve">(В). </w:t>
      </w:r>
    </w:p>
    <w:p w:rsidR="00471994" w:rsidRDefault="00471994" w:rsidP="00471994">
      <w:pPr>
        <w:pStyle w:val="main"/>
        <w:spacing w:line="240" w:lineRule="auto"/>
        <w:ind w:firstLine="709"/>
        <w:rPr>
          <w:sz w:val="28"/>
          <w:szCs w:val="28"/>
          <w:lang w:eastAsia="ru-RU"/>
        </w:rPr>
      </w:pPr>
      <w:r w:rsidRPr="0019353D">
        <w:rPr>
          <w:b/>
          <w:color w:val="000000"/>
          <w:sz w:val="28"/>
          <w:szCs w:val="28"/>
          <w:lang w:eastAsia="ru-RU"/>
        </w:rPr>
        <w:t>Ответ:</w:t>
      </w:r>
      <w:r>
        <w:rPr>
          <w:color w:val="000000"/>
          <w:sz w:val="28"/>
          <w:szCs w:val="28"/>
          <w:lang w:eastAsia="ru-RU"/>
        </w:rPr>
        <w:t xml:space="preserve"> </w:t>
      </w:r>
      <w:r w:rsidR="006E2006" w:rsidRPr="00565A93">
        <w:rPr>
          <w:position w:val="-8"/>
          <w:sz w:val="28"/>
          <w:szCs w:val="28"/>
          <w:lang w:eastAsia="ru-RU"/>
        </w:rPr>
        <w:object w:dxaOrig="1320" w:dyaOrig="300">
          <v:shape id="_x0000_i1069" type="#_x0000_t75" style="width:66.4pt;height:14.95pt" o:ole="">
            <v:imagedata r:id="rId122" o:title=""/>
          </v:shape>
          <o:OLEObject Type="Embed" ProgID="Equation.3" ShapeID="_x0000_i1069" DrawAspect="Content" ObjectID="_1699703669" r:id="rId123"/>
        </w:object>
      </w:r>
      <w:r w:rsidR="006E2006">
        <w:rPr>
          <w:sz w:val="28"/>
          <w:szCs w:val="28"/>
          <w:lang w:eastAsia="ru-RU"/>
        </w:rPr>
        <w:t>(В).</w:t>
      </w:r>
    </w:p>
    <w:p w:rsidR="007C2DAA" w:rsidRDefault="007C2DAA" w:rsidP="007C2DAA">
      <w:pPr>
        <w:spacing w:after="160" w:line="259" w:lineRule="auto"/>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7C2DAA" w:rsidRDefault="007C2DAA" w:rsidP="007C2DAA">
      <w:pPr>
        <w:spacing w:line="240" w:lineRule="auto"/>
        <w:jc w:val="center"/>
        <w:rPr>
          <w:rFonts w:ascii="Times New Roman" w:eastAsia="Calibri" w:hAnsi="Times New Roman" w:cs="Times New Roman"/>
          <w:sz w:val="28"/>
          <w:szCs w:val="28"/>
        </w:rPr>
      </w:pPr>
      <w:r w:rsidRPr="009D74A0">
        <w:rPr>
          <w:rFonts w:ascii="Times New Roman" w:eastAsia="Calibri" w:hAnsi="Times New Roman" w:cs="Times New Roman"/>
          <w:b/>
          <w:sz w:val="28"/>
          <w:szCs w:val="28"/>
        </w:rPr>
        <w:lastRenderedPageBreak/>
        <w:t>Задания для самостоятельной работы.</w:t>
      </w:r>
    </w:p>
    <w:p w:rsidR="007C2DAA" w:rsidRDefault="007C2DAA" w:rsidP="007C2DAA">
      <w:pPr>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1</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194E08">
        <w:rPr>
          <w:rFonts w:ascii="Times New Roman" w:hAnsi="Times New Roman" w:cs="Times New Roman"/>
          <w:bCs/>
          <w:sz w:val="28"/>
          <w:szCs w:val="28"/>
        </w:rPr>
        <w:t xml:space="preserve">Запишите, </w:t>
      </w:r>
      <w:r w:rsidR="00194E08" w:rsidRPr="0047306A">
        <w:rPr>
          <w:rFonts w:ascii="Times New Roman" w:hAnsi="Times New Roman" w:cs="Times New Roman"/>
          <w:bCs/>
          <w:i/>
          <w:sz w:val="28"/>
          <w:szCs w:val="28"/>
          <w:u w:val="single"/>
        </w:rPr>
        <w:t>с учётом погрешности</w:t>
      </w:r>
      <w:r w:rsidR="00194E08">
        <w:rPr>
          <w:rFonts w:ascii="Times New Roman" w:hAnsi="Times New Roman" w:cs="Times New Roman"/>
          <w:bCs/>
          <w:sz w:val="28"/>
          <w:szCs w:val="28"/>
        </w:rPr>
        <w:t xml:space="preserve">, объёмы жидкостей в мензурках, изображённых на рисунке 4.4. </w:t>
      </w:r>
      <w:r w:rsidR="004E2697">
        <w:rPr>
          <w:rFonts w:ascii="Times New Roman" w:hAnsi="Times New Roman" w:cs="Times New Roman"/>
          <w:bCs/>
          <w:sz w:val="28"/>
          <w:szCs w:val="28"/>
        </w:rPr>
        <w:t>Погрешность равна цене деления прибора.</w:t>
      </w:r>
    </w:p>
    <w:tbl>
      <w:tblPr>
        <w:tblStyle w:val="a4"/>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
        <w:gridCol w:w="4658"/>
        <w:gridCol w:w="43"/>
        <w:gridCol w:w="4638"/>
        <w:gridCol w:w="20"/>
      </w:tblGrid>
      <w:tr w:rsidR="00194E08" w:rsidTr="00194E08">
        <w:trPr>
          <w:gridBefore w:val="1"/>
          <w:wBefore w:w="6" w:type="dxa"/>
        </w:trPr>
        <w:tc>
          <w:tcPr>
            <w:tcW w:w="4701" w:type="dxa"/>
            <w:gridSpan w:val="2"/>
          </w:tcPr>
          <w:p w:rsidR="00194E08" w:rsidRDefault="00194E08" w:rsidP="00194E08">
            <w:pPr>
              <w:pStyle w:val="main"/>
              <w:shd w:val="clear" w:color="auto" w:fill="auto"/>
              <w:spacing w:line="240" w:lineRule="auto"/>
              <w:ind w:firstLine="0"/>
              <w:jc w:val="center"/>
              <w:rPr>
                <w:color w:val="000000"/>
                <w:sz w:val="28"/>
                <w:szCs w:val="28"/>
                <w:lang w:eastAsia="ru-RU"/>
              </w:rPr>
            </w:pPr>
            <w:r w:rsidRPr="00DD344D">
              <w:rPr>
                <w:bCs/>
                <w:noProof/>
                <w:sz w:val="28"/>
                <w:szCs w:val="28"/>
                <w:lang w:eastAsia="ru-RU"/>
              </w:rPr>
              <w:drawing>
                <wp:inline distT="0" distB="0" distL="0" distR="0">
                  <wp:extent cx="1203237" cy="2924175"/>
                  <wp:effectExtent l="19050" t="0" r="0" b="0"/>
                  <wp:docPr id="2562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r="51414"/>
                          <a:stretch>
                            <a:fillRect/>
                          </a:stretch>
                        </pic:blipFill>
                        <pic:spPr bwMode="auto">
                          <a:xfrm>
                            <a:off x="0" y="0"/>
                            <a:ext cx="1203237" cy="2924175"/>
                          </a:xfrm>
                          <a:prstGeom prst="rect">
                            <a:avLst/>
                          </a:prstGeom>
                          <a:noFill/>
                          <a:ln w="9525">
                            <a:noFill/>
                            <a:miter lim="800000"/>
                            <a:headEnd/>
                            <a:tailEnd/>
                          </a:ln>
                        </pic:spPr>
                      </pic:pic>
                    </a:graphicData>
                  </a:graphic>
                </wp:inline>
              </w:drawing>
            </w:r>
          </w:p>
        </w:tc>
        <w:tc>
          <w:tcPr>
            <w:tcW w:w="4658" w:type="dxa"/>
            <w:gridSpan w:val="2"/>
          </w:tcPr>
          <w:p w:rsidR="00194E08" w:rsidRDefault="00194E08" w:rsidP="00194E08">
            <w:pPr>
              <w:pStyle w:val="main"/>
              <w:shd w:val="clear" w:color="auto" w:fill="auto"/>
              <w:spacing w:line="240" w:lineRule="auto"/>
              <w:ind w:firstLine="0"/>
              <w:jc w:val="center"/>
              <w:rPr>
                <w:color w:val="000000"/>
                <w:sz w:val="28"/>
                <w:szCs w:val="28"/>
                <w:lang w:eastAsia="ru-RU"/>
              </w:rPr>
            </w:pPr>
            <w:r w:rsidRPr="00DD344D">
              <w:rPr>
                <w:bCs/>
                <w:noProof/>
                <w:sz w:val="28"/>
                <w:szCs w:val="28"/>
                <w:lang w:eastAsia="ru-RU"/>
              </w:rPr>
              <w:drawing>
                <wp:inline distT="0" distB="0" distL="0" distR="0">
                  <wp:extent cx="882015" cy="3005487"/>
                  <wp:effectExtent l="0" t="0" r="0" b="4445"/>
                  <wp:docPr id="256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srcRect l="48077" t="29185" r="27385"/>
                          <a:stretch/>
                        </pic:blipFill>
                        <pic:spPr bwMode="auto">
                          <a:xfrm>
                            <a:off x="0" y="0"/>
                            <a:ext cx="885750" cy="301821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194E08" w:rsidRPr="00755452" w:rsidTr="00194E08">
        <w:trPr>
          <w:gridAfter w:val="1"/>
          <w:wAfter w:w="20" w:type="dxa"/>
        </w:trPr>
        <w:tc>
          <w:tcPr>
            <w:tcW w:w="4664" w:type="dxa"/>
            <w:gridSpan w:val="2"/>
          </w:tcPr>
          <w:p w:rsidR="00194E08" w:rsidRPr="00755452" w:rsidRDefault="00194E08" w:rsidP="00852EF9">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а)</w:t>
            </w:r>
          </w:p>
        </w:tc>
        <w:tc>
          <w:tcPr>
            <w:tcW w:w="4681" w:type="dxa"/>
            <w:gridSpan w:val="2"/>
          </w:tcPr>
          <w:p w:rsidR="00194E08" w:rsidRPr="00755452" w:rsidRDefault="00194E08" w:rsidP="00852EF9">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б)</w:t>
            </w:r>
          </w:p>
        </w:tc>
      </w:tr>
      <w:tr w:rsidR="00194E08" w:rsidTr="00194E08">
        <w:trPr>
          <w:gridAfter w:val="1"/>
          <w:wAfter w:w="20" w:type="dxa"/>
        </w:trPr>
        <w:tc>
          <w:tcPr>
            <w:tcW w:w="9345" w:type="dxa"/>
            <w:gridSpan w:val="4"/>
          </w:tcPr>
          <w:p w:rsidR="00194E08" w:rsidRDefault="00194E08" w:rsidP="00194E08">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4.4</w:t>
            </w:r>
            <w:r w:rsidRPr="006B705E">
              <w:rPr>
                <w:i/>
                <w:color w:val="000000"/>
                <w:szCs w:val="24"/>
                <w:lang w:eastAsia="ru-RU"/>
              </w:rPr>
              <w:t xml:space="preserve">. </w:t>
            </w:r>
            <w:r>
              <w:rPr>
                <w:i/>
                <w:color w:val="000000"/>
                <w:szCs w:val="24"/>
                <w:lang w:eastAsia="ru-RU"/>
              </w:rPr>
              <w:t>Измерение объёма жидкости.</w:t>
            </w:r>
          </w:p>
        </w:tc>
      </w:tr>
    </w:tbl>
    <w:p w:rsidR="00194E08" w:rsidRDefault="00194E08" w:rsidP="00194E08">
      <w:pPr>
        <w:spacing w:after="0" w:line="240" w:lineRule="auto"/>
        <w:ind w:firstLine="709"/>
        <w:jc w:val="both"/>
        <w:rPr>
          <w:rFonts w:ascii="Times New Roman" w:hAnsi="Times New Roman" w:cs="Times New Roman"/>
          <w:bCs/>
          <w:sz w:val="28"/>
          <w:szCs w:val="28"/>
        </w:rPr>
      </w:pPr>
      <w:r w:rsidRPr="00995887">
        <w:rPr>
          <w:rFonts w:ascii="Times New Roman" w:eastAsia="Calibri" w:hAnsi="Times New Roman" w:cs="Times New Roman"/>
          <w:b/>
          <w:sz w:val="28"/>
          <w:szCs w:val="28"/>
        </w:rPr>
        <w:t xml:space="preserve">Задание </w:t>
      </w:r>
      <w:r>
        <w:rPr>
          <w:rFonts w:ascii="Times New Roman" w:eastAsia="Calibri" w:hAnsi="Times New Roman" w:cs="Times New Roman"/>
          <w:b/>
          <w:sz w:val="28"/>
          <w:szCs w:val="28"/>
        </w:rPr>
        <w:t>2</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hAnsi="Times New Roman" w:cs="Times New Roman"/>
          <w:bCs/>
          <w:sz w:val="28"/>
          <w:szCs w:val="28"/>
        </w:rPr>
        <w:t xml:space="preserve">Запишите, </w:t>
      </w:r>
      <w:r w:rsidRPr="0047306A">
        <w:rPr>
          <w:rFonts w:ascii="Times New Roman" w:hAnsi="Times New Roman" w:cs="Times New Roman"/>
          <w:bCs/>
          <w:i/>
          <w:sz w:val="28"/>
          <w:szCs w:val="28"/>
          <w:u w:val="single"/>
        </w:rPr>
        <w:t>с учётом погрешности</w:t>
      </w:r>
      <w:r>
        <w:rPr>
          <w:rFonts w:ascii="Times New Roman" w:hAnsi="Times New Roman" w:cs="Times New Roman"/>
          <w:bCs/>
          <w:sz w:val="28"/>
          <w:szCs w:val="28"/>
        </w:rPr>
        <w:t xml:space="preserve">, показания термометров, изображённых на рисунке 4.5. </w:t>
      </w:r>
      <w:r w:rsidR="004E2697">
        <w:rPr>
          <w:rFonts w:ascii="Times New Roman" w:hAnsi="Times New Roman" w:cs="Times New Roman"/>
          <w:bCs/>
          <w:sz w:val="28"/>
          <w:szCs w:val="28"/>
        </w:rPr>
        <w:t>Погрешность равна цене деления прибора.</w:t>
      </w:r>
    </w:p>
    <w:tbl>
      <w:tblPr>
        <w:tblStyle w:val="a4"/>
        <w:tblW w:w="809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3"/>
        <w:gridCol w:w="1417"/>
      </w:tblGrid>
      <w:tr w:rsidR="00194E08" w:rsidTr="004E2697">
        <w:tc>
          <w:tcPr>
            <w:tcW w:w="6673" w:type="dxa"/>
          </w:tcPr>
          <w:p w:rsidR="00194E08" w:rsidRDefault="00194E08" w:rsidP="00852EF9">
            <w:pPr>
              <w:pStyle w:val="main"/>
              <w:shd w:val="clear" w:color="auto" w:fill="auto"/>
              <w:spacing w:line="240" w:lineRule="auto"/>
              <w:ind w:firstLine="0"/>
              <w:jc w:val="center"/>
              <w:rPr>
                <w:color w:val="000000"/>
                <w:sz w:val="28"/>
                <w:szCs w:val="28"/>
                <w:lang w:eastAsia="ru-RU"/>
              </w:rPr>
            </w:pPr>
            <w:r w:rsidRPr="00FF49F2">
              <w:rPr>
                <w:bCs/>
                <w:noProof/>
                <w:sz w:val="28"/>
                <w:szCs w:val="28"/>
                <w:lang w:eastAsia="ru-RU"/>
              </w:rPr>
              <w:drawing>
                <wp:inline distT="0" distB="0" distL="0" distR="0">
                  <wp:extent cx="819150" cy="3286125"/>
                  <wp:effectExtent l="4762" t="0" r="4763" b="4762"/>
                  <wp:docPr id="256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819150" cy="3286125"/>
                          </a:xfrm>
                          <a:prstGeom prst="rect">
                            <a:avLst/>
                          </a:prstGeom>
                          <a:noFill/>
                          <a:ln w="9525">
                            <a:noFill/>
                            <a:miter lim="800000"/>
                            <a:headEnd/>
                            <a:tailEnd/>
                          </a:ln>
                        </pic:spPr>
                      </pic:pic>
                    </a:graphicData>
                  </a:graphic>
                </wp:inline>
              </w:drawing>
            </w:r>
          </w:p>
        </w:tc>
        <w:tc>
          <w:tcPr>
            <w:tcW w:w="1417" w:type="dxa"/>
            <w:vAlign w:val="center"/>
          </w:tcPr>
          <w:p w:rsidR="00194E08" w:rsidRDefault="00194E08" w:rsidP="00852EF9">
            <w:pPr>
              <w:pStyle w:val="main"/>
              <w:shd w:val="clear" w:color="auto" w:fill="auto"/>
              <w:spacing w:line="240" w:lineRule="auto"/>
              <w:ind w:firstLine="0"/>
              <w:jc w:val="center"/>
              <w:rPr>
                <w:color w:val="000000"/>
                <w:sz w:val="28"/>
                <w:szCs w:val="28"/>
                <w:lang w:eastAsia="ru-RU"/>
              </w:rPr>
            </w:pPr>
            <w:r w:rsidRPr="00755452">
              <w:rPr>
                <w:i/>
                <w:color w:val="000000"/>
                <w:sz w:val="28"/>
                <w:szCs w:val="28"/>
                <w:lang w:eastAsia="ru-RU"/>
              </w:rPr>
              <w:t>а)</w:t>
            </w:r>
          </w:p>
        </w:tc>
      </w:tr>
      <w:tr w:rsidR="00194E08" w:rsidRPr="00755452" w:rsidTr="004E2697">
        <w:tc>
          <w:tcPr>
            <w:tcW w:w="6673" w:type="dxa"/>
          </w:tcPr>
          <w:p w:rsidR="00194E08" w:rsidRPr="00755452" w:rsidRDefault="00194E08" w:rsidP="00852EF9">
            <w:pPr>
              <w:pStyle w:val="main"/>
              <w:shd w:val="clear" w:color="auto" w:fill="auto"/>
              <w:spacing w:line="240" w:lineRule="auto"/>
              <w:ind w:firstLine="0"/>
              <w:jc w:val="center"/>
              <w:rPr>
                <w:i/>
                <w:color w:val="000000"/>
                <w:sz w:val="28"/>
                <w:szCs w:val="28"/>
                <w:lang w:eastAsia="ru-RU"/>
              </w:rPr>
            </w:pPr>
            <w:r>
              <w:rPr>
                <w:bCs/>
                <w:noProof/>
                <w:sz w:val="28"/>
                <w:szCs w:val="28"/>
                <w:lang w:eastAsia="ru-RU"/>
              </w:rPr>
              <w:lastRenderedPageBreak/>
              <w:drawing>
                <wp:inline distT="0" distB="0" distL="0" distR="0">
                  <wp:extent cx="828040" cy="3276600"/>
                  <wp:effectExtent l="0" t="5080" r="5080" b="5080"/>
                  <wp:docPr id="25627"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16200000">
                            <a:off x="0" y="0"/>
                            <a:ext cx="828040" cy="3276600"/>
                          </a:xfrm>
                          <a:prstGeom prst="rect">
                            <a:avLst/>
                          </a:prstGeom>
                        </pic:spPr>
                      </pic:pic>
                    </a:graphicData>
                  </a:graphic>
                </wp:inline>
              </w:drawing>
            </w:r>
          </w:p>
        </w:tc>
        <w:tc>
          <w:tcPr>
            <w:tcW w:w="1417" w:type="dxa"/>
            <w:vAlign w:val="center"/>
          </w:tcPr>
          <w:p w:rsidR="00194E08" w:rsidRPr="00755452" w:rsidRDefault="00194E08" w:rsidP="00852EF9">
            <w:pPr>
              <w:pStyle w:val="main"/>
              <w:shd w:val="clear" w:color="auto" w:fill="auto"/>
              <w:spacing w:line="240" w:lineRule="auto"/>
              <w:ind w:firstLine="0"/>
              <w:jc w:val="center"/>
              <w:rPr>
                <w:i/>
                <w:color w:val="000000"/>
                <w:sz w:val="28"/>
                <w:szCs w:val="28"/>
                <w:lang w:eastAsia="ru-RU"/>
              </w:rPr>
            </w:pPr>
            <w:r w:rsidRPr="00755452">
              <w:rPr>
                <w:i/>
                <w:color w:val="000000"/>
                <w:sz w:val="28"/>
                <w:szCs w:val="28"/>
                <w:lang w:eastAsia="ru-RU"/>
              </w:rPr>
              <w:t>б)</w:t>
            </w:r>
          </w:p>
        </w:tc>
      </w:tr>
      <w:tr w:rsidR="00194E08" w:rsidTr="004E2697">
        <w:tc>
          <w:tcPr>
            <w:tcW w:w="8090" w:type="dxa"/>
            <w:gridSpan w:val="2"/>
          </w:tcPr>
          <w:p w:rsidR="00194E08" w:rsidRDefault="00194E08" w:rsidP="004E2697">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w:t>
            </w:r>
            <w:r w:rsidR="004E2697">
              <w:rPr>
                <w:i/>
                <w:color w:val="000000"/>
                <w:szCs w:val="24"/>
                <w:lang w:eastAsia="ru-RU"/>
              </w:rPr>
              <w:t>5</w:t>
            </w:r>
            <w:r w:rsidRPr="006B705E">
              <w:rPr>
                <w:i/>
                <w:color w:val="000000"/>
                <w:szCs w:val="24"/>
                <w:lang w:eastAsia="ru-RU"/>
              </w:rPr>
              <w:t xml:space="preserve">. </w:t>
            </w:r>
            <w:r>
              <w:rPr>
                <w:i/>
                <w:color w:val="000000"/>
                <w:szCs w:val="24"/>
                <w:lang w:eastAsia="ru-RU"/>
              </w:rPr>
              <w:t xml:space="preserve">Измерение </w:t>
            </w:r>
            <w:r w:rsidR="004E2697">
              <w:rPr>
                <w:i/>
                <w:color w:val="000000"/>
                <w:szCs w:val="24"/>
                <w:lang w:eastAsia="ru-RU"/>
              </w:rPr>
              <w:t>температуры</w:t>
            </w:r>
            <w:r>
              <w:rPr>
                <w:i/>
                <w:color w:val="000000"/>
                <w:szCs w:val="24"/>
                <w:lang w:eastAsia="ru-RU"/>
              </w:rPr>
              <w:t>.</w:t>
            </w:r>
          </w:p>
        </w:tc>
      </w:tr>
    </w:tbl>
    <w:tbl>
      <w:tblPr>
        <w:tblStyle w:val="a4"/>
        <w:tblpPr w:leftFromText="180" w:rightFromText="180" w:vertAnchor="text" w:horzAnchor="margin" w:tblpXSpec="right" w:tblpY="12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5"/>
      </w:tblGrid>
      <w:tr w:rsidR="004E2697" w:rsidTr="004E2697">
        <w:tc>
          <w:tcPr>
            <w:tcW w:w="3261" w:type="dxa"/>
          </w:tcPr>
          <w:p w:rsidR="004E2697" w:rsidRDefault="004E2697" w:rsidP="004E2697">
            <w:pPr>
              <w:pStyle w:val="main"/>
              <w:shd w:val="clear" w:color="auto" w:fill="auto"/>
              <w:spacing w:line="240" w:lineRule="auto"/>
              <w:ind w:firstLine="0"/>
              <w:jc w:val="center"/>
              <w:rPr>
                <w:color w:val="000000"/>
                <w:sz w:val="28"/>
                <w:szCs w:val="28"/>
                <w:lang w:eastAsia="ru-RU"/>
              </w:rPr>
            </w:pPr>
            <w:r w:rsidRPr="000D3E84">
              <w:rPr>
                <w:noProof/>
                <w:sz w:val="20"/>
                <w:lang w:eastAsia="ru-RU"/>
              </w:rPr>
              <w:drawing>
                <wp:inline distT="0" distB="0" distL="0" distR="0">
                  <wp:extent cx="2558415" cy="1653386"/>
                  <wp:effectExtent l="0" t="0" r="0" b="4445"/>
                  <wp:docPr id="256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991"/>
                          <a:stretch/>
                        </pic:blipFill>
                        <pic:spPr bwMode="auto">
                          <a:xfrm>
                            <a:off x="0" y="0"/>
                            <a:ext cx="2558415" cy="1653386"/>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4E2697" w:rsidTr="004E2697">
        <w:tc>
          <w:tcPr>
            <w:tcW w:w="3261" w:type="dxa"/>
          </w:tcPr>
          <w:p w:rsidR="004E2697" w:rsidRDefault="004E2697" w:rsidP="004E2697">
            <w:pPr>
              <w:pStyle w:val="main"/>
              <w:shd w:val="clear" w:color="auto" w:fill="auto"/>
              <w:spacing w:line="240" w:lineRule="auto"/>
              <w:ind w:firstLine="0"/>
              <w:rPr>
                <w:color w:val="000000"/>
                <w:sz w:val="28"/>
                <w:szCs w:val="28"/>
                <w:lang w:eastAsia="ru-RU"/>
              </w:rPr>
            </w:pPr>
            <w:r w:rsidRPr="006B705E">
              <w:rPr>
                <w:i/>
                <w:color w:val="000000"/>
                <w:szCs w:val="24"/>
                <w:lang w:eastAsia="ru-RU"/>
              </w:rPr>
              <w:t xml:space="preserve">Рис. </w:t>
            </w:r>
            <w:r>
              <w:rPr>
                <w:i/>
                <w:color w:val="000000"/>
                <w:szCs w:val="24"/>
                <w:lang w:eastAsia="ru-RU"/>
              </w:rPr>
              <w:t>4.6</w:t>
            </w:r>
            <w:r w:rsidRPr="006B705E">
              <w:rPr>
                <w:i/>
                <w:color w:val="000000"/>
                <w:szCs w:val="24"/>
                <w:lang w:eastAsia="ru-RU"/>
              </w:rPr>
              <w:t xml:space="preserve">. </w:t>
            </w:r>
            <w:r>
              <w:rPr>
                <w:i/>
                <w:color w:val="000000"/>
                <w:szCs w:val="24"/>
                <w:lang w:eastAsia="ru-RU"/>
              </w:rPr>
              <w:t>Измерение температуры.</w:t>
            </w:r>
          </w:p>
        </w:tc>
      </w:tr>
    </w:tbl>
    <w:p w:rsidR="004E2697" w:rsidRPr="004E2697" w:rsidRDefault="007C2DAA" w:rsidP="004E2697">
      <w:pPr>
        <w:spacing w:after="0" w:line="240" w:lineRule="auto"/>
        <w:ind w:firstLine="709"/>
        <w:jc w:val="both"/>
        <w:rPr>
          <w:rFonts w:ascii="Times New Roman" w:eastAsia="Calibri" w:hAnsi="Times New Roman" w:cs="Times New Roman"/>
          <w:sz w:val="28"/>
          <w:szCs w:val="28"/>
        </w:rPr>
      </w:pPr>
      <w:r w:rsidRPr="00995887">
        <w:rPr>
          <w:rFonts w:ascii="Times New Roman" w:eastAsia="Calibri" w:hAnsi="Times New Roman" w:cs="Times New Roman"/>
          <w:b/>
          <w:sz w:val="28"/>
          <w:szCs w:val="28"/>
        </w:rPr>
        <w:t xml:space="preserve">Задание </w:t>
      </w:r>
      <w:r w:rsidR="004E2697">
        <w:rPr>
          <w:rFonts w:ascii="Times New Roman" w:eastAsia="Calibri" w:hAnsi="Times New Roman" w:cs="Times New Roman"/>
          <w:b/>
          <w:sz w:val="28"/>
          <w:szCs w:val="28"/>
        </w:rPr>
        <w:t>3</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4E2697" w:rsidRPr="004E2697">
        <w:rPr>
          <w:rFonts w:ascii="Times New Roman" w:eastAsia="Calibri" w:hAnsi="Times New Roman" w:cs="Times New Roman"/>
          <w:sz w:val="28"/>
          <w:szCs w:val="28"/>
        </w:rPr>
        <w:t xml:space="preserve">На производстве измеряли температуру воды. Показания термометра приведены на </w:t>
      </w:r>
      <w:r w:rsidR="004E2697">
        <w:rPr>
          <w:rFonts w:ascii="Times New Roman" w:eastAsia="Calibri" w:hAnsi="Times New Roman" w:cs="Times New Roman"/>
          <w:sz w:val="28"/>
          <w:szCs w:val="28"/>
        </w:rPr>
        <w:t>рисунке 4.6</w:t>
      </w:r>
      <w:r w:rsidR="004E2697" w:rsidRPr="004E2697">
        <w:rPr>
          <w:rFonts w:ascii="Times New Roman" w:eastAsia="Calibri" w:hAnsi="Times New Roman" w:cs="Times New Roman"/>
          <w:sz w:val="28"/>
          <w:szCs w:val="28"/>
        </w:rPr>
        <w:t xml:space="preserve">. Погрешность измерения температуры равна </w:t>
      </w:r>
      <w:r w:rsidR="004E2697">
        <w:rPr>
          <w:rFonts w:ascii="Times New Roman" w:eastAsia="Calibri" w:hAnsi="Times New Roman" w:cs="Times New Roman"/>
          <w:sz w:val="28"/>
          <w:szCs w:val="28"/>
        </w:rPr>
        <w:t>половине цены</w:t>
      </w:r>
      <w:r w:rsidR="004E2697" w:rsidRPr="004E2697">
        <w:rPr>
          <w:rFonts w:ascii="Times New Roman" w:eastAsia="Calibri" w:hAnsi="Times New Roman" w:cs="Times New Roman"/>
          <w:sz w:val="28"/>
          <w:szCs w:val="28"/>
        </w:rPr>
        <w:t xml:space="preserve"> деления термометра. Чему равна температура воды по результатам этих измерений? </w:t>
      </w:r>
    </w:p>
    <w:p w:rsidR="004E2697" w:rsidRPr="004E2697" w:rsidRDefault="004E2697" w:rsidP="004E2697">
      <w:pPr>
        <w:shd w:val="clear" w:color="auto" w:fill="FFFFFF"/>
        <w:autoSpaceDE w:val="0"/>
        <w:autoSpaceDN w:val="0"/>
        <w:adjustRightInd w:val="0"/>
        <w:spacing w:after="0" w:line="240" w:lineRule="auto"/>
        <w:jc w:val="both"/>
        <w:rPr>
          <w:rFonts w:ascii="Times New Roman" w:eastAsia="Calibri" w:hAnsi="Times New Roman" w:cs="Times New Roman"/>
          <w:sz w:val="28"/>
          <w:szCs w:val="28"/>
        </w:rPr>
      </w:pPr>
      <w:r w:rsidRPr="004E2697">
        <w:rPr>
          <w:rFonts w:ascii="Times New Roman" w:eastAsia="Calibri" w:hAnsi="Times New Roman" w:cs="Times New Roman"/>
          <w:sz w:val="28"/>
          <w:szCs w:val="28"/>
        </w:rPr>
        <w:t>Запишите в ответ показания термометра с учётом погрешности измерений.</w:t>
      </w:r>
    </w:p>
    <w:p w:rsidR="00852EF9" w:rsidRPr="0033599A" w:rsidRDefault="007C2DAA" w:rsidP="00852EF9">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br w:type="page"/>
      </w:r>
      <w:r w:rsidR="00852EF9">
        <w:rPr>
          <w:rFonts w:ascii="Times New Roman" w:eastAsia="Times New Roman" w:hAnsi="Times New Roman" w:cs="Times New Roman"/>
          <w:bCs/>
          <w:color w:val="000000"/>
          <w:spacing w:val="-7"/>
          <w:sz w:val="28"/>
          <w:szCs w:val="28"/>
          <w:lang w:eastAsia="ru-RU"/>
        </w:rPr>
        <w:lastRenderedPageBreak/>
        <w:t>ЗАНЯТИЕ 5. РЕШЕНИЕ ЗАДАНИЙ ВСЕРОССИЙСКИХ ПРОВЕРОЧНЫХ РАБОТ (ВПР).</w:t>
      </w:r>
    </w:p>
    <w:p w:rsidR="00852EF9" w:rsidRDefault="00852EF9" w:rsidP="00852EF9">
      <w:pPr>
        <w:pStyle w:val="main"/>
        <w:spacing w:line="240" w:lineRule="auto"/>
        <w:ind w:firstLine="709"/>
        <w:rPr>
          <w:color w:val="000000"/>
          <w:sz w:val="28"/>
          <w:szCs w:val="28"/>
          <w:lang w:eastAsia="ru-RU"/>
        </w:rPr>
      </w:pPr>
      <w:r>
        <w:rPr>
          <w:color w:val="000000"/>
          <w:sz w:val="28"/>
          <w:szCs w:val="28"/>
          <w:lang w:eastAsia="ru-RU"/>
        </w:rPr>
        <w:t xml:space="preserve">Умения определять результат прямых измерений с помощью прибора и записывать результат с учётом погрешности проверяются в ходе независимых мониторингов, таких, как ВПР и ГИА (государственная итоговая аттестация). </w:t>
      </w:r>
    </w:p>
    <w:p w:rsidR="00852EF9" w:rsidRDefault="00852EF9" w:rsidP="00852EF9">
      <w:pPr>
        <w:pStyle w:val="main"/>
        <w:spacing w:line="240" w:lineRule="auto"/>
        <w:ind w:firstLine="709"/>
        <w:rPr>
          <w:color w:val="000000"/>
          <w:sz w:val="28"/>
          <w:szCs w:val="28"/>
          <w:lang w:eastAsia="ru-RU"/>
        </w:rPr>
      </w:pPr>
      <w:r>
        <w:rPr>
          <w:color w:val="000000"/>
          <w:sz w:val="28"/>
          <w:szCs w:val="28"/>
          <w:lang w:eastAsia="ru-RU"/>
        </w:rPr>
        <w:t>Завершающие два занятия курса посвящены знакомству с примерами заданий, встречающихся в этих мероприятиях.</w:t>
      </w:r>
    </w:p>
    <w:p w:rsidR="00DA6BFD" w:rsidRDefault="00DA6BFD" w:rsidP="00DA6BFD">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Примеры з</w:t>
      </w:r>
      <w:r w:rsidRPr="009D74A0">
        <w:rPr>
          <w:rFonts w:ascii="Times New Roman" w:eastAsia="Calibri" w:hAnsi="Times New Roman" w:cs="Times New Roman"/>
          <w:b/>
          <w:sz w:val="28"/>
          <w:szCs w:val="28"/>
        </w:rPr>
        <w:t>адани</w:t>
      </w:r>
      <w:r>
        <w:rPr>
          <w:rFonts w:ascii="Times New Roman" w:eastAsia="Calibri" w:hAnsi="Times New Roman" w:cs="Times New Roman"/>
          <w:b/>
          <w:sz w:val="28"/>
          <w:szCs w:val="28"/>
        </w:rPr>
        <w:t>й</w:t>
      </w:r>
      <w:r w:rsidRPr="009D74A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ВПР по физике для 7 класса</w:t>
      </w:r>
      <w:r w:rsidRPr="009D74A0">
        <w:rPr>
          <w:rFonts w:ascii="Times New Roman" w:eastAsia="Calibri" w:hAnsi="Times New Roman" w:cs="Times New Roman"/>
          <w:b/>
          <w:sz w:val="28"/>
          <w:szCs w:val="28"/>
        </w:rPr>
        <w:t>.</w:t>
      </w:r>
    </w:p>
    <w:p w:rsidR="00DA6BFD" w:rsidRPr="00DA6BFD" w:rsidRDefault="00DA6BFD" w:rsidP="00AB12E8">
      <w:pPr>
        <w:spacing w:before="200" w:after="0" w:line="240" w:lineRule="auto"/>
        <w:ind w:firstLine="709"/>
        <w:jc w:val="both"/>
        <w:rPr>
          <w:rFonts w:ascii="Times New Roman" w:hAnsi="Times New Roman" w:cs="Times New Roman"/>
          <w:color w:val="000000"/>
          <w:sz w:val="28"/>
          <w:szCs w:val="28"/>
          <w:lang w:eastAsia="ru-RU"/>
        </w:rPr>
      </w:pPr>
      <w:r>
        <w:rPr>
          <w:rFonts w:ascii="Times New Roman" w:eastAsia="Calibri" w:hAnsi="Times New Roman" w:cs="Times New Roman"/>
          <w:b/>
          <w:sz w:val="28"/>
          <w:szCs w:val="28"/>
        </w:rPr>
        <w:t>1</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DA6BFD">
        <w:rPr>
          <w:rFonts w:ascii="Times New Roman" w:eastAsia="Times New Roman" w:hAnsi="Times New Roman" w:cs="Times New Roman"/>
          <w:color w:val="000000"/>
          <w:sz w:val="28"/>
          <w:szCs w:val="28"/>
          <w:lang w:eastAsia="ru-RU"/>
        </w:rPr>
        <w:t>Температура тела</w:t>
      </w:r>
      <w:r w:rsidRPr="00DA6BFD">
        <w:rPr>
          <w:rFonts w:ascii="Times New Roman" w:hAnsi="Times New Roman" w:cs="Times New Roman"/>
          <w:color w:val="000000"/>
          <w:sz w:val="28"/>
          <w:szCs w:val="28"/>
          <w:lang w:eastAsia="ru-RU"/>
        </w:rPr>
        <w:t xml:space="preserve"> здорового человека равна +36,6</w:t>
      </w:r>
      <w:r w:rsidRPr="00DA6BFD">
        <w:rPr>
          <w:rFonts w:ascii="Times New Roman" w:eastAsia="Times New Roman" w:hAnsi="Times New Roman" w:cs="Times New Roman"/>
          <w:color w:val="000000"/>
          <w:sz w:val="28"/>
          <w:szCs w:val="28"/>
          <w:lang w:eastAsia="ru-RU"/>
        </w:rPr>
        <w:t xml:space="preserve">°С </w:t>
      </w:r>
      <w:r w:rsidRPr="00DA6BFD">
        <w:rPr>
          <w:rFonts w:ascii="Times New Roman" w:hAnsi="Times New Roman" w:cs="Times New Roman"/>
          <w:color w:val="000000"/>
          <w:sz w:val="28"/>
          <w:szCs w:val="28"/>
          <w:lang w:eastAsia="ru-RU"/>
        </w:rPr>
        <w:t xml:space="preserve">– </w:t>
      </w:r>
      <w:r w:rsidRPr="00DA6BFD">
        <w:rPr>
          <w:rFonts w:ascii="Times New Roman" w:eastAsia="Times New Roman" w:hAnsi="Times New Roman" w:cs="Times New Roman"/>
          <w:color w:val="000000"/>
          <w:sz w:val="28"/>
          <w:szCs w:val="28"/>
          <w:lang w:eastAsia="ru-RU"/>
        </w:rPr>
        <w:t>такую температуру называют нормальной. Настя заболела, и перед тем, как вызвать врача, решила измерить свою температуру. На сколько температура тела Насти выше нормальной?</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DA6BFD" w:rsidTr="00AB12E8">
        <w:trPr>
          <w:jc w:val="center"/>
        </w:trPr>
        <w:tc>
          <w:tcPr>
            <w:tcW w:w="9355" w:type="dxa"/>
          </w:tcPr>
          <w:p w:rsidR="00DA6BFD" w:rsidRDefault="00AB12E8" w:rsidP="00DA6BFD">
            <w:pPr>
              <w:pStyle w:val="main"/>
              <w:shd w:val="clear" w:color="auto" w:fill="auto"/>
              <w:spacing w:line="240" w:lineRule="auto"/>
              <w:ind w:firstLine="0"/>
              <w:jc w:val="center"/>
              <w:rPr>
                <w:color w:val="000000"/>
                <w:sz w:val="28"/>
                <w:szCs w:val="28"/>
                <w:lang w:eastAsia="ru-RU"/>
              </w:rPr>
            </w:pPr>
            <w:r>
              <w:rPr>
                <w:noProof/>
                <w:lang w:eastAsia="ru-RU"/>
              </w:rPr>
              <w:drawing>
                <wp:inline distT="0" distB="0" distL="0" distR="0">
                  <wp:extent cx="5940425" cy="906145"/>
                  <wp:effectExtent l="0" t="0" r="317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cstate="print"/>
                          <a:stretch>
                            <a:fillRect/>
                          </a:stretch>
                        </pic:blipFill>
                        <pic:spPr>
                          <a:xfrm>
                            <a:off x="0" y="0"/>
                            <a:ext cx="5940425" cy="906145"/>
                          </a:xfrm>
                          <a:prstGeom prst="rect">
                            <a:avLst/>
                          </a:prstGeom>
                        </pic:spPr>
                      </pic:pic>
                    </a:graphicData>
                  </a:graphic>
                </wp:inline>
              </w:drawing>
            </w:r>
          </w:p>
        </w:tc>
      </w:tr>
    </w:tbl>
    <w:p w:rsidR="00DA6BFD" w:rsidRDefault="001A114D" w:rsidP="00DA6BFD">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0288" behindDoc="0" locked="0" layoutInCell="1" allowOverlap="1">
            <wp:simplePos x="0" y="0"/>
            <wp:positionH relativeFrom="margin">
              <wp:align>right</wp:align>
            </wp:positionH>
            <wp:positionV relativeFrom="paragraph">
              <wp:posOffset>67945</wp:posOffset>
            </wp:positionV>
            <wp:extent cx="1474470" cy="1374775"/>
            <wp:effectExtent l="0" t="0" r="0" b="0"/>
            <wp:wrapSquare wrapText="larges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4470" cy="1374775"/>
                    </a:xfrm>
                    <a:prstGeom prst="rect">
                      <a:avLst/>
                    </a:prstGeom>
                  </pic:spPr>
                </pic:pic>
              </a:graphicData>
            </a:graphic>
          </wp:anchor>
        </w:drawing>
      </w:r>
      <w:r w:rsidR="00AB12E8" w:rsidRPr="00AB12E8">
        <w:rPr>
          <w:rFonts w:ascii="Times New Roman" w:hAnsi="Times New Roman" w:cs="Times New Roman"/>
          <w:sz w:val="28"/>
          <w:szCs w:val="28"/>
        </w:rPr>
        <w:t>Ответ: _____________________________</w:t>
      </w:r>
      <w:r w:rsidR="00AB12E8">
        <w:rPr>
          <w:rFonts w:ascii="Times New Roman" w:hAnsi="Times New Roman" w:cs="Times New Roman"/>
          <w:sz w:val="28"/>
          <w:szCs w:val="28"/>
        </w:rPr>
        <w:t xml:space="preserve"> </w:t>
      </w:r>
      <w:r w:rsidR="00AB12E8" w:rsidRPr="00AB12E8">
        <w:rPr>
          <w:rFonts w:ascii="Times New Roman" w:hAnsi="Times New Roman" w:cs="Times New Roman"/>
          <w:sz w:val="28"/>
          <w:szCs w:val="28"/>
        </w:rPr>
        <w:t>°С.</w:t>
      </w:r>
    </w:p>
    <w:p w:rsidR="00AB12E8" w:rsidRDefault="00AB12E8" w:rsidP="00AB12E8">
      <w:pPr>
        <w:spacing w:before="20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rPr>
        <w:t>2</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AB12E8">
        <w:rPr>
          <w:rFonts w:ascii="Times New Roman" w:eastAsia="Times New Roman" w:hAnsi="Times New Roman" w:cs="Times New Roman"/>
          <w:sz w:val="28"/>
          <w:szCs w:val="28"/>
        </w:rPr>
        <w:t>Занятия по физике у Тони начинаются ровно в 15:00. Перед тем как войти в класс, она посмотрела на настенные часы в школьном коридоре. На сколько секунд Тоня опоздала на занятия?</w:t>
      </w:r>
      <w:r w:rsidR="001A114D" w:rsidRPr="001A114D">
        <w:rPr>
          <w:noProof/>
          <w:lang w:eastAsia="ru-RU"/>
        </w:rPr>
        <w:t xml:space="preserve"> </w:t>
      </w:r>
    </w:p>
    <w:p w:rsidR="00AB12E8" w:rsidRPr="00AB12E8" w:rsidRDefault="00AB12E8" w:rsidP="00AB12E8">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с</w:t>
      </w:r>
      <w:r w:rsidRPr="00AB12E8">
        <w:rPr>
          <w:rFonts w:ascii="Times New Roman" w:hAnsi="Times New Roman" w:cs="Times New Roman"/>
          <w:sz w:val="28"/>
          <w:szCs w:val="28"/>
        </w:rPr>
        <w:t>.</w:t>
      </w:r>
    </w:p>
    <w:p w:rsidR="00AB12E8" w:rsidRPr="00AB12E8" w:rsidRDefault="00AB12E8" w:rsidP="00DA6BFD">
      <w:pPr>
        <w:spacing w:after="0" w:line="240" w:lineRule="auto"/>
        <w:ind w:firstLine="709"/>
        <w:jc w:val="both"/>
        <w:rPr>
          <w:rFonts w:ascii="Times New Roman" w:hAnsi="Times New Roman" w:cs="Times New Roman"/>
          <w:bCs/>
          <w:sz w:val="28"/>
          <w:szCs w:val="28"/>
        </w:rPr>
      </w:pPr>
    </w:p>
    <w:p w:rsidR="00BA318A" w:rsidRDefault="00BA318A" w:rsidP="001A114D">
      <w:pPr>
        <w:spacing w:before="200"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b/>
          <w:sz w:val="28"/>
          <w:szCs w:val="28"/>
        </w:rPr>
        <w:t>3</w:t>
      </w:r>
      <w:r w:rsidR="00DA6BFD" w:rsidRPr="00995887">
        <w:rPr>
          <w:rFonts w:ascii="Times New Roman" w:eastAsia="Calibri" w:hAnsi="Times New Roman" w:cs="Times New Roman"/>
          <w:b/>
          <w:sz w:val="28"/>
          <w:szCs w:val="28"/>
        </w:rPr>
        <w:t>.</w:t>
      </w:r>
      <w:r w:rsidR="00DA6BFD">
        <w:rPr>
          <w:rFonts w:ascii="Times New Roman" w:eastAsia="Calibri" w:hAnsi="Times New Roman" w:cs="Times New Roman"/>
          <w:sz w:val="28"/>
          <w:szCs w:val="28"/>
        </w:rPr>
        <w:t xml:space="preserve"> </w:t>
      </w:r>
      <w:r w:rsidRPr="00BA318A">
        <w:rPr>
          <w:rFonts w:ascii="Times New Roman" w:eastAsia="Times New Roman" w:hAnsi="Times New Roman" w:cs="Times New Roman"/>
          <w:sz w:val="28"/>
          <w:szCs w:val="28"/>
        </w:rPr>
        <w:t xml:space="preserve">Петя решил измерить время, за которое его друг Андрей пробегает один километр. У Пети дома было три прибора для измерения времени </w:t>
      </w:r>
      <w:r>
        <w:rPr>
          <w:rFonts w:ascii="Times New Roman" w:eastAsia="Times New Roman" w:hAnsi="Times New Roman" w:cs="Times New Roman"/>
          <w:sz w:val="28"/>
          <w:szCs w:val="28"/>
        </w:rPr>
        <w:t xml:space="preserve">– </w:t>
      </w:r>
      <w:r w:rsidRPr="00BA318A">
        <w:rPr>
          <w:rFonts w:ascii="Times New Roman" w:eastAsia="Times New Roman" w:hAnsi="Times New Roman" w:cs="Times New Roman"/>
          <w:sz w:val="28"/>
          <w:szCs w:val="28"/>
        </w:rPr>
        <w:t>песочные часы, настенные электронные часы и секундомер (с дополнительным малым циферблатом для измерения числа прошедших минут). Чему равна цена деления того прибора, которым надо воспользоваться Пете для того, чтобы измерить время забега максимально точно?</w:t>
      </w:r>
    </w:p>
    <w:p w:rsidR="00BA318A" w:rsidRDefault="00BA318A" w:rsidP="00BA318A">
      <w:pPr>
        <w:spacing w:after="0" w:line="240" w:lineRule="auto"/>
        <w:ind w:firstLine="709"/>
        <w:jc w:val="both"/>
        <w:rPr>
          <w:rFonts w:ascii="Times New Roman" w:eastAsia="Times New Roman" w:hAnsi="Times New Roman" w:cs="Times New Roman"/>
          <w:sz w:val="28"/>
          <w:szCs w:val="28"/>
        </w:rPr>
      </w:pPr>
      <w:r>
        <w:rPr>
          <w:noProof/>
          <w:lang w:eastAsia="ru-RU"/>
        </w:rPr>
        <w:drawing>
          <wp:inline distT="0" distB="0" distL="0" distR="0">
            <wp:extent cx="5219700" cy="221565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stretch>
                      <a:fillRect/>
                    </a:stretch>
                  </pic:blipFill>
                  <pic:spPr>
                    <a:xfrm>
                      <a:off x="0" y="0"/>
                      <a:ext cx="5247545" cy="2227472"/>
                    </a:xfrm>
                    <a:prstGeom prst="rect">
                      <a:avLst/>
                    </a:prstGeom>
                  </pic:spPr>
                </pic:pic>
              </a:graphicData>
            </a:graphic>
          </wp:inline>
        </w:drawing>
      </w:r>
    </w:p>
    <w:p w:rsidR="00BA318A" w:rsidRPr="00AB12E8" w:rsidRDefault="00BA318A" w:rsidP="00BA318A">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lastRenderedPageBreak/>
        <w:t>Ответ: _____________________________</w:t>
      </w:r>
      <w:r>
        <w:rPr>
          <w:rFonts w:ascii="Times New Roman" w:hAnsi="Times New Roman" w:cs="Times New Roman"/>
          <w:sz w:val="28"/>
          <w:szCs w:val="28"/>
        </w:rPr>
        <w:t xml:space="preserve"> с</w:t>
      </w:r>
      <w:r w:rsidRPr="00AB12E8">
        <w:rPr>
          <w:rFonts w:ascii="Times New Roman" w:hAnsi="Times New Roman" w:cs="Times New Roman"/>
          <w:sz w:val="28"/>
          <w:szCs w:val="28"/>
        </w:rPr>
        <w:t>.</w:t>
      </w:r>
    </w:p>
    <w:p w:rsidR="00BA318A" w:rsidRDefault="00BA318A" w:rsidP="00BA318A">
      <w:pPr>
        <w:spacing w:before="200" w:after="0" w:line="240" w:lineRule="auto"/>
        <w:ind w:firstLine="709"/>
        <w:jc w:val="both"/>
        <w:rPr>
          <w:rFonts w:ascii="Times New Roman" w:eastAsia="Times New Roman" w:hAnsi="Times New Roman" w:cs="Times New Roman"/>
          <w:sz w:val="28"/>
          <w:szCs w:val="28"/>
        </w:rPr>
      </w:pPr>
      <w:r w:rsidRPr="00BA318A">
        <w:rPr>
          <w:rFonts w:ascii="Times New Roman" w:eastAsia="Calibri" w:hAnsi="Times New Roman" w:cs="Times New Roman"/>
          <w:b/>
          <w:sz w:val="28"/>
          <w:szCs w:val="28"/>
        </w:rPr>
        <w:t>4.</w:t>
      </w:r>
      <w:r w:rsidRPr="00BA318A">
        <w:rPr>
          <w:rFonts w:ascii="Times New Roman" w:eastAsia="Calibri" w:hAnsi="Times New Roman" w:cs="Times New Roman"/>
          <w:sz w:val="28"/>
          <w:szCs w:val="28"/>
        </w:rPr>
        <w:t xml:space="preserve"> </w:t>
      </w:r>
      <w:r w:rsidRPr="00BA318A">
        <w:rPr>
          <w:rFonts w:ascii="Times New Roman" w:eastAsia="Times New Roman" w:hAnsi="Times New Roman" w:cs="Times New Roman"/>
          <w:color w:val="000000"/>
          <w:sz w:val="28"/>
          <w:szCs w:val="28"/>
          <w:lang w:eastAsia="ru-RU"/>
        </w:rPr>
        <w:t>Температура тела</w:t>
      </w:r>
      <w:r w:rsidRPr="00BA318A">
        <w:rPr>
          <w:rFonts w:ascii="Times New Roman" w:hAnsi="Times New Roman" w:cs="Times New Roman"/>
          <w:color w:val="000000"/>
          <w:sz w:val="28"/>
          <w:szCs w:val="28"/>
          <w:lang w:eastAsia="ru-RU"/>
        </w:rPr>
        <w:t xml:space="preserve"> здорового человека равна +36,6</w:t>
      </w:r>
      <w:r w:rsidRPr="00BA318A">
        <w:rPr>
          <w:rFonts w:ascii="Times New Roman" w:eastAsia="Times New Roman" w:hAnsi="Times New Roman" w:cs="Times New Roman"/>
          <w:color w:val="000000"/>
          <w:sz w:val="28"/>
          <w:szCs w:val="28"/>
          <w:lang w:eastAsia="ru-RU"/>
        </w:rPr>
        <w:t xml:space="preserve">°С </w:t>
      </w:r>
      <w:r w:rsidRPr="00BA318A">
        <w:rPr>
          <w:rFonts w:ascii="Times New Roman" w:hAnsi="Times New Roman" w:cs="Times New Roman"/>
          <w:color w:val="000000"/>
          <w:sz w:val="28"/>
          <w:szCs w:val="28"/>
          <w:lang w:eastAsia="ru-RU"/>
        </w:rPr>
        <w:t xml:space="preserve">– </w:t>
      </w:r>
      <w:r w:rsidRPr="00BA318A">
        <w:rPr>
          <w:rFonts w:ascii="Times New Roman" w:eastAsia="Times New Roman" w:hAnsi="Times New Roman" w:cs="Times New Roman"/>
          <w:color w:val="000000"/>
          <w:sz w:val="28"/>
          <w:szCs w:val="28"/>
          <w:lang w:eastAsia="ru-RU"/>
        </w:rPr>
        <w:t xml:space="preserve">такую температуру называют нормальной. </w:t>
      </w:r>
      <w:r w:rsidRPr="00BA318A">
        <w:rPr>
          <w:rFonts w:ascii="Times New Roman" w:eastAsia="Times New Roman" w:hAnsi="Times New Roman" w:cs="Times New Roman"/>
          <w:sz w:val="28"/>
          <w:szCs w:val="28"/>
        </w:rPr>
        <w:t>На рисунке изображены три термометра. Чему равна цена деления того термометра, который подойдёт для измерения температуры тела с необходимой точностью?</w:t>
      </w:r>
    </w:p>
    <w:p w:rsidR="00BA318A" w:rsidRDefault="00BA318A" w:rsidP="00BA318A">
      <w:pPr>
        <w:spacing w:before="200" w:after="0" w:line="240" w:lineRule="auto"/>
        <w:ind w:firstLine="709"/>
        <w:jc w:val="both"/>
        <w:rPr>
          <w:rFonts w:ascii="Times New Roman" w:hAnsi="Times New Roman" w:cs="Times New Roman"/>
          <w:color w:val="000000"/>
          <w:sz w:val="28"/>
          <w:szCs w:val="28"/>
          <w:lang w:eastAsia="ru-RU"/>
        </w:rPr>
      </w:pPr>
      <w:r>
        <w:rPr>
          <w:noProof/>
          <w:lang w:eastAsia="ru-RU"/>
        </w:rPr>
        <w:drawing>
          <wp:inline distT="0" distB="0" distL="0" distR="0">
            <wp:extent cx="4980952" cy="2485714"/>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cstate="print"/>
                    <a:stretch>
                      <a:fillRect/>
                    </a:stretch>
                  </pic:blipFill>
                  <pic:spPr>
                    <a:xfrm>
                      <a:off x="0" y="0"/>
                      <a:ext cx="4980952" cy="2485714"/>
                    </a:xfrm>
                    <a:prstGeom prst="rect">
                      <a:avLst/>
                    </a:prstGeom>
                  </pic:spPr>
                </pic:pic>
              </a:graphicData>
            </a:graphic>
          </wp:inline>
        </w:drawing>
      </w:r>
    </w:p>
    <w:p w:rsidR="00BA318A" w:rsidRDefault="00BA318A" w:rsidP="00BA318A">
      <w:pPr>
        <w:spacing w:after="0" w:line="240" w:lineRule="auto"/>
        <w:ind w:firstLine="709"/>
        <w:jc w:val="both"/>
        <w:rPr>
          <w:rFonts w:ascii="Times New Roman" w:hAnsi="Times New Roman" w:cs="Times New Roman"/>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w:t>
      </w:r>
      <w:r w:rsidRPr="00AB12E8">
        <w:rPr>
          <w:rFonts w:ascii="Times New Roman" w:hAnsi="Times New Roman" w:cs="Times New Roman"/>
          <w:sz w:val="28"/>
          <w:szCs w:val="28"/>
        </w:rPr>
        <w:t>°С.</w:t>
      </w:r>
    </w:p>
    <w:p w:rsidR="001A114D" w:rsidRDefault="001A114D" w:rsidP="001A114D">
      <w:pPr>
        <w:spacing w:before="200"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b/>
          <w:sz w:val="28"/>
          <w:szCs w:val="28"/>
        </w:rPr>
        <w:t>5</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1A114D">
        <w:rPr>
          <w:rFonts w:ascii="Times New Roman" w:eastAsia="Times New Roman" w:hAnsi="Times New Roman" w:cs="Times New Roman"/>
          <w:sz w:val="28"/>
          <w:szCs w:val="28"/>
        </w:rPr>
        <w:t>Для приготовления пудинга Любе нужно 130 мл молока. На рисунке изображены три мерных стакана. Чему равна цена деления того стак</w:t>
      </w:r>
      <w:r>
        <w:rPr>
          <w:rFonts w:ascii="Times New Roman" w:eastAsia="Times New Roman" w:hAnsi="Times New Roman" w:cs="Times New Roman"/>
          <w:sz w:val="28"/>
          <w:szCs w:val="28"/>
        </w:rPr>
        <w:t>ана, который подойдёт Любе для т</w:t>
      </w:r>
      <w:r w:rsidRPr="001A114D">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w:t>
      </w:r>
      <w:r w:rsidRPr="001A114D">
        <w:rPr>
          <w:rFonts w:ascii="Times New Roman" w:eastAsia="Times New Roman" w:hAnsi="Times New Roman" w:cs="Times New Roman"/>
          <w:sz w:val="28"/>
          <w:szCs w:val="28"/>
        </w:rPr>
        <w:t xml:space="preserve"> чтобы наиболее точно отмерить нужный объём?</w:t>
      </w:r>
    </w:p>
    <w:p w:rsidR="001A114D" w:rsidRDefault="001A114D" w:rsidP="001A114D">
      <w:pPr>
        <w:spacing w:before="200"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5800000" cy="3000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print"/>
                    <a:stretch>
                      <a:fillRect/>
                    </a:stretch>
                  </pic:blipFill>
                  <pic:spPr>
                    <a:xfrm>
                      <a:off x="0" y="0"/>
                      <a:ext cx="5800000" cy="3000000"/>
                    </a:xfrm>
                    <a:prstGeom prst="rect">
                      <a:avLst/>
                    </a:prstGeom>
                  </pic:spPr>
                </pic:pic>
              </a:graphicData>
            </a:graphic>
          </wp:inline>
        </w:drawing>
      </w:r>
    </w:p>
    <w:p w:rsidR="001A114D" w:rsidRPr="00AB12E8" w:rsidRDefault="001A114D" w:rsidP="001A114D">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мл</w:t>
      </w:r>
      <w:r w:rsidRPr="00AB12E8">
        <w:rPr>
          <w:rFonts w:ascii="Times New Roman" w:hAnsi="Times New Roman" w:cs="Times New Roman"/>
          <w:sz w:val="28"/>
          <w:szCs w:val="28"/>
        </w:rPr>
        <w:t>.</w:t>
      </w:r>
    </w:p>
    <w:p w:rsidR="001A114D" w:rsidRDefault="001A114D">
      <w:pPr>
        <w:spacing w:after="160" w:line="259" w:lineRule="auto"/>
        <w:rPr>
          <w:rFonts w:ascii="Times New Roman" w:hAnsi="Times New Roman" w:cs="Times New Roman"/>
          <w:bCs/>
          <w:sz w:val="28"/>
          <w:szCs w:val="28"/>
        </w:rPr>
      </w:pPr>
      <w:r>
        <w:rPr>
          <w:rFonts w:ascii="Times New Roman" w:hAnsi="Times New Roman" w:cs="Times New Roman"/>
          <w:bCs/>
          <w:sz w:val="28"/>
          <w:szCs w:val="28"/>
        </w:rPr>
        <w:br w:type="page"/>
      </w:r>
    </w:p>
    <w:p w:rsidR="001A114D" w:rsidRDefault="001A114D" w:rsidP="001A114D">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Примеры з</w:t>
      </w:r>
      <w:r w:rsidRPr="009D74A0">
        <w:rPr>
          <w:rFonts w:ascii="Times New Roman" w:eastAsia="Calibri" w:hAnsi="Times New Roman" w:cs="Times New Roman"/>
          <w:b/>
          <w:sz w:val="28"/>
          <w:szCs w:val="28"/>
        </w:rPr>
        <w:t>адани</w:t>
      </w:r>
      <w:r>
        <w:rPr>
          <w:rFonts w:ascii="Times New Roman" w:eastAsia="Calibri" w:hAnsi="Times New Roman" w:cs="Times New Roman"/>
          <w:b/>
          <w:sz w:val="28"/>
          <w:szCs w:val="28"/>
        </w:rPr>
        <w:t>й</w:t>
      </w:r>
      <w:r w:rsidRPr="009D74A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ВПР по физике для 8 класса</w:t>
      </w:r>
      <w:r w:rsidRPr="009D74A0">
        <w:rPr>
          <w:rFonts w:ascii="Times New Roman" w:eastAsia="Calibri" w:hAnsi="Times New Roman" w:cs="Times New Roman"/>
          <w:b/>
          <w:sz w:val="28"/>
          <w:szCs w:val="28"/>
        </w:rPr>
        <w:t>.</w:t>
      </w:r>
    </w:p>
    <w:p w:rsidR="001A114D" w:rsidRDefault="001A114D" w:rsidP="001A114D">
      <w:pPr>
        <w:spacing w:before="200" w:after="0" w:line="240" w:lineRule="auto"/>
        <w:ind w:firstLine="709"/>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63360" behindDoc="0" locked="0" layoutInCell="1" allowOverlap="1">
            <wp:simplePos x="0" y="0"/>
            <wp:positionH relativeFrom="margin">
              <wp:align>right</wp:align>
            </wp:positionH>
            <wp:positionV relativeFrom="paragraph">
              <wp:posOffset>5715</wp:posOffset>
            </wp:positionV>
            <wp:extent cx="2836800" cy="2408400"/>
            <wp:effectExtent l="0" t="0" r="1905" b="0"/>
            <wp:wrapSquare wrapText="largest"/>
            <wp:docPr id="25609" name="Рисунок 2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36800" cy="2408400"/>
                    </a:xfrm>
                    <a:prstGeom prst="rect">
                      <a:avLst/>
                    </a:prstGeom>
                  </pic:spPr>
                </pic:pic>
              </a:graphicData>
            </a:graphic>
          </wp:anchor>
        </w:drawing>
      </w:r>
      <w:r>
        <w:rPr>
          <w:rFonts w:ascii="Times New Roman" w:eastAsia="Calibri" w:hAnsi="Times New Roman" w:cs="Times New Roman"/>
          <w:b/>
          <w:sz w:val="28"/>
          <w:szCs w:val="28"/>
        </w:rPr>
        <w:t>1</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Pr="001A114D">
        <w:rPr>
          <w:rFonts w:ascii="Times New Roman" w:eastAsia="Times New Roman" w:hAnsi="Times New Roman" w:cs="Times New Roman"/>
          <w:sz w:val="28"/>
          <w:szCs w:val="28"/>
        </w:rPr>
        <w:t>При купании новорождённого ребёнка температура воды в ванне должна находиться в пределах от 36°С до 38°С. Определите цену деления того термометра, с помощью которого молодая мама сможет убедиться, что температура воды в ванне подходит для купания малыша.</w:t>
      </w:r>
    </w:p>
    <w:p w:rsidR="001A114D" w:rsidRDefault="001A114D" w:rsidP="001A114D">
      <w:pPr>
        <w:spacing w:before="200" w:after="0" w:line="240" w:lineRule="auto"/>
        <w:ind w:firstLine="709"/>
        <w:jc w:val="center"/>
        <w:rPr>
          <w:rFonts w:ascii="Times New Roman" w:hAnsi="Times New Roman" w:cs="Times New Roman"/>
          <w:color w:val="000000"/>
          <w:sz w:val="28"/>
          <w:szCs w:val="28"/>
          <w:lang w:eastAsia="ru-RU"/>
        </w:rPr>
      </w:pPr>
    </w:p>
    <w:p w:rsidR="001A114D" w:rsidRDefault="001A114D" w:rsidP="001A114D">
      <w:pPr>
        <w:spacing w:after="0" w:line="240" w:lineRule="auto"/>
        <w:ind w:firstLine="709"/>
        <w:jc w:val="both"/>
        <w:rPr>
          <w:rFonts w:ascii="Times New Roman" w:hAnsi="Times New Roman" w:cs="Times New Roman"/>
          <w:sz w:val="28"/>
          <w:szCs w:val="28"/>
        </w:rPr>
      </w:pPr>
      <w:r w:rsidRPr="00AB12E8">
        <w:rPr>
          <w:rFonts w:ascii="Times New Roman" w:hAnsi="Times New Roman" w:cs="Times New Roman"/>
          <w:sz w:val="28"/>
          <w:szCs w:val="28"/>
        </w:rPr>
        <w:t>Ответ: _________________</w:t>
      </w:r>
      <w:r>
        <w:rPr>
          <w:rFonts w:ascii="Times New Roman" w:hAnsi="Times New Roman" w:cs="Times New Roman"/>
          <w:sz w:val="28"/>
          <w:szCs w:val="28"/>
        </w:rPr>
        <w:t xml:space="preserve"> </w:t>
      </w:r>
      <w:r w:rsidRPr="00AB12E8">
        <w:rPr>
          <w:rFonts w:ascii="Times New Roman" w:hAnsi="Times New Roman" w:cs="Times New Roman"/>
          <w:sz w:val="28"/>
          <w:szCs w:val="28"/>
        </w:rPr>
        <w:t>°С.</w:t>
      </w:r>
    </w:p>
    <w:p w:rsidR="00683184" w:rsidRDefault="00683184" w:rsidP="001A114D">
      <w:pPr>
        <w:spacing w:after="0" w:line="240" w:lineRule="auto"/>
        <w:ind w:firstLine="709"/>
        <w:jc w:val="both"/>
        <w:rPr>
          <w:rFonts w:ascii="Times New Roman" w:hAnsi="Times New Roman" w:cs="Times New Roman"/>
          <w:sz w:val="28"/>
          <w:szCs w:val="28"/>
        </w:rPr>
      </w:pPr>
    </w:p>
    <w:p w:rsidR="00683184" w:rsidRDefault="00683184" w:rsidP="001A114D">
      <w:pPr>
        <w:spacing w:after="0" w:line="240" w:lineRule="auto"/>
        <w:ind w:firstLine="709"/>
        <w:jc w:val="both"/>
        <w:rPr>
          <w:rFonts w:ascii="Times New Roman" w:hAnsi="Times New Roman" w:cs="Times New Roman"/>
          <w:sz w:val="28"/>
          <w:szCs w:val="28"/>
        </w:rPr>
      </w:pPr>
    </w:p>
    <w:p w:rsidR="001A114D" w:rsidRPr="00683184" w:rsidRDefault="001A114D" w:rsidP="001A114D">
      <w:pPr>
        <w:spacing w:before="200" w:after="0" w:line="240" w:lineRule="auto"/>
        <w:ind w:firstLine="709"/>
        <w:jc w:val="both"/>
        <w:rPr>
          <w:rFonts w:ascii="Times New Roman" w:hAnsi="Times New Roman" w:cs="Times New Roman"/>
          <w:noProof/>
          <w:lang w:eastAsia="ru-RU"/>
        </w:rPr>
      </w:pPr>
      <w:r w:rsidRPr="00683184">
        <w:rPr>
          <w:rFonts w:ascii="Times New Roman" w:eastAsia="Calibri" w:hAnsi="Times New Roman" w:cs="Times New Roman"/>
          <w:b/>
          <w:sz w:val="28"/>
          <w:szCs w:val="28"/>
        </w:rPr>
        <w:t>2.</w:t>
      </w:r>
      <w:r w:rsidRPr="00683184">
        <w:rPr>
          <w:rFonts w:ascii="Times New Roman" w:eastAsia="Calibri" w:hAnsi="Times New Roman" w:cs="Times New Roman"/>
          <w:sz w:val="28"/>
          <w:szCs w:val="28"/>
        </w:rPr>
        <w:t xml:space="preserve"> </w:t>
      </w:r>
      <w:r w:rsidR="00683184" w:rsidRPr="00683184">
        <w:rPr>
          <w:rFonts w:ascii="Times New Roman" w:eastAsia="Times New Roman" w:hAnsi="Times New Roman" w:cs="Times New Roman"/>
          <w:sz w:val="28"/>
          <w:szCs w:val="28"/>
        </w:rPr>
        <w:t>Женя пошёл в канцелярский магазин, чтобы купить новый стержень для своей шариковой ручки. Старый стержень, который был в ручке, имел длину 14,0 см. Продавец предложил Жене стержень, который был у него в наличии. Женя приложил к стержню линейку. На сколько предложенный стержень короче старого?</w:t>
      </w:r>
    </w:p>
    <w:p w:rsidR="00683184" w:rsidRPr="00683184" w:rsidRDefault="00683184" w:rsidP="00683184">
      <w:pPr>
        <w:shd w:val="clear" w:color="auto" w:fill="FFFFFF"/>
        <w:autoSpaceDE w:val="0"/>
        <w:autoSpaceDN w:val="0"/>
        <w:adjustRightInd w:val="0"/>
        <w:spacing w:after="0" w:line="240" w:lineRule="auto"/>
        <w:jc w:val="both"/>
        <w:rPr>
          <w:rFonts w:ascii="Times New Roman" w:hAnsi="Times New Roman" w:cs="Times New Roman"/>
          <w:sz w:val="28"/>
          <w:szCs w:val="28"/>
        </w:rPr>
      </w:pPr>
      <w:r>
        <w:rPr>
          <w:noProof/>
          <w:lang w:eastAsia="ru-RU"/>
        </w:rPr>
        <w:drawing>
          <wp:inline distT="0" distB="0" distL="0" distR="0">
            <wp:extent cx="5940425" cy="1204595"/>
            <wp:effectExtent l="0" t="0" r="3175" b="0"/>
            <wp:docPr id="25610" name="Рисунок 2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print"/>
                    <a:stretch>
                      <a:fillRect/>
                    </a:stretch>
                  </pic:blipFill>
                  <pic:spPr>
                    <a:xfrm>
                      <a:off x="0" y="0"/>
                      <a:ext cx="5940425" cy="1204595"/>
                    </a:xfrm>
                    <a:prstGeom prst="rect">
                      <a:avLst/>
                    </a:prstGeom>
                  </pic:spPr>
                </pic:pic>
              </a:graphicData>
            </a:graphic>
          </wp:inline>
        </w:drawing>
      </w:r>
    </w:p>
    <w:p w:rsidR="001A114D" w:rsidRPr="00AB12E8" w:rsidRDefault="001A114D" w:rsidP="001A114D">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t>Ответ:</w:t>
      </w:r>
      <w:r w:rsidR="00683184">
        <w:rPr>
          <w:rFonts w:ascii="Times New Roman" w:hAnsi="Times New Roman" w:cs="Times New Roman"/>
          <w:sz w:val="28"/>
          <w:szCs w:val="28"/>
        </w:rPr>
        <w:t xml:space="preserve"> На</w:t>
      </w:r>
      <w:r w:rsidRPr="00AB12E8">
        <w:rPr>
          <w:rFonts w:ascii="Times New Roman" w:hAnsi="Times New Roman" w:cs="Times New Roman"/>
          <w:sz w:val="28"/>
          <w:szCs w:val="28"/>
        </w:rPr>
        <w:t xml:space="preserve"> _____________________________</w:t>
      </w:r>
      <w:r>
        <w:rPr>
          <w:rFonts w:ascii="Times New Roman" w:hAnsi="Times New Roman" w:cs="Times New Roman"/>
          <w:sz w:val="28"/>
          <w:szCs w:val="28"/>
        </w:rPr>
        <w:t xml:space="preserve"> с</w:t>
      </w:r>
      <w:r w:rsidR="00683184">
        <w:rPr>
          <w:rFonts w:ascii="Times New Roman" w:hAnsi="Times New Roman" w:cs="Times New Roman"/>
          <w:sz w:val="28"/>
          <w:szCs w:val="28"/>
        </w:rPr>
        <w:t>м</w:t>
      </w:r>
      <w:r w:rsidRPr="00AB12E8">
        <w:rPr>
          <w:rFonts w:ascii="Times New Roman" w:hAnsi="Times New Roman" w:cs="Times New Roman"/>
          <w:sz w:val="28"/>
          <w:szCs w:val="28"/>
        </w:rPr>
        <w:t>.</w:t>
      </w:r>
    </w:p>
    <w:p w:rsidR="001A114D" w:rsidRDefault="001A114D" w:rsidP="001A114D">
      <w:pPr>
        <w:spacing w:before="200"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b/>
          <w:sz w:val="28"/>
          <w:szCs w:val="28"/>
        </w:rPr>
        <w:t>3</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683184" w:rsidRPr="00683184">
        <w:rPr>
          <w:rFonts w:ascii="Times New Roman" w:eastAsia="Times New Roman" w:hAnsi="Times New Roman" w:cs="Times New Roman"/>
          <w:sz w:val="28"/>
          <w:szCs w:val="28"/>
        </w:rPr>
        <w:t xml:space="preserve">Егор взвесил яблоко и получил результат 200 г. Ниже изображены весы трёх типов </w:t>
      </w:r>
      <w:r w:rsidR="00683184">
        <w:rPr>
          <w:rFonts w:ascii="Times New Roman" w:eastAsia="Times New Roman" w:hAnsi="Times New Roman" w:cs="Times New Roman"/>
          <w:sz w:val="28"/>
          <w:szCs w:val="28"/>
        </w:rPr>
        <w:t xml:space="preserve">– </w:t>
      </w:r>
      <w:r w:rsidR="00683184" w:rsidRPr="00683184">
        <w:rPr>
          <w:rFonts w:ascii="Times New Roman" w:eastAsia="Times New Roman" w:hAnsi="Times New Roman" w:cs="Times New Roman"/>
          <w:sz w:val="28"/>
          <w:szCs w:val="28"/>
        </w:rPr>
        <w:t>кухонные для продуктов и двое напольных для взвешивания людей. На круглой, треугольной и прямоугольной выносках крупно показаны фрагменты шкал этих весов. Определите цену деления тех весов, с помощью которых Егор не мог определить массу данного яблока.</w:t>
      </w:r>
    </w:p>
    <w:p w:rsidR="00683184" w:rsidRDefault="00683184" w:rsidP="00683184">
      <w:pPr>
        <w:spacing w:before="200" w:after="0" w:line="240" w:lineRule="auto"/>
        <w:ind w:firstLine="709"/>
        <w:jc w:val="center"/>
        <w:rPr>
          <w:rFonts w:ascii="Times New Roman" w:eastAsia="Times New Roman" w:hAnsi="Times New Roman" w:cs="Times New Roman"/>
          <w:sz w:val="28"/>
          <w:szCs w:val="28"/>
        </w:rPr>
      </w:pPr>
      <w:r>
        <w:rPr>
          <w:noProof/>
          <w:lang w:eastAsia="ru-RU"/>
        </w:rPr>
        <w:drawing>
          <wp:inline distT="0" distB="0" distL="0" distR="0">
            <wp:extent cx="3600450" cy="2255227"/>
            <wp:effectExtent l="0" t="0" r="0" b="0"/>
            <wp:docPr id="25611" name="Рисунок 25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cstate="print"/>
                    <a:stretch>
                      <a:fillRect/>
                    </a:stretch>
                  </pic:blipFill>
                  <pic:spPr>
                    <a:xfrm>
                      <a:off x="0" y="0"/>
                      <a:ext cx="3609743" cy="2261048"/>
                    </a:xfrm>
                    <a:prstGeom prst="rect">
                      <a:avLst/>
                    </a:prstGeom>
                  </pic:spPr>
                </pic:pic>
              </a:graphicData>
            </a:graphic>
          </wp:inline>
        </w:drawing>
      </w:r>
    </w:p>
    <w:p w:rsidR="001A114D" w:rsidRPr="00AB12E8" w:rsidRDefault="001A114D" w:rsidP="001A114D">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w:t>
      </w:r>
      <w:r w:rsidR="00683184">
        <w:rPr>
          <w:rFonts w:ascii="Times New Roman" w:hAnsi="Times New Roman" w:cs="Times New Roman"/>
          <w:sz w:val="28"/>
          <w:szCs w:val="28"/>
        </w:rPr>
        <w:t>кг</w:t>
      </w:r>
      <w:r w:rsidRPr="00AB12E8">
        <w:rPr>
          <w:rFonts w:ascii="Times New Roman" w:hAnsi="Times New Roman" w:cs="Times New Roman"/>
          <w:sz w:val="28"/>
          <w:szCs w:val="28"/>
        </w:rPr>
        <w:t>.</w:t>
      </w:r>
    </w:p>
    <w:p w:rsidR="001A114D" w:rsidRDefault="001A114D" w:rsidP="001A114D">
      <w:pPr>
        <w:spacing w:before="200" w:after="0" w:line="240" w:lineRule="auto"/>
        <w:ind w:firstLine="709"/>
        <w:jc w:val="both"/>
        <w:rPr>
          <w:rFonts w:ascii="Times New Roman" w:eastAsia="Times New Roman" w:hAnsi="Times New Roman" w:cs="Times New Roman"/>
          <w:sz w:val="28"/>
          <w:szCs w:val="28"/>
        </w:rPr>
      </w:pPr>
      <w:r w:rsidRPr="00BA318A">
        <w:rPr>
          <w:rFonts w:ascii="Times New Roman" w:eastAsia="Calibri" w:hAnsi="Times New Roman" w:cs="Times New Roman"/>
          <w:b/>
          <w:sz w:val="28"/>
          <w:szCs w:val="28"/>
        </w:rPr>
        <w:lastRenderedPageBreak/>
        <w:t>4.</w:t>
      </w:r>
      <w:r w:rsidRPr="00BA318A">
        <w:rPr>
          <w:rFonts w:ascii="Times New Roman" w:eastAsia="Calibri" w:hAnsi="Times New Roman" w:cs="Times New Roman"/>
          <w:sz w:val="28"/>
          <w:szCs w:val="28"/>
        </w:rPr>
        <w:t xml:space="preserve"> </w:t>
      </w:r>
      <w:r w:rsidR="00683184" w:rsidRPr="00683184">
        <w:rPr>
          <w:rFonts w:ascii="Times New Roman" w:eastAsia="Times New Roman" w:hAnsi="Times New Roman" w:cs="Times New Roman"/>
          <w:sz w:val="28"/>
          <w:szCs w:val="28"/>
        </w:rPr>
        <w:t>Новая батарейка при замыкании её клемм накоротко должна обеспечивать ток короткого замыкания не менее 1,3 А. Укажите цену деления прибора, которым надо воспользоваться для того, чтобы измерить ток короткого замыкания такой новой батарейки.</w:t>
      </w:r>
    </w:p>
    <w:p w:rsidR="00683184" w:rsidRDefault="00683184" w:rsidP="00683184">
      <w:pPr>
        <w:spacing w:before="200" w:after="0" w:line="240" w:lineRule="auto"/>
        <w:jc w:val="both"/>
        <w:rPr>
          <w:rFonts w:ascii="Times New Roman" w:eastAsia="Times New Roman" w:hAnsi="Times New Roman" w:cs="Times New Roman"/>
          <w:sz w:val="28"/>
          <w:szCs w:val="28"/>
        </w:rPr>
      </w:pPr>
      <w:r>
        <w:rPr>
          <w:noProof/>
          <w:lang w:eastAsia="ru-RU"/>
        </w:rPr>
        <w:drawing>
          <wp:inline distT="0" distB="0" distL="0" distR="0">
            <wp:extent cx="5940425" cy="2058035"/>
            <wp:effectExtent l="0" t="0" r="3175" b="0"/>
            <wp:docPr id="25612" name="Рисунок 2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cstate="print"/>
                    <a:stretch>
                      <a:fillRect/>
                    </a:stretch>
                  </pic:blipFill>
                  <pic:spPr>
                    <a:xfrm>
                      <a:off x="0" y="0"/>
                      <a:ext cx="5940425" cy="2058035"/>
                    </a:xfrm>
                    <a:prstGeom prst="rect">
                      <a:avLst/>
                    </a:prstGeom>
                  </pic:spPr>
                </pic:pic>
              </a:graphicData>
            </a:graphic>
          </wp:inline>
        </w:drawing>
      </w:r>
    </w:p>
    <w:p w:rsidR="001A114D" w:rsidRDefault="001A114D" w:rsidP="001A114D">
      <w:pPr>
        <w:spacing w:after="0" w:line="240" w:lineRule="auto"/>
        <w:ind w:firstLine="709"/>
        <w:jc w:val="both"/>
        <w:rPr>
          <w:rFonts w:ascii="Times New Roman" w:hAnsi="Times New Roman" w:cs="Times New Roman"/>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w:t>
      </w:r>
      <w:r w:rsidR="00683184">
        <w:rPr>
          <w:rFonts w:ascii="Times New Roman" w:hAnsi="Times New Roman" w:cs="Times New Roman"/>
          <w:sz w:val="28"/>
          <w:szCs w:val="28"/>
        </w:rPr>
        <w:t>А</w:t>
      </w:r>
      <w:r w:rsidRPr="00AB12E8">
        <w:rPr>
          <w:rFonts w:ascii="Times New Roman" w:hAnsi="Times New Roman" w:cs="Times New Roman"/>
          <w:sz w:val="28"/>
          <w:szCs w:val="28"/>
        </w:rPr>
        <w:t>.</w:t>
      </w:r>
    </w:p>
    <w:p w:rsidR="001A114D" w:rsidRDefault="001A114D" w:rsidP="001A114D">
      <w:pPr>
        <w:spacing w:before="200" w:after="0" w:line="240" w:lineRule="auto"/>
        <w:ind w:firstLine="709"/>
        <w:jc w:val="both"/>
        <w:rPr>
          <w:rFonts w:ascii="Times New Roman" w:eastAsia="Times New Roman" w:hAnsi="Times New Roman" w:cs="Times New Roman"/>
          <w:sz w:val="28"/>
          <w:szCs w:val="28"/>
        </w:rPr>
      </w:pPr>
      <w:r>
        <w:rPr>
          <w:rFonts w:ascii="Times New Roman" w:eastAsia="Calibri" w:hAnsi="Times New Roman" w:cs="Times New Roman"/>
          <w:b/>
          <w:sz w:val="28"/>
          <w:szCs w:val="28"/>
        </w:rPr>
        <w:t>5</w:t>
      </w:r>
      <w:r w:rsidRPr="00995887">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sidR="00680867" w:rsidRPr="00680867">
        <w:rPr>
          <w:rFonts w:ascii="Times New Roman" w:eastAsia="Times New Roman" w:hAnsi="Times New Roman" w:cs="Times New Roman"/>
          <w:sz w:val="28"/>
          <w:szCs w:val="28"/>
        </w:rPr>
        <w:t>Для того чтобы избежать в аэропор</w:t>
      </w:r>
      <w:r w:rsidR="00680867">
        <w:rPr>
          <w:rFonts w:ascii="Times New Roman" w:eastAsia="Times New Roman" w:hAnsi="Times New Roman" w:cs="Times New Roman"/>
          <w:sz w:val="28"/>
          <w:szCs w:val="28"/>
        </w:rPr>
        <w:t>ту доплаты за лишний вес багажа,</w:t>
      </w:r>
      <w:r w:rsidR="00680867" w:rsidRPr="00680867">
        <w:rPr>
          <w:rFonts w:ascii="Times New Roman" w:eastAsia="Times New Roman" w:hAnsi="Times New Roman" w:cs="Times New Roman"/>
          <w:sz w:val="28"/>
          <w:szCs w:val="28"/>
        </w:rPr>
        <w:t xml:space="preserve"> </w:t>
      </w:r>
      <w:r w:rsidR="00680867">
        <w:rPr>
          <w:rFonts w:ascii="Times New Roman" w:eastAsia="Times New Roman" w:hAnsi="Times New Roman" w:cs="Times New Roman"/>
          <w:sz w:val="28"/>
          <w:szCs w:val="28"/>
        </w:rPr>
        <w:t>Люба</w:t>
      </w:r>
      <w:r w:rsidR="00680867" w:rsidRPr="00680867">
        <w:rPr>
          <w:rFonts w:ascii="Times New Roman" w:eastAsia="Times New Roman" w:hAnsi="Times New Roman" w:cs="Times New Roman"/>
          <w:sz w:val="28"/>
          <w:szCs w:val="28"/>
        </w:rPr>
        <w:t xml:space="preserve"> решила взвесить свой чемодан заранее. </w:t>
      </w:r>
      <w:proofErr w:type="gramStart"/>
      <w:r w:rsidR="00680867" w:rsidRPr="00680867">
        <w:rPr>
          <w:rFonts w:ascii="Times New Roman" w:eastAsia="Times New Roman" w:hAnsi="Times New Roman" w:cs="Times New Roman"/>
          <w:sz w:val="28"/>
          <w:szCs w:val="28"/>
        </w:rPr>
        <w:t>Вещи</w:t>
      </w:r>
      <w:proofErr w:type="gramEnd"/>
      <w:r w:rsidR="00680867" w:rsidRPr="00680867">
        <w:rPr>
          <w:rFonts w:ascii="Times New Roman" w:eastAsia="Times New Roman" w:hAnsi="Times New Roman" w:cs="Times New Roman"/>
          <w:sz w:val="28"/>
          <w:szCs w:val="28"/>
        </w:rPr>
        <w:t xml:space="preserve"> какой минимальной суммарной массы нужно переложить </w:t>
      </w:r>
      <w:r w:rsidR="00680867">
        <w:rPr>
          <w:rFonts w:ascii="Times New Roman" w:eastAsia="Times New Roman" w:hAnsi="Times New Roman" w:cs="Times New Roman"/>
          <w:sz w:val="28"/>
          <w:szCs w:val="28"/>
        </w:rPr>
        <w:t>Любе</w:t>
      </w:r>
      <w:r w:rsidR="00680867" w:rsidRPr="00680867">
        <w:rPr>
          <w:rFonts w:ascii="Times New Roman" w:eastAsia="Times New Roman" w:hAnsi="Times New Roman" w:cs="Times New Roman"/>
          <w:sz w:val="28"/>
          <w:szCs w:val="28"/>
        </w:rPr>
        <w:t xml:space="preserve"> в ручную кладь, если разрешённая масса багажа 21 кг?</w:t>
      </w:r>
    </w:p>
    <w:p w:rsidR="00680867" w:rsidRPr="00680867" w:rsidRDefault="00680867" w:rsidP="00680867">
      <w:pPr>
        <w:shd w:val="clear" w:color="auto" w:fill="FFFFFF"/>
        <w:autoSpaceDE w:val="0"/>
        <w:autoSpaceDN w:val="0"/>
        <w:adjustRightInd w:val="0"/>
        <w:spacing w:after="0" w:line="240" w:lineRule="auto"/>
        <w:jc w:val="center"/>
        <w:rPr>
          <w:rFonts w:ascii="Times New Roman" w:hAnsi="Times New Roman" w:cs="Times New Roman"/>
          <w:sz w:val="28"/>
          <w:szCs w:val="28"/>
        </w:rPr>
      </w:pPr>
      <w:r>
        <w:rPr>
          <w:noProof/>
          <w:lang w:eastAsia="ru-RU"/>
        </w:rPr>
        <w:drawing>
          <wp:inline distT="0" distB="0" distL="0" distR="0">
            <wp:extent cx="4390476" cy="2019048"/>
            <wp:effectExtent l="0" t="0" r="0" b="635"/>
            <wp:docPr id="25616" name="Рисунок 2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cstate="print"/>
                    <a:stretch>
                      <a:fillRect/>
                    </a:stretch>
                  </pic:blipFill>
                  <pic:spPr>
                    <a:xfrm>
                      <a:off x="0" y="0"/>
                      <a:ext cx="4390476" cy="2019048"/>
                    </a:xfrm>
                    <a:prstGeom prst="rect">
                      <a:avLst/>
                    </a:prstGeom>
                  </pic:spPr>
                </pic:pic>
              </a:graphicData>
            </a:graphic>
          </wp:inline>
        </w:drawing>
      </w:r>
    </w:p>
    <w:p w:rsidR="001A114D" w:rsidRPr="00AB12E8" w:rsidRDefault="001A114D" w:rsidP="001A114D">
      <w:pPr>
        <w:spacing w:after="0" w:line="240" w:lineRule="auto"/>
        <w:ind w:firstLine="709"/>
        <w:jc w:val="both"/>
        <w:rPr>
          <w:rFonts w:ascii="Times New Roman" w:hAnsi="Times New Roman" w:cs="Times New Roman"/>
          <w:bCs/>
          <w:sz w:val="28"/>
          <w:szCs w:val="28"/>
        </w:rPr>
      </w:pPr>
      <w:r w:rsidRPr="00AB12E8">
        <w:rPr>
          <w:rFonts w:ascii="Times New Roman" w:hAnsi="Times New Roman" w:cs="Times New Roman"/>
          <w:sz w:val="28"/>
          <w:szCs w:val="28"/>
        </w:rPr>
        <w:t>Ответ: _____________________________</w:t>
      </w:r>
      <w:r>
        <w:rPr>
          <w:rFonts w:ascii="Times New Roman" w:hAnsi="Times New Roman" w:cs="Times New Roman"/>
          <w:sz w:val="28"/>
          <w:szCs w:val="28"/>
        </w:rPr>
        <w:t xml:space="preserve"> </w:t>
      </w:r>
      <w:r w:rsidR="00680867">
        <w:rPr>
          <w:rFonts w:ascii="Times New Roman" w:hAnsi="Times New Roman" w:cs="Times New Roman"/>
          <w:sz w:val="28"/>
          <w:szCs w:val="28"/>
        </w:rPr>
        <w:t>кг</w:t>
      </w:r>
      <w:r w:rsidRPr="00AB12E8">
        <w:rPr>
          <w:rFonts w:ascii="Times New Roman" w:hAnsi="Times New Roman" w:cs="Times New Roman"/>
          <w:sz w:val="28"/>
          <w:szCs w:val="28"/>
        </w:rPr>
        <w:t>.</w:t>
      </w:r>
    </w:p>
    <w:p w:rsidR="00680867" w:rsidRDefault="00680867">
      <w:pPr>
        <w:spacing w:after="160" w:line="259" w:lineRule="auto"/>
        <w:rPr>
          <w:rFonts w:ascii="Times New Roman" w:hAnsi="Times New Roman" w:cs="Times New Roman"/>
          <w:bCs/>
          <w:sz w:val="28"/>
          <w:szCs w:val="28"/>
        </w:rPr>
      </w:pPr>
      <w:r>
        <w:rPr>
          <w:rFonts w:ascii="Times New Roman" w:hAnsi="Times New Roman" w:cs="Times New Roman"/>
          <w:bCs/>
          <w:sz w:val="28"/>
          <w:szCs w:val="28"/>
        </w:rPr>
        <w:br w:type="page"/>
      </w:r>
    </w:p>
    <w:p w:rsidR="008B7C98" w:rsidRPr="0033599A" w:rsidRDefault="008B7C98" w:rsidP="008B7C98">
      <w:pPr>
        <w:spacing w:line="240" w:lineRule="auto"/>
        <w:jc w:val="center"/>
        <w:rPr>
          <w:rFonts w:ascii="Times New Roman" w:eastAsia="Calibri" w:hAnsi="Times New Roman" w:cs="Times New Roman"/>
          <w:b/>
          <w:i/>
          <w:sz w:val="28"/>
          <w:szCs w:val="28"/>
        </w:rPr>
      </w:pPr>
      <w:r>
        <w:rPr>
          <w:rFonts w:ascii="Times New Roman" w:eastAsia="Times New Roman" w:hAnsi="Times New Roman" w:cs="Times New Roman"/>
          <w:bCs/>
          <w:color w:val="000000"/>
          <w:spacing w:val="-7"/>
          <w:sz w:val="28"/>
          <w:szCs w:val="28"/>
          <w:lang w:eastAsia="ru-RU"/>
        </w:rPr>
        <w:lastRenderedPageBreak/>
        <w:t>ЗАНЯТИЕ 6. РЕШЕНИЕ ЗАДАНИЙ ГОСУДАРСТВЕННОЙ ИТОГОВОЙ АТТЕСТАЦИИ В 9 КЛАССЕ (ОГЭ).</w:t>
      </w:r>
    </w:p>
    <w:p w:rsidR="008B7C98" w:rsidRDefault="008B7C98" w:rsidP="008B7C98">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Примеры з</w:t>
      </w:r>
      <w:r w:rsidRPr="009D74A0">
        <w:rPr>
          <w:rFonts w:ascii="Times New Roman" w:eastAsia="Calibri" w:hAnsi="Times New Roman" w:cs="Times New Roman"/>
          <w:b/>
          <w:sz w:val="28"/>
          <w:szCs w:val="28"/>
        </w:rPr>
        <w:t>адани</w:t>
      </w:r>
      <w:r>
        <w:rPr>
          <w:rFonts w:ascii="Times New Roman" w:eastAsia="Calibri" w:hAnsi="Times New Roman" w:cs="Times New Roman"/>
          <w:b/>
          <w:sz w:val="28"/>
          <w:szCs w:val="28"/>
        </w:rPr>
        <w:t>й</w:t>
      </w:r>
      <w:r w:rsidRPr="009D74A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ОГЭ по физике в 9 классе</w:t>
      </w:r>
      <w:r w:rsidRPr="009D74A0">
        <w:rPr>
          <w:rFonts w:ascii="Times New Roman" w:eastAsia="Calibri" w:hAnsi="Times New Roman" w:cs="Times New Roman"/>
          <w:b/>
          <w:sz w:val="28"/>
          <w:szCs w:val="28"/>
        </w:rPr>
        <w:t>.</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0B9F">
        <w:rPr>
          <w:rFonts w:ascii="Times New Roman" w:eastAsia="Times New Roman" w:hAnsi="Times New Roman"/>
          <w:b/>
          <w:noProof/>
          <w:sz w:val="28"/>
          <w:szCs w:val="28"/>
          <w:lang w:eastAsia="ru-RU"/>
        </w:rPr>
        <w:drawing>
          <wp:anchor distT="0" distB="0" distL="114300" distR="114300" simplePos="0" relativeHeight="251667456" behindDoc="0" locked="0" layoutInCell="1" allowOverlap="1">
            <wp:simplePos x="0" y="0"/>
            <wp:positionH relativeFrom="margin">
              <wp:align>right</wp:align>
            </wp:positionH>
            <wp:positionV relativeFrom="paragraph">
              <wp:posOffset>12700</wp:posOffset>
            </wp:positionV>
            <wp:extent cx="1457325" cy="803910"/>
            <wp:effectExtent l="0" t="0" r="9525" b="0"/>
            <wp:wrapSquare wrapText="largest"/>
            <wp:docPr id="25624" name="Рисунок 25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cstate="print"/>
                    <a:srcRect/>
                    <a:stretch>
                      <a:fillRect/>
                    </a:stretch>
                  </pic:blipFill>
                  <pic:spPr bwMode="auto">
                    <a:xfrm>
                      <a:off x="0" y="0"/>
                      <a:ext cx="1457325" cy="803910"/>
                    </a:xfrm>
                    <a:prstGeom prst="rect">
                      <a:avLst/>
                    </a:prstGeom>
                    <a:noFill/>
                    <a:ln w="9525">
                      <a:noFill/>
                      <a:miter lim="800000"/>
                      <a:headEnd/>
                      <a:tailEnd/>
                    </a:ln>
                  </pic:spPr>
                </pic:pic>
              </a:graphicData>
            </a:graphic>
          </wp:anchor>
        </w:drawing>
      </w:r>
      <w:r w:rsidRPr="00430B9F">
        <w:rPr>
          <w:rFonts w:ascii="Times New Roman" w:eastAsia="Times New Roman" w:hAnsi="Times New Roman"/>
          <w:b/>
          <w:sz w:val="28"/>
          <w:szCs w:val="28"/>
          <w:lang w:eastAsia="ru-RU"/>
        </w:rPr>
        <w:t>1.</w:t>
      </w:r>
      <w:r w:rsidRPr="008B7C98">
        <w:rPr>
          <w:rFonts w:ascii="Times New Roman" w:eastAsia="Times New Roman" w:hAnsi="Times New Roman"/>
          <w:sz w:val="28"/>
          <w:szCs w:val="28"/>
          <w:lang w:eastAsia="ru-RU"/>
        </w:rPr>
        <w:t xml:space="preserve"> Запишите результат измерения электрического напряжения (см. рисунок), учитывая, что погрешность измерения равна цене деления. </w:t>
      </w:r>
    </w:p>
    <w:p w:rsidR="008B7C98" w:rsidRDefault="008B7C98" w:rsidP="008B7C98">
      <w:pPr>
        <w:shd w:val="clear" w:color="auto" w:fill="FFFFFF"/>
        <w:autoSpaceDE w:val="0"/>
        <w:autoSpaceDN w:val="0"/>
        <w:adjustRightInd w:val="0"/>
        <w:spacing w:after="0" w:line="240" w:lineRule="auto"/>
        <w:jc w:val="both"/>
        <w:rPr>
          <w:rFonts w:ascii="Times New Roman" w:hAnsi="Times New Roman"/>
          <w:sz w:val="28"/>
          <w:szCs w:val="28"/>
        </w:rPr>
      </w:pPr>
      <w:r w:rsidRPr="008B7C98">
        <w:rPr>
          <w:rFonts w:ascii="Times New Roman" w:eastAsia="Times New Roman" w:hAnsi="Times New Roman"/>
          <w:sz w:val="28"/>
          <w:szCs w:val="28"/>
          <w:lang w:eastAsia="ru-RU"/>
        </w:rPr>
        <w:t xml:space="preserve">1) </w:t>
      </w:r>
      <w:r w:rsidRPr="008B7C98">
        <w:rPr>
          <w:rFonts w:ascii="Times New Roman" w:hAnsi="Times New Roman"/>
          <w:sz w:val="28"/>
          <w:szCs w:val="28"/>
        </w:rPr>
        <w:t>(4,3±0,1) В</w:t>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t xml:space="preserve">2) </w:t>
      </w:r>
      <w:r w:rsidRPr="008B7C98">
        <w:rPr>
          <w:rFonts w:ascii="Times New Roman" w:hAnsi="Times New Roman"/>
          <w:sz w:val="28"/>
          <w:szCs w:val="28"/>
        </w:rPr>
        <w:t>(4,6±0,2) В</w:t>
      </w:r>
      <w:r w:rsidRPr="008B7C98">
        <w:rPr>
          <w:rFonts w:ascii="Times New Roman" w:hAnsi="Times New Roman"/>
          <w:sz w:val="28"/>
          <w:szCs w:val="28"/>
        </w:rPr>
        <w:tab/>
      </w:r>
      <w:r w:rsidRPr="008B7C98">
        <w:rPr>
          <w:rFonts w:ascii="Times New Roman" w:hAnsi="Times New Roman"/>
          <w:sz w:val="28"/>
          <w:szCs w:val="28"/>
        </w:rPr>
        <w:tab/>
      </w:r>
    </w:p>
    <w:p w:rsidR="008B7C98" w:rsidRPr="008B7C98" w:rsidRDefault="008B7C98" w:rsidP="008B7C98">
      <w:p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8B7C98">
        <w:rPr>
          <w:rFonts w:ascii="Times New Roman" w:eastAsia="Times New Roman" w:hAnsi="Times New Roman"/>
          <w:sz w:val="28"/>
          <w:szCs w:val="28"/>
          <w:lang w:eastAsia="ru-RU"/>
        </w:rPr>
        <w:t xml:space="preserve">3) </w:t>
      </w:r>
      <w:r w:rsidRPr="008B7C98">
        <w:rPr>
          <w:rFonts w:ascii="Times New Roman" w:hAnsi="Times New Roman"/>
          <w:sz w:val="28"/>
          <w:szCs w:val="28"/>
        </w:rPr>
        <w:t>(4,6±0,1) В</w:t>
      </w:r>
      <w:r w:rsidRPr="008B7C98">
        <w:rPr>
          <w:rFonts w:ascii="Times New Roman" w:hAnsi="Times New Roman"/>
          <w:sz w:val="28"/>
          <w:szCs w:val="28"/>
        </w:rPr>
        <w:tab/>
      </w:r>
      <w:r w:rsidRPr="008B7C98">
        <w:rPr>
          <w:rFonts w:ascii="Times New Roman" w:hAnsi="Times New Roman"/>
          <w:sz w:val="28"/>
          <w:szCs w:val="28"/>
        </w:rPr>
        <w:tab/>
      </w:r>
      <w:r w:rsidRPr="008B7C98">
        <w:rPr>
          <w:rFonts w:ascii="Times New Roman" w:eastAsia="Times New Roman" w:hAnsi="Times New Roman"/>
          <w:sz w:val="28"/>
          <w:szCs w:val="28"/>
          <w:lang w:eastAsia="ru-RU"/>
        </w:rPr>
        <w:t xml:space="preserve">4) </w:t>
      </w:r>
      <w:r w:rsidRPr="008B7C98">
        <w:rPr>
          <w:rFonts w:ascii="Times New Roman" w:hAnsi="Times New Roman"/>
          <w:sz w:val="28"/>
          <w:szCs w:val="28"/>
        </w:rPr>
        <w:t>(4,3±0,2) В</w:t>
      </w:r>
    </w:p>
    <w:p w:rsidR="008B7C98" w:rsidRPr="008B7C98" w:rsidRDefault="008B7C98" w:rsidP="008B7C98">
      <w:pPr>
        <w:pStyle w:val="a9"/>
        <w:ind w:firstLine="709"/>
        <w:jc w:val="both"/>
        <w:rPr>
          <w:rFonts w:ascii="Times New Roman" w:hAnsi="Times New Roman"/>
          <w:sz w:val="28"/>
          <w:szCs w:val="28"/>
        </w:rPr>
      </w:pPr>
      <w:r w:rsidRPr="008B7C98">
        <w:rPr>
          <w:rFonts w:ascii="Times New Roman" w:hAnsi="Times New Roman"/>
          <w:noProof/>
          <w:sz w:val="28"/>
          <w:szCs w:val="28"/>
          <w:lang w:eastAsia="ru-RU"/>
        </w:rPr>
        <w:drawing>
          <wp:anchor distT="0" distB="0" distL="114300" distR="114300" simplePos="0" relativeHeight="251668480" behindDoc="0" locked="0" layoutInCell="1" allowOverlap="0">
            <wp:simplePos x="0" y="0"/>
            <wp:positionH relativeFrom="column">
              <wp:posOffset>4672965</wp:posOffset>
            </wp:positionH>
            <wp:positionV relativeFrom="paragraph">
              <wp:posOffset>130175</wp:posOffset>
            </wp:positionV>
            <wp:extent cx="1495425" cy="1371600"/>
            <wp:effectExtent l="19050" t="0" r="9525" b="0"/>
            <wp:wrapSquare wrapText="larges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8" cstate="print"/>
                    <a:srcRect/>
                    <a:stretch>
                      <a:fillRect/>
                    </a:stretch>
                  </pic:blipFill>
                  <pic:spPr bwMode="auto">
                    <a:xfrm>
                      <a:off x="0" y="0"/>
                      <a:ext cx="1495425" cy="1371600"/>
                    </a:xfrm>
                    <a:prstGeom prst="rect">
                      <a:avLst/>
                    </a:prstGeom>
                    <a:noFill/>
                    <a:ln w="9525">
                      <a:noFill/>
                      <a:miter lim="800000"/>
                      <a:headEnd/>
                      <a:tailEnd/>
                    </a:ln>
                  </pic:spPr>
                </pic:pic>
              </a:graphicData>
            </a:graphic>
          </wp:anchor>
        </w:drawing>
      </w:r>
      <w:r w:rsidRPr="008B7C98">
        <w:rPr>
          <w:rFonts w:ascii="Times New Roman" w:hAnsi="Times New Roman"/>
          <w:sz w:val="28"/>
          <w:szCs w:val="28"/>
        </w:rPr>
        <w:t>Ответ: ______</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0B9F">
        <w:rPr>
          <w:rFonts w:ascii="Times New Roman" w:eastAsia="Times New Roman" w:hAnsi="Times New Roman"/>
          <w:b/>
          <w:sz w:val="28"/>
          <w:szCs w:val="28"/>
          <w:lang w:eastAsia="ru-RU"/>
        </w:rPr>
        <w:t>2.</w:t>
      </w:r>
      <w:r w:rsidRPr="008B7C98">
        <w:rPr>
          <w:rFonts w:ascii="Times New Roman" w:eastAsia="Times New Roman" w:hAnsi="Times New Roman"/>
          <w:sz w:val="28"/>
          <w:szCs w:val="28"/>
          <w:lang w:eastAsia="ru-RU"/>
        </w:rPr>
        <w:t xml:space="preserve"> Определите показания динамометра (см, рисунок), если погрешность измерения силы равна цене деления динамометра. Шкала динамометра проградуирована в Н. </w:t>
      </w:r>
    </w:p>
    <w:p w:rsidR="008B7C98" w:rsidRDefault="008B7C98" w:rsidP="008B7C98">
      <w:pPr>
        <w:shd w:val="clear" w:color="auto" w:fill="FFFFFF"/>
        <w:autoSpaceDE w:val="0"/>
        <w:autoSpaceDN w:val="0"/>
        <w:adjustRightInd w:val="0"/>
        <w:spacing w:after="0" w:line="240" w:lineRule="auto"/>
        <w:jc w:val="both"/>
        <w:rPr>
          <w:rFonts w:ascii="Times New Roman" w:hAnsi="Times New Roman"/>
          <w:sz w:val="28"/>
          <w:szCs w:val="28"/>
        </w:rPr>
      </w:pPr>
      <w:r w:rsidRPr="008B7C98">
        <w:rPr>
          <w:rFonts w:ascii="Times New Roman" w:eastAsia="Times New Roman" w:hAnsi="Times New Roman"/>
          <w:sz w:val="28"/>
          <w:szCs w:val="28"/>
          <w:lang w:eastAsia="ru-RU"/>
        </w:rPr>
        <w:t xml:space="preserve">1) </w:t>
      </w:r>
      <w:r w:rsidRPr="008B7C98">
        <w:rPr>
          <w:rFonts w:ascii="Times New Roman" w:hAnsi="Times New Roman"/>
          <w:sz w:val="28"/>
          <w:szCs w:val="28"/>
        </w:rPr>
        <w:t>(3,2±0,2) Н</w:t>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t xml:space="preserve">2) </w:t>
      </w:r>
      <w:r w:rsidRPr="008B7C98">
        <w:rPr>
          <w:rFonts w:ascii="Times New Roman" w:hAnsi="Times New Roman"/>
          <w:sz w:val="28"/>
          <w:szCs w:val="28"/>
        </w:rPr>
        <w:t>(3,1±0,2) Н</w:t>
      </w:r>
      <w:r w:rsidRPr="008B7C98">
        <w:rPr>
          <w:rFonts w:ascii="Times New Roman" w:hAnsi="Times New Roman"/>
          <w:sz w:val="28"/>
          <w:szCs w:val="28"/>
        </w:rPr>
        <w:tab/>
      </w:r>
      <w:r w:rsidRPr="008B7C98">
        <w:rPr>
          <w:rFonts w:ascii="Times New Roman" w:hAnsi="Times New Roman"/>
          <w:sz w:val="28"/>
          <w:szCs w:val="28"/>
        </w:rPr>
        <w:tab/>
      </w:r>
    </w:p>
    <w:p w:rsidR="008B7C98" w:rsidRPr="008B7C98" w:rsidRDefault="008B7C98" w:rsidP="008B7C98">
      <w:p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8B7C98">
        <w:rPr>
          <w:rFonts w:ascii="Times New Roman" w:eastAsia="Times New Roman" w:hAnsi="Times New Roman"/>
          <w:sz w:val="28"/>
          <w:szCs w:val="28"/>
          <w:lang w:eastAsia="ru-RU"/>
        </w:rPr>
        <w:t xml:space="preserve">3) </w:t>
      </w:r>
      <w:r w:rsidRPr="008B7C98">
        <w:rPr>
          <w:rFonts w:ascii="Times New Roman" w:hAnsi="Times New Roman"/>
          <w:sz w:val="28"/>
          <w:szCs w:val="28"/>
        </w:rPr>
        <w:t>(3,1±0,1) Н</w:t>
      </w:r>
      <w:r w:rsidRPr="008B7C98">
        <w:rPr>
          <w:rFonts w:ascii="Times New Roman" w:hAnsi="Times New Roman"/>
          <w:sz w:val="28"/>
          <w:szCs w:val="28"/>
        </w:rPr>
        <w:tab/>
      </w:r>
      <w:r w:rsidRPr="008B7C98">
        <w:rPr>
          <w:rFonts w:ascii="Times New Roman" w:hAnsi="Times New Roman"/>
          <w:sz w:val="28"/>
          <w:szCs w:val="28"/>
        </w:rPr>
        <w:tab/>
      </w:r>
      <w:r w:rsidRPr="008B7C98">
        <w:rPr>
          <w:rFonts w:ascii="Times New Roman" w:eastAsia="Times New Roman" w:hAnsi="Times New Roman"/>
          <w:sz w:val="28"/>
          <w:szCs w:val="28"/>
          <w:lang w:eastAsia="ru-RU"/>
        </w:rPr>
        <w:t xml:space="preserve">4) </w:t>
      </w:r>
      <w:r w:rsidRPr="008B7C98">
        <w:rPr>
          <w:rFonts w:ascii="Times New Roman" w:hAnsi="Times New Roman"/>
          <w:sz w:val="28"/>
          <w:szCs w:val="28"/>
        </w:rPr>
        <w:t>(3,2±0,1) Н</w:t>
      </w:r>
    </w:p>
    <w:p w:rsidR="008B7C98" w:rsidRPr="008B7C98" w:rsidRDefault="008B7C98" w:rsidP="008B7C98">
      <w:pPr>
        <w:pStyle w:val="a9"/>
        <w:ind w:firstLine="709"/>
        <w:jc w:val="both"/>
        <w:rPr>
          <w:rFonts w:ascii="Times New Roman" w:hAnsi="Times New Roman"/>
          <w:sz w:val="28"/>
          <w:szCs w:val="28"/>
        </w:rPr>
      </w:pPr>
      <w:r w:rsidRPr="008B7C98">
        <w:rPr>
          <w:rFonts w:ascii="Times New Roman" w:hAnsi="Times New Roman"/>
          <w:sz w:val="28"/>
          <w:szCs w:val="28"/>
        </w:rPr>
        <w:t>Ответ: ______</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B7C98">
        <w:rPr>
          <w:rFonts w:ascii="Times New Roman" w:eastAsia="Times New Roman" w:hAnsi="Times New Roman"/>
          <w:noProof/>
          <w:sz w:val="28"/>
          <w:szCs w:val="28"/>
          <w:lang w:eastAsia="ru-RU"/>
        </w:rPr>
        <w:drawing>
          <wp:anchor distT="0" distB="0" distL="114300" distR="114300" simplePos="0" relativeHeight="251670528" behindDoc="0" locked="0" layoutInCell="1" allowOverlap="1">
            <wp:simplePos x="0" y="0"/>
            <wp:positionH relativeFrom="margin">
              <wp:posOffset>4491990</wp:posOffset>
            </wp:positionH>
            <wp:positionV relativeFrom="paragraph">
              <wp:posOffset>12065</wp:posOffset>
            </wp:positionV>
            <wp:extent cx="1323975" cy="1589405"/>
            <wp:effectExtent l="0" t="0" r="9525" b="0"/>
            <wp:wrapSquare wrapText="largest"/>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srcRect/>
                    <a:stretch>
                      <a:fillRect/>
                    </a:stretch>
                  </pic:blipFill>
                  <pic:spPr bwMode="auto">
                    <a:xfrm>
                      <a:off x="0" y="0"/>
                      <a:ext cx="1323975" cy="1589405"/>
                    </a:xfrm>
                    <a:prstGeom prst="rect">
                      <a:avLst/>
                    </a:prstGeom>
                    <a:noFill/>
                    <a:ln w="9525">
                      <a:noFill/>
                      <a:miter lim="800000"/>
                      <a:headEnd/>
                      <a:tailEnd/>
                    </a:ln>
                  </pic:spPr>
                </pic:pic>
              </a:graphicData>
            </a:graphic>
          </wp:anchor>
        </w:drawing>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0B9F">
        <w:rPr>
          <w:rFonts w:ascii="Times New Roman" w:eastAsia="Times New Roman" w:hAnsi="Times New Roman"/>
          <w:b/>
          <w:sz w:val="28"/>
          <w:szCs w:val="28"/>
          <w:lang w:eastAsia="ru-RU"/>
        </w:rPr>
        <w:t>3.</w:t>
      </w:r>
      <w:r w:rsidRPr="008B7C98">
        <w:rPr>
          <w:rFonts w:ascii="Times New Roman" w:eastAsia="Times New Roman" w:hAnsi="Times New Roman"/>
          <w:sz w:val="28"/>
          <w:szCs w:val="28"/>
          <w:lang w:eastAsia="ru-RU"/>
        </w:rPr>
        <w:t xml:space="preserve"> Запишите результат измерения электрического напряжения (см. рисунок), учитывая, что погрешность измерения равна цене деления. </w:t>
      </w:r>
    </w:p>
    <w:p w:rsidR="008B7C98" w:rsidRPr="008B7C98" w:rsidRDefault="008B7C98" w:rsidP="008B7C98">
      <w:pPr>
        <w:shd w:val="clear" w:color="auto" w:fill="FFFFFF"/>
        <w:autoSpaceDE w:val="0"/>
        <w:autoSpaceDN w:val="0"/>
        <w:adjustRightInd w:val="0"/>
        <w:spacing w:after="0" w:line="240" w:lineRule="auto"/>
        <w:jc w:val="both"/>
        <w:rPr>
          <w:rFonts w:ascii="Times New Roman" w:hAnsi="Times New Roman"/>
          <w:sz w:val="28"/>
          <w:szCs w:val="28"/>
        </w:rPr>
      </w:pPr>
      <w:r w:rsidRPr="008B7C98">
        <w:rPr>
          <w:rFonts w:ascii="Times New Roman" w:eastAsia="Times New Roman" w:hAnsi="Times New Roman"/>
          <w:sz w:val="28"/>
          <w:szCs w:val="28"/>
          <w:lang w:eastAsia="ru-RU"/>
        </w:rPr>
        <w:t xml:space="preserve">1) </w:t>
      </w:r>
      <w:r w:rsidRPr="008B7C98">
        <w:rPr>
          <w:rFonts w:ascii="Times New Roman" w:hAnsi="Times New Roman"/>
          <w:sz w:val="28"/>
          <w:szCs w:val="28"/>
        </w:rPr>
        <w:t>(1,4±0,1) В</w:t>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t xml:space="preserve">2) </w:t>
      </w:r>
      <w:r w:rsidRPr="008B7C98">
        <w:rPr>
          <w:rFonts w:ascii="Times New Roman" w:hAnsi="Times New Roman"/>
          <w:sz w:val="28"/>
          <w:szCs w:val="28"/>
        </w:rPr>
        <w:t>(1,4±0,5) В</w:t>
      </w:r>
      <w:r w:rsidRPr="008B7C98">
        <w:rPr>
          <w:rFonts w:ascii="Times New Roman" w:hAnsi="Times New Roman"/>
          <w:sz w:val="28"/>
          <w:szCs w:val="28"/>
        </w:rPr>
        <w:tab/>
      </w:r>
      <w:r w:rsidRPr="008B7C98">
        <w:rPr>
          <w:rFonts w:ascii="Times New Roman" w:hAnsi="Times New Roman"/>
          <w:sz w:val="28"/>
          <w:szCs w:val="28"/>
        </w:rPr>
        <w:tab/>
      </w:r>
    </w:p>
    <w:p w:rsidR="008B7C98" w:rsidRPr="008B7C98" w:rsidRDefault="008B7C98" w:rsidP="008B7C98">
      <w:p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8B7C98">
        <w:rPr>
          <w:rFonts w:ascii="Times New Roman" w:eastAsia="Times New Roman" w:hAnsi="Times New Roman"/>
          <w:sz w:val="28"/>
          <w:szCs w:val="28"/>
          <w:lang w:eastAsia="ru-RU"/>
        </w:rPr>
        <w:t xml:space="preserve">3) </w:t>
      </w:r>
      <w:r w:rsidRPr="008B7C98">
        <w:rPr>
          <w:rFonts w:ascii="Times New Roman" w:hAnsi="Times New Roman"/>
          <w:sz w:val="28"/>
          <w:szCs w:val="28"/>
        </w:rPr>
        <w:t>(2,4±0,1) В</w:t>
      </w:r>
      <w:r w:rsidRPr="008B7C98">
        <w:rPr>
          <w:rFonts w:ascii="Times New Roman" w:hAnsi="Times New Roman"/>
          <w:sz w:val="28"/>
          <w:szCs w:val="28"/>
        </w:rPr>
        <w:tab/>
      </w:r>
      <w:r w:rsidRPr="008B7C98">
        <w:rPr>
          <w:rFonts w:ascii="Times New Roman" w:hAnsi="Times New Roman"/>
          <w:sz w:val="28"/>
          <w:szCs w:val="28"/>
        </w:rPr>
        <w:tab/>
      </w:r>
      <w:r w:rsidRPr="008B7C98">
        <w:rPr>
          <w:rFonts w:ascii="Times New Roman" w:eastAsia="Times New Roman" w:hAnsi="Times New Roman"/>
          <w:sz w:val="28"/>
          <w:szCs w:val="28"/>
          <w:lang w:eastAsia="ru-RU"/>
        </w:rPr>
        <w:t xml:space="preserve">4) </w:t>
      </w:r>
      <w:r w:rsidRPr="008B7C98">
        <w:rPr>
          <w:rFonts w:ascii="Times New Roman" w:hAnsi="Times New Roman"/>
          <w:sz w:val="28"/>
          <w:szCs w:val="28"/>
        </w:rPr>
        <w:t>(2,8±0,2) В</w:t>
      </w:r>
    </w:p>
    <w:p w:rsidR="008B7C98" w:rsidRPr="008B7C98" w:rsidRDefault="008B7C98" w:rsidP="008B7C98">
      <w:pPr>
        <w:pStyle w:val="a9"/>
        <w:ind w:firstLine="709"/>
        <w:jc w:val="both"/>
        <w:rPr>
          <w:rFonts w:ascii="Times New Roman" w:hAnsi="Times New Roman"/>
          <w:sz w:val="28"/>
          <w:szCs w:val="28"/>
        </w:rPr>
      </w:pPr>
      <w:r w:rsidRPr="008B7C98">
        <w:rPr>
          <w:rFonts w:ascii="Times New Roman" w:hAnsi="Times New Roman"/>
          <w:sz w:val="28"/>
          <w:szCs w:val="28"/>
        </w:rPr>
        <w:t>Ответ: ______</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0B9F">
        <w:rPr>
          <w:rFonts w:ascii="Times New Roman" w:eastAsia="Times New Roman" w:hAnsi="Times New Roman"/>
          <w:b/>
          <w:sz w:val="28"/>
          <w:szCs w:val="28"/>
          <w:lang w:eastAsia="ru-RU"/>
        </w:rPr>
        <w:t>4.</w:t>
      </w:r>
      <w:r w:rsidRPr="008B7C98">
        <w:rPr>
          <w:rFonts w:ascii="Times New Roman" w:eastAsia="Times New Roman" w:hAnsi="Times New Roman"/>
          <w:sz w:val="28"/>
          <w:szCs w:val="28"/>
          <w:lang w:eastAsia="ru-RU"/>
        </w:rPr>
        <w:t xml:space="preserve"> Запишите результат измерения атмосферного давления с помощью барометра-анероида (см. рисунок), учитывая, что погрешность измерения равна цене деления.</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B7C98" w:rsidRPr="008B7C98" w:rsidRDefault="008B7C98" w:rsidP="008B7C98">
      <w:pPr>
        <w:shd w:val="clear" w:color="auto" w:fill="FFFFFF"/>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8B7C98">
        <w:rPr>
          <w:rFonts w:ascii="Times New Roman" w:eastAsia="Times New Roman" w:hAnsi="Times New Roman"/>
          <w:noProof/>
          <w:sz w:val="28"/>
          <w:szCs w:val="28"/>
          <w:lang w:eastAsia="ru-RU"/>
        </w:rPr>
        <w:drawing>
          <wp:inline distT="0" distB="0" distL="0" distR="0">
            <wp:extent cx="4591050" cy="2134323"/>
            <wp:effectExtent l="0" t="0" r="0" b="0"/>
            <wp:docPr id="25625" name="Рисунок 2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srcRect/>
                    <a:stretch>
                      <a:fillRect/>
                    </a:stretch>
                  </pic:blipFill>
                  <pic:spPr bwMode="auto">
                    <a:xfrm>
                      <a:off x="0" y="0"/>
                      <a:ext cx="4600560" cy="2138744"/>
                    </a:xfrm>
                    <a:prstGeom prst="rect">
                      <a:avLst/>
                    </a:prstGeom>
                    <a:noFill/>
                    <a:ln w="9525">
                      <a:noFill/>
                      <a:miter lim="800000"/>
                      <a:headEnd/>
                      <a:tailEnd/>
                    </a:ln>
                  </pic:spPr>
                </pic:pic>
              </a:graphicData>
            </a:graphic>
          </wp:inline>
        </w:drawing>
      </w:r>
    </w:p>
    <w:p w:rsidR="008B7C98" w:rsidRPr="008B7C98" w:rsidRDefault="008B7C98" w:rsidP="008B7C98">
      <w:pPr>
        <w:shd w:val="clear" w:color="auto" w:fill="FFFFFF"/>
        <w:autoSpaceDE w:val="0"/>
        <w:autoSpaceDN w:val="0"/>
        <w:adjustRightInd w:val="0"/>
        <w:spacing w:after="0" w:line="240" w:lineRule="auto"/>
        <w:jc w:val="both"/>
        <w:rPr>
          <w:rFonts w:ascii="Times New Roman" w:hAnsi="Times New Roman"/>
          <w:sz w:val="28"/>
          <w:szCs w:val="28"/>
        </w:rPr>
      </w:pPr>
      <w:r w:rsidRPr="008B7C98">
        <w:rPr>
          <w:rFonts w:ascii="Times New Roman" w:eastAsia="Times New Roman" w:hAnsi="Times New Roman"/>
          <w:sz w:val="28"/>
          <w:szCs w:val="28"/>
          <w:lang w:eastAsia="ru-RU"/>
        </w:rPr>
        <w:t xml:space="preserve">1) </w:t>
      </w:r>
      <w:r w:rsidRPr="008B7C98">
        <w:rPr>
          <w:rFonts w:ascii="Times New Roman" w:hAnsi="Times New Roman"/>
          <w:sz w:val="28"/>
          <w:szCs w:val="28"/>
        </w:rPr>
        <w:t xml:space="preserve">(760±5) </w:t>
      </w:r>
      <w:proofErr w:type="spellStart"/>
      <w:r w:rsidRPr="008B7C98">
        <w:rPr>
          <w:rFonts w:ascii="Times New Roman" w:hAnsi="Times New Roman"/>
          <w:sz w:val="28"/>
          <w:szCs w:val="28"/>
        </w:rPr>
        <w:t>мм.рт.ст</w:t>
      </w:r>
      <w:proofErr w:type="spellEnd"/>
      <w:r w:rsidRPr="008B7C98">
        <w:rPr>
          <w:rFonts w:ascii="Times New Roman" w:hAnsi="Times New Roman"/>
          <w:sz w:val="28"/>
          <w:szCs w:val="28"/>
        </w:rPr>
        <w:t>.</w:t>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t xml:space="preserve">2) </w:t>
      </w:r>
      <w:r w:rsidRPr="008B7C98">
        <w:rPr>
          <w:rFonts w:ascii="Times New Roman" w:hAnsi="Times New Roman"/>
          <w:sz w:val="28"/>
          <w:szCs w:val="28"/>
        </w:rPr>
        <w:t xml:space="preserve">(764±1) </w:t>
      </w:r>
      <w:proofErr w:type="spellStart"/>
      <w:r w:rsidRPr="008B7C98">
        <w:rPr>
          <w:rFonts w:ascii="Times New Roman" w:hAnsi="Times New Roman"/>
          <w:sz w:val="28"/>
          <w:szCs w:val="28"/>
        </w:rPr>
        <w:t>мм.рт.ст</w:t>
      </w:r>
      <w:proofErr w:type="spellEnd"/>
      <w:r w:rsidRPr="008B7C98">
        <w:rPr>
          <w:rFonts w:ascii="Times New Roman" w:hAnsi="Times New Roman"/>
          <w:sz w:val="28"/>
          <w:szCs w:val="28"/>
        </w:rPr>
        <w:t>.</w:t>
      </w:r>
      <w:r w:rsidRPr="008B7C98">
        <w:rPr>
          <w:rFonts w:ascii="Times New Roman" w:hAnsi="Times New Roman"/>
          <w:sz w:val="28"/>
          <w:szCs w:val="28"/>
        </w:rPr>
        <w:tab/>
      </w:r>
      <w:r w:rsidRPr="008B7C98">
        <w:rPr>
          <w:rFonts w:ascii="Times New Roman" w:hAnsi="Times New Roman"/>
          <w:sz w:val="28"/>
          <w:szCs w:val="28"/>
        </w:rPr>
        <w:tab/>
      </w:r>
    </w:p>
    <w:p w:rsidR="008B7C98" w:rsidRPr="008B7C98" w:rsidRDefault="008B7C98" w:rsidP="008B7C98">
      <w:p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8B7C98">
        <w:rPr>
          <w:rFonts w:ascii="Times New Roman" w:eastAsia="Times New Roman" w:hAnsi="Times New Roman"/>
          <w:sz w:val="28"/>
          <w:szCs w:val="28"/>
          <w:lang w:eastAsia="ru-RU"/>
        </w:rPr>
        <w:t xml:space="preserve">3) </w:t>
      </w:r>
      <w:r w:rsidRPr="008B7C98">
        <w:rPr>
          <w:rFonts w:ascii="Times New Roman" w:hAnsi="Times New Roman"/>
          <w:sz w:val="28"/>
          <w:szCs w:val="28"/>
        </w:rPr>
        <w:t xml:space="preserve">(1019±1) </w:t>
      </w:r>
      <w:proofErr w:type="spellStart"/>
      <w:r w:rsidRPr="008B7C98">
        <w:rPr>
          <w:rFonts w:ascii="Times New Roman" w:hAnsi="Times New Roman"/>
          <w:sz w:val="28"/>
          <w:szCs w:val="28"/>
        </w:rPr>
        <w:t>мм.рт.ст</w:t>
      </w:r>
      <w:proofErr w:type="spellEnd"/>
      <w:r w:rsidRPr="008B7C98">
        <w:rPr>
          <w:rFonts w:ascii="Times New Roman" w:hAnsi="Times New Roman"/>
          <w:sz w:val="28"/>
          <w:szCs w:val="28"/>
        </w:rPr>
        <w:t>.</w:t>
      </w:r>
      <w:r w:rsidRPr="008B7C98">
        <w:rPr>
          <w:rFonts w:ascii="Times New Roman" w:hAnsi="Times New Roman"/>
          <w:sz w:val="28"/>
          <w:szCs w:val="28"/>
        </w:rPr>
        <w:tab/>
      </w:r>
      <w:r w:rsidRPr="008B7C98">
        <w:rPr>
          <w:rFonts w:ascii="Times New Roman" w:hAnsi="Times New Roman"/>
          <w:sz w:val="28"/>
          <w:szCs w:val="28"/>
        </w:rPr>
        <w:tab/>
      </w:r>
      <w:r w:rsidRPr="008B7C98">
        <w:rPr>
          <w:rFonts w:ascii="Times New Roman" w:hAnsi="Times New Roman"/>
          <w:sz w:val="28"/>
          <w:szCs w:val="28"/>
        </w:rPr>
        <w:tab/>
      </w:r>
      <w:r>
        <w:rPr>
          <w:rFonts w:ascii="Times New Roman" w:hAnsi="Times New Roman"/>
          <w:sz w:val="28"/>
          <w:szCs w:val="28"/>
        </w:rPr>
        <w:tab/>
      </w:r>
      <w:r w:rsidRPr="008B7C98">
        <w:rPr>
          <w:rFonts w:ascii="Times New Roman" w:eastAsia="Times New Roman" w:hAnsi="Times New Roman"/>
          <w:sz w:val="28"/>
          <w:szCs w:val="28"/>
          <w:lang w:eastAsia="ru-RU"/>
        </w:rPr>
        <w:t xml:space="preserve">4) </w:t>
      </w:r>
      <w:r w:rsidRPr="008B7C98">
        <w:rPr>
          <w:rFonts w:ascii="Times New Roman" w:hAnsi="Times New Roman"/>
          <w:sz w:val="28"/>
          <w:szCs w:val="28"/>
        </w:rPr>
        <w:t xml:space="preserve">(1019±0,1) </w:t>
      </w:r>
      <w:proofErr w:type="spellStart"/>
      <w:r w:rsidRPr="008B7C98">
        <w:rPr>
          <w:rFonts w:ascii="Times New Roman" w:hAnsi="Times New Roman"/>
          <w:sz w:val="28"/>
          <w:szCs w:val="28"/>
        </w:rPr>
        <w:t>мм.рт.ст</w:t>
      </w:r>
      <w:proofErr w:type="spellEnd"/>
      <w:r w:rsidRPr="008B7C98">
        <w:rPr>
          <w:rFonts w:ascii="Times New Roman" w:hAnsi="Times New Roman"/>
          <w:sz w:val="28"/>
          <w:szCs w:val="28"/>
        </w:rPr>
        <w:t>.</w:t>
      </w:r>
    </w:p>
    <w:p w:rsidR="008B7C98" w:rsidRPr="00430B9F" w:rsidRDefault="008B7C98" w:rsidP="008B7C98">
      <w:pPr>
        <w:pStyle w:val="a9"/>
        <w:ind w:firstLine="709"/>
        <w:jc w:val="both"/>
        <w:rPr>
          <w:rFonts w:ascii="Times New Roman" w:hAnsi="Times New Roman"/>
          <w:sz w:val="28"/>
          <w:szCs w:val="28"/>
        </w:rPr>
      </w:pPr>
      <w:r w:rsidRPr="00430B9F">
        <w:rPr>
          <w:rFonts w:ascii="Times New Roman" w:hAnsi="Times New Roman"/>
          <w:sz w:val="28"/>
          <w:szCs w:val="28"/>
        </w:rPr>
        <w:t>Ответ: ______</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30B9F">
        <w:rPr>
          <w:rFonts w:ascii="Times New Roman" w:eastAsia="Times New Roman" w:hAnsi="Times New Roman"/>
          <w:b/>
          <w:noProof/>
          <w:sz w:val="28"/>
          <w:szCs w:val="28"/>
          <w:lang w:eastAsia="ru-RU"/>
        </w:rPr>
        <w:lastRenderedPageBreak/>
        <w:drawing>
          <wp:anchor distT="0" distB="0" distL="114300" distR="114300" simplePos="0" relativeHeight="251669504" behindDoc="0" locked="0" layoutInCell="1" allowOverlap="1">
            <wp:simplePos x="0" y="0"/>
            <wp:positionH relativeFrom="margin">
              <wp:align>right</wp:align>
            </wp:positionH>
            <wp:positionV relativeFrom="paragraph">
              <wp:posOffset>9525</wp:posOffset>
            </wp:positionV>
            <wp:extent cx="1304925" cy="1428750"/>
            <wp:effectExtent l="0" t="0" r="9525" b="0"/>
            <wp:wrapSquare wrapText="largest"/>
            <wp:docPr id="25628" name="Рисунок 25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1" cstate="print"/>
                    <a:srcRect/>
                    <a:stretch>
                      <a:fillRect/>
                    </a:stretch>
                  </pic:blipFill>
                  <pic:spPr bwMode="auto">
                    <a:xfrm>
                      <a:off x="0" y="0"/>
                      <a:ext cx="1304925" cy="1428750"/>
                    </a:xfrm>
                    <a:prstGeom prst="rect">
                      <a:avLst/>
                    </a:prstGeom>
                    <a:noFill/>
                    <a:ln w="9525">
                      <a:noFill/>
                      <a:miter lim="800000"/>
                      <a:headEnd/>
                      <a:tailEnd/>
                    </a:ln>
                  </pic:spPr>
                </pic:pic>
              </a:graphicData>
            </a:graphic>
          </wp:anchor>
        </w:drawing>
      </w:r>
      <w:r w:rsidRPr="00430B9F">
        <w:rPr>
          <w:rFonts w:ascii="Times New Roman" w:eastAsia="Times New Roman" w:hAnsi="Times New Roman"/>
          <w:b/>
          <w:sz w:val="28"/>
          <w:szCs w:val="28"/>
          <w:lang w:eastAsia="ru-RU"/>
        </w:rPr>
        <w:t>5.</w:t>
      </w:r>
      <w:r w:rsidRPr="008B7C98">
        <w:rPr>
          <w:rFonts w:ascii="Times New Roman" w:eastAsia="Times New Roman" w:hAnsi="Times New Roman"/>
          <w:sz w:val="28"/>
          <w:szCs w:val="28"/>
          <w:lang w:eastAsia="ru-RU"/>
        </w:rPr>
        <w:t xml:space="preserve"> Ученик измерял вес груза при помощи динамометра. Показания динамометра приведены на рисунке. Погрешность измерения равна половине цены деления динамометра. Запишите в ответ показания динамометра с учётом погрешности измерений. </w:t>
      </w:r>
    </w:p>
    <w:p w:rsidR="008B7C98" w:rsidRPr="008B7C98" w:rsidRDefault="008B7C98" w:rsidP="00430B9F">
      <w:pPr>
        <w:shd w:val="clear" w:color="auto" w:fill="FFFFFF"/>
        <w:autoSpaceDE w:val="0"/>
        <w:autoSpaceDN w:val="0"/>
        <w:adjustRightInd w:val="0"/>
        <w:spacing w:after="0" w:line="240" w:lineRule="auto"/>
        <w:jc w:val="both"/>
        <w:rPr>
          <w:rFonts w:ascii="Times New Roman" w:hAnsi="Times New Roman"/>
          <w:sz w:val="28"/>
          <w:szCs w:val="28"/>
        </w:rPr>
      </w:pPr>
      <w:r w:rsidRPr="008B7C98">
        <w:rPr>
          <w:rFonts w:ascii="Times New Roman" w:eastAsia="Times New Roman" w:hAnsi="Times New Roman"/>
          <w:sz w:val="28"/>
          <w:szCs w:val="28"/>
          <w:lang w:eastAsia="ru-RU"/>
        </w:rPr>
        <w:t xml:space="preserve">1) </w:t>
      </w:r>
      <w:r w:rsidRPr="008B7C98">
        <w:rPr>
          <w:rFonts w:ascii="Times New Roman" w:hAnsi="Times New Roman"/>
          <w:sz w:val="28"/>
          <w:szCs w:val="28"/>
        </w:rPr>
        <w:t>(15±2,5) Н</w:t>
      </w:r>
      <w:r w:rsidRPr="008B7C98">
        <w:rPr>
          <w:rFonts w:ascii="Times New Roman" w:eastAsia="Times New Roman" w:hAnsi="Times New Roman"/>
          <w:sz w:val="28"/>
          <w:szCs w:val="28"/>
          <w:lang w:eastAsia="ru-RU"/>
        </w:rPr>
        <w:tab/>
      </w:r>
      <w:r w:rsidRPr="008B7C98">
        <w:rPr>
          <w:rFonts w:ascii="Times New Roman" w:eastAsia="Times New Roman" w:hAnsi="Times New Roman"/>
          <w:sz w:val="28"/>
          <w:szCs w:val="28"/>
          <w:lang w:eastAsia="ru-RU"/>
        </w:rPr>
        <w:tab/>
        <w:t xml:space="preserve">2) </w:t>
      </w:r>
      <w:r w:rsidRPr="008B7C98">
        <w:rPr>
          <w:rFonts w:ascii="Times New Roman" w:hAnsi="Times New Roman"/>
          <w:sz w:val="28"/>
          <w:szCs w:val="28"/>
        </w:rPr>
        <w:t>(25±5) Н</w:t>
      </w:r>
      <w:r w:rsidRPr="008B7C98">
        <w:rPr>
          <w:rFonts w:ascii="Times New Roman" w:hAnsi="Times New Roman"/>
          <w:sz w:val="28"/>
          <w:szCs w:val="28"/>
        </w:rPr>
        <w:tab/>
      </w:r>
      <w:r w:rsidRPr="008B7C98">
        <w:rPr>
          <w:rFonts w:ascii="Times New Roman" w:hAnsi="Times New Roman"/>
          <w:sz w:val="28"/>
          <w:szCs w:val="28"/>
        </w:rPr>
        <w:tab/>
      </w:r>
    </w:p>
    <w:p w:rsidR="008B7C98" w:rsidRPr="008B7C98" w:rsidRDefault="008B7C98" w:rsidP="00430B9F">
      <w:pPr>
        <w:shd w:val="clear" w:color="auto" w:fill="FFFFFF"/>
        <w:autoSpaceDE w:val="0"/>
        <w:autoSpaceDN w:val="0"/>
        <w:adjustRightInd w:val="0"/>
        <w:spacing w:after="0" w:line="240" w:lineRule="auto"/>
        <w:jc w:val="both"/>
        <w:rPr>
          <w:rFonts w:ascii="Times New Roman" w:eastAsia="Times New Roman" w:hAnsi="Times New Roman"/>
          <w:sz w:val="28"/>
          <w:szCs w:val="28"/>
          <w:lang w:eastAsia="ru-RU"/>
        </w:rPr>
      </w:pPr>
      <w:r w:rsidRPr="008B7C98">
        <w:rPr>
          <w:rFonts w:ascii="Times New Roman" w:eastAsia="Times New Roman" w:hAnsi="Times New Roman"/>
          <w:sz w:val="28"/>
          <w:szCs w:val="28"/>
          <w:lang w:eastAsia="ru-RU"/>
        </w:rPr>
        <w:t xml:space="preserve">3) </w:t>
      </w:r>
      <w:r w:rsidRPr="008B7C98">
        <w:rPr>
          <w:rFonts w:ascii="Times New Roman" w:hAnsi="Times New Roman"/>
          <w:sz w:val="28"/>
          <w:szCs w:val="28"/>
        </w:rPr>
        <w:t>(25±2,5) Н</w:t>
      </w:r>
      <w:r w:rsidRPr="008B7C98">
        <w:rPr>
          <w:rFonts w:ascii="Times New Roman" w:hAnsi="Times New Roman"/>
          <w:sz w:val="28"/>
          <w:szCs w:val="28"/>
        </w:rPr>
        <w:tab/>
      </w:r>
      <w:r w:rsidRPr="008B7C98">
        <w:rPr>
          <w:rFonts w:ascii="Times New Roman" w:hAnsi="Times New Roman"/>
          <w:sz w:val="28"/>
          <w:szCs w:val="28"/>
        </w:rPr>
        <w:tab/>
      </w:r>
      <w:r w:rsidRPr="008B7C98">
        <w:rPr>
          <w:rFonts w:ascii="Times New Roman" w:eastAsia="Times New Roman" w:hAnsi="Times New Roman"/>
          <w:sz w:val="28"/>
          <w:szCs w:val="28"/>
          <w:lang w:eastAsia="ru-RU"/>
        </w:rPr>
        <w:t xml:space="preserve">4) </w:t>
      </w:r>
      <w:r w:rsidRPr="008B7C98">
        <w:rPr>
          <w:rFonts w:ascii="Times New Roman" w:hAnsi="Times New Roman"/>
          <w:sz w:val="28"/>
          <w:szCs w:val="28"/>
        </w:rPr>
        <w:t>(15,0±2,5) Н</w:t>
      </w:r>
    </w:p>
    <w:p w:rsidR="008B7C98" w:rsidRPr="00430B9F" w:rsidRDefault="008B7C98" w:rsidP="008B7C98">
      <w:pPr>
        <w:pStyle w:val="a9"/>
        <w:ind w:firstLine="709"/>
        <w:jc w:val="both"/>
        <w:rPr>
          <w:rFonts w:ascii="Times New Roman" w:hAnsi="Times New Roman"/>
          <w:sz w:val="28"/>
          <w:szCs w:val="28"/>
        </w:rPr>
      </w:pPr>
      <w:r w:rsidRPr="00430B9F">
        <w:rPr>
          <w:rFonts w:ascii="Times New Roman" w:hAnsi="Times New Roman"/>
          <w:sz w:val="28"/>
          <w:szCs w:val="28"/>
        </w:rPr>
        <w:t>Ответ: ______</w:t>
      </w:r>
    </w:p>
    <w:p w:rsidR="008B7C98" w:rsidRPr="008B7C98" w:rsidRDefault="008B7C98" w:rsidP="008B7C98">
      <w:pPr>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7C2DAA" w:rsidRDefault="007C2DAA" w:rsidP="007C2DAA">
      <w:pPr>
        <w:spacing w:after="160" w:line="259" w:lineRule="auto"/>
        <w:rPr>
          <w:rFonts w:ascii="Times New Roman" w:eastAsia="Times New Roman" w:hAnsi="Times New Roman" w:cs="Times New Roman"/>
          <w:bCs/>
          <w:color w:val="000000"/>
          <w:spacing w:val="-7"/>
          <w:sz w:val="28"/>
          <w:szCs w:val="28"/>
          <w:lang w:eastAsia="ru-RU"/>
        </w:rPr>
      </w:pPr>
    </w:p>
    <w:sectPr w:rsidR="007C2DAA" w:rsidSect="00A825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i w:val="0"/>
        <w:smallCaps w:val="0"/>
        <w:strike w:val="0"/>
        <w:color w:val="000000"/>
        <w:spacing w:val="0"/>
        <w:w w:val="100"/>
        <w:position w:val="0"/>
        <w:sz w:val="22"/>
        <w:u w:val="none"/>
      </w:rPr>
    </w:lvl>
    <w:lvl w:ilvl="1">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2">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3">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4">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5">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6">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7">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lvl w:ilvl="8">
      <w:start w:val="2"/>
      <w:numFmt w:val="decimal"/>
      <w:lvlText w:val="%2."/>
      <w:lvlJc w:val="left"/>
      <w:rPr>
        <w:rFonts w:ascii="Times New Roman" w:hAnsi="Times New Roman" w:cs="Times New Roman"/>
        <w:b w:val="0"/>
        <w:i w:val="0"/>
        <w:smallCaps w:val="0"/>
        <w:strike w:val="0"/>
        <w:color w:val="000000"/>
        <w:spacing w:val="0"/>
        <w:w w:val="100"/>
        <w:position w:val="0"/>
        <w:sz w:val="22"/>
        <w:u w:val="none"/>
      </w:rPr>
    </w:lvl>
  </w:abstractNum>
  <w:abstractNum w:abstractNumId="1">
    <w:nsid w:val="452B5439"/>
    <w:multiLevelType w:val="multilevel"/>
    <w:tmpl w:val="BDD64C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8258B2"/>
    <w:multiLevelType w:val="hybridMultilevel"/>
    <w:tmpl w:val="3294C67E"/>
    <w:lvl w:ilvl="0" w:tplc="61F8D4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72E6210"/>
    <w:multiLevelType w:val="hybridMultilevel"/>
    <w:tmpl w:val="E9142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329E6"/>
    <w:rsid w:val="00184DD9"/>
    <w:rsid w:val="00190A7E"/>
    <w:rsid w:val="0019353D"/>
    <w:rsid w:val="00194E08"/>
    <w:rsid w:val="001A114D"/>
    <w:rsid w:val="001B3E39"/>
    <w:rsid w:val="001C18A8"/>
    <w:rsid w:val="00220AFB"/>
    <w:rsid w:val="00253CBA"/>
    <w:rsid w:val="002A3FCF"/>
    <w:rsid w:val="002B118D"/>
    <w:rsid w:val="003222C8"/>
    <w:rsid w:val="00380BB8"/>
    <w:rsid w:val="003B0197"/>
    <w:rsid w:val="003B7D2D"/>
    <w:rsid w:val="003C2FF6"/>
    <w:rsid w:val="003D4B47"/>
    <w:rsid w:val="00430B9F"/>
    <w:rsid w:val="004329E6"/>
    <w:rsid w:val="00442BCD"/>
    <w:rsid w:val="00471994"/>
    <w:rsid w:val="00476742"/>
    <w:rsid w:val="0049267C"/>
    <w:rsid w:val="00494339"/>
    <w:rsid w:val="004D1D41"/>
    <w:rsid w:val="004E2697"/>
    <w:rsid w:val="00536EE8"/>
    <w:rsid w:val="00565A93"/>
    <w:rsid w:val="00576268"/>
    <w:rsid w:val="00587A3D"/>
    <w:rsid w:val="005E5436"/>
    <w:rsid w:val="00641F2C"/>
    <w:rsid w:val="006521B0"/>
    <w:rsid w:val="006658B1"/>
    <w:rsid w:val="00680867"/>
    <w:rsid w:val="00683184"/>
    <w:rsid w:val="006A7E68"/>
    <w:rsid w:val="006B705E"/>
    <w:rsid w:val="006D09A1"/>
    <w:rsid w:val="006E2006"/>
    <w:rsid w:val="0070629A"/>
    <w:rsid w:val="00753174"/>
    <w:rsid w:val="00755452"/>
    <w:rsid w:val="007C2DAA"/>
    <w:rsid w:val="00852EF9"/>
    <w:rsid w:val="008673AC"/>
    <w:rsid w:val="008B7C98"/>
    <w:rsid w:val="008C2F66"/>
    <w:rsid w:val="008C7DE2"/>
    <w:rsid w:val="008E646D"/>
    <w:rsid w:val="00925AB6"/>
    <w:rsid w:val="00984F41"/>
    <w:rsid w:val="00995887"/>
    <w:rsid w:val="009A1107"/>
    <w:rsid w:val="009A71B5"/>
    <w:rsid w:val="009C3323"/>
    <w:rsid w:val="009D74A0"/>
    <w:rsid w:val="009E6D0D"/>
    <w:rsid w:val="00A11C29"/>
    <w:rsid w:val="00A34A74"/>
    <w:rsid w:val="00A6282F"/>
    <w:rsid w:val="00A70951"/>
    <w:rsid w:val="00A8257F"/>
    <w:rsid w:val="00AB12E8"/>
    <w:rsid w:val="00B04859"/>
    <w:rsid w:val="00B307A7"/>
    <w:rsid w:val="00B32482"/>
    <w:rsid w:val="00BA318A"/>
    <w:rsid w:val="00C505FF"/>
    <w:rsid w:val="00C50986"/>
    <w:rsid w:val="00C67913"/>
    <w:rsid w:val="00C953DE"/>
    <w:rsid w:val="00CB0A34"/>
    <w:rsid w:val="00CF436D"/>
    <w:rsid w:val="00CF5D6F"/>
    <w:rsid w:val="00DA6BFD"/>
    <w:rsid w:val="00DC6E66"/>
    <w:rsid w:val="00E57D00"/>
    <w:rsid w:val="00E80EC2"/>
    <w:rsid w:val="00EE3308"/>
    <w:rsid w:val="00F33CAB"/>
    <w:rsid w:val="00F46538"/>
    <w:rsid w:val="00FA6C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9E6"/>
    <w:pPr>
      <w:spacing w:after="200" w:line="276" w:lineRule="auto"/>
    </w:pPr>
  </w:style>
  <w:style w:type="paragraph" w:styleId="2">
    <w:name w:val="heading 2"/>
    <w:basedOn w:val="a"/>
    <w:next w:val="a"/>
    <w:link w:val="20"/>
    <w:uiPriority w:val="9"/>
    <w:semiHidden/>
    <w:unhideWhenUsed/>
    <w:qFormat/>
    <w:rsid w:val="004329E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329E6"/>
    <w:rPr>
      <w:rFonts w:asciiTheme="majorHAnsi" w:eastAsiaTheme="majorEastAsia" w:hAnsiTheme="majorHAnsi" w:cstheme="majorBidi"/>
      <w:b/>
      <w:bCs/>
      <w:color w:val="5B9BD5" w:themeColor="accent1"/>
      <w:sz w:val="26"/>
      <w:szCs w:val="26"/>
    </w:rPr>
  </w:style>
  <w:style w:type="paragraph" w:styleId="a3">
    <w:name w:val="Normal (Web)"/>
    <w:basedOn w:val="a"/>
    <w:uiPriority w:val="99"/>
    <w:rsid w:val="004329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
    <w:name w:val="main"/>
    <w:basedOn w:val="a"/>
    <w:rsid w:val="004329E6"/>
    <w:pPr>
      <w:widowControl w:val="0"/>
      <w:shd w:val="clear" w:color="auto" w:fill="FFFFFF"/>
      <w:autoSpaceDE w:val="0"/>
      <w:spacing w:after="0" w:line="100" w:lineRule="atLeast"/>
      <w:ind w:firstLine="567"/>
      <w:jc w:val="both"/>
    </w:pPr>
    <w:rPr>
      <w:rFonts w:ascii="Times New Roman" w:eastAsia="Times New Roman" w:hAnsi="Times New Roman" w:cs="Times New Roman"/>
      <w:sz w:val="24"/>
      <w:szCs w:val="20"/>
      <w:lang w:eastAsia="ar-SA"/>
    </w:rPr>
  </w:style>
  <w:style w:type="table" w:styleId="a4">
    <w:name w:val="Table Grid"/>
    <w:basedOn w:val="a1"/>
    <w:uiPriority w:val="59"/>
    <w:rsid w:val="004329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Bold">
    <w:name w:val="Body text + Bold"/>
    <w:rsid w:val="004329E6"/>
    <w:rPr>
      <w:rFonts w:ascii="Times New Roman" w:hAnsi="Times New Roman" w:cs="Times New Roman"/>
      <w:b/>
      <w:spacing w:val="0"/>
      <w:sz w:val="22"/>
    </w:rPr>
  </w:style>
  <w:style w:type="paragraph" w:customStyle="1" w:styleId="1">
    <w:name w:val="Основной текст1"/>
    <w:basedOn w:val="a"/>
    <w:rsid w:val="004329E6"/>
    <w:pPr>
      <w:shd w:val="clear" w:color="auto" w:fill="FFFFFF"/>
      <w:spacing w:before="300" w:after="0" w:line="250" w:lineRule="exact"/>
      <w:ind w:hanging="220"/>
      <w:jc w:val="both"/>
    </w:pPr>
    <w:rPr>
      <w:rFonts w:ascii="Times New Roman" w:eastAsia="Arial Unicode MS" w:hAnsi="Times New Roman" w:cs="Times New Roman"/>
      <w:szCs w:val="24"/>
      <w:lang w:eastAsia="ru-RU"/>
    </w:rPr>
  </w:style>
  <w:style w:type="character" w:styleId="a5">
    <w:name w:val="Emphasis"/>
    <w:basedOn w:val="a0"/>
    <w:uiPriority w:val="20"/>
    <w:qFormat/>
    <w:rsid w:val="004329E6"/>
    <w:rPr>
      <w:i/>
      <w:iCs/>
    </w:rPr>
  </w:style>
  <w:style w:type="character" w:styleId="a6">
    <w:name w:val="Strong"/>
    <w:basedOn w:val="a0"/>
    <w:uiPriority w:val="22"/>
    <w:qFormat/>
    <w:rsid w:val="004329E6"/>
    <w:rPr>
      <w:b/>
      <w:bCs/>
    </w:rPr>
  </w:style>
  <w:style w:type="paragraph" w:styleId="a7">
    <w:name w:val="List Paragraph"/>
    <w:basedOn w:val="a"/>
    <w:uiPriority w:val="34"/>
    <w:qFormat/>
    <w:rsid w:val="009D74A0"/>
    <w:pPr>
      <w:ind w:left="720"/>
      <w:contextualSpacing/>
    </w:pPr>
  </w:style>
  <w:style w:type="character" w:styleId="a8">
    <w:name w:val="Hyperlink"/>
    <w:basedOn w:val="a0"/>
    <w:uiPriority w:val="99"/>
    <w:semiHidden/>
    <w:unhideWhenUsed/>
    <w:rsid w:val="009D74A0"/>
    <w:rPr>
      <w:color w:val="0000FF"/>
      <w:u w:val="single"/>
    </w:rPr>
  </w:style>
  <w:style w:type="character" w:customStyle="1" w:styleId="gxst-emph">
    <w:name w:val="gxst-emph"/>
    <w:basedOn w:val="a0"/>
    <w:rsid w:val="00587A3D"/>
  </w:style>
  <w:style w:type="paragraph" w:styleId="a9">
    <w:name w:val="No Spacing"/>
    <w:uiPriority w:val="99"/>
    <w:qFormat/>
    <w:rsid w:val="00E80EC2"/>
    <w:pPr>
      <w:spacing w:after="0" w:line="240" w:lineRule="auto"/>
    </w:pPr>
    <w:rPr>
      <w:rFonts w:ascii="Calibri" w:eastAsia="Calibri" w:hAnsi="Calibri" w:cs="Times New Roman"/>
    </w:rPr>
  </w:style>
  <w:style w:type="character" w:customStyle="1" w:styleId="mi">
    <w:name w:val="mi"/>
    <w:basedOn w:val="a0"/>
    <w:rsid w:val="00E57D00"/>
  </w:style>
  <w:style w:type="character" w:customStyle="1" w:styleId="mo">
    <w:name w:val="mo"/>
    <w:basedOn w:val="a0"/>
    <w:rsid w:val="00E57D00"/>
  </w:style>
  <w:style w:type="paragraph" w:styleId="aa">
    <w:name w:val="Balloon Text"/>
    <w:basedOn w:val="a"/>
    <w:link w:val="ab"/>
    <w:uiPriority w:val="99"/>
    <w:semiHidden/>
    <w:unhideWhenUsed/>
    <w:rsid w:val="001B3E3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B3E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4515383">
      <w:bodyDiv w:val="1"/>
      <w:marLeft w:val="0"/>
      <w:marRight w:val="0"/>
      <w:marTop w:val="0"/>
      <w:marBottom w:val="0"/>
      <w:divBdr>
        <w:top w:val="none" w:sz="0" w:space="0" w:color="auto"/>
        <w:left w:val="none" w:sz="0" w:space="0" w:color="auto"/>
        <w:bottom w:val="none" w:sz="0" w:space="0" w:color="auto"/>
        <w:right w:val="none" w:sz="0" w:space="0" w:color="auto"/>
      </w:divBdr>
    </w:div>
    <w:div w:id="132489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117" Type="http://schemas.openxmlformats.org/officeDocument/2006/relationships/oleObject" Target="embeddings/oleObject42.bin"/><Relationship Id="rId21" Type="http://schemas.openxmlformats.org/officeDocument/2006/relationships/image" Target="media/image15.png"/><Relationship Id="rId42" Type="http://schemas.openxmlformats.org/officeDocument/2006/relationships/oleObject" Target="embeddings/oleObject7.bin"/><Relationship Id="rId47" Type="http://schemas.openxmlformats.org/officeDocument/2006/relationships/oleObject" Target="embeddings/oleObject9.bin"/><Relationship Id="rId63" Type="http://schemas.openxmlformats.org/officeDocument/2006/relationships/image" Target="media/image41.jpeg"/><Relationship Id="rId68" Type="http://schemas.openxmlformats.org/officeDocument/2006/relationships/image" Target="media/image46.wmf"/><Relationship Id="rId84" Type="http://schemas.openxmlformats.org/officeDocument/2006/relationships/oleObject" Target="embeddings/oleObject25.bin"/><Relationship Id="rId89" Type="http://schemas.openxmlformats.org/officeDocument/2006/relationships/image" Target="media/image56.wmf"/><Relationship Id="rId112" Type="http://schemas.openxmlformats.org/officeDocument/2006/relationships/image" Target="media/image67.wmf"/><Relationship Id="rId133" Type="http://schemas.openxmlformats.org/officeDocument/2006/relationships/image" Target="media/image82.png"/><Relationship Id="rId138" Type="http://schemas.openxmlformats.org/officeDocument/2006/relationships/image" Target="media/image87.png"/><Relationship Id="rId16" Type="http://schemas.openxmlformats.org/officeDocument/2006/relationships/image" Target="media/image10.png"/><Relationship Id="rId107" Type="http://schemas.openxmlformats.org/officeDocument/2006/relationships/oleObject" Target="embeddings/oleObject37.bin"/><Relationship Id="rId11" Type="http://schemas.openxmlformats.org/officeDocument/2006/relationships/image" Target="media/image5.jpeg"/><Relationship Id="rId32" Type="http://schemas.openxmlformats.org/officeDocument/2006/relationships/image" Target="media/image24.wmf"/><Relationship Id="rId37" Type="http://schemas.openxmlformats.org/officeDocument/2006/relationships/image" Target="media/image27.wmf"/><Relationship Id="rId53" Type="http://schemas.openxmlformats.org/officeDocument/2006/relationships/image" Target="media/image36.wmf"/><Relationship Id="rId58" Type="http://schemas.openxmlformats.org/officeDocument/2006/relationships/oleObject" Target="embeddings/oleObject14.bin"/><Relationship Id="rId74" Type="http://schemas.openxmlformats.org/officeDocument/2006/relationships/image" Target="media/image49.wmf"/><Relationship Id="rId79" Type="http://schemas.openxmlformats.org/officeDocument/2006/relationships/oleObject" Target="embeddings/oleObject22.bin"/><Relationship Id="rId102" Type="http://schemas.openxmlformats.org/officeDocument/2006/relationships/image" Target="media/image62.wmf"/><Relationship Id="rId123" Type="http://schemas.openxmlformats.org/officeDocument/2006/relationships/oleObject" Target="embeddings/oleObject45.bin"/><Relationship Id="rId128" Type="http://schemas.openxmlformats.org/officeDocument/2006/relationships/image" Target="media/image77.png"/><Relationship Id="rId5" Type="http://schemas.openxmlformats.org/officeDocument/2006/relationships/webSettings" Target="webSettings.xml"/><Relationship Id="rId90" Type="http://schemas.openxmlformats.org/officeDocument/2006/relationships/oleObject" Target="embeddings/oleObject28.bin"/><Relationship Id="rId95" Type="http://schemas.openxmlformats.org/officeDocument/2006/relationships/oleObject" Target="embeddings/oleObject31.bin"/><Relationship Id="rId22" Type="http://schemas.openxmlformats.org/officeDocument/2006/relationships/image" Target="media/image16.png"/><Relationship Id="rId27" Type="http://schemas.openxmlformats.org/officeDocument/2006/relationships/image" Target="media/image19.jpeg"/><Relationship Id="rId43" Type="http://schemas.openxmlformats.org/officeDocument/2006/relationships/image" Target="media/image30.jpeg"/><Relationship Id="rId48" Type="http://schemas.openxmlformats.org/officeDocument/2006/relationships/image" Target="media/image33.wmf"/><Relationship Id="rId64" Type="http://schemas.openxmlformats.org/officeDocument/2006/relationships/image" Target="media/image42.jpeg"/><Relationship Id="rId69" Type="http://schemas.openxmlformats.org/officeDocument/2006/relationships/oleObject" Target="embeddings/oleObject17.bin"/><Relationship Id="rId113" Type="http://schemas.openxmlformats.org/officeDocument/2006/relationships/oleObject" Target="embeddings/oleObject40.bin"/><Relationship Id="rId118" Type="http://schemas.openxmlformats.org/officeDocument/2006/relationships/image" Target="media/image70.wmf"/><Relationship Id="rId134" Type="http://schemas.openxmlformats.org/officeDocument/2006/relationships/image" Target="media/image83.png"/><Relationship Id="rId139" Type="http://schemas.openxmlformats.org/officeDocument/2006/relationships/image" Target="media/image88.png"/><Relationship Id="rId8" Type="http://schemas.openxmlformats.org/officeDocument/2006/relationships/image" Target="media/image2.jpeg"/><Relationship Id="rId51" Type="http://schemas.openxmlformats.org/officeDocument/2006/relationships/image" Target="media/image35.wmf"/><Relationship Id="rId72" Type="http://schemas.openxmlformats.org/officeDocument/2006/relationships/image" Target="media/image48.wmf"/><Relationship Id="rId80" Type="http://schemas.openxmlformats.org/officeDocument/2006/relationships/image" Target="media/image52.wmf"/><Relationship Id="rId85" Type="http://schemas.openxmlformats.org/officeDocument/2006/relationships/image" Target="media/image54.wmf"/><Relationship Id="rId93" Type="http://schemas.openxmlformats.org/officeDocument/2006/relationships/oleObject" Target="embeddings/oleObject30.bin"/><Relationship Id="rId98" Type="http://schemas.openxmlformats.org/officeDocument/2006/relationships/image" Target="media/image60.wmf"/><Relationship Id="rId121" Type="http://schemas.openxmlformats.org/officeDocument/2006/relationships/oleObject" Target="embeddings/oleObject44.bin"/><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wmf"/><Relationship Id="rId33" Type="http://schemas.openxmlformats.org/officeDocument/2006/relationships/oleObject" Target="embeddings/oleObject3.bin"/><Relationship Id="rId38" Type="http://schemas.openxmlformats.org/officeDocument/2006/relationships/oleObject" Target="embeddings/oleObject5.bin"/><Relationship Id="rId46" Type="http://schemas.openxmlformats.org/officeDocument/2006/relationships/image" Target="media/image32.wmf"/><Relationship Id="rId59" Type="http://schemas.openxmlformats.org/officeDocument/2006/relationships/image" Target="media/image39.wmf"/><Relationship Id="rId67" Type="http://schemas.openxmlformats.org/officeDocument/2006/relationships/image" Target="media/image45.jpeg"/><Relationship Id="rId103" Type="http://schemas.openxmlformats.org/officeDocument/2006/relationships/oleObject" Target="embeddings/oleObject35.bin"/><Relationship Id="rId108" Type="http://schemas.openxmlformats.org/officeDocument/2006/relationships/image" Target="media/image65.wmf"/><Relationship Id="rId116" Type="http://schemas.openxmlformats.org/officeDocument/2006/relationships/image" Target="media/image69.wmf"/><Relationship Id="rId124" Type="http://schemas.openxmlformats.org/officeDocument/2006/relationships/image" Target="media/image73.png"/><Relationship Id="rId129" Type="http://schemas.openxmlformats.org/officeDocument/2006/relationships/image" Target="media/image78.png"/><Relationship Id="rId137" Type="http://schemas.openxmlformats.org/officeDocument/2006/relationships/image" Target="media/image86.png"/><Relationship Id="rId20" Type="http://schemas.openxmlformats.org/officeDocument/2006/relationships/image" Target="media/image14.png"/><Relationship Id="rId41" Type="http://schemas.openxmlformats.org/officeDocument/2006/relationships/image" Target="media/image29.wmf"/><Relationship Id="rId54" Type="http://schemas.openxmlformats.org/officeDocument/2006/relationships/oleObject" Target="embeddings/oleObject12.bin"/><Relationship Id="rId62" Type="http://schemas.openxmlformats.org/officeDocument/2006/relationships/oleObject" Target="embeddings/oleObject16.bin"/><Relationship Id="rId70" Type="http://schemas.openxmlformats.org/officeDocument/2006/relationships/image" Target="media/image47.wmf"/><Relationship Id="rId75" Type="http://schemas.openxmlformats.org/officeDocument/2006/relationships/oleObject" Target="embeddings/oleObject20.bin"/><Relationship Id="rId83" Type="http://schemas.openxmlformats.org/officeDocument/2006/relationships/image" Target="media/image53.wmf"/><Relationship Id="rId88" Type="http://schemas.openxmlformats.org/officeDocument/2006/relationships/oleObject" Target="embeddings/oleObject27.bin"/><Relationship Id="rId91" Type="http://schemas.openxmlformats.org/officeDocument/2006/relationships/oleObject" Target="embeddings/oleObject29.bin"/><Relationship Id="rId96" Type="http://schemas.openxmlformats.org/officeDocument/2006/relationships/image" Target="media/image59.wmf"/><Relationship Id="rId111" Type="http://schemas.openxmlformats.org/officeDocument/2006/relationships/oleObject" Target="embeddings/oleObject39.bin"/><Relationship Id="rId132" Type="http://schemas.openxmlformats.org/officeDocument/2006/relationships/image" Target="media/image81.png"/><Relationship Id="rId140"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hyperlink" Target="https://ru.wikipedia.org/wiki/%D0%A1%D1%80%D0%B5%D0%B4%D1%81%D1%82%D0%B2%D0%BE_%D0%B8%D0%B7%D0%BC%D0%B5%D1%80%D0%B5%D0%BD%D0%B8%D0%B9" TargetMode="Externa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oleObject" Target="embeddings/oleObject10.bin"/><Relationship Id="rId57" Type="http://schemas.openxmlformats.org/officeDocument/2006/relationships/image" Target="media/image38.wmf"/><Relationship Id="rId106" Type="http://schemas.openxmlformats.org/officeDocument/2006/relationships/image" Target="media/image64.wmf"/><Relationship Id="rId114" Type="http://schemas.openxmlformats.org/officeDocument/2006/relationships/image" Target="media/image68.wmf"/><Relationship Id="rId119" Type="http://schemas.openxmlformats.org/officeDocument/2006/relationships/oleObject" Target="embeddings/oleObject43.bin"/><Relationship Id="rId127" Type="http://schemas.openxmlformats.org/officeDocument/2006/relationships/image" Target="media/image76.png"/><Relationship Id="rId10" Type="http://schemas.openxmlformats.org/officeDocument/2006/relationships/image" Target="media/image4.jpeg"/><Relationship Id="rId31" Type="http://schemas.openxmlformats.org/officeDocument/2006/relationships/image" Target="media/image23.png"/><Relationship Id="rId44" Type="http://schemas.openxmlformats.org/officeDocument/2006/relationships/image" Target="media/image31.wmf"/><Relationship Id="rId52" Type="http://schemas.openxmlformats.org/officeDocument/2006/relationships/oleObject" Target="embeddings/oleObject11.bin"/><Relationship Id="rId60" Type="http://schemas.openxmlformats.org/officeDocument/2006/relationships/oleObject" Target="embeddings/oleObject15.bin"/><Relationship Id="rId65" Type="http://schemas.openxmlformats.org/officeDocument/2006/relationships/image" Target="media/image43.jpeg"/><Relationship Id="rId73" Type="http://schemas.openxmlformats.org/officeDocument/2006/relationships/oleObject" Target="embeddings/oleObject19.bin"/><Relationship Id="rId78" Type="http://schemas.openxmlformats.org/officeDocument/2006/relationships/image" Target="media/image51.wmf"/><Relationship Id="rId81" Type="http://schemas.openxmlformats.org/officeDocument/2006/relationships/oleObject" Target="embeddings/oleObject23.bin"/><Relationship Id="rId86" Type="http://schemas.openxmlformats.org/officeDocument/2006/relationships/oleObject" Target="embeddings/oleObject26.bin"/><Relationship Id="rId94" Type="http://schemas.openxmlformats.org/officeDocument/2006/relationships/image" Target="media/image58.wmf"/><Relationship Id="rId99" Type="http://schemas.openxmlformats.org/officeDocument/2006/relationships/oleObject" Target="embeddings/oleObject33.bin"/><Relationship Id="rId101" Type="http://schemas.openxmlformats.org/officeDocument/2006/relationships/oleObject" Target="embeddings/oleObject34.bin"/><Relationship Id="rId122" Type="http://schemas.openxmlformats.org/officeDocument/2006/relationships/image" Target="media/image72.wmf"/><Relationship Id="rId130" Type="http://schemas.openxmlformats.org/officeDocument/2006/relationships/image" Target="media/image79.png"/><Relationship Id="rId135" Type="http://schemas.openxmlformats.org/officeDocument/2006/relationships/image" Target="media/image84.pn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image" Target="media/image28.wmf"/><Relationship Id="rId109" Type="http://schemas.openxmlformats.org/officeDocument/2006/relationships/oleObject" Target="embeddings/oleObject38.bin"/><Relationship Id="rId34" Type="http://schemas.openxmlformats.org/officeDocument/2006/relationships/image" Target="media/image25.wmf"/><Relationship Id="rId50" Type="http://schemas.openxmlformats.org/officeDocument/2006/relationships/image" Target="media/image34.jpeg"/><Relationship Id="rId55" Type="http://schemas.openxmlformats.org/officeDocument/2006/relationships/image" Target="media/image37.wmf"/><Relationship Id="rId76" Type="http://schemas.openxmlformats.org/officeDocument/2006/relationships/image" Target="media/image50.wmf"/><Relationship Id="rId97" Type="http://schemas.openxmlformats.org/officeDocument/2006/relationships/oleObject" Target="embeddings/oleObject32.bin"/><Relationship Id="rId104" Type="http://schemas.openxmlformats.org/officeDocument/2006/relationships/image" Target="media/image63.wmf"/><Relationship Id="rId120" Type="http://schemas.openxmlformats.org/officeDocument/2006/relationships/image" Target="media/image71.wmf"/><Relationship Id="rId125" Type="http://schemas.openxmlformats.org/officeDocument/2006/relationships/image" Target="media/image74.png"/><Relationship Id="rId141" Type="http://schemas.openxmlformats.org/officeDocument/2006/relationships/image" Target="media/image90.png"/><Relationship Id="rId7" Type="http://schemas.openxmlformats.org/officeDocument/2006/relationships/image" Target="media/image1.jpeg"/><Relationship Id="rId71" Type="http://schemas.openxmlformats.org/officeDocument/2006/relationships/oleObject" Target="embeddings/oleObject18.bin"/><Relationship Id="rId92" Type="http://schemas.openxmlformats.org/officeDocument/2006/relationships/image" Target="media/image57.wmf"/><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oleObject" Target="embeddings/oleObject1.bin"/><Relationship Id="rId40" Type="http://schemas.openxmlformats.org/officeDocument/2006/relationships/oleObject" Target="embeddings/oleObject6.bin"/><Relationship Id="rId45" Type="http://schemas.openxmlformats.org/officeDocument/2006/relationships/oleObject" Target="embeddings/oleObject8.bin"/><Relationship Id="rId66" Type="http://schemas.openxmlformats.org/officeDocument/2006/relationships/image" Target="media/image44.jpeg"/><Relationship Id="rId87" Type="http://schemas.openxmlformats.org/officeDocument/2006/relationships/image" Target="media/image55.wmf"/><Relationship Id="rId110" Type="http://schemas.openxmlformats.org/officeDocument/2006/relationships/image" Target="media/image66.wmf"/><Relationship Id="rId115" Type="http://schemas.openxmlformats.org/officeDocument/2006/relationships/oleObject" Target="embeddings/oleObject41.bin"/><Relationship Id="rId131" Type="http://schemas.openxmlformats.org/officeDocument/2006/relationships/image" Target="media/image80.png"/><Relationship Id="rId136" Type="http://schemas.openxmlformats.org/officeDocument/2006/relationships/image" Target="media/image85.png"/><Relationship Id="rId61" Type="http://schemas.openxmlformats.org/officeDocument/2006/relationships/image" Target="media/image40.wmf"/><Relationship Id="rId82" Type="http://schemas.openxmlformats.org/officeDocument/2006/relationships/oleObject" Target="embeddings/oleObject24.bin"/><Relationship Id="rId19" Type="http://schemas.openxmlformats.org/officeDocument/2006/relationships/image" Target="media/image13.jpeg"/><Relationship Id="rId14" Type="http://schemas.openxmlformats.org/officeDocument/2006/relationships/image" Target="media/image8.png"/><Relationship Id="rId30" Type="http://schemas.openxmlformats.org/officeDocument/2006/relationships/image" Target="media/image22.png"/><Relationship Id="rId35" Type="http://schemas.openxmlformats.org/officeDocument/2006/relationships/oleObject" Target="embeddings/oleObject4.bin"/><Relationship Id="rId56" Type="http://schemas.openxmlformats.org/officeDocument/2006/relationships/oleObject" Target="embeddings/oleObject13.bin"/><Relationship Id="rId77" Type="http://schemas.openxmlformats.org/officeDocument/2006/relationships/oleObject" Target="embeddings/oleObject21.bin"/><Relationship Id="rId100" Type="http://schemas.openxmlformats.org/officeDocument/2006/relationships/image" Target="media/image61.wmf"/><Relationship Id="rId105" Type="http://schemas.openxmlformats.org/officeDocument/2006/relationships/oleObject" Target="embeddings/oleObject36.bin"/><Relationship Id="rId126" Type="http://schemas.openxmlformats.org/officeDocument/2006/relationships/image" Target="media/image7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34BC6-4BA5-4D7C-877B-5AA011E06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3511</Words>
  <Characters>20014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23479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Volkov</dc:creator>
  <cp:lastModifiedBy>Jakovleva-NG</cp:lastModifiedBy>
  <cp:revision>2</cp:revision>
  <dcterms:created xsi:type="dcterms:W3CDTF">2021-11-29T10:07:00Z</dcterms:created>
  <dcterms:modified xsi:type="dcterms:W3CDTF">2021-11-29T10:07:00Z</dcterms:modified>
</cp:coreProperties>
</file>