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EAE36" w14:textId="77777777" w:rsidR="00CA37F4" w:rsidRPr="00CA37F4" w:rsidRDefault="00CA37F4" w:rsidP="00CA37F4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Список спикеров, принимающих участие в </w:t>
      </w:r>
      <w:r w:rsidRPr="00CA37F4">
        <w:rPr>
          <w:rFonts w:ascii="Times New Roman" w:hAnsi="Times New Roman" w:cs="Times New Roman"/>
          <w:b/>
          <w:bCs/>
          <w:sz w:val="24"/>
          <w:szCs w:val="24"/>
        </w:rPr>
        <w:t xml:space="preserve">краевой конференции </w:t>
      </w:r>
    </w:p>
    <w:p w14:paraId="42958788" w14:textId="04BE0C56" w:rsidR="00B42502" w:rsidRDefault="00CA37F4" w:rsidP="00CA37F4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37F4">
        <w:rPr>
          <w:rFonts w:ascii="Times New Roman" w:hAnsi="Times New Roman" w:cs="Times New Roman"/>
          <w:b/>
          <w:bCs/>
          <w:sz w:val="24"/>
          <w:szCs w:val="24"/>
        </w:rPr>
        <w:t>«Слет методистов #МЕТОДИЧЕСКИЙ_ФИТНЕС»</w:t>
      </w:r>
    </w:p>
    <w:p w14:paraId="036EDF33" w14:textId="2E5A91F8" w:rsidR="00D73BE0" w:rsidRDefault="00D73BE0" w:rsidP="00CA37F4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(по результатам отбора заявок)</w:t>
      </w:r>
    </w:p>
    <w:p w14:paraId="18A95942" w14:textId="77777777" w:rsidR="00CA37F4" w:rsidRDefault="00CA37F4" w:rsidP="00CA37F4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457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2694"/>
        <w:gridCol w:w="2835"/>
        <w:gridCol w:w="2851"/>
        <w:gridCol w:w="3680"/>
      </w:tblGrid>
      <w:tr w:rsidR="00CA37F4" w:rsidRPr="004B1556" w14:paraId="4783230C" w14:textId="77777777" w:rsidTr="00777112">
        <w:trPr>
          <w:trHeight w:val="42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7067" w14:textId="77777777" w:rsidR="00CA37F4" w:rsidRPr="004B1556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FDE6" w14:textId="77777777" w:rsidR="00CA37F4" w:rsidRPr="004B1556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15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762A2" w14:textId="77777777" w:rsidR="00CA37F4" w:rsidRPr="004B1556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B15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FA0E9" w14:textId="77777777" w:rsidR="00CA37F4" w:rsidRPr="004B1556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15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D1676" w14:textId="77777777" w:rsidR="00CA37F4" w:rsidRPr="004B1556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15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Муниципалитет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3849B" w14:textId="77777777" w:rsidR="00CA37F4" w:rsidRPr="004B1556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15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мастер-класса</w:t>
            </w:r>
          </w:p>
        </w:tc>
      </w:tr>
      <w:tr w:rsidR="00CA37F4" w:rsidRPr="004B1556" w14:paraId="132F11EC" w14:textId="77777777" w:rsidTr="00777112">
        <w:trPr>
          <w:trHeight w:val="2304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5D0D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7F76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Баженова Светлана Валерьевна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08D23" w14:textId="772473CB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педагог дополнительного образования, руководитель муниципальной проблемной группы </w:t>
            </w:r>
            <w:r w:rsidR="00303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Настольные образовательные игры: от идеи до реализации</w:t>
            </w:r>
            <w:r w:rsidR="00303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E34531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 детского творчества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23B9A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Карагайский муниципальный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152B68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Настольные педагогические игры как инструмент развития профессиональных компетенций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CA37F4" w:rsidRPr="004B1556" w14:paraId="3963997C" w14:textId="77777777" w:rsidTr="00303875">
        <w:trPr>
          <w:trHeight w:val="132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4CC0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1634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Богомолова Любовь Владиславовна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08210" w14:textId="2E611A63" w:rsidR="00CA37F4" w:rsidRPr="007D7851" w:rsidRDefault="00303875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CA37F4"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читель физики и информатики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A69FD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СОШ №93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Перми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1085E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городской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48BB5" w14:textId="77777777" w:rsidR="00303875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Невидимое поле методической поддержки: индивидуальная </w:t>
            </w:r>
          </w:p>
          <w:p w14:paraId="0E1AE8DA" w14:textId="5487473B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групповая работа с педагогами для решения актуальных методических задач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CA37F4" w:rsidRPr="004B1556" w14:paraId="050B74F2" w14:textId="77777777" w:rsidTr="00303875">
        <w:trPr>
          <w:trHeight w:val="100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FCEB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992A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Выголова Елена Сергеевна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C6AE7D" w14:textId="77777777" w:rsidR="00303875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педагог дополнительного образования, </w:t>
            </w:r>
          </w:p>
          <w:p w14:paraId="7AA2B945" w14:textId="5E3E0EB2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педагог-методист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2F0EA" w14:textId="77777777" w:rsidR="00303875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МАУ ДО ЦДТ «Шанс» </w:t>
            </w:r>
          </w:p>
          <w:p w14:paraId="4FAA842D" w14:textId="1A20B380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Перми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D92C7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городской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4D3BB" w14:textId="77777777" w:rsidR="00CA37F4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Временный творческий коллектив как модель методического сопровождения районного мероприятия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CA37F4" w:rsidRPr="004B1556" w14:paraId="22E691F4" w14:textId="77777777" w:rsidTr="00303875">
        <w:trPr>
          <w:trHeight w:val="38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0A62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1A5C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Галкина Олеся Владимировна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0FD36" w14:textId="45234502" w:rsidR="00CA37F4" w:rsidRPr="007D7851" w:rsidRDefault="00303875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</w:t>
            </w:r>
            <w:r w:rsidR="00CA37F4"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EC687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НОШ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2EE94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Губахинский муниципальный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76CD2" w14:textId="77777777" w:rsidR="00CA37F4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Методический чек-ап: диагностика и перезагрузка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CA37F4" w:rsidRPr="004B1556" w14:paraId="0D201056" w14:textId="77777777" w:rsidTr="00303875">
        <w:trPr>
          <w:trHeight w:val="821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F312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9A36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Дейлид Елена Борисовна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EC496" w14:textId="0E26FD3A" w:rsidR="00CA37F4" w:rsidRPr="007D7851" w:rsidRDefault="00303875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CA37F4"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етодист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89D77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 детского творчества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D9227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Карагайский муниципальный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8E44F" w14:textId="77777777" w:rsidR="00303875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Методическое ралли: </w:t>
            </w:r>
          </w:p>
          <w:p w14:paraId="790E4E80" w14:textId="77777777" w:rsidR="00303875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игра для педагога, </w:t>
            </w:r>
          </w:p>
          <w:p w14:paraId="4E8CDDA6" w14:textId="177B879D" w:rsidR="00CA37F4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 для игры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CA37F4" w:rsidRPr="004B1556" w14:paraId="68CFBCE8" w14:textId="77777777" w:rsidTr="00303875">
        <w:trPr>
          <w:trHeight w:val="52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5D5B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22AF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Долгополова Наталья Александровна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85703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ED3D9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МАДОУ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ГАРДАРИКА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г.Перми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209CB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городской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E820B" w14:textId="77777777" w:rsidR="00CA37F4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«Своя игра» Изучаем ФОП ДО»</w:t>
            </w:r>
          </w:p>
        </w:tc>
      </w:tr>
      <w:tr w:rsidR="00CA37F4" w:rsidRPr="004B1556" w14:paraId="47227803" w14:textId="77777777" w:rsidTr="00777112">
        <w:trPr>
          <w:trHeight w:val="112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F31E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6969" w14:textId="77777777" w:rsidR="00CA37F4" w:rsidRPr="00F5704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Дурмашева Валентина Максимовна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5E517" w14:textId="45BD75B2" w:rsidR="00CA37F4" w:rsidRPr="00F5704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29E9E" w14:textId="44E5F5FD" w:rsidR="00CA37F4" w:rsidRPr="00F57041" w:rsidRDefault="00303875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CA37F4"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нформационно-методический отдел МБОУ ДО «ЦДО»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FBBF28" w14:textId="77777777" w:rsidR="00CA37F4" w:rsidRPr="00F5704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Березовский муниципальный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97AC3" w14:textId="77777777" w:rsidR="00303875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«Командный баттл </w:t>
            </w:r>
          </w:p>
          <w:p w14:paraId="67E13E5E" w14:textId="34E674BE" w:rsidR="00CA37F4" w:rsidRPr="00F5704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интерактивный формат развития профессиональных компетенций педагога»</w:t>
            </w:r>
          </w:p>
        </w:tc>
      </w:tr>
      <w:tr w:rsidR="00CA37F4" w:rsidRPr="004B1556" w14:paraId="40542B15" w14:textId="77777777" w:rsidTr="00303875">
        <w:trPr>
          <w:trHeight w:val="1133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D918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2491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Дьячкова Олеся Павловна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AA705" w14:textId="14761075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  <w:r w:rsidR="00303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038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303875"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етодист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62436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ЧАО ДПО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Современное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A80AB4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муниципальный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241A1" w14:textId="77777777" w:rsidR="00303875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«Vibe-кодинг с нейросетями</w:t>
            </w:r>
          </w:p>
          <w:p w14:paraId="68F63462" w14:textId="77777777" w:rsidR="00303875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человеческом языке: </w:t>
            </w:r>
          </w:p>
          <w:p w14:paraId="0501CFE6" w14:textId="77777777" w:rsidR="00303875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как создать приложения </w:t>
            </w:r>
          </w:p>
          <w:p w14:paraId="2FCE7638" w14:textId="77777777" w:rsidR="00303875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для учителей, </w:t>
            </w:r>
          </w:p>
          <w:p w14:paraId="01AF6221" w14:textId="3191574A" w:rsidR="00CA37F4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зная ни строчки кода»</w:t>
            </w:r>
          </w:p>
        </w:tc>
      </w:tr>
      <w:tr w:rsidR="00CA37F4" w:rsidRPr="004B1556" w14:paraId="7CE99C5B" w14:textId="77777777" w:rsidTr="00303875">
        <w:trPr>
          <w:trHeight w:val="553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AD14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D10E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Иваницкая Екатерина Сергеевна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9B211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127EC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СОШ 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Перми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B531DF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городской округ Пермского края</w:t>
            </w:r>
          </w:p>
        </w:tc>
        <w:tc>
          <w:tcPr>
            <w:tcW w:w="368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1470722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«Педагогическая гостиная» – способ эффективной работы с эмоциональным выгоранием»</w:t>
            </w:r>
          </w:p>
        </w:tc>
      </w:tr>
      <w:tr w:rsidR="00CA37F4" w:rsidRPr="004B1556" w14:paraId="227F1740" w14:textId="77777777" w:rsidTr="00303875">
        <w:trPr>
          <w:trHeight w:val="5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5CAD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1803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Рудак Юлия Фёдоровна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609A7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учитель-дефектолог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DD07FD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СОШ № 47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Перми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8830DB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городской округ Пермского края</w:t>
            </w:r>
          </w:p>
        </w:tc>
        <w:tc>
          <w:tcPr>
            <w:tcW w:w="3680" w:type="dxa"/>
            <w:vMerge/>
            <w:tcBorders>
              <w:left w:val="nil"/>
              <w:right w:val="single" w:sz="4" w:space="0" w:color="auto"/>
            </w:tcBorders>
          </w:tcPr>
          <w:p w14:paraId="39C70106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37F4" w:rsidRPr="004B1556" w14:paraId="0AFD6FA8" w14:textId="77777777" w:rsidTr="00303875">
        <w:trPr>
          <w:trHeight w:val="569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C473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2D38" w14:textId="08A2258A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Федосеева Татьяна Владимировна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F9515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8746D6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СОШ № 47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Перми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52B20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городской округ Пермского края</w:t>
            </w:r>
          </w:p>
        </w:tc>
        <w:tc>
          <w:tcPr>
            <w:tcW w:w="3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4444AFC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37F4" w:rsidRPr="004B1556" w14:paraId="74AF53AC" w14:textId="77777777" w:rsidTr="00303875">
        <w:trPr>
          <w:trHeight w:val="56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25CC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CB91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Казымова Юлия Николаевна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545F5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97809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МАДОУ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Театр на Звезде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EB54F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городской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7E487A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Технология проведения педчаса в формате «Субъектный круг»</w:t>
            </w:r>
          </w:p>
        </w:tc>
      </w:tr>
      <w:tr w:rsidR="00CA37F4" w:rsidRPr="004B1556" w14:paraId="2EE0F5E9" w14:textId="77777777" w:rsidTr="00303875">
        <w:trPr>
          <w:trHeight w:val="44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E825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9441" w14:textId="290454EA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Кононова Галина Анатольевна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36006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79AEC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МАДОУ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407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г.Перми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F3A48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городской округ Пермского края</w:t>
            </w:r>
          </w:p>
        </w:tc>
        <w:tc>
          <w:tcPr>
            <w:tcW w:w="368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73E1F83" w14:textId="77777777" w:rsidR="00303875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«Использование педагогической технологии «Кубик Блума» </w:t>
            </w:r>
          </w:p>
          <w:p w14:paraId="466BC13C" w14:textId="1E9A0EFF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инструмент повышения профессиональных компетенций педагогов»</w:t>
            </w:r>
          </w:p>
        </w:tc>
      </w:tr>
      <w:tr w:rsidR="00CA37F4" w:rsidRPr="004B1556" w14:paraId="066D07A0" w14:textId="77777777" w:rsidTr="00303875">
        <w:trPr>
          <w:trHeight w:val="68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C0B1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FFFF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Фоминцева Елена Николаевна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BAE3A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7EA0C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МАДОУ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Детский сад № 407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г.Перми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DA9550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городской округ Пермского края</w:t>
            </w:r>
          </w:p>
        </w:tc>
        <w:tc>
          <w:tcPr>
            <w:tcW w:w="3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F9F1ECA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37F4" w:rsidRPr="004B1556" w14:paraId="24F3CFB3" w14:textId="77777777" w:rsidTr="00303875">
        <w:trPr>
          <w:trHeight w:val="113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293E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F821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Лесникова Елена Вячеславовна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7E435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2A6D0B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МАДОУ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Детский сад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№23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Перми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603C7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городской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EBDFC1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«Командный интеллектуальный квиз: от формального повышения квалификации к живому профессиональному диалогу»</w:t>
            </w:r>
          </w:p>
        </w:tc>
      </w:tr>
      <w:tr w:rsidR="00CA37F4" w:rsidRPr="004B1556" w14:paraId="413FF658" w14:textId="77777777" w:rsidTr="00303875">
        <w:trPr>
          <w:trHeight w:val="96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BEAD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B29C" w14:textId="77777777" w:rsidR="00CA37F4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08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Плотникова </w:t>
            </w:r>
          </w:p>
          <w:p w14:paraId="3DDEFA9D" w14:textId="77777777" w:rsidR="00CA37F4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08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Екатерина </w:t>
            </w:r>
          </w:p>
          <w:p w14:paraId="2E41411D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08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BB47A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08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F775F9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08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F08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СОШ №3 г.Осы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F08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МООД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F08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Горская ООШ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5C081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08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Осинский муниципальный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66CFD5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08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Индивидуальная и групповая работа с педагогами в рамках реализации методической темы школы</w:t>
            </w:r>
          </w:p>
        </w:tc>
      </w:tr>
      <w:tr w:rsidR="00CA37F4" w:rsidRPr="004B1556" w14:paraId="0DCDC2B5" w14:textId="77777777" w:rsidTr="00303875">
        <w:trPr>
          <w:trHeight w:val="78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7140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7193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Яборова Анна Владимировна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CFF9F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УР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77431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СОШ № 8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15857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Муниципальный округ город Березники Пермского края</w:t>
            </w:r>
          </w:p>
        </w:tc>
        <w:tc>
          <w:tcPr>
            <w:tcW w:w="368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4D6C199" w14:textId="77777777" w:rsidR="00CA37F4" w:rsidRPr="00FB065D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65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«Методическое событие на "раз, два, три". Идём от вовлечённости к результату»</w:t>
            </w:r>
          </w:p>
        </w:tc>
      </w:tr>
      <w:tr w:rsidR="00CA37F4" w:rsidRPr="004B1556" w14:paraId="040C90A2" w14:textId="77777777" w:rsidTr="00303875">
        <w:trPr>
          <w:trHeight w:val="72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4F1B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7EDF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Першина Светлана Владимировна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61676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УР 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8AAD2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СОШ с УИОП № 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E212A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Муниципальный округ город Березники Пермского края</w:t>
            </w:r>
          </w:p>
        </w:tc>
        <w:tc>
          <w:tcPr>
            <w:tcW w:w="3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02B313C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37F4" w:rsidRPr="004B1556" w14:paraId="4630500C" w14:textId="77777777" w:rsidTr="00303875">
        <w:trPr>
          <w:trHeight w:val="70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556A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B70C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Решеткова Елена Викторовна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CD24CC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директора, учитель русского языка и литературы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96CFE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Октябрьская СОШ №1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A71FAC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76C354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Интерактивный навигатор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303875" w:rsidRPr="004B1556" w14:paraId="409D17FA" w14:textId="77777777" w:rsidTr="00303875">
        <w:trPr>
          <w:trHeight w:val="10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B0CE" w14:textId="77777777" w:rsidR="00303875" w:rsidRPr="004B1556" w:rsidRDefault="00303875" w:rsidP="00303875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9D84" w14:textId="77777777" w:rsidR="00303875" w:rsidRPr="00F57041" w:rsidRDefault="00303875" w:rsidP="00303875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Сергеева Светлана Юрьевна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979C9" w14:textId="77777777" w:rsidR="00303875" w:rsidRPr="00F57041" w:rsidRDefault="00303875" w:rsidP="00303875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старший методист, заместитель директора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213FE" w14:textId="2D24BD42" w:rsidR="00303875" w:rsidRPr="00F57041" w:rsidRDefault="00303875" w:rsidP="00303875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 ЦРО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4600C4" w14:textId="77777777" w:rsidR="00303875" w:rsidRPr="00F57041" w:rsidRDefault="00303875" w:rsidP="00303875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Чайковский городской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FDBEB5" w14:textId="77777777" w:rsidR="00303875" w:rsidRDefault="00303875" w:rsidP="00303875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«Управление проектами </w:t>
            </w:r>
          </w:p>
          <w:p w14:paraId="64984507" w14:textId="54D106C6" w:rsidR="00303875" w:rsidRPr="00F57041" w:rsidRDefault="00303875" w:rsidP="00303875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драйвер развития педагогов: опыт Чайковского городского округа»</w:t>
            </w:r>
          </w:p>
        </w:tc>
      </w:tr>
      <w:tr w:rsidR="00CA37F4" w:rsidRPr="004B1556" w14:paraId="05CA8C00" w14:textId="77777777" w:rsidTr="00303875">
        <w:trPr>
          <w:trHeight w:val="74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A404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1142" w14:textId="77777777" w:rsidR="00CA37F4" w:rsidRPr="00F5704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Степанова Анна Эриковна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4E8B7" w14:textId="77777777" w:rsidR="00CA37F4" w:rsidRPr="00F5704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90A939" w14:textId="77777777" w:rsidR="00CA37F4" w:rsidRPr="00F5704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МАДОУ «Детский сад «Город мастеров» г. Перми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8A309" w14:textId="77777777" w:rsidR="00CA37F4" w:rsidRPr="00F5704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городской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35401" w14:textId="77777777" w:rsidR="00CA37F4" w:rsidRPr="00F5704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0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«Кадровый потенциал ДОУ: современные формы работы с педагогическим коллективом»</w:t>
            </w:r>
          </w:p>
        </w:tc>
      </w:tr>
      <w:tr w:rsidR="00CA37F4" w:rsidRPr="004B1556" w14:paraId="4E1E37B1" w14:textId="77777777" w:rsidTr="00777112">
        <w:trPr>
          <w:trHeight w:val="140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8E94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8E8B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Фиалкина Татьяна Викторовна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C4EF9" w14:textId="259B4399" w:rsidR="00CA37F4" w:rsidRPr="007D7851" w:rsidRDefault="00303875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A37F4"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иректор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4E968E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 ЦРО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F26EDF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Чайковский городской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F51C7" w14:textId="77777777" w:rsidR="00303875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Путь героя, или реализация коучингового подхода </w:t>
            </w:r>
          </w:p>
          <w:p w14:paraId="2C943E13" w14:textId="1E1EF9BC" w:rsidR="00CA37F4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сопровождение участников конкурсов профессионального мастерства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CA37F4" w:rsidRPr="004B1556" w14:paraId="40487367" w14:textId="77777777" w:rsidTr="00303875">
        <w:trPr>
          <w:trHeight w:val="624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6481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9595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Цыгвинцева Анастасия Владимировна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86648B" w14:textId="6A24B0FE" w:rsidR="00CA37F4" w:rsidRPr="007D7851" w:rsidRDefault="00303875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CA37F4"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етодист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C2C97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МАДОУ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ЦРР - детский сад № 178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г.Перми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7A60D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городской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A0AAD" w14:textId="77777777" w:rsidR="00CA37F4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Дидактическая игра как интерактивная форма работы с педагогами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CA37F4" w:rsidRPr="004B1556" w14:paraId="641A2C27" w14:textId="77777777" w:rsidTr="00303875">
        <w:trPr>
          <w:trHeight w:val="104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0744" w14:textId="77777777" w:rsidR="00CA37F4" w:rsidRPr="004B1556" w:rsidRDefault="00CA37F4" w:rsidP="00A56D60">
            <w:pPr>
              <w:pStyle w:val="ac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952A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Шардина Елена Николаевна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E67D0" w14:textId="4A26C3E5" w:rsidR="00CA37F4" w:rsidRPr="007D7851" w:rsidRDefault="00303875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CA37F4"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аместитель директора по учебно-методической работе, методист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1848E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МАУ ДО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ЦДТ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Ритм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г.Перми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472E4D" w14:textId="77777777" w:rsidR="00CA37F4" w:rsidRPr="007D7851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Пермский городской округ Пермского края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2499F" w14:textId="77777777" w:rsidR="00303875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«Быть или не быть?..» (ненаучный разговор </w:t>
            </w:r>
          </w:p>
          <w:p w14:paraId="3CC81D55" w14:textId="077DE3A1" w:rsidR="00CA37F4" w:rsidRDefault="00CA37F4" w:rsidP="00A56D6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78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подготовке к конкурсу «Учитель года»)</w:t>
            </w:r>
          </w:p>
        </w:tc>
      </w:tr>
    </w:tbl>
    <w:p w14:paraId="16BF5772" w14:textId="77777777" w:rsidR="00CA37F4" w:rsidRPr="00CA37F4" w:rsidRDefault="00CA37F4" w:rsidP="00CA37F4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A37F4" w:rsidRPr="00CA37F4" w:rsidSect="004B155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F85"/>
    <w:multiLevelType w:val="hybridMultilevel"/>
    <w:tmpl w:val="B08C5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41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556"/>
    <w:rsid w:val="00273E0E"/>
    <w:rsid w:val="00303875"/>
    <w:rsid w:val="00473120"/>
    <w:rsid w:val="004B1556"/>
    <w:rsid w:val="004C63BA"/>
    <w:rsid w:val="004D56A9"/>
    <w:rsid w:val="00573FFB"/>
    <w:rsid w:val="00777112"/>
    <w:rsid w:val="007B2497"/>
    <w:rsid w:val="007D7851"/>
    <w:rsid w:val="008F095D"/>
    <w:rsid w:val="009222BE"/>
    <w:rsid w:val="009316E0"/>
    <w:rsid w:val="00A2035E"/>
    <w:rsid w:val="00AB1E27"/>
    <w:rsid w:val="00B42502"/>
    <w:rsid w:val="00BB1DE5"/>
    <w:rsid w:val="00C43B2B"/>
    <w:rsid w:val="00C72642"/>
    <w:rsid w:val="00CA37F4"/>
    <w:rsid w:val="00CB461C"/>
    <w:rsid w:val="00D73BE0"/>
    <w:rsid w:val="00DF0862"/>
    <w:rsid w:val="00DF5E10"/>
    <w:rsid w:val="00E8353B"/>
    <w:rsid w:val="00ED76D4"/>
    <w:rsid w:val="00F14440"/>
    <w:rsid w:val="00F57041"/>
    <w:rsid w:val="00FB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90B7F"/>
  <w15:chartTrackingRefBased/>
  <w15:docId w15:val="{1019D152-C360-4B0D-969D-9898396A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1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1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15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1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15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15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15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15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15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15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15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15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15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15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15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15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15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15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15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B1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15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B1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1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B15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15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B15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15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B15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B1556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4B15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530EC-E8D0-4411-8E85-F93A5BC46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2026-10-07T14:26:00Z</dcterms:created>
  <dcterms:modified xsi:type="dcterms:W3CDTF">2026-10-07T15:09:00Z</dcterms:modified>
</cp:coreProperties>
</file>