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F55" w:rsidRPr="00BF2F55" w:rsidRDefault="00BF2F55" w:rsidP="00BC1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2F55" w:rsidRPr="00BF2F55" w:rsidRDefault="00BC18DC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7847" cy="94361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01" cy="947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</w:t>
      </w:r>
      <w:r w:rsidR="00BF2F55" w:rsidRPr="00BF2F5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83371" cy="703580"/>
            <wp:effectExtent l="0" t="0" r="0" b="1270"/>
            <wp:docPr id="1" name="Рисунок 1" descr="https://biont.ru/upload/iblock/80f/80fec7c8e44aeeb73acd1da0f5651f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nt.ru/upload/iblock/80f/80fec7c8e44aeeb73acd1da0f5651f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619" cy="72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2F55" w:rsidRPr="00BF2F5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9654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3120" cy="6971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22" cy="708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F2F55" w:rsidRPr="00BF2F5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F55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и науки Пермского края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F55">
        <w:rPr>
          <w:rFonts w:ascii="Times New Roman" w:eastAsia="Times New Roman" w:hAnsi="Times New Roman" w:cs="Times New Roman"/>
          <w:sz w:val="28"/>
          <w:szCs w:val="28"/>
        </w:rPr>
        <w:t>ГАУ ДПО «Институт развития образования Пермского края»</w:t>
      </w:r>
    </w:p>
    <w:p w:rsidR="00BF2F55" w:rsidRPr="0019654C" w:rsidRDefault="0019654C" w:rsidP="0019654C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19654C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администрации </w:t>
      </w:r>
      <w:proofErr w:type="spellStart"/>
      <w:r w:rsidRPr="0019654C">
        <w:rPr>
          <w:rFonts w:ascii="Times New Roman" w:eastAsia="Times New Roman" w:hAnsi="Times New Roman" w:cs="Times New Roman"/>
          <w:sz w:val="28"/>
          <w:szCs w:val="28"/>
        </w:rPr>
        <w:t>Нытвенского</w:t>
      </w:r>
      <w:proofErr w:type="spellEnd"/>
      <w:r w:rsidRPr="0019654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</w:t>
      </w:r>
    </w:p>
    <w:p w:rsidR="00BF2F55" w:rsidRPr="0019654C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F55" w:rsidRPr="00BF2F55" w:rsidRDefault="00BF2F55" w:rsidP="00BF2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654C" w:rsidRDefault="0019654C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F2F55" w:rsidRPr="0019654C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ПРОГРАММА </w:t>
      </w:r>
    </w:p>
    <w:p w:rsidR="00BF2F55" w:rsidRPr="0019654C" w:rsidRDefault="0019654C" w:rsidP="00196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межмуниципального форума классных руководителей </w:t>
      </w:r>
      <w:r w:rsidR="00F30C88">
        <w:rPr>
          <w:rFonts w:ascii="Times New Roman" w:eastAsia="Times New Roman" w:hAnsi="Times New Roman" w:cs="Times New Roman"/>
          <w:b/>
          <w:sz w:val="36"/>
          <w:szCs w:val="36"/>
        </w:rPr>
        <w:br/>
      </w: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>и педагогов дополнительного образования</w:t>
      </w:r>
      <w:r>
        <w:rPr>
          <w:rFonts w:ascii="Times New Roman" w:eastAsia="Times New Roman" w:hAnsi="Times New Roman" w:cs="Times New Roman"/>
          <w:b/>
          <w:sz w:val="36"/>
          <w:szCs w:val="36"/>
        </w:rPr>
        <w:br/>
      </w: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 xml:space="preserve"> «Единое пространство воспитания: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br/>
      </w:r>
      <w:r w:rsidRPr="0019654C">
        <w:rPr>
          <w:rFonts w:ascii="Times New Roman" w:eastAsia="Times New Roman" w:hAnsi="Times New Roman" w:cs="Times New Roman"/>
          <w:b/>
          <w:sz w:val="36"/>
          <w:szCs w:val="36"/>
        </w:rPr>
        <w:t>классика подходов и разнообразие практик»</w:t>
      </w:r>
    </w:p>
    <w:p w:rsidR="0019654C" w:rsidRPr="0019654C" w:rsidRDefault="0019654C" w:rsidP="00196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BF2F55" w:rsidRPr="00BF2F55" w:rsidRDefault="0019654C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1</w:t>
      </w:r>
      <w:r w:rsidR="00991610">
        <w:rPr>
          <w:rFonts w:ascii="Times New Roman" w:eastAsia="Times New Roman" w:hAnsi="Times New Roman" w:cs="Times New Roman"/>
          <w:b/>
          <w:sz w:val="36"/>
          <w:szCs w:val="36"/>
        </w:rPr>
        <w:t>0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сен</w:t>
      </w:r>
      <w:r w:rsidR="002403B4">
        <w:rPr>
          <w:rFonts w:ascii="Times New Roman" w:eastAsia="Times New Roman" w:hAnsi="Times New Roman" w:cs="Times New Roman"/>
          <w:b/>
          <w:sz w:val="36"/>
          <w:szCs w:val="36"/>
        </w:rPr>
        <w:t>тября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2026</w:t>
      </w:r>
      <w:r w:rsidR="00BF2F55" w:rsidRPr="00BF2F55">
        <w:rPr>
          <w:rFonts w:ascii="Times New Roman" w:eastAsia="Times New Roman" w:hAnsi="Times New Roman" w:cs="Times New Roman"/>
          <w:b/>
          <w:sz w:val="36"/>
          <w:szCs w:val="36"/>
        </w:rPr>
        <w:t xml:space="preserve"> года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2F55" w:rsidRPr="00BF2F55" w:rsidRDefault="00BF2F55" w:rsidP="00196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F55">
        <w:rPr>
          <w:rFonts w:ascii="Times New Roman" w:eastAsia="Times New Roman" w:hAnsi="Times New Roman" w:cs="Times New Roman"/>
          <w:sz w:val="28"/>
          <w:szCs w:val="28"/>
        </w:rPr>
        <w:t xml:space="preserve">место проведения: </w:t>
      </w:r>
      <w:proofErr w:type="spellStart"/>
      <w:r w:rsidR="0019654C" w:rsidRPr="0019654C">
        <w:rPr>
          <w:rFonts w:ascii="Times New Roman" w:eastAsia="Times New Roman" w:hAnsi="Times New Roman" w:cs="Times New Roman"/>
          <w:sz w:val="28"/>
          <w:szCs w:val="28"/>
        </w:rPr>
        <w:t>Нытвенский</w:t>
      </w:r>
      <w:proofErr w:type="spellEnd"/>
      <w:r w:rsidR="0019654C" w:rsidRPr="0019654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округ, </w:t>
      </w:r>
      <w:r w:rsidR="0019654C" w:rsidRPr="0019654C">
        <w:rPr>
          <w:rFonts w:ascii="Times New Roman" w:eastAsia="Times New Roman" w:hAnsi="Times New Roman" w:cs="Times New Roman"/>
          <w:sz w:val="28"/>
          <w:szCs w:val="28"/>
        </w:rPr>
        <w:br/>
        <w:t xml:space="preserve">с. </w:t>
      </w:r>
      <w:proofErr w:type="spellStart"/>
      <w:r w:rsidR="0019654C" w:rsidRPr="0019654C">
        <w:rPr>
          <w:rFonts w:ascii="Times New Roman" w:eastAsia="Times New Roman" w:hAnsi="Times New Roman" w:cs="Times New Roman"/>
          <w:sz w:val="28"/>
          <w:szCs w:val="28"/>
        </w:rPr>
        <w:t>Шерья</w:t>
      </w:r>
      <w:proofErr w:type="spellEnd"/>
      <w:r w:rsidR="0019654C" w:rsidRPr="0019654C">
        <w:rPr>
          <w:rFonts w:ascii="Times New Roman" w:eastAsia="Times New Roman" w:hAnsi="Times New Roman" w:cs="Times New Roman"/>
          <w:sz w:val="28"/>
          <w:szCs w:val="28"/>
        </w:rPr>
        <w:t xml:space="preserve">, ул. Некрасова, 2, МБОУ </w:t>
      </w:r>
      <w:r w:rsidR="0019654C" w:rsidRPr="0019654C">
        <w:rPr>
          <w:rFonts w:ascii="Times New Roman" w:eastAsia="Times New Roman" w:hAnsi="Times New Roman" w:cs="Times New Roman"/>
          <w:bCs/>
          <w:sz w:val="28"/>
          <w:szCs w:val="28"/>
        </w:rPr>
        <w:t>Средняя общеобразовательная школа «</w:t>
      </w:r>
      <w:proofErr w:type="spellStart"/>
      <w:r w:rsidR="0019654C" w:rsidRPr="0019654C">
        <w:rPr>
          <w:rFonts w:ascii="Times New Roman" w:eastAsia="Times New Roman" w:hAnsi="Times New Roman" w:cs="Times New Roman"/>
          <w:bCs/>
          <w:sz w:val="28"/>
          <w:szCs w:val="28"/>
        </w:rPr>
        <w:t>Шерьинская</w:t>
      </w:r>
      <w:proofErr w:type="spellEnd"/>
      <w:r w:rsidR="0019654C" w:rsidRPr="0019654C">
        <w:rPr>
          <w:rFonts w:ascii="Times New Roman" w:eastAsia="Times New Roman" w:hAnsi="Times New Roman" w:cs="Times New Roman"/>
          <w:bCs/>
          <w:sz w:val="28"/>
          <w:szCs w:val="28"/>
        </w:rPr>
        <w:t xml:space="preserve"> - Базовая школа».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40E3" w:rsidRDefault="001240E3" w:rsidP="00124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40E3">
        <w:rPr>
          <w:rFonts w:ascii="Times New Roman" w:eastAsia="Times New Roman" w:hAnsi="Times New Roman" w:cs="Times New Roman"/>
          <w:sz w:val="28"/>
          <w:szCs w:val="28"/>
        </w:rPr>
        <w:t>Ссылка на регистрацию</w:t>
      </w:r>
      <w:r w:rsidR="0019654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124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="0019654C" w:rsidRPr="0019654C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https://forms.yandex.ru/u/6a9519d5d04688cb9ab6c4e9</w:t>
        </w:r>
      </w:hyperlink>
    </w:p>
    <w:p w:rsidR="004F3257" w:rsidRPr="001240E3" w:rsidRDefault="004F3257" w:rsidP="00124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2F55" w:rsidRDefault="0019654C" w:rsidP="00196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64390" cy="32262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535" cy="3355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18DC" w:rsidRPr="00BF2F55" w:rsidRDefault="00BC18DC" w:rsidP="00BF2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03B4" w:rsidRDefault="0019654C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2403B4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Нытва-</w:t>
      </w:r>
      <w:r w:rsidR="00BF2F55" w:rsidRPr="00BF2F55">
        <w:rPr>
          <w:rFonts w:ascii="Times New Roman" w:eastAsia="Times New Roman" w:hAnsi="Times New Roman" w:cs="Times New Roman"/>
          <w:b/>
          <w:sz w:val="28"/>
          <w:szCs w:val="28"/>
        </w:rPr>
        <w:t>Пермь,</w:t>
      </w:r>
      <w:r w:rsidR="002403B4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:rsidR="00E25181" w:rsidRDefault="00E251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W w:w="103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0"/>
        <w:gridCol w:w="3188"/>
        <w:gridCol w:w="4633"/>
        <w:gridCol w:w="1505"/>
      </w:tblGrid>
      <w:tr w:rsidR="004F5A51" w:rsidTr="003E5FEF">
        <w:trPr>
          <w:trHeight w:val="258"/>
          <w:jc w:val="center"/>
        </w:trPr>
        <w:tc>
          <w:tcPr>
            <w:tcW w:w="1060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188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Формат взаимодействия</w:t>
            </w:r>
          </w:p>
        </w:tc>
        <w:tc>
          <w:tcPr>
            <w:tcW w:w="4633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 за проведение</w:t>
            </w:r>
          </w:p>
        </w:tc>
        <w:tc>
          <w:tcPr>
            <w:tcW w:w="1505" w:type="dxa"/>
          </w:tcPr>
          <w:p w:rsidR="004F5A51" w:rsidRDefault="004F5A51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</w:tr>
      <w:tr w:rsidR="004F5A51" w:rsidTr="003E5FEF">
        <w:trPr>
          <w:trHeight w:val="783"/>
          <w:jc w:val="center"/>
        </w:trPr>
        <w:tc>
          <w:tcPr>
            <w:tcW w:w="1060" w:type="dxa"/>
          </w:tcPr>
          <w:p w:rsidR="004F5A51" w:rsidRDefault="00196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12.30 13.00</w:t>
            </w:r>
          </w:p>
        </w:tc>
        <w:tc>
          <w:tcPr>
            <w:tcW w:w="3188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Регистрация, экскурсия по школе</w:t>
            </w:r>
          </w:p>
          <w:p w:rsidR="00EC2F96" w:rsidRDefault="00EC2F96" w:rsidP="00EC2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33" w:type="dxa"/>
          </w:tcPr>
          <w:p w:rsidR="004F5A51" w:rsidRDefault="003E5FEF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5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Ефимова Марина Николаевна</w:t>
            </w:r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заместитель директора МБОУ Средняя общеобразовательная школа «</w:t>
            </w:r>
            <w:proofErr w:type="spellStart"/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Шерьинская</w:t>
            </w:r>
            <w:proofErr w:type="spellEnd"/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Базовая школа» </w:t>
            </w:r>
            <w:proofErr w:type="spellStart"/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  <w:tc>
          <w:tcPr>
            <w:tcW w:w="1505" w:type="dxa"/>
          </w:tcPr>
          <w:p w:rsidR="004F5A51" w:rsidRDefault="004F5A51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Фойе 1 эт</w:t>
            </w:r>
          </w:p>
        </w:tc>
      </w:tr>
      <w:tr w:rsidR="00D874EB" w:rsidTr="001A2846">
        <w:trPr>
          <w:trHeight w:val="339"/>
          <w:jc w:val="center"/>
        </w:trPr>
        <w:tc>
          <w:tcPr>
            <w:tcW w:w="10386" w:type="dxa"/>
            <w:gridSpan w:val="4"/>
            <w:shd w:val="clear" w:color="auto" w:fill="EEECE1" w:themeFill="background2"/>
          </w:tcPr>
          <w:p w:rsidR="00D874EB" w:rsidRPr="00E16AC3" w:rsidRDefault="00D874EB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Пленарная сессия </w:t>
            </w:r>
            <w:r w:rsidRPr="00D874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«Воспитывающая среда образовательной организации как социально-значимый компонент единого образовательного пространства»</w:t>
            </w:r>
            <w:r w:rsidR="003E5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(актовый зал)</w:t>
            </w:r>
          </w:p>
        </w:tc>
      </w:tr>
      <w:tr w:rsidR="003E5FEF" w:rsidTr="003E5FEF">
        <w:trPr>
          <w:trHeight w:val="764"/>
          <w:jc w:val="center"/>
        </w:trPr>
        <w:tc>
          <w:tcPr>
            <w:tcW w:w="1060" w:type="dxa"/>
          </w:tcPr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13:10</w:t>
            </w:r>
          </w:p>
        </w:tc>
        <w:tc>
          <w:tcPr>
            <w:tcW w:w="3188" w:type="dxa"/>
          </w:tcPr>
          <w:p w:rsidR="003E5FEF" w:rsidRDefault="003E5FEF" w:rsidP="00D87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Открытие форума. Приветствие </w:t>
            </w:r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первичной ячейки Движения Первых</w:t>
            </w:r>
          </w:p>
        </w:tc>
        <w:tc>
          <w:tcPr>
            <w:tcW w:w="6138" w:type="dxa"/>
            <w:gridSpan w:val="2"/>
          </w:tcPr>
          <w:p w:rsidR="003E5FEF" w:rsidRPr="000A118B" w:rsidRDefault="003E5FEF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5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Вахрина</w:t>
            </w:r>
            <w:proofErr w:type="spellEnd"/>
            <w:r w:rsidRPr="003E5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Ирина Григорьевна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советник директора по воспитанию, куратор первичной ячейки Движения Первых </w:t>
            </w:r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Средняя общеобразовательная школа «</w:t>
            </w:r>
            <w:proofErr w:type="spellStart"/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Шерьинская</w:t>
            </w:r>
            <w:proofErr w:type="spellEnd"/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Базовая школа» </w:t>
            </w:r>
            <w:proofErr w:type="spellStart"/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Pr="003E5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3E5FEF" w:rsidTr="003E5FEF">
        <w:trPr>
          <w:trHeight w:val="764"/>
          <w:jc w:val="center"/>
        </w:trPr>
        <w:tc>
          <w:tcPr>
            <w:tcW w:w="1060" w:type="dxa"/>
          </w:tcPr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3188" w:type="dxa"/>
          </w:tcPr>
          <w:p w:rsidR="003E5FEF" w:rsidRDefault="003E5FEF" w:rsidP="00DE32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Актуальные вопросы развития 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воспитательных систем образовательных организаций</w:t>
            </w:r>
          </w:p>
        </w:tc>
        <w:tc>
          <w:tcPr>
            <w:tcW w:w="6138" w:type="dxa"/>
            <w:gridSpan w:val="2"/>
          </w:tcPr>
          <w:p w:rsidR="003E5FEF" w:rsidRDefault="003E5FEF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Копысова Элеонора Степановна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начальник Центра воспитания и социализации ГАУ ДПО «ИРО ПК», кандидат исторических наук, заслуженный учитель Российской Федерации, доцент</w:t>
            </w:r>
          </w:p>
        </w:tc>
      </w:tr>
      <w:tr w:rsidR="003E5FEF" w:rsidTr="003E5FEF">
        <w:trPr>
          <w:trHeight w:val="1008"/>
          <w:jc w:val="center"/>
        </w:trPr>
        <w:tc>
          <w:tcPr>
            <w:tcW w:w="1060" w:type="dxa"/>
          </w:tcPr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13:50</w:t>
            </w:r>
          </w:p>
        </w:tc>
        <w:tc>
          <w:tcPr>
            <w:tcW w:w="3188" w:type="dxa"/>
          </w:tcPr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Воспитывающая среда школы в едином образовательном пространстве и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«Школы Минпросвещения России»</w:t>
            </w:r>
          </w:p>
        </w:tc>
        <w:tc>
          <w:tcPr>
            <w:tcW w:w="6138" w:type="dxa"/>
            <w:gridSpan w:val="2"/>
          </w:tcPr>
          <w:p w:rsidR="003E5FEF" w:rsidRDefault="003E5FEF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Дремина Инга Анатольевна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старший научный сотрудник Центра воспитания и социализации ГАУ ДПО «ИРО ПК», региональный координатор проекта «Разговоры о </w:t>
            </w:r>
            <w:proofErr w:type="gramStart"/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важном»  </w:t>
            </w:r>
            <w:proofErr w:type="gramEnd"/>
          </w:p>
        </w:tc>
      </w:tr>
      <w:tr w:rsidR="003E5FEF" w:rsidTr="003E5FEF">
        <w:trPr>
          <w:trHeight w:val="825"/>
          <w:jc w:val="center"/>
        </w:trPr>
        <w:tc>
          <w:tcPr>
            <w:tcW w:w="1060" w:type="dxa"/>
          </w:tcPr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13.50</w:t>
            </w:r>
          </w:p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14.20</w:t>
            </w:r>
          </w:p>
        </w:tc>
        <w:tc>
          <w:tcPr>
            <w:tcW w:w="3188" w:type="dxa"/>
          </w:tcPr>
          <w:p w:rsidR="003E5FEF" w:rsidRPr="00B2285A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Педагогическая профилактика: проектирование безопасной развивающий среды</w:t>
            </w:r>
          </w:p>
        </w:tc>
        <w:tc>
          <w:tcPr>
            <w:tcW w:w="6138" w:type="dxa"/>
            <w:gridSpan w:val="2"/>
          </w:tcPr>
          <w:p w:rsidR="003E5FEF" w:rsidRDefault="003E5FEF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Гомзина</w:t>
            </w:r>
            <w:proofErr w:type="spellEnd"/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Екатерина Владимировна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руководитель центра профилактики правонарушений среди обучающихся в профессиональных образовательных организациях Пермского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лектор общества «Знание»</w:t>
            </w:r>
          </w:p>
        </w:tc>
      </w:tr>
      <w:tr w:rsidR="003E5FEF" w:rsidTr="003E5FEF">
        <w:trPr>
          <w:trHeight w:val="825"/>
          <w:jc w:val="center"/>
        </w:trPr>
        <w:tc>
          <w:tcPr>
            <w:tcW w:w="1060" w:type="dxa"/>
          </w:tcPr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14.20</w:t>
            </w:r>
          </w:p>
          <w:p w:rsidR="003E5FEF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14.35</w:t>
            </w:r>
          </w:p>
        </w:tc>
        <w:tc>
          <w:tcPr>
            <w:tcW w:w="3188" w:type="dxa"/>
          </w:tcPr>
          <w:p w:rsidR="003E5FEF" w:rsidRPr="00B2285A" w:rsidRDefault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Школьная воспитывающая среда сельского поселения: от событий к результатам</w:t>
            </w:r>
          </w:p>
        </w:tc>
        <w:tc>
          <w:tcPr>
            <w:tcW w:w="6138" w:type="dxa"/>
            <w:gridSpan w:val="2"/>
          </w:tcPr>
          <w:p w:rsidR="003E5FEF" w:rsidRDefault="003E5FEF" w:rsidP="003E5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5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Ефимова Марина Николаевна</w:t>
            </w:r>
            <w:r w:rsidRPr="00BA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заместитель директора </w:t>
            </w:r>
            <w:r w:rsidRPr="00897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Средняя общеобразовательная школа «</w:t>
            </w:r>
            <w:proofErr w:type="spellStart"/>
            <w:r w:rsidRPr="00897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Шерьинская</w:t>
            </w:r>
            <w:proofErr w:type="spellEnd"/>
            <w:r w:rsidRPr="00897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Базовая школа»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B2285A" w:rsidTr="009616E6">
        <w:trPr>
          <w:trHeight w:val="567"/>
          <w:jc w:val="center"/>
        </w:trPr>
        <w:tc>
          <w:tcPr>
            <w:tcW w:w="10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B2285A" w:rsidRDefault="00F30C88" w:rsidP="00F95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</w:t>
            </w:r>
            <w:r w:rsidR="004A0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353F69" w:rsidRDefault="00F30C88" w:rsidP="00F95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15.15</w:t>
            </w:r>
            <w:r w:rsidR="00353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53F69" w:rsidRPr="00B2285A" w:rsidRDefault="00353F69" w:rsidP="00F95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1" w:type="dxa"/>
            <w:gridSpan w:val="2"/>
            <w:tcBorders>
              <w:left w:val="single" w:sz="4" w:space="0" w:color="auto"/>
            </w:tcBorders>
            <w:shd w:val="clear" w:color="auto" w:fill="EEECE1" w:themeFill="background2"/>
          </w:tcPr>
          <w:p w:rsidR="00B2285A" w:rsidRPr="00B2285A" w:rsidRDefault="00B2285A" w:rsidP="0089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28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Постер-сессия (стендовые доклады) </w:t>
            </w:r>
            <w:r w:rsidR="00897D00" w:rsidRPr="00897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«Воспитывающая среда современной образовательной организации: разнообразие практик»</w:t>
            </w:r>
          </w:p>
        </w:tc>
        <w:tc>
          <w:tcPr>
            <w:tcW w:w="1505" w:type="dxa"/>
            <w:shd w:val="clear" w:color="auto" w:fill="EEECE1" w:themeFill="background2"/>
          </w:tcPr>
          <w:p w:rsidR="00B2285A" w:rsidRDefault="00B2285A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этаж</w:t>
            </w:r>
          </w:p>
        </w:tc>
      </w:tr>
      <w:tr w:rsidR="004A0431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4A0431" w:rsidRPr="0094070E" w:rsidRDefault="0067642F" w:rsidP="00D637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6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превращались наши школы </w:t>
            </w:r>
            <w:proofErr w:type="gramStart"/>
            <w:r w:rsidRPr="00676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госпиталя</w:t>
            </w:r>
            <w:proofErr w:type="gramEnd"/>
          </w:p>
        </w:tc>
        <w:tc>
          <w:tcPr>
            <w:tcW w:w="6138" w:type="dxa"/>
            <w:gridSpan w:val="2"/>
          </w:tcPr>
          <w:p w:rsidR="004A0431" w:rsidRDefault="0067642F" w:rsidP="008E7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6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Сабурова Елена Филипповна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76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физики и математики</w:t>
            </w:r>
            <w:r>
              <w:t xml:space="preserve"> </w:t>
            </w:r>
            <w:r w:rsidRPr="00676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Григорьевская СОШ</w:t>
            </w:r>
            <w:r w:rsid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4A0431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4A0431" w:rsidRPr="0094070E" w:rsidRDefault="00E751BC" w:rsidP="00D637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Патриотическое воспитание младших школьников во внеурочной </w:t>
            </w:r>
            <w:r w:rsidR="00A5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6138" w:type="dxa"/>
            <w:gridSpan w:val="2"/>
          </w:tcPr>
          <w:p w:rsidR="004A0431" w:rsidRDefault="00E751BC" w:rsidP="008E7E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Андреева Елена Петровна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СОШ № </w:t>
            </w: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3г.Нытва </w:t>
            </w: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им.Ю.П.Чегодаева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г. Нытва</w:t>
            </w:r>
          </w:p>
        </w:tc>
      </w:tr>
      <w:tr w:rsidR="00255060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255060" w:rsidRPr="0094070E" w:rsidRDefault="00E751BC" w:rsidP="00255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Балло</w:t>
            </w:r>
            <w:proofErr w:type="spellEnd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-рейтинговая система как форма активизации деятельности классного коллектива</w:t>
            </w:r>
          </w:p>
        </w:tc>
        <w:tc>
          <w:tcPr>
            <w:tcW w:w="6138" w:type="dxa"/>
            <w:gridSpan w:val="2"/>
          </w:tcPr>
          <w:p w:rsidR="00255060" w:rsidRDefault="00E751BC" w:rsidP="00255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Белослудцева</w:t>
            </w:r>
            <w:proofErr w:type="spellEnd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Владиславовна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</w:t>
            </w:r>
            <w:r>
              <w:t xml:space="preserve"> </w:t>
            </w: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Средняя общеобразовательная школа «</w:t>
            </w: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Шерьинская</w:t>
            </w:r>
            <w:proofErr w:type="spellEnd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Базовая школа» </w:t>
            </w: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255060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255060" w:rsidRPr="0094070E" w:rsidRDefault="00E751BC" w:rsidP="00255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Интеграция агротехнологического профиля в систему школьной профориентации</w:t>
            </w:r>
          </w:p>
        </w:tc>
        <w:tc>
          <w:tcPr>
            <w:tcW w:w="6138" w:type="dxa"/>
            <w:gridSpan w:val="2"/>
          </w:tcPr>
          <w:p w:rsidR="00255060" w:rsidRDefault="00E751BC" w:rsidP="00255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Ефимова Марина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оциальный педагог МБОУ Средняя общеобразовательная школа «</w:t>
            </w: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Шерьинская</w:t>
            </w:r>
            <w:proofErr w:type="spellEnd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Базовая школа» </w:t>
            </w: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255060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255060" w:rsidRPr="0094070E" w:rsidRDefault="00E751BC" w:rsidP="00E75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истема самоуправления и </w:t>
            </w:r>
            <w:proofErr w:type="spellStart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соуправления</w:t>
            </w:r>
            <w:proofErr w:type="spellEnd"/>
            <w:r w:rsidRPr="00E7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школьном спортивном клубе</w:t>
            </w:r>
          </w:p>
        </w:tc>
        <w:tc>
          <w:tcPr>
            <w:tcW w:w="6138" w:type="dxa"/>
            <w:gridSpan w:val="2"/>
          </w:tcPr>
          <w:p w:rsidR="00255060" w:rsidRDefault="00CD195E" w:rsidP="002550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Касаткина Елена Юрьевна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CD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физической культуры МБОУ Средняя общеобразовательная школа «</w:t>
            </w:r>
            <w:proofErr w:type="spellStart"/>
            <w:r w:rsidRPr="00CD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Шерьинская</w:t>
            </w:r>
            <w:proofErr w:type="spellEnd"/>
            <w:r w:rsidRPr="00CD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Базовая школа» </w:t>
            </w:r>
            <w:proofErr w:type="spellStart"/>
            <w:r w:rsidRPr="00CD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Pr="00CD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CD195E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CD195E" w:rsidRPr="00CD195E" w:rsidRDefault="00CD195E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Роль музея в воспитательном </w:t>
            </w:r>
            <w:proofErr w:type="spellStart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простанстве</w:t>
            </w:r>
            <w:proofErr w:type="spellEnd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школы</w:t>
            </w:r>
            <w:r w:rsidR="00A51870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(в школьном музее)</w:t>
            </w:r>
          </w:p>
        </w:tc>
        <w:tc>
          <w:tcPr>
            <w:tcW w:w="6138" w:type="dxa"/>
            <w:gridSpan w:val="2"/>
          </w:tcPr>
          <w:p w:rsidR="00CD195E" w:rsidRPr="00CD195E" w:rsidRDefault="00CD195E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Боталова</w:t>
            </w:r>
            <w:proofErr w:type="spellEnd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Александра Аркадьевна, учитель истории и обществознания, руководитель школьного музея Средняя общеобразовательная школа «</w:t>
            </w:r>
            <w:proofErr w:type="spellStart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Шерьинская</w:t>
            </w:r>
            <w:proofErr w:type="spellEnd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- Базовая школа» </w:t>
            </w:r>
            <w:proofErr w:type="spellStart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Нытвенский</w:t>
            </w:r>
            <w:proofErr w:type="spellEnd"/>
            <w:r w:rsidRPr="00CD195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МО</w:t>
            </w:r>
          </w:p>
        </w:tc>
      </w:tr>
      <w:tr w:rsidR="00CD195E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CD195E" w:rsidRPr="0094070E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Мост памяти, построенный руками поколений: реконструкция братской могилы как символ патриотизма.</w:t>
            </w:r>
          </w:p>
        </w:tc>
        <w:tc>
          <w:tcPr>
            <w:tcW w:w="6138" w:type="dxa"/>
            <w:gridSpan w:val="2"/>
          </w:tcPr>
          <w:p w:rsidR="00CD195E" w:rsidRPr="00300949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Деменева Ольга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63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истории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Чайковская СОШ</w:t>
            </w:r>
            <w:r>
              <w:t xml:space="preserve"> </w:t>
            </w:r>
            <w:proofErr w:type="spellStart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CD195E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CD195E" w:rsidRPr="0094070E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Военно</w:t>
            </w:r>
            <w:proofErr w:type="spellEnd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патриотический клуб "Казачья лава"</w:t>
            </w:r>
          </w:p>
        </w:tc>
        <w:tc>
          <w:tcPr>
            <w:tcW w:w="6138" w:type="dxa"/>
            <w:gridSpan w:val="2"/>
          </w:tcPr>
          <w:p w:rsidR="00CD195E" w:rsidRPr="00300949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Ваганов Роман Васильевич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оспитатель (для кадетов)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"Новоильинский казачий кадетский корпус имени Атамана Ермака"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D195E" w:rsidTr="003E5FEF">
        <w:trPr>
          <w:trHeight w:val="789"/>
          <w:jc w:val="center"/>
        </w:trPr>
        <w:tc>
          <w:tcPr>
            <w:tcW w:w="4248" w:type="dxa"/>
            <w:gridSpan w:val="2"/>
          </w:tcPr>
          <w:p w:rsidR="00CD195E" w:rsidRPr="0094070E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Отряд ЮИД: опыт работы</w:t>
            </w:r>
          </w:p>
        </w:tc>
        <w:tc>
          <w:tcPr>
            <w:tcW w:w="6138" w:type="dxa"/>
            <w:gridSpan w:val="2"/>
          </w:tcPr>
          <w:p w:rsidR="00CD195E" w:rsidRPr="00300949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Клепикова Елена Вячеславовна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физической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"Новоильинский казачий кадетский корпус имени Атамана Ермака" </w:t>
            </w:r>
            <w:proofErr w:type="spellStart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D195E" w:rsidTr="009616E6">
        <w:trPr>
          <w:trHeight w:val="350"/>
          <w:jc w:val="center"/>
        </w:trPr>
        <w:tc>
          <w:tcPr>
            <w:tcW w:w="10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CD195E" w:rsidRPr="000F5A48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15.20</w:t>
            </w:r>
          </w:p>
          <w:p w:rsidR="00CD195E" w:rsidRPr="00D637B9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5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16.40</w:t>
            </w:r>
          </w:p>
        </w:tc>
        <w:tc>
          <w:tcPr>
            <w:tcW w:w="9326" w:type="dxa"/>
            <w:gridSpan w:val="3"/>
            <w:tcBorders>
              <w:left w:val="single" w:sz="4" w:space="0" w:color="auto"/>
            </w:tcBorders>
            <w:shd w:val="clear" w:color="auto" w:fill="EEECE1" w:themeFill="background2"/>
          </w:tcPr>
          <w:p w:rsidR="00CD195E" w:rsidRPr="00F30C88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0C88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>Ди</w:t>
            </w:r>
            <w:r w:rsidR="00D60B5C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>с</w:t>
            </w:r>
            <w:r w:rsidRPr="00F30C88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>куссионные площадки по представлению и обобщению опыта специалистов в области воспитания</w:t>
            </w:r>
            <w:r w:rsidR="00AA2368"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 xml:space="preserve"> – 2 этаж </w:t>
            </w:r>
          </w:p>
        </w:tc>
      </w:tr>
      <w:tr w:rsidR="00CD195E" w:rsidTr="003E5FEF">
        <w:trPr>
          <w:trHeight w:val="1196"/>
          <w:jc w:val="center"/>
        </w:trPr>
        <w:tc>
          <w:tcPr>
            <w:tcW w:w="4248" w:type="dxa"/>
            <w:gridSpan w:val="2"/>
          </w:tcPr>
          <w:p w:rsidR="00CD195E" w:rsidRPr="00F30C88" w:rsidRDefault="00CD195E" w:rsidP="00CD195E">
            <w:pPr>
              <w:pStyle w:val="aa"/>
              <w:ind w:left="0" w:right="259" w:firstLine="0"/>
              <w:jc w:val="left"/>
              <w:rPr>
                <w:color w:val="212121"/>
              </w:rPr>
            </w:pPr>
            <w:r w:rsidRPr="00F30C88">
              <w:rPr>
                <w:color w:val="212121"/>
              </w:rPr>
              <w:t>Ресурсы дополнительного образования - школе: практики и механизмы взаимодействия</w:t>
            </w:r>
          </w:p>
        </w:tc>
        <w:tc>
          <w:tcPr>
            <w:tcW w:w="4633" w:type="dxa"/>
          </w:tcPr>
          <w:p w:rsidR="00CD195E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Копысова Элеонора Степановна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начальник Центра воспитания и социализации ГАУ ДПО «ИРО ПК», кандидат исторических наук, заслуженный учитель Российской Федерации, доцент</w:t>
            </w:r>
          </w:p>
        </w:tc>
        <w:tc>
          <w:tcPr>
            <w:tcW w:w="1505" w:type="dxa"/>
          </w:tcPr>
          <w:p w:rsidR="00CD195E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физики (Точка роста)</w:t>
            </w:r>
          </w:p>
        </w:tc>
      </w:tr>
      <w:tr w:rsidR="00CD195E" w:rsidTr="003E5FEF">
        <w:trPr>
          <w:trHeight w:val="906"/>
          <w:jc w:val="center"/>
        </w:trPr>
        <w:tc>
          <w:tcPr>
            <w:tcW w:w="4248" w:type="dxa"/>
            <w:gridSpan w:val="2"/>
          </w:tcPr>
          <w:p w:rsidR="00CD195E" w:rsidRPr="00F30C88" w:rsidRDefault="00CD195E" w:rsidP="00CD195E">
            <w:pPr>
              <w:pStyle w:val="aa"/>
              <w:ind w:left="0" w:right="259" w:firstLine="0"/>
              <w:jc w:val="left"/>
              <w:rPr>
                <w:color w:val="212121"/>
              </w:rPr>
            </w:pPr>
            <w:r w:rsidRPr="00F30C88">
              <w:rPr>
                <w:color w:val="212121"/>
              </w:rPr>
              <w:t>Детские и общественные организации в образовательном пространстве школы и класса: вопросы преемственности</w:t>
            </w:r>
          </w:p>
        </w:tc>
        <w:tc>
          <w:tcPr>
            <w:tcW w:w="4633" w:type="dxa"/>
          </w:tcPr>
          <w:p w:rsidR="00CD195E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0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Колотова Светлана Геннадьевна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научный сотрудник Центра воспитания и социализации ГАУ ДПО «ИРО ПК»</w:t>
            </w:r>
          </w:p>
        </w:tc>
        <w:tc>
          <w:tcPr>
            <w:tcW w:w="1505" w:type="dxa"/>
          </w:tcPr>
          <w:p w:rsidR="00CD195E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абинет биологии (Точка роста)</w:t>
            </w:r>
          </w:p>
        </w:tc>
      </w:tr>
      <w:tr w:rsidR="00CD195E" w:rsidTr="003E5FEF">
        <w:trPr>
          <w:trHeight w:val="834"/>
          <w:jc w:val="center"/>
        </w:trPr>
        <w:tc>
          <w:tcPr>
            <w:tcW w:w="4248" w:type="dxa"/>
            <w:gridSpan w:val="2"/>
          </w:tcPr>
          <w:p w:rsidR="00CD195E" w:rsidRPr="00DF1C28" w:rsidRDefault="00CD195E" w:rsidP="00CD195E">
            <w:pPr>
              <w:pStyle w:val="aa"/>
              <w:ind w:left="0" w:right="259" w:firstLine="0"/>
              <w:jc w:val="left"/>
              <w:rPr>
                <w:color w:val="212121"/>
              </w:rPr>
            </w:pPr>
            <w:r>
              <w:rPr>
                <w:color w:val="212121"/>
              </w:rPr>
              <w:t>Практикум. П</w:t>
            </w:r>
            <w:r w:rsidRPr="00B954C4">
              <w:rPr>
                <w:color w:val="212121"/>
              </w:rPr>
              <w:t xml:space="preserve">рактические инструменты педагогической профилактики в образовательной организации </w:t>
            </w:r>
            <w:r>
              <w:rPr>
                <w:color w:val="212121"/>
              </w:rPr>
              <w:t>(для социальных педагогов и субъектов профилактики)</w:t>
            </w:r>
          </w:p>
        </w:tc>
        <w:tc>
          <w:tcPr>
            <w:tcW w:w="4633" w:type="dxa"/>
          </w:tcPr>
          <w:p w:rsidR="00CD195E" w:rsidRDefault="00CD195E" w:rsidP="00CD19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Гомзина</w:t>
            </w:r>
            <w:proofErr w:type="spellEnd"/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Екатерина Владимировна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руководитель центра профилактики правонарушений среди обучающихся в профессиональных образовательных организациях Пермского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лектор общества «Знание»</w:t>
            </w:r>
          </w:p>
        </w:tc>
        <w:tc>
          <w:tcPr>
            <w:tcW w:w="1505" w:type="dxa"/>
          </w:tcPr>
          <w:p w:rsidR="00AA2368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кабинет </w:t>
            </w:r>
          </w:p>
          <w:p w:rsidR="00CD195E" w:rsidRPr="00D637B9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класс</w:t>
            </w:r>
          </w:p>
        </w:tc>
      </w:tr>
      <w:tr w:rsidR="00CD195E" w:rsidTr="003E5FEF">
        <w:trPr>
          <w:trHeight w:val="1196"/>
          <w:jc w:val="center"/>
        </w:trPr>
        <w:tc>
          <w:tcPr>
            <w:tcW w:w="4248" w:type="dxa"/>
            <w:gridSpan w:val="2"/>
          </w:tcPr>
          <w:p w:rsidR="00CD195E" w:rsidRPr="00DF1C28" w:rsidRDefault="00CD195E" w:rsidP="00CD195E">
            <w:pPr>
              <w:pStyle w:val="aa"/>
              <w:ind w:left="0" w:right="259" w:firstLine="0"/>
              <w:rPr>
                <w:color w:val="212121"/>
              </w:rPr>
            </w:pPr>
            <w:r>
              <w:rPr>
                <w:color w:val="000000"/>
              </w:rPr>
              <w:t xml:space="preserve">Практикум. </w:t>
            </w:r>
            <w:r w:rsidRPr="00DF1C28">
              <w:rPr>
                <w:color w:val="212121"/>
              </w:rPr>
              <w:t>Открытая среда профессионального развития классного руководителя</w:t>
            </w:r>
            <w:r>
              <w:rPr>
                <w:color w:val="212121"/>
              </w:rPr>
              <w:t xml:space="preserve"> (для начинающих классных руководителей и </w:t>
            </w:r>
            <w:r w:rsidR="002E0EFA">
              <w:rPr>
                <w:color w:val="212121"/>
              </w:rPr>
              <w:t>наставников)</w:t>
            </w:r>
          </w:p>
        </w:tc>
        <w:tc>
          <w:tcPr>
            <w:tcW w:w="4633" w:type="dxa"/>
          </w:tcPr>
          <w:p w:rsidR="00CD195E" w:rsidRPr="00430E21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Дремина Инга Анатольевна</w:t>
            </w:r>
            <w:r w:rsidRPr="00D8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старший научный сотрудник Центра воспитания и социализации ГАУ ДПО «ИРО ПК»</w:t>
            </w:r>
          </w:p>
        </w:tc>
        <w:tc>
          <w:tcPr>
            <w:tcW w:w="1505" w:type="dxa"/>
          </w:tcPr>
          <w:p w:rsidR="00AA2368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кабинет </w:t>
            </w:r>
          </w:p>
          <w:p w:rsidR="00CD195E" w:rsidRPr="00430E21" w:rsidRDefault="00AA2368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AA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</w:t>
            </w:r>
          </w:p>
        </w:tc>
      </w:tr>
      <w:tr w:rsidR="00CD195E" w:rsidTr="003E5FEF">
        <w:trPr>
          <w:trHeight w:val="573"/>
          <w:jc w:val="center"/>
        </w:trPr>
        <w:tc>
          <w:tcPr>
            <w:tcW w:w="1060" w:type="dxa"/>
          </w:tcPr>
          <w:p w:rsidR="00CD195E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16.40</w:t>
            </w:r>
          </w:p>
          <w:p w:rsidR="00CD195E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16.45</w:t>
            </w:r>
          </w:p>
        </w:tc>
        <w:tc>
          <w:tcPr>
            <w:tcW w:w="3188" w:type="dxa"/>
          </w:tcPr>
          <w:p w:rsidR="00CD195E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итогов.</w:t>
            </w:r>
          </w:p>
        </w:tc>
        <w:tc>
          <w:tcPr>
            <w:tcW w:w="4633" w:type="dxa"/>
          </w:tcPr>
          <w:p w:rsidR="00CD195E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дискуссионных площадках</w:t>
            </w:r>
          </w:p>
        </w:tc>
        <w:tc>
          <w:tcPr>
            <w:tcW w:w="1505" w:type="dxa"/>
          </w:tcPr>
          <w:p w:rsidR="00CD195E" w:rsidRPr="00BC18DC" w:rsidRDefault="00CD195E" w:rsidP="00CD1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F1C28" w:rsidRDefault="00DF1C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F1C28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DF1C28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proofErr w:type="spellStart"/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lastRenderedPageBreak/>
        <w:t>Дикуссионная</w:t>
      </w:r>
      <w:proofErr w:type="spellEnd"/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площадка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Детские</w:t>
      </w:r>
      <w:r w:rsidRPr="000D3E2E">
        <w:rPr>
          <w:color w:val="212121"/>
          <w:sz w:val="24"/>
          <w:szCs w:val="24"/>
        </w:rPr>
        <w:t xml:space="preserve"> </w:t>
      </w: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и общественные организации в образовательном пространстве школы и класса: вопросы преемственности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r w:rsidRPr="000D3E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Колотова Светлана Геннадьевна</w:t>
      </w:r>
      <w:r w:rsidRPr="000D3E2E">
        <w:rPr>
          <w:rFonts w:ascii="Times New Roman" w:eastAsia="Times New Roman" w:hAnsi="Times New Roman" w:cs="Times New Roman"/>
          <w:color w:val="000000"/>
          <w:sz w:val="24"/>
          <w:szCs w:val="24"/>
        </w:rPr>
        <w:t>, старший научный сотрудник Центра воспитания и социализации ГАУ ДПО «ИРО ПК»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96"/>
        <w:gridCol w:w="6448"/>
      </w:tblGrid>
      <w:tr w:rsidR="00F66A16" w:rsidRPr="000D3E2E" w:rsidTr="0076342B">
        <w:trPr>
          <w:trHeight w:val="614"/>
        </w:trPr>
        <w:tc>
          <w:tcPr>
            <w:tcW w:w="2896" w:type="dxa"/>
          </w:tcPr>
          <w:p w:rsidR="00F66A16" w:rsidRPr="000D3E2E" w:rsidRDefault="00F66A16" w:rsidP="00F66A16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6448" w:type="dxa"/>
          </w:tcPr>
          <w:p w:rsidR="00F66A16" w:rsidRPr="000D3E2E" w:rsidRDefault="00F66A16" w:rsidP="00F66A16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F66A16" w:rsidRPr="000D3E2E" w:rsidTr="00AA2368">
        <w:tc>
          <w:tcPr>
            <w:tcW w:w="2896" w:type="dxa"/>
          </w:tcPr>
          <w:p w:rsidR="00F66A16" w:rsidRPr="000D3E2E" w:rsidRDefault="00F66A16" w:rsidP="00367E94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Вместе: от «Орлят» до «Хранителей истории</w:t>
            </w: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» </w:t>
            </w:r>
          </w:p>
        </w:tc>
        <w:tc>
          <w:tcPr>
            <w:tcW w:w="6448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Романкевич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Ирина Витальевна, учитель истории, 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Шардакова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Ольга Витальевна, учитель начальных классов МБОУ «Специальная (коррекционная) общеобразовательная школа-интернат для обучающихся с ограниченными возможностями здоровья» г. Нытвы</w:t>
            </w:r>
          </w:p>
        </w:tc>
      </w:tr>
      <w:tr w:rsidR="00F66A16" w:rsidRPr="000D3E2E" w:rsidTr="00AA2368">
        <w:tc>
          <w:tcPr>
            <w:tcW w:w="2896" w:type="dxa"/>
          </w:tcPr>
          <w:p w:rsidR="00F66A16" w:rsidRPr="000D3E2E" w:rsidRDefault="0067642F" w:rsidP="00F66A16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«</w:t>
            </w: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Орлята России» — хранители родного края: краеведение как воспитательная практика формирования гражданской идентичности</w:t>
            </w:r>
          </w:p>
        </w:tc>
        <w:tc>
          <w:tcPr>
            <w:tcW w:w="6448" w:type="dxa"/>
          </w:tcPr>
          <w:p w:rsidR="00F66A16" w:rsidRPr="000D3E2E" w:rsidRDefault="0067642F" w:rsidP="00F66A16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Вожакова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Елена Валентиновна, учитель начальных классов МБОУ Григорьевская средняя </w:t>
            </w:r>
            <w:r w:rsidR="000F5A48"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общеобразовательная </w:t>
            </w: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школа</w:t>
            </w:r>
            <w:r w:rsidR="000F5A48"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</w:t>
            </w: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Нытв</w:t>
            </w:r>
            <w:r w:rsidR="000F5A48"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енский</w:t>
            </w:r>
            <w:proofErr w:type="spellEnd"/>
            <w:r w:rsidR="000F5A48"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муниципальный округ</w:t>
            </w:r>
          </w:p>
        </w:tc>
      </w:tr>
      <w:tr w:rsidR="00F66A16" w:rsidRPr="000D3E2E" w:rsidTr="00AA2368">
        <w:tc>
          <w:tcPr>
            <w:tcW w:w="2896" w:type="dxa"/>
          </w:tcPr>
          <w:p w:rsidR="00F66A16" w:rsidRPr="000D3E2E" w:rsidRDefault="007707EC" w:rsidP="00F66A16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Школьный музей и школьный театр - способ успешной реализации творческого потенциала учащихся</w:t>
            </w:r>
          </w:p>
        </w:tc>
        <w:tc>
          <w:tcPr>
            <w:tcW w:w="6448" w:type="dxa"/>
          </w:tcPr>
          <w:p w:rsidR="00F66A16" w:rsidRDefault="007707EC" w:rsidP="007707EC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Грахова Татьяна Александровна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у</w:t>
            </w: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читель английского языка и педагог-организатор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</w:t>
            </w:r>
            <w:r>
              <w:t xml:space="preserve"> </w:t>
            </w: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МБОУ ООШ N2 г. Нытва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DA56D6" w:rsidRPr="007707EC" w:rsidRDefault="00DA56D6" w:rsidP="007707EC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tr w:rsidR="007707EC" w:rsidRPr="000D3E2E" w:rsidTr="00AA2368">
        <w:tc>
          <w:tcPr>
            <w:tcW w:w="2896" w:type="dxa"/>
          </w:tcPr>
          <w:p w:rsidR="007707EC" w:rsidRPr="007707EC" w:rsidRDefault="007707EC" w:rsidP="00F66A16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Штаб воспитательной работы как площадка для совместной навигации детских общественных объединений: опыт кадетского корпуса</w:t>
            </w:r>
          </w:p>
        </w:tc>
        <w:tc>
          <w:tcPr>
            <w:tcW w:w="6448" w:type="dxa"/>
          </w:tcPr>
          <w:p w:rsidR="007707EC" w:rsidRPr="007707EC" w:rsidRDefault="007707EC" w:rsidP="006B46B7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Коновалова Ольга Сергеевна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д</w:t>
            </w: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, МБОУ </w:t>
            </w:r>
            <w:r w:rsidRPr="007707E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"Новоильинский казачий кадетский корпус имени Атамана Ермака"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</w:tbl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proofErr w:type="spellStart"/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Дикуссионная</w:t>
      </w:r>
      <w:proofErr w:type="spellEnd"/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площадка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Ресурсы дополнительного образования - школе: практики и механизмы взаимодействия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r w:rsidRPr="000D3E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Копысова Элеонора Степановна</w:t>
      </w:r>
      <w:r w:rsidRPr="000D3E2E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начальник Центра воспитания и социализации ГАУ ДПО «ИРО ПК», кандидат исторических наук, заслуженный учитель Российской Федерации, доцент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9"/>
        <w:gridCol w:w="4945"/>
      </w:tblGrid>
      <w:tr w:rsidR="00F66A16" w:rsidRPr="000D3E2E" w:rsidTr="00990AFC">
        <w:tc>
          <w:tcPr>
            <w:tcW w:w="4503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5067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F66A16" w:rsidRPr="000D3E2E" w:rsidTr="00990AFC">
        <w:tc>
          <w:tcPr>
            <w:tcW w:w="4503" w:type="dxa"/>
          </w:tcPr>
          <w:p w:rsidR="00F66A16" w:rsidRPr="000D3E2E" w:rsidRDefault="00990AFC" w:rsidP="00990AFC">
            <w:pP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Совершенствование работы с детьми с различными вариантами особых образовательных потребностей в МБОУ ДО "Центр детского творчества" 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п.Уральский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Нытвенского</w:t>
            </w:r>
            <w:proofErr w:type="spellEnd"/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муниципального округа</w:t>
            </w:r>
          </w:p>
        </w:tc>
        <w:tc>
          <w:tcPr>
            <w:tcW w:w="5067" w:type="dxa"/>
          </w:tcPr>
          <w:p w:rsidR="00F66A16" w:rsidRPr="000D3E2E" w:rsidRDefault="00990AFC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Измоденова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Ольга Ивановна, педагог дополнительного образования, педагог-психолог</w:t>
            </w:r>
            <w:r w:rsidRPr="000D3E2E">
              <w:rPr>
                <w:sz w:val="24"/>
                <w:szCs w:val="24"/>
              </w:rPr>
              <w:t xml:space="preserve"> </w:t>
            </w: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МБОУ ДО "Центр детского творчества" п. Уральский, 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Нытвенский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МО</w:t>
            </w:r>
          </w:p>
        </w:tc>
      </w:tr>
      <w:tr w:rsidR="00CD195E" w:rsidRPr="000D3E2E" w:rsidTr="00990AFC">
        <w:tc>
          <w:tcPr>
            <w:tcW w:w="4503" w:type="dxa"/>
          </w:tcPr>
          <w:p w:rsidR="00CD195E" w:rsidRPr="000D3E2E" w:rsidRDefault="00CD195E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Настольная игра как образовательный ресурс</w:t>
            </w:r>
          </w:p>
        </w:tc>
        <w:tc>
          <w:tcPr>
            <w:tcW w:w="5067" w:type="dxa"/>
          </w:tcPr>
          <w:p w:rsidR="00CD195E" w:rsidRPr="000D3E2E" w:rsidRDefault="00CD195E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Баженова Светлана Валерьевна, педагог дополнительного образования,</w:t>
            </w:r>
            <w:r w:rsidR="0076342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МБУ ДО "Дом детского творчества" Карагайский муниципальный округ</w:t>
            </w:r>
          </w:p>
        </w:tc>
      </w:tr>
      <w:tr w:rsidR="00CD195E" w:rsidRPr="000D3E2E" w:rsidTr="00990AFC">
        <w:tc>
          <w:tcPr>
            <w:tcW w:w="4503" w:type="dxa"/>
          </w:tcPr>
          <w:p w:rsidR="00CD195E" w:rsidRPr="000D3E2E" w:rsidRDefault="00CD195E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ВПК "СКИФ"</w:t>
            </w:r>
          </w:p>
        </w:tc>
        <w:tc>
          <w:tcPr>
            <w:tcW w:w="5067" w:type="dxa"/>
          </w:tcPr>
          <w:p w:rsidR="00CD195E" w:rsidRPr="000D3E2E" w:rsidRDefault="00CD195E" w:rsidP="00CD195E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Поздеева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Елена Сергеевна, учитель начальных классов МБОУ "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Очерская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СОШ №2 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им.А.С.Кожевникова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" </w:t>
            </w:r>
            <w:proofErr w:type="spell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Очерский</w:t>
            </w:r>
            <w:proofErr w:type="spell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МО</w:t>
            </w:r>
          </w:p>
        </w:tc>
      </w:tr>
    </w:tbl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0D3E2E" w:rsidRDefault="000D3E2E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0D3E2E" w:rsidRDefault="000D3E2E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0D3E2E" w:rsidRDefault="000D3E2E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proofErr w:type="spellStart"/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Дикуссионная</w:t>
      </w:r>
      <w:proofErr w:type="spellEnd"/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площадка</w:t>
      </w:r>
      <w:r w:rsidR="00B954C4"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– практикум.</w:t>
      </w:r>
    </w:p>
    <w:p w:rsidR="00B954C4" w:rsidRPr="000D3E2E" w:rsidRDefault="00B954C4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Практические инструменты педагогической профилактики в образовательной организации</w:t>
      </w: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proofErr w:type="spellStart"/>
      <w:r w:rsidR="00B954C4" w:rsidRPr="000D3E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Гомзина</w:t>
      </w:r>
      <w:proofErr w:type="spellEnd"/>
      <w:r w:rsidR="00B954C4" w:rsidRPr="000D3E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Екатерина Владимировна</w:t>
      </w:r>
      <w:r w:rsidR="00B954C4" w:rsidRPr="000D3E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руководитель центра профилактики правонарушений среди обучающихся в профессиональных образовательных организациях Пермского края, лектор общества «Знание»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66"/>
        <w:gridCol w:w="4678"/>
      </w:tblGrid>
      <w:tr w:rsidR="00F66A16" w:rsidRPr="000D3E2E" w:rsidTr="00B954C4">
        <w:tc>
          <w:tcPr>
            <w:tcW w:w="4786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4784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F66A16" w:rsidRPr="000D3E2E" w:rsidTr="00B954C4">
        <w:tc>
          <w:tcPr>
            <w:tcW w:w="4786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«</w:t>
            </w: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Школа классного руководителя» как эффективная модель повышения профессиональной </w:t>
            </w:r>
            <w:proofErr w:type="gramStart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компетентности  педагогов</w:t>
            </w:r>
            <w:proofErr w:type="gramEnd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в сфере профилактики семейного неблагополучия</w:t>
            </w:r>
          </w:p>
        </w:tc>
        <w:tc>
          <w:tcPr>
            <w:tcW w:w="4784" w:type="dxa"/>
          </w:tcPr>
          <w:p w:rsidR="00F66A16" w:rsidRPr="000D3E2E" w:rsidRDefault="00B954C4" w:rsidP="000D3E2E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Пономарева Инна Александровна, начальник отдела психолого-педагогического сопровождения</w:t>
            </w:r>
            <w:r w:rsid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0D3E2E"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МКУ "Центр по обслуживанию образовательных организаций"</w:t>
            </w:r>
            <w:r w:rsid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Нытвенский</w:t>
            </w:r>
            <w:proofErr w:type="spellEnd"/>
            <w:r w:rsid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МО</w:t>
            </w:r>
          </w:p>
        </w:tc>
      </w:tr>
      <w:tr w:rsidR="00F66A16" w:rsidRPr="000D3E2E" w:rsidTr="00B954C4">
        <w:tc>
          <w:tcPr>
            <w:tcW w:w="4786" w:type="dxa"/>
          </w:tcPr>
          <w:p w:rsidR="00F66A16" w:rsidRPr="000D3E2E" w:rsidRDefault="0067642F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bookmarkStart w:id="0" w:name="_GoBack"/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Маркеры неблагополучия и шаги педагога: от наблюдения к сопровождению</w:t>
            </w:r>
            <w:bookmarkEnd w:id="0"/>
          </w:p>
        </w:tc>
        <w:tc>
          <w:tcPr>
            <w:tcW w:w="4784" w:type="dxa"/>
          </w:tcPr>
          <w:p w:rsidR="00F66A16" w:rsidRPr="000D3E2E" w:rsidRDefault="0067642F" w:rsidP="0067642F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Бычкова Мария Ивановна, социальный педагог МБОУ «Специальная (коррекционная) общеобразовательная школа-интернат для обучающихся с ограниченными возможностями здоровья» г. Нытвы</w:t>
            </w:r>
          </w:p>
        </w:tc>
      </w:tr>
      <w:tr w:rsidR="00F66A16" w:rsidRPr="000D3E2E" w:rsidTr="00B954C4">
        <w:tc>
          <w:tcPr>
            <w:tcW w:w="4786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4784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</w:tr>
    </w:tbl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Ди</w:t>
      </w:r>
      <w:r w:rsidR="00A51870">
        <w:rPr>
          <w:rFonts w:ascii="Times New Roman" w:hAnsi="Times New Roman" w:cs="Times New Roman"/>
          <w:b/>
          <w:color w:val="212121"/>
          <w:sz w:val="24"/>
          <w:szCs w:val="24"/>
        </w:rPr>
        <w:t>с</w:t>
      </w: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куссионная площадка</w:t>
      </w:r>
      <w:r w:rsidR="00B954C4"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–практикум </w:t>
      </w:r>
    </w:p>
    <w:p w:rsidR="00F66A16" w:rsidRDefault="00B954C4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>Открытая среда профессионального развития классного руководителя</w:t>
      </w:r>
    </w:p>
    <w:p w:rsidR="000D3E2E" w:rsidRPr="000D3E2E" w:rsidRDefault="000D3E2E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E2E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Спикер: </w:t>
      </w:r>
      <w:r w:rsidR="000D3E2E" w:rsidRPr="000D3E2E">
        <w:rPr>
          <w:rFonts w:ascii="Times New Roman" w:hAnsi="Times New Roman" w:cs="Times New Roman"/>
          <w:color w:val="212121"/>
          <w:sz w:val="24"/>
          <w:szCs w:val="24"/>
        </w:rPr>
        <w:t>Дремина Инга Анатольевна, старший научный сотрудник Центра воспитания и социализации ГАУ ДПО «ИРО ПК»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07"/>
        <w:gridCol w:w="6037"/>
      </w:tblGrid>
      <w:tr w:rsidR="00F66A16" w:rsidRPr="000D3E2E" w:rsidTr="00B26F85">
        <w:tc>
          <w:tcPr>
            <w:tcW w:w="3369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Тема </w:t>
            </w:r>
          </w:p>
        </w:tc>
        <w:tc>
          <w:tcPr>
            <w:tcW w:w="6201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Докладчик </w:t>
            </w:r>
          </w:p>
        </w:tc>
      </w:tr>
      <w:tr w:rsidR="00F66A16" w:rsidRPr="000D3E2E" w:rsidTr="00B26F85">
        <w:tc>
          <w:tcPr>
            <w:tcW w:w="3369" w:type="dxa"/>
          </w:tcPr>
          <w:p w:rsidR="00F66A16" w:rsidRPr="000D3E2E" w:rsidRDefault="00B954C4" w:rsidP="00B954C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Роль классного руководителя в формировании открытой образовательной среды</w:t>
            </w:r>
          </w:p>
        </w:tc>
        <w:tc>
          <w:tcPr>
            <w:tcW w:w="6201" w:type="dxa"/>
          </w:tcPr>
          <w:p w:rsidR="00F66A16" w:rsidRPr="000D3E2E" w:rsidRDefault="00B954C4" w:rsidP="00B26F85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D3E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Крылова Светлана Анатольевна, учитель истории и обществознания МБОУ Григорьевская средняя общеобразовательная школа, Нытва</w:t>
            </w:r>
          </w:p>
        </w:tc>
      </w:tr>
      <w:tr w:rsidR="00F66A16" w:rsidRPr="000D3E2E" w:rsidTr="00B26F85">
        <w:tc>
          <w:tcPr>
            <w:tcW w:w="3369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</w:p>
        </w:tc>
        <w:tc>
          <w:tcPr>
            <w:tcW w:w="6201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</w:p>
        </w:tc>
      </w:tr>
      <w:tr w:rsidR="00F66A16" w:rsidRPr="000D3E2E" w:rsidTr="00B26F85">
        <w:tc>
          <w:tcPr>
            <w:tcW w:w="3369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</w:p>
        </w:tc>
        <w:tc>
          <w:tcPr>
            <w:tcW w:w="6201" w:type="dxa"/>
          </w:tcPr>
          <w:p w:rsidR="00F66A16" w:rsidRPr="000D3E2E" w:rsidRDefault="00F66A16" w:rsidP="00B26F85">
            <w:pPr>
              <w:jc w:val="both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</w:p>
        </w:tc>
      </w:tr>
    </w:tbl>
    <w:p w:rsidR="00F66A16" w:rsidRPr="000D3E2E" w:rsidRDefault="00F66A16" w:rsidP="00F66A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sectPr w:rsidR="00F66A16" w:rsidRPr="000D3E2E" w:rsidSect="00DA56D6">
      <w:pgSz w:w="11906" w:h="16838"/>
      <w:pgMar w:top="851" w:right="851" w:bottom="28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7378D"/>
    <w:multiLevelType w:val="hybridMultilevel"/>
    <w:tmpl w:val="D2FA699C"/>
    <w:lvl w:ilvl="0" w:tplc="EACC55BC">
      <w:numFmt w:val="bullet"/>
      <w:lvlText w:val="-"/>
      <w:lvlJc w:val="left"/>
      <w:pPr>
        <w:ind w:left="1171" w:hanging="178"/>
      </w:pPr>
      <w:rPr>
        <w:rFonts w:hint="default"/>
        <w:w w:val="99"/>
        <w:lang w:val="ru-RU" w:eastAsia="en-US" w:bidi="ar-SA"/>
      </w:rPr>
    </w:lvl>
    <w:lvl w:ilvl="1" w:tplc="79BCC7D6">
      <w:numFmt w:val="bullet"/>
      <w:lvlText w:val="•"/>
      <w:lvlJc w:val="left"/>
      <w:pPr>
        <w:ind w:left="1374" w:hanging="178"/>
      </w:pPr>
      <w:rPr>
        <w:rFonts w:hint="default"/>
        <w:lang w:val="ru-RU" w:eastAsia="en-US" w:bidi="ar-SA"/>
      </w:rPr>
    </w:lvl>
    <w:lvl w:ilvl="2" w:tplc="F580B1D8">
      <w:numFmt w:val="bullet"/>
      <w:lvlText w:val="•"/>
      <w:lvlJc w:val="left"/>
      <w:pPr>
        <w:ind w:left="2349" w:hanging="178"/>
      </w:pPr>
      <w:rPr>
        <w:rFonts w:hint="default"/>
        <w:lang w:val="ru-RU" w:eastAsia="en-US" w:bidi="ar-SA"/>
      </w:rPr>
    </w:lvl>
    <w:lvl w:ilvl="3" w:tplc="43AEB6C0">
      <w:numFmt w:val="bullet"/>
      <w:lvlText w:val="•"/>
      <w:lvlJc w:val="left"/>
      <w:pPr>
        <w:ind w:left="3323" w:hanging="178"/>
      </w:pPr>
      <w:rPr>
        <w:rFonts w:hint="default"/>
        <w:lang w:val="ru-RU" w:eastAsia="en-US" w:bidi="ar-SA"/>
      </w:rPr>
    </w:lvl>
    <w:lvl w:ilvl="4" w:tplc="6B147C16">
      <w:numFmt w:val="bullet"/>
      <w:lvlText w:val="•"/>
      <w:lvlJc w:val="left"/>
      <w:pPr>
        <w:ind w:left="4298" w:hanging="178"/>
      </w:pPr>
      <w:rPr>
        <w:rFonts w:hint="default"/>
        <w:lang w:val="ru-RU" w:eastAsia="en-US" w:bidi="ar-SA"/>
      </w:rPr>
    </w:lvl>
    <w:lvl w:ilvl="5" w:tplc="CFC8BD88">
      <w:numFmt w:val="bullet"/>
      <w:lvlText w:val="•"/>
      <w:lvlJc w:val="left"/>
      <w:pPr>
        <w:ind w:left="5273" w:hanging="178"/>
      </w:pPr>
      <w:rPr>
        <w:rFonts w:hint="default"/>
        <w:lang w:val="ru-RU" w:eastAsia="en-US" w:bidi="ar-SA"/>
      </w:rPr>
    </w:lvl>
    <w:lvl w:ilvl="6" w:tplc="83FE2676">
      <w:numFmt w:val="bullet"/>
      <w:lvlText w:val="•"/>
      <w:lvlJc w:val="left"/>
      <w:pPr>
        <w:ind w:left="6247" w:hanging="178"/>
      </w:pPr>
      <w:rPr>
        <w:rFonts w:hint="default"/>
        <w:lang w:val="ru-RU" w:eastAsia="en-US" w:bidi="ar-SA"/>
      </w:rPr>
    </w:lvl>
    <w:lvl w:ilvl="7" w:tplc="0524B54C">
      <w:numFmt w:val="bullet"/>
      <w:lvlText w:val="•"/>
      <w:lvlJc w:val="left"/>
      <w:pPr>
        <w:ind w:left="7222" w:hanging="178"/>
      </w:pPr>
      <w:rPr>
        <w:rFonts w:hint="default"/>
        <w:lang w:val="ru-RU" w:eastAsia="en-US" w:bidi="ar-SA"/>
      </w:rPr>
    </w:lvl>
    <w:lvl w:ilvl="8" w:tplc="A3881BF4">
      <w:numFmt w:val="bullet"/>
      <w:lvlText w:val="•"/>
      <w:lvlJc w:val="left"/>
      <w:pPr>
        <w:ind w:left="8197" w:hanging="17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181"/>
    <w:rsid w:val="0002636B"/>
    <w:rsid w:val="00033886"/>
    <w:rsid w:val="00094D24"/>
    <w:rsid w:val="000A118B"/>
    <w:rsid w:val="000D3E2E"/>
    <w:rsid w:val="000F5A48"/>
    <w:rsid w:val="0011209F"/>
    <w:rsid w:val="001240E3"/>
    <w:rsid w:val="001633F4"/>
    <w:rsid w:val="001927B1"/>
    <w:rsid w:val="0019654C"/>
    <w:rsid w:val="001D0F86"/>
    <w:rsid w:val="002403B4"/>
    <w:rsid w:val="00255060"/>
    <w:rsid w:val="0026580F"/>
    <w:rsid w:val="002E0EFA"/>
    <w:rsid w:val="00300949"/>
    <w:rsid w:val="0031661B"/>
    <w:rsid w:val="00316B83"/>
    <w:rsid w:val="00353F69"/>
    <w:rsid w:val="00360B20"/>
    <w:rsid w:val="00367E94"/>
    <w:rsid w:val="003C6925"/>
    <w:rsid w:val="003E5FEF"/>
    <w:rsid w:val="00414004"/>
    <w:rsid w:val="00430E21"/>
    <w:rsid w:val="004A0431"/>
    <w:rsid w:val="004F3257"/>
    <w:rsid w:val="004F5A51"/>
    <w:rsid w:val="005B6555"/>
    <w:rsid w:val="0065412B"/>
    <w:rsid w:val="0067642F"/>
    <w:rsid w:val="006B46B7"/>
    <w:rsid w:val="007047BB"/>
    <w:rsid w:val="00714616"/>
    <w:rsid w:val="00724416"/>
    <w:rsid w:val="00757FCD"/>
    <w:rsid w:val="0076342B"/>
    <w:rsid w:val="007707EC"/>
    <w:rsid w:val="00773F9A"/>
    <w:rsid w:val="007A0E16"/>
    <w:rsid w:val="007D3B71"/>
    <w:rsid w:val="00824616"/>
    <w:rsid w:val="0083429E"/>
    <w:rsid w:val="00897D00"/>
    <w:rsid w:val="008A2A42"/>
    <w:rsid w:val="008D077A"/>
    <w:rsid w:val="008E7E0D"/>
    <w:rsid w:val="0091602A"/>
    <w:rsid w:val="009312A4"/>
    <w:rsid w:val="0094070E"/>
    <w:rsid w:val="009616E6"/>
    <w:rsid w:val="00990AFC"/>
    <w:rsid w:val="00991610"/>
    <w:rsid w:val="009C2082"/>
    <w:rsid w:val="00A347F1"/>
    <w:rsid w:val="00A51870"/>
    <w:rsid w:val="00A72A92"/>
    <w:rsid w:val="00A76536"/>
    <w:rsid w:val="00AA2368"/>
    <w:rsid w:val="00B2285A"/>
    <w:rsid w:val="00B954C4"/>
    <w:rsid w:val="00BA0546"/>
    <w:rsid w:val="00BA57EE"/>
    <w:rsid w:val="00BC18DC"/>
    <w:rsid w:val="00BD6214"/>
    <w:rsid w:val="00BF2F55"/>
    <w:rsid w:val="00C2703E"/>
    <w:rsid w:val="00CB09F4"/>
    <w:rsid w:val="00CD195E"/>
    <w:rsid w:val="00D3688D"/>
    <w:rsid w:val="00D60B5C"/>
    <w:rsid w:val="00D637B9"/>
    <w:rsid w:val="00D664B6"/>
    <w:rsid w:val="00D874EB"/>
    <w:rsid w:val="00DA56D6"/>
    <w:rsid w:val="00DB7773"/>
    <w:rsid w:val="00DC130E"/>
    <w:rsid w:val="00DE3266"/>
    <w:rsid w:val="00DE39EB"/>
    <w:rsid w:val="00DF1C28"/>
    <w:rsid w:val="00E16AC3"/>
    <w:rsid w:val="00E25181"/>
    <w:rsid w:val="00E751BC"/>
    <w:rsid w:val="00EC2F96"/>
    <w:rsid w:val="00EE3E0A"/>
    <w:rsid w:val="00F30C88"/>
    <w:rsid w:val="00F66A16"/>
    <w:rsid w:val="00F879B7"/>
    <w:rsid w:val="00F9585B"/>
    <w:rsid w:val="00FA717C"/>
    <w:rsid w:val="00F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A885B-9100-4C53-804D-63F0C564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555"/>
  </w:style>
  <w:style w:type="paragraph" w:styleId="1">
    <w:name w:val="heading 1"/>
    <w:basedOn w:val="a"/>
    <w:next w:val="a"/>
    <w:uiPriority w:val="9"/>
    <w:qFormat/>
    <w:rsid w:val="005B655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B655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B655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B655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B655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B65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B65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B655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5B655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B655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0E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40E3"/>
    <w:rPr>
      <w:color w:val="0000FF" w:themeColor="hyperlink"/>
      <w:u w:val="single"/>
    </w:rPr>
  </w:style>
  <w:style w:type="paragraph" w:styleId="a9">
    <w:name w:val="No Spacing"/>
    <w:uiPriority w:val="1"/>
    <w:qFormat/>
    <w:rsid w:val="00BA57EE"/>
    <w:pPr>
      <w:spacing w:after="0" w:line="240" w:lineRule="auto"/>
    </w:pPr>
  </w:style>
  <w:style w:type="paragraph" w:styleId="aa">
    <w:name w:val="Body Text"/>
    <w:basedOn w:val="a"/>
    <w:link w:val="ab"/>
    <w:uiPriority w:val="1"/>
    <w:qFormat/>
    <w:rsid w:val="00F30C88"/>
    <w:pPr>
      <w:widowControl w:val="0"/>
      <w:autoSpaceDE w:val="0"/>
      <w:autoSpaceDN w:val="0"/>
      <w:spacing w:after="0" w:line="240" w:lineRule="auto"/>
      <w:ind w:left="402" w:firstLine="70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F30C88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c">
    <w:name w:val="Table Grid"/>
    <w:basedOn w:val="a1"/>
    <w:uiPriority w:val="39"/>
    <w:rsid w:val="00F66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9519d5d04688cb9ab6c4e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9071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Коновалова Оксана Владмимировна</dc:creator>
  <cp:lastModifiedBy>Дремина Инга Анатольевна</cp:lastModifiedBy>
  <cp:revision>3</cp:revision>
  <cp:lastPrinted>2026-09-09T10:35:00Z</cp:lastPrinted>
  <dcterms:created xsi:type="dcterms:W3CDTF">2026-09-09T11:54:00Z</dcterms:created>
  <dcterms:modified xsi:type="dcterms:W3CDTF">2026-09-17T11:40:00Z</dcterms:modified>
</cp:coreProperties>
</file>