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1E0A" w:rsidRPr="000A1E0A" w:rsidRDefault="000A1E0A" w:rsidP="000A1E0A">
      <w:pPr>
        <w:jc w:val="center"/>
        <w:rPr>
          <w:rFonts w:ascii="Cambria" w:hAnsi="Cambria"/>
          <w:b/>
          <w:sz w:val="28"/>
          <w:szCs w:val="26"/>
        </w:rPr>
      </w:pPr>
      <w:r>
        <w:rPr>
          <w:rFonts w:ascii="Cambria" w:hAnsi="Cambria"/>
          <w:b/>
          <w:sz w:val="28"/>
          <w:szCs w:val="26"/>
        </w:rPr>
        <w:t>Пермский Навигатор ДО</w:t>
      </w:r>
      <w:r w:rsidRPr="000A1E0A">
        <w:rPr>
          <w:rFonts w:ascii="Cambria" w:hAnsi="Cambria"/>
          <w:b/>
          <w:sz w:val="28"/>
          <w:szCs w:val="26"/>
        </w:rPr>
        <w:t>. Обзор</w:t>
      </w:r>
      <w:r>
        <w:rPr>
          <w:rFonts w:ascii="Cambria" w:hAnsi="Cambria"/>
          <w:b/>
          <w:sz w:val="28"/>
          <w:szCs w:val="26"/>
        </w:rPr>
        <w:t xml:space="preserve"> функционала сайта</w:t>
      </w:r>
    </w:p>
    <w:p w:rsidR="008F19B3" w:rsidRPr="00A22743" w:rsidRDefault="004A05FC" w:rsidP="00A22743">
      <w:pPr>
        <w:rPr>
          <w:rFonts w:ascii="Cambria" w:hAnsi="Cambria"/>
          <w:sz w:val="26"/>
          <w:szCs w:val="26"/>
        </w:rPr>
      </w:pPr>
      <w:r w:rsidRPr="00A22743">
        <w:rPr>
          <w:rFonts w:ascii="Cambria" w:hAnsi="Cambria"/>
          <w:sz w:val="26"/>
          <w:szCs w:val="26"/>
        </w:rPr>
        <w:t>Н</w:t>
      </w:r>
      <w:r w:rsidR="00A90375" w:rsidRPr="00A22743">
        <w:rPr>
          <w:rFonts w:ascii="Cambria" w:hAnsi="Cambria"/>
          <w:sz w:val="26"/>
          <w:szCs w:val="26"/>
        </w:rPr>
        <w:t xml:space="preserve">авигатор доступен по адресу: </w:t>
      </w:r>
      <w:r w:rsidR="00A90375" w:rsidRPr="00A22743">
        <w:rPr>
          <w:rFonts w:ascii="Cambria" w:hAnsi="Cambria"/>
          <w:sz w:val="26"/>
          <w:szCs w:val="26"/>
        </w:rPr>
        <w:tab/>
      </w:r>
      <w:hyperlink r:id="rId5" w:history="1">
        <w:r w:rsidR="00A90375" w:rsidRPr="00A22743">
          <w:rPr>
            <w:rStyle w:val="a3"/>
            <w:rFonts w:ascii="Cambria" w:hAnsi="Cambria"/>
            <w:sz w:val="26"/>
            <w:szCs w:val="26"/>
          </w:rPr>
          <w:t>http://navigatordo.ru</w:t>
        </w:r>
      </w:hyperlink>
    </w:p>
    <w:p w:rsidR="000A1E0A" w:rsidRDefault="000A1E0A" w:rsidP="00A22743">
      <w:pPr>
        <w:rPr>
          <w:rFonts w:ascii="Cambria" w:hAnsi="Cambria"/>
          <w:b/>
          <w:sz w:val="26"/>
          <w:szCs w:val="26"/>
        </w:rPr>
      </w:pPr>
    </w:p>
    <w:p w:rsidR="00A22743" w:rsidRPr="00A22743" w:rsidRDefault="00A22743" w:rsidP="00A22743">
      <w:pPr>
        <w:rPr>
          <w:rFonts w:ascii="Cambria" w:hAnsi="Cambria"/>
          <w:b/>
          <w:sz w:val="26"/>
          <w:szCs w:val="26"/>
        </w:rPr>
      </w:pPr>
      <w:r w:rsidRPr="00A22743">
        <w:rPr>
          <w:rFonts w:ascii="Cambria" w:hAnsi="Cambria"/>
          <w:b/>
          <w:sz w:val="26"/>
          <w:szCs w:val="26"/>
        </w:rPr>
        <w:t>Главная страница Навигатора</w:t>
      </w:r>
    </w:p>
    <w:p w:rsidR="00153A4B" w:rsidRPr="00A22743" w:rsidRDefault="00153A4B" w:rsidP="00A22743">
      <w:pPr>
        <w:rPr>
          <w:rFonts w:ascii="Cambria" w:hAnsi="Cambria"/>
          <w:sz w:val="26"/>
          <w:szCs w:val="26"/>
        </w:rPr>
      </w:pPr>
      <w:r w:rsidRPr="00A22743">
        <w:rPr>
          <w:rFonts w:ascii="Cambria" w:hAnsi="Cambria"/>
          <w:sz w:val="26"/>
          <w:szCs w:val="26"/>
        </w:rPr>
        <w:t>На главной странице Навигатора находятся</w:t>
      </w:r>
      <w:r w:rsidR="00A22743" w:rsidRPr="00A22743">
        <w:rPr>
          <w:rFonts w:ascii="Cambria" w:hAnsi="Cambria"/>
          <w:sz w:val="26"/>
          <w:szCs w:val="26"/>
        </w:rPr>
        <w:t>:</w:t>
      </w:r>
    </w:p>
    <w:p w:rsidR="00A22743" w:rsidRPr="00A22743" w:rsidRDefault="00A22743" w:rsidP="00A22743">
      <w:pPr>
        <w:pStyle w:val="a5"/>
        <w:numPr>
          <w:ilvl w:val="0"/>
          <w:numId w:val="3"/>
        </w:numPr>
        <w:rPr>
          <w:rFonts w:ascii="Cambria" w:hAnsi="Cambria"/>
          <w:sz w:val="26"/>
          <w:szCs w:val="26"/>
        </w:rPr>
      </w:pPr>
      <w:r w:rsidRPr="00A22743">
        <w:rPr>
          <w:rFonts w:ascii="Cambria" w:hAnsi="Cambria"/>
          <w:sz w:val="26"/>
          <w:szCs w:val="26"/>
        </w:rPr>
        <w:t>Слайдер со статьями из блога Навигатора</w:t>
      </w:r>
    </w:p>
    <w:p w:rsidR="00153A4B" w:rsidRPr="00A22743" w:rsidRDefault="00A22743" w:rsidP="00A22743">
      <w:pPr>
        <w:rPr>
          <w:rFonts w:ascii="Cambria" w:hAnsi="Cambria"/>
          <w:sz w:val="26"/>
          <w:szCs w:val="26"/>
        </w:rPr>
      </w:pPr>
      <w:r w:rsidRPr="00A22743">
        <w:rPr>
          <w:noProof/>
          <w:sz w:val="26"/>
          <w:szCs w:val="26"/>
        </w:rPr>
        <w:drawing>
          <wp:inline distT="0" distB="0" distL="0" distR="0" wp14:anchorId="52FD77E2" wp14:editId="27200E8D">
            <wp:extent cx="5445888" cy="69437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0751" cy="694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02D" w:rsidRDefault="00A0702D" w:rsidP="00A0702D">
      <w:pPr>
        <w:pStyle w:val="a5"/>
        <w:ind w:left="360"/>
        <w:rPr>
          <w:rFonts w:ascii="Cambria" w:hAnsi="Cambria"/>
          <w:sz w:val="26"/>
          <w:szCs w:val="26"/>
        </w:rPr>
      </w:pPr>
    </w:p>
    <w:p w:rsidR="00153A4B" w:rsidRPr="00A22743" w:rsidRDefault="00A22743" w:rsidP="00A22743">
      <w:pPr>
        <w:pStyle w:val="a5"/>
        <w:numPr>
          <w:ilvl w:val="0"/>
          <w:numId w:val="3"/>
        </w:numPr>
        <w:rPr>
          <w:rFonts w:ascii="Cambria" w:hAnsi="Cambria"/>
          <w:sz w:val="26"/>
          <w:szCs w:val="26"/>
        </w:rPr>
      </w:pPr>
      <w:r w:rsidRPr="00A22743">
        <w:rPr>
          <w:rFonts w:ascii="Cambria" w:hAnsi="Cambria"/>
          <w:sz w:val="26"/>
          <w:szCs w:val="26"/>
        </w:rPr>
        <w:lastRenderedPageBreak/>
        <w:t>Рубрикатор для поиска занятий по направлениям</w:t>
      </w:r>
    </w:p>
    <w:p w:rsidR="00153A4B" w:rsidRPr="00A22743" w:rsidRDefault="00A22743" w:rsidP="00A22743">
      <w:pPr>
        <w:jc w:val="center"/>
        <w:rPr>
          <w:rFonts w:ascii="Cambria" w:hAnsi="Cambria"/>
          <w:sz w:val="26"/>
          <w:szCs w:val="26"/>
        </w:rPr>
      </w:pPr>
      <w:r w:rsidRPr="00A22743">
        <w:rPr>
          <w:noProof/>
          <w:sz w:val="26"/>
          <w:szCs w:val="26"/>
        </w:rPr>
        <w:drawing>
          <wp:inline distT="0" distB="0" distL="0" distR="0" wp14:anchorId="1C25D8EF" wp14:editId="167297E4">
            <wp:extent cx="5940425" cy="76200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743" w:rsidRPr="00A22743" w:rsidRDefault="00A22743" w:rsidP="00153A4B">
      <w:pPr>
        <w:pStyle w:val="a5"/>
        <w:rPr>
          <w:rFonts w:ascii="Cambria" w:hAnsi="Cambria"/>
          <w:sz w:val="26"/>
          <w:szCs w:val="26"/>
        </w:rPr>
      </w:pPr>
    </w:p>
    <w:p w:rsidR="00153A4B" w:rsidRPr="00A22743" w:rsidRDefault="00153A4B" w:rsidP="00A22743">
      <w:pPr>
        <w:pStyle w:val="a5"/>
        <w:ind w:left="360"/>
        <w:rPr>
          <w:rFonts w:ascii="Cambria" w:hAnsi="Cambria"/>
          <w:sz w:val="26"/>
          <w:szCs w:val="26"/>
        </w:rPr>
      </w:pPr>
    </w:p>
    <w:p w:rsidR="00A22743" w:rsidRPr="00A22743" w:rsidRDefault="00A22743" w:rsidP="00A22743">
      <w:pPr>
        <w:pStyle w:val="a5"/>
        <w:ind w:left="360"/>
        <w:rPr>
          <w:rFonts w:ascii="Cambria" w:hAnsi="Cambria"/>
          <w:sz w:val="26"/>
          <w:szCs w:val="26"/>
        </w:rPr>
      </w:pPr>
    </w:p>
    <w:p w:rsidR="00A22743" w:rsidRPr="00A22743" w:rsidRDefault="00A22743" w:rsidP="00A22743">
      <w:pPr>
        <w:pStyle w:val="a5"/>
        <w:ind w:left="360"/>
        <w:rPr>
          <w:rFonts w:ascii="Cambria" w:hAnsi="Cambria"/>
          <w:sz w:val="26"/>
          <w:szCs w:val="26"/>
        </w:rPr>
      </w:pPr>
    </w:p>
    <w:p w:rsidR="00A22743" w:rsidRPr="00A22743" w:rsidRDefault="00A22743" w:rsidP="00A22743">
      <w:pPr>
        <w:pStyle w:val="a5"/>
        <w:ind w:left="360"/>
        <w:rPr>
          <w:rFonts w:ascii="Cambria" w:hAnsi="Cambria"/>
          <w:sz w:val="26"/>
          <w:szCs w:val="26"/>
        </w:rPr>
      </w:pPr>
    </w:p>
    <w:p w:rsidR="00A22743" w:rsidRPr="00A22743" w:rsidRDefault="00A22743" w:rsidP="00574150">
      <w:pPr>
        <w:pStyle w:val="a5"/>
        <w:numPr>
          <w:ilvl w:val="0"/>
          <w:numId w:val="3"/>
        </w:numPr>
        <w:rPr>
          <w:rFonts w:ascii="Cambria" w:hAnsi="Cambria"/>
          <w:sz w:val="26"/>
          <w:szCs w:val="26"/>
        </w:rPr>
      </w:pPr>
      <w:bookmarkStart w:id="0" w:name="_GoBack"/>
      <w:bookmarkEnd w:id="0"/>
      <w:r w:rsidRPr="00A22743">
        <w:rPr>
          <w:rFonts w:ascii="Cambria" w:hAnsi="Cambria"/>
          <w:sz w:val="26"/>
          <w:szCs w:val="26"/>
        </w:rPr>
        <w:lastRenderedPageBreak/>
        <w:t>Форма для гибкого поиска занятий и учебных программ</w:t>
      </w:r>
    </w:p>
    <w:p w:rsidR="00A22743" w:rsidRPr="00A22743" w:rsidRDefault="00A22743" w:rsidP="00A22743">
      <w:pPr>
        <w:rPr>
          <w:rFonts w:ascii="Cambria" w:hAnsi="Cambria"/>
          <w:sz w:val="26"/>
          <w:szCs w:val="26"/>
        </w:rPr>
      </w:pPr>
      <w:r w:rsidRPr="00A22743">
        <w:rPr>
          <w:noProof/>
          <w:sz w:val="26"/>
          <w:szCs w:val="26"/>
        </w:rPr>
        <w:drawing>
          <wp:inline distT="0" distB="0" distL="0" distR="0" wp14:anchorId="7F02E100" wp14:editId="480F5BEE">
            <wp:extent cx="5940425" cy="7787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743" w:rsidRPr="00A22743" w:rsidRDefault="00A22743" w:rsidP="00A22743">
      <w:pPr>
        <w:pStyle w:val="a5"/>
        <w:ind w:left="360"/>
        <w:rPr>
          <w:rFonts w:ascii="Cambria" w:hAnsi="Cambria"/>
          <w:sz w:val="26"/>
          <w:szCs w:val="26"/>
        </w:rPr>
      </w:pPr>
    </w:p>
    <w:p w:rsidR="00A22743" w:rsidRPr="00A22743" w:rsidRDefault="00A22743" w:rsidP="00A22743">
      <w:pPr>
        <w:pStyle w:val="a5"/>
        <w:ind w:left="360"/>
        <w:rPr>
          <w:rFonts w:ascii="Cambria" w:hAnsi="Cambria"/>
          <w:sz w:val="26"/>
          <w:szCs w:val="26"/>
        </w:rPr>
      </w:pPr>
    </w:p>
    <w:p w:rsidR="00A22743" w:rsidRPr="00A22743" w:rsidRDefault="00A22743" w:rsidP="00A22743">
      <w:pPr>
        <w:pStyle w:val="a5"/>
        <w:ind w:left="360"/>
        <w:rPr>
          <w:rFonts w:ascii="Cambria" w:hAnsi="Cambria"/>
          <w:sz w:val="26"/>
          <w:szCs w:val="26"/>
        </w:rPr>
      </w:pPr>
    </w:p>
    <w:p w:rsidR="00A22743" w:rsidRDefault="00A22743" w:rsidP="00A22743">
      <w:pPr>
        <w:pStyle w:val="a5"/>
        <w:ind w:left="360"/>
        <w:rPr>
          <w:rFonts w:ascii="Cambria" w:hAnsi="Cambria"/>
          <w:sz w:val="26"/>
          <w:szCs w:val="26"/>
        </w:rPr>
      </w:pPr>
    </w:p>
    <w:p w:rsidR="00A22743" w:rsidRPr="00A22743" w:rsidRDefault="00A22743" w:rsidP="00A22743">
      <w:pPr>
        <w:pStyle w:val="a5"/>
        <w:ind w:left="360"/>
        <w:rPr>
          <w:rFonts w:ascii="Cambria" w:hAnsi="Cambria"/>
          <w:sz w:val="26"/>
          <w:szCs w:val="26"/>
        </w:rPr>
      </w:pPr>
    </w:p>
    <w:p w:rsidR="00A22743" w:rsidRPr="00A22743" w:rsidRDefault="00A22743" w:rsidP="00A22743">
      <w:pPr>
        <w:pStyle w:val="a5"/>
        <w:numPr>
          <w:ilvl w:val="0"/>
          <w:numId w:val="3"/>
        </w:numPr>
        <w:rPr>
          <w:rFonts w:ascii="Cambria" w:hAnsi="Cambria"/>
          <w:sz w:val="26"/>
          <w:szCs w:val="26"/>
        </w:rPr>
      </w:pPr>
      <w:r w:rsidRPr="00A22743">
        <w:rPr>
          <w:rFonts w:ascii="Cambria" w:hAnsi="Cambria"/>
          <w:sz w:val="26"/>
          <w:szCs w:val="26"/>
        </w:rPr>
        <w:lastRenderedPageBreak/>
        <w:t>Карточки каталога учебных программ Навигатора</w:t>
      </w:r>
    </w:p>
    <w:p w:rsidR="00A22743" w:rsidRPr="00A22743" w:rsidRDefault="00A22743" w:rsidP="00A22743">
      <w:pPr>
        <w:rPr>
          <w:rFonts w:ascii="Cambria" w:hAnsi="Cambria"/>
          <w:sz w:val="26"/>
          <w:szCs w:val="26"/>
        </w:rPr>
      </w:pPr>
      <w:r w:rsidRPr="00A22743">
        <w:rPr>
          <w:noProof/>
          <w:sz w:val="26"/>
          <w:szCs w:val="26"/>
        </w:rPr>
        <w:drawing>
          <wp:inline distT="0" distB="0" distL="0" distR="0" wp14:anchorId="11A51F18" wp14:editId="0DD9B8D1">
            <wp:extent cx="5940425" cy="7789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743" w:rsidRPr="00A22743" w:rsidRDefault="00A22743" w:rsidP="00A22743">
      <w:pPr>
        <w:pStyle w:val="a5"/>
        <w:ind w:left="360"/>
        <w:rPr>
          <w:rFonts w:ascii="Cambria" w:hAnsi="Cambria"/>
          <w:sz w:val="26"/>
          <w:szCs w:val="26"/>
        </w:rPr>
      </w:pPr>
    </w:p>
    <w:p w:rsidR="00A22743" w:rsidRPr="00A22743" w:rsidRDefault="00A22743" w:rsidP="00A22743">
      <w:pPr>
        <w:pStyle w:val="a5"/>
        <w:ind w:left="360"/>
        <w:rPr>
          <w:rFonts w:ascii="Cambria" w:hAnsi="Cambria"/>
          <w:sz w:val="26"/>
          <w:szCs w:val="26"/>
        </w:rPr>
      </w:pPr>
    </w:p>
    <w:p w:rsidR="00A22743" w:rsidRDefault="00A22743" w:rsidP="00A22743">
      <w:pPr>
        <w:pStyle w:val="a5"/>
        <w:ind w:left="360"/>
        <w:rPr>
          <w:rFonts w:ascii="Cambria" w:hAnsi="Cambria"/>
          <w:sz w:val="26"/>
          <w:szCs w:val="26"/>
        </w:rPr>
      </w:pPr>
      <w:r w:rsidRPr="00A22743">
        <w:rPr>
          <w:rFonts w:ascii="Cambria" w:hAnsi="Cambria"/>
          <w:sz w:val="26"/>
          <w:szCs w:val="26"/>
        </w:rPr>
        <w:t xml:space="preserve"> </w:t>
      </w:r>
    </w:p>
    <w:p w:rsidR="00A22743" w:rsidRDefault="00A22743" w:rsidP="00A22743">
      <w:pPr>
        <w:pStyle w:val="a5"/>
        <w:ind w:left="360"/>
        <w:rPr>
          <w:rFonts w:ascii="Cambria" w:hAnsi="Cambria"/>
          <w:sz w:val="26"/>
          <w:szCs w:val="26"/>
        </w:rPr>
      </w:pPr>
    </w:p>
    <w:p w:rsidR="00A22743" w:rsidRDefault="00A22743" w:rsidP="00A22743">
      <w:pPr>
        <w:pStyle w:val="a5"/>
        <w:ind w:left="360"/>
        <w:rPr>
          <w:rFonts w:ascii="Cambria" w:hAnsi="Cambria"/>
          <w:sz w:val="26"/>
          <w:szCs w:val="26"/>
        </w:rPr>
      </w:pPr>
    </w:p>
    <w:p w:rsidR="00A22743" w:rsidRPr="00A22743" w:rsidRDefault="00A22743" w:rsidP="00A22743">
      <w:pPr>
        <w:rPr>
          <w:rFonts w:ascii="Cambria" w:hAnsi="Cambria"/>
          <w:b/>
          <w:sz w:val="26"/>
          <w:szCs w:val="26"/>
        </w:rPr>
      </w:pPr>
      <w:r w:rsidRPr="00A22743">
        <w:rPr>
          <w:rFonts w:ascii="Cambria" w:hAnsi="Cambria"/>
          <w:b/>
          <w:sz w:val="26"/>
          <w:szCs w:val="26"/>
        </w:rPr>
        <w:lastRenderedPageBreak/>
        <w:t>Слайдер и статьи раздела «Блог»</w:t>
      </w:r>
    </w:p>
    <w:p w:rsidR="004A05FC" w:rsidRPr="00E97639" w:rsidRDefault="00AF2852" w:rsidP="00E97639">
      <w:pPr>
        <w:pStyle w:val="a5"/>
        <w:numPr>
          <w:ilvl w:val="0"/>
          <w:numId w:val="5"/>
        </w:numPr>
        <w:jc w:val="both"/>
        <w:rPr>
          <w:rFonts w:ascii="Cambria" w:hAnsi="Cambria"/>
          <w:sz w:val="26"/>
          <w:szCs w:val="26"/>
        </w:rPr>
      </w:pPr>
      <w:r w:rsidRPr="00E97639">
        <w:rPr>
          <w:rFonts w:ascii="Cambria" w:hAnsi="Cambria"/>
          <w:sz w:val="26"/>
          <w:szCs w:val="26"/>
        </w:rPr>
        <w:t>На главной странице Навигатора, внимание привлекает с</w:t>
      </w:r>
      <w:r w:rsidR="004A05FC" w:rsidRPr="00E97639">
        <w:rPr>
          <w:rFonts w:ascii="Cambria" w:hAnsi="Cambria"/>
          <w:sz w:val="26"/>
          <w:szCs w:val="26"/>
        </w:rPr>
        <w:t>лайдер с информационными и новостными статьями</w:t>
      </w:r>
    </w:p>
    <w:p w:rsidR="004A05FC" w:rsidRPr="00A22743" w:rsidRDefault="004A05FC" w:rsidP="00041BA7">
      <w:pPr>
        <w:jc w:val="center"/>
        <w:rPr>
          <w:rFonts w:ascii="Cambria" w:hAnsi="Cambria"/>
          <w:sz w:val="26"/>
          <w:szCs w:val="26"/>
        </w:rPr>
      </w:pPr>
      <w:r w:rsidRPr="00A22743">
        <w:rPr>
          <w:noProof/>
          <w:sz w:val="26"/>
          <w:szCs w:val="26"/>
        </w:rPr>
        <w:drawing>
          <wp:inline distT="0" distB="0" distL="0" distR="0" wp14:anchorId="6CAE2844" wp14:editId="7D846E9A">
            <wp:extent cx="5791200" cy="51251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4033" cy="514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A7" w:rsidRPr="00A22743" w:rsidRDefault="00041BA7" w:rsidP="00041BA7">
      <w:pPr>
        <w:rPr>
          <w:rFonts w:ascii="Cambria" w:hAnsi="Cambria"/>
          <w:sz w:val="26"/>
          <w:szCs w:val="26"/>
        </w:rPr>
      </w:pPr>
      <w:r w:rsidRPr="00A22743">
        <w:rPr>
          <w:rFonts w:ascii="Cambria" w:hAnsi="Cambria"/>
          <w:sz w:val="26"/>
          <w:szCs w:val="26"/>
        </w:rPr>
        <w:br w:type="page"/>
      </w:r>
    </w:p>
    <w:p w:rsidR="004A05FC" w:rsidRPr="00E97639" w:rsidRDefault="004A05FC" w:rsidP="00E97639">
      <w:pPr>
        <w:pStyle w:val="a5"/>
        <w:numPr>
          <w:ilvl w:val="0"/>
          <w:numId w:val="5"/>
        </w:numPr>
        <w:rPr>
          <w:rFonts w:ascii="Cambria" w:hAnsi="Cambria"/>
          <w:sz w:val="26"/>
          <w:szCs w:val="26"/>
        </w:rPr>
      </w:pPr>
      <w:r w:rsidRPr="00E97639">
        <w:rPr>
          <w:rFonts w:ascii="Cambria" w:hAnsi="Cambria"/>
          <w:sz w:val="26"/>
          <w:szCs w:val="26"/>
        </w:rPr>
        <w:lastRenderedPageBreak/>
        <w:t>Щелчком по обложке статьи в слайдере можно перейти в раздел «Блог» к тексту статьи.</w:t>
      </w:r>
    </w:p>
    <w:p w:rsidR="004A05FC" w:rsidRPr="00A22743" w:rsidRDefault="00041BA7" w:rsidP="00041BA7">
      <w:pPr>
        <w:jc w:val="center"/>
        <w:rPr>
          <w:rFonts w:ascii="Cambria" w:hAnsi="Cambria"/>
          <w:sz w:val="26"/>
          <w:szCs w:val="26"/>
        </w:rPr>
      </w:pPr>
      <w:r w:rsidRPr="00A22743">
        <w:rPr>
          <w:noProof/>
          <w:sz w:val="26"/>
          <w:szCs w:val="26"/>
        </w:rPr>
        <w:drawing>
          <wp:inline distT="0" distB="0" distL="0" distR="0" wp14:anchorId="16AB9060" wp14:editId="5A0CA611">
            <wp:extent cx="5191923" cy="45720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8392" cy="458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A7" w:rsidRPr="00E97639" w:rsidRDefault="004553BE" w:rsidP="00E97639">
      <w:pPr>
        <w:pStyle w:val="a5"/>
        <w:numPr>
          <w:ilvl w:val="0"/>
          <w:numId w:val="5"/>
        </w:numPr>
        <w:jc w:val="both"/>
        <w:rPr>
          <w:rFonts w:ascii="Cambria" w:hAnsi="Cambria"/>
          <w:sz w:val="26"/>
          <w:szCs w:val="26"/>
        </w:rPr>
      </w:pPr>
      <w:r w:rsidRPr="00E97639">
        <w:rPr>
          <w:rFonts w:ascii="Cambria" w:hAnsi="Cambria"/>
          <w:sz w:val="26"/>
          <w:szCs w:val="26"/>
        </w:rPr>
        <w:t>Блог содержит новостные, информационные, методические статьи и материалы, публикуемые редколлегией Навигатора.</w:t>
      </w:r>
    </w:p>
    <w:p w:rsidR="00AF2852" w:rsidRPr="00A22743" w:rsidRDefault="00AF2852" w:rsidP="00041BA7">
      <w:pPr>
        <w:jc w:val="both"/>
        <w:rPr>
          <w:rFonts w:ascii="Cambria" w:hAnsi="Cambria"/>
          <w:sz w:val="26"/>
          <w:szCs w:val="26"/>
        </w:rPr>
      </w:pPr>
    </w:p>
    <w:p w:rsidR="00A22743" w:rsidRDefault="00A22743" w:rsidP="00A22743">
      <w:pPr>
        <w:pStyle w:val="a5"/>
        <w:ind w:left="360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br w:type="page"/>
      </w:r>
    </w:p>
    <w:p w:rsidR="004553BE" w:rsidRPr="00A22743" w:rsidRDefault="00A22743" w:rsidP="00A22743">
      <w:pPr>
        <w:jc w:val="both"/>
        <w:rPr>
          <w:rFonts w:ascii="Cambria" w:hAnsi="Cambria"/>
          <w:b/>
          <w:sz w:val="26"/>
          <w:szCs w:val="26"/>
        </w:rPr>
      </w:pPr>
      <w:r w:rsidRPr="00A22743">
        <w:rPr>
          <w:rFonts w:ascii="Cambria" w:hAnsi="Cambria"/>
          <w:b/>
          <w:sz w:val="26"/>
          <w:szCs w:val="26"/>
        </w:rPr>
        <w:lastRenderedPageBreak/>
        <w:t>Рубрикатор учебных программ</w:t>
      </w:r>
    </w:p>
    <w:p w:rsidR="00A22743" w:rsidRDefault="00A22743" w:rsidP="00A22743">
      <w:pPr>
        <w:ind w:firstLine="708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Все учебные программы поделены по направлениям, всего их шесть</w:t>
      </w:r>
      <w:r w:rsidRPr="00A22743">
        <w:rPr>
          <w:rFonts w:ascii="Cambria" w:hAnsi="Cambria"/>
          <w:sz w:val="26"/>
          <w:szCs w:val="26"/>
        </w:rPr>
        <w:t>:</w:t>
      </w:r>
    </w:p>
    <w:p w:rsidR="00A22743" w:rsidRDefault="00A22743" w:rsidP="00A22743">
      <w:pPr>
        <w:pStyle w:val="a5"/>
        <w:numPr>
          <w:ilvl w:val="0"/>
          <w:numId w:val="4"/>
        </w:numPr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Социально-педагогическое</w:t>
      </w:r>
    </w:p>
    <w:p w:rsidR="00A22743" w:rsidRDefault="00A22743" w:rsidP="00A22743">
      <w:pPr>
        <w:pStyle w:val="a5"/>
        <w:numPr>
          <w:ilvl w:val="0"/>
          <w:numId w:val="4"/>
        </w:numPr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Естественно-научное</w:t>
      </w:r>
    </w:p>
    <w:p w:rsidR="00A22743" w:rsidRDefault="00A22743" w:rsidP="00A22743">
      <w:pPr>
        <w:pStyle w:val="a5"/>
        <w:numPr>
          <w:ilvl w:val="0"/>
          <w:numId w:val="4"/>
        </w:numPr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Художественное</w:t>
      </w:r>
    </w:p>
    <w:p w:rsidR="00A22743" w:rsidRDefault="00A22743" w:rsidP="00A22743">
      <w:pPr>
        <w:pStyle w:val="a5"/>
        <w:numPr>
          <w:ilvl w:val="0"/>
          <w:numId w:val="4"/>
        </w:numPr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Физкультурно-спортивное</w:t>
      </w:r>
    </w:p>
    <w:p w:rsidR="00A22743" w:rsidRDefault="00A22743" w:rsidP="00A22743">
      <w:pPr>
        <w:pStyle w:val="a5"/>
        <w:numPr>
          <w:ilvl w:val="0"/>
          <w:numId w:val="4"/>
        </w:numPr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Туристско-краеведческое</w:t>
      </w:r>
    </w:p>
    <w:p w:rsidR="00A22743" w:rsidRDefault="00A22743" w:rsidP="00A22743">
      <w:pPr>
        <w:pStyle w:val="a5"/>
        <w:numPr>
          <w:ilvl w:val="0"/>
          <w:numId w:val="4"/>
        </w:numPr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Техническое</w:t>
      </w:r>
    </w:p>
    <w:p w:rsidR="00A22743" w:rsidRDefault="00F94699" w:rsidP="00F94699">
      <w:pPr>
        <w:ind w:firstLine="708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Каждому направлению соответствует свой раздел каталога. Для переключения между разделами сделан рубрикатор.</w:t>
      </w:r>
    </w:p>
    <w:p w:rsidR="00F94699" w:rsidRDefault="00876CA1" w:rsidP="00876CA1">
      <w:pPr>
        <w:jc w:val="center"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2A75C754" wp14:editId="3E9D385C">
            <wp:extent cx="5940425" cy="55600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A1" w:rsidRDefault="00876CA1" w:rsidP="00876CA1">
      <w:pPr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ab/>
      </w:r>
    </w:p>
    <w:p w:rsidR="00876CA1" w:rsidRDefault="00876CA1">
      <w:pPr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br w:type="page"/>
      </w:r>
    </w:p>
    <w:p w:rsidR="00876CA1" w:rsidRDefault="00876CA1" w:rsidP="00876CA1">
      <w:pPr>
        <w:ind w:firstLine="708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lastRenderedPageBreak/>
        <w:t>В каждом разделе можно дополнительно выбрать профиль учебной программы</w:t>
      </w:r>
      <w:r w:rsidR="008A2A09">
        <w:rPr>
          <w:rFonts w:ascii="Cambria" w:hAnsi="Cambria"/>
          <w:sz w:val="26"/>
          <w:szCs w:val="26"/>
        </w:rPr>
        <w:t>. Щелчок по названию профиля покажет относящиеся к нему учебные программы.</w:t>
      </w:r>
    </w:p>
    <w:p w:rsidR="00876CA1" w:rsidRDefault="00876CA1" w:rsidP="00876CA1">
      <w:pPr>
        <w:jc w:val="both"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49DD6BA4" wp14:editId="57A8E5F2">
            <wp:extent cx="5940425" cy="432308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A1" w:rsidRDefault="00876CA1" w:rsidP="00876CA1">
      <w:pPr>
        <w:jc w:val="both"/>
        <w:rPr>
          <w:rFonts w:ascii="Cambria" w:hAnsi="Cambria"/>
          <w:sz w:val="26"/>
          <w:szCs w:val="26"/>
        </w:rPr>
      </w:pPr>
    </w:p>
    <w:p w:rsidR="009E5CD8" w:rsidRDefault="009E5CD8">
      <w:pPr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br w:type="page"/>
      </w:r>
    </w:p>
    <w:p w:rsidR="008A2A09" w:rsidRDefault="008A2A09" w:rsidP="008A2A09">
      <w:pPr>
        <w:jc w:val="both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lastRenderedPageBreak/>
        <w:t>Форма гибкого поиска</w:t>
      </w:r>
    </w:p>
    <w:p w:rsidR="008A2A09" w:rsidRPr="004052C5" w:rsidRDefault="009E5CD8" w:rsidP="004052C5">
      <w:pPr>
        <w:pStyle w:val="a5"/>
        <w:numPr>
          <w:ilvl w:val="0"/>
          <w:numId w:val="6"/>
        </w:numPr>
        <w:jc w:val="both"/>
        <w:rPr>
          <w:rFonts w:ascii="Cambria" w:hAnsi="Cambria"/>
          <w:sz w:val="26"/>
          <w:szCs w:val="26"/>
        </w:rPr>
      </w:pPr>
      <w:r w:rsidRPr="004052C5">
        <w:rPr>
          <w:rFonts w:ascii="Cambria" w:hAnsi="Cambria"/>
          <w:sz w:val="26"/>
          <w:szCs w:val="26"/>
        </w:rPr>
        <w:t>Для поиска по критериям используйте форму гибкого поиска</w:t>
      </w:r>
    </w:p>
    <w:p w:rsidR="009E5CD8" w:rsidRPr="009E5CD8" w:rsidRDefault="009E5CD8" w:rsidP="008A2A09">
      <w:pPr>
        <w:jc w:val="both"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01B408BF" wp14:editId="7CDE687F">
            <wp:extent cx="5940425" cy="581596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1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B3" w:rsidRDefault="009E5CD8">
      <w:pPr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br w:type="page"/>
      </w:r>
    </w:p>
    <w:p w:rsidR="002B25B3" w:rsidRPr="004052C5" w:rsidRDefault="002B25B3" w:rsidP="004052C5">
      <w:pPr>
        <w:rPr>
          <w:rFonts w:ascii="Cambria" w:hAnsi="Cambria"/>
          <w:sz w:val="26"/>
          <w:szCs w:val="26"/>
        </w:rPr>
      </w:pPr>
      <w:r w:rsidRPr="004052C5">
        <w:rPr>
          <w:rFonts w:ascii="Cambria" w:hAnsi="Cambria"/>
          <w:sz w:val="26"/>
          <w:szCs w:val="26"/>
        </w:rPr>
        <w:lastRenderedPageBreak/>
        <w:t>Достаточно выбрать в ней нужные значения из выпадающих списков.</w:t>
      </w:r>
    </w:p>
    <w:p w:rsidR="002B25B3" w:rsidRPr="004052C5" w:rsidRDefault="002B25B3" w:rsidP="004052C5">
      <w:pPr>
        <w:pStyle w:val="a5"/>
        <w:numPr>
          <w:ilvl w:val="0"/>
          <w:numId w:val="6"/>
        </w:numPr>
        <w:rPr>
          <w:rFonts w:ascii="Cambria" w:hAnsi="Cambria"/>
          <w:sz w:val="26"/>
          <w:szCs w:val="26"/>
        </w:rPr>
      </w:pPr>
      <w:r w:rsidRPr="004052C5">
        <w:rPr>
          <w:rFonts w:ascii="Cambria" w:hAnsi="Cambria"/>
          <w:sz w:val="26"/>
          <w:szCs w:val="26"/>
        </w:rPr>
        <w:t>Например, указать муниципалитет – ГО ПЕРМЬ.</w:t>
      </w:r>
    </w:p>
    <w:p w:rsidR="002B25B3" w:rsidRDefault="005A0A20" w:rsidP="002B25B3">
      <w:pPr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4C1FA775" wp14:editId="70CD7C6F">
            <wp:extent cx="5940425" cy="349123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A1" w:rsidRPr="004052C5" w:rsidRDefault="002B25B3" w:rsidP="004052C5">
      <w:pPr>
        <w:pStyle w:val="a5"/>
        <w:numPr>
          <w:ilvl w:val="0"/>
          <w:numId w:val="6"/>
        </w:numPr>
        <w:jc w:val="both"/>
        <w:rPr>
          <w:rFonts w:ascii="Cambria" w:hAnsi="Cambria"/>
          <w:sz w:val="26"/>
          <w:szCs w:val="26"/>
        </w:rPr>
      </w:pPr>
      <w:r w:rsidRPr="004052C5">
        <w:rPr>
          <w:rFonts w:ascii="Cambria" w:hAnsi="Cambria"/>
          <w:sz w:val="26"/>
          <w:szCs w:val="26"/>
        </w:rPr>
        <w:t>Выбрать Организатора, например, муниципальное автономное учреждение ДО «Детско-Юношеский центр АНТЕЙ» г. Перми.</w:t>
      </w:r>
    </w:p>
    <w:p w:rsidR="002B25B3" w:rsidRDefault="002B25B3" w:rsidP="002B25B3">
      <w:pPr>
        <w:jc w:val="center"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7485C5ED" wp14:editId="275F58A2">
            <wp:extent cx="5342886" cy="4076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7496" cy="408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F0" w:rsidRDefault="00666AF0" w:rsidP="002B25B3">
      <w:pPr>
        <w:jc w:val="both"/>
        <w:rPr>
          <w:rFonts w:ascii="Cambria" w:hAnsi="Cambria"/>
          <w:sz w:val="26"/>
          <w:szCs w:val="26"/>
        </w:rPr>
      </w:pPr>
    </w:p>
    <w:p w:rsidR="002B25B3" w:rsidRPr="004052C5" w:rsidRDefault="002B25B3" w:rsidP="004052C5">
      <w:pPr>
        <w:pStyle w:val="a5"/>
        <w:numPr>
          <w:ilvl w:val="0"/>
          <w:numId w:val="6"/>
        </w:numPr>
        <w:jc w:val="both"/>
        <w:rPr>
          <w:rFonts w:ascii="Cambria" w:hAnsi="Cambria"/>
          <w:sz w:val="26"/>
          <w:szCs w:val="26"/>
        </w:rPr>
      </w:pPr>
      <w:r w:rsidRPr="004052C5">
        <w:rPr>
          <w:rFonts w:ascii="Cambria" w:hAnsi="Cambria"/>
          <w:sz w:val="26"/>
          <w:szCs w:val="26"/>
        </w:rPr>
        <w:lastRenderedPageBreak/>
        <w:t>Нажать кнопку «НАЙТИ»</w:t>
      </w:r>
      <w:r w:rsidR="00666AF0" w:rsidRPr="004052C5">
        <w:rPr>
          <w:rFonts w:ascii="Cambria" w:hAnsi="Cambria"/>
          <w:sz w:val="26"/>
          <w:szCs w:val="26"/>
        </w:rPr>
        <w:t xml:space="preserve">. </w:t>
      </w:r>
    </w:p>
    <w:p w:rsidR="002B25B3" w:rsidRDefault="00666AF0" w:rsidP="002B25B3">
      <w:pPr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Каталог отобразит карточки найденных программ.</w:t>
      </w:r>
    </w:p>
    <w:p w:rsidR="002B25B3" w:rsidRDefault="002B25B3" w:rsidP="002B25B3">
      <w:pPr>
        <w:jc w:val="both"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03F00062" wp14:editId="30BB0BCE">
            <wp:extent cx="5940425" cy="42862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F0" w:rsidRDefault="00666AF0" w:rsidP="00666AF0">
      <w:pPr>
        <w:jc w:val="both"/>
        <w:rPr>
          <w:rFonts w:ascii="Cambria" w:hAnsi="Cambria"/>
          <w:sz w:val="26"/>
          <w:szCs w:val="26"/>
        </w:rPr>
      </w:pPr>
    </w:p>
    <w:p w:rsidR="00666AF0" w:rsidRDefault="00666AF0">
      <w:pPr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br w:type="page"/>
      </w:r>
    </w:p>
    <w:p w:rsidR="00666AF0" w:rsidRPr="00666AF0" w:rsidRDefault="00666AF0" w:rsidP="00666AF0">
      <w:pPr>
        <w:jc w:val="both"/>
        <w:rPr>
          <w:rFonts w:ascii="Cambria" w:hAnsi="Cambria"/>
          <w:b/>
          <w:sz w:val="26"/>
          <w:szCs w:val="26"/>
        </w:rPr>
      </w:pPr>
      <w:r w:rsidRPr="00666AF0">
        <w:rPr>
          <w:rFonts w:ascii="Cambria" w:hAnsi="Cambria"/>
          <w:b/>
          <w:sz w:val="26"/>
          <w:szCs w:val="26"/>
        </w:rPr>
        <w:lastRenderedPageBreak/>
        <w:t>Режим поиска по карте</w:t>
      </w:r>
    </w:p>
    <w:p w:rsidR="00666AF0" w:rsidRDefault="00666AF0" w:rsidP="00666AF0">
      <w:pPr>
        <w:ind w:firstLine="708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Перейдя в режим поиска на карте, можно увидеть, где находятся места проведения занятий найденных программ.</w:t>
      </w:r>
    </w:p>
    <w:p w:rsidR="00666AF0" w:rsidRPr="004052C5" w:rsidRDefault="00666AF0" w:rsidP="004052C5">
      <w:pPr>
        <w:pStyle w:val="a5"/>
        <w:numPr>
          <w:ilvl w:val="0"/>
          <w:numId w:val="7"/>
        </w:numPr>
        <w:jc w:val="both"/>
        <w:rPr>
          <w:rFonts w:ascii="Cambria" w:hAnsi="Cambria"/>
          <w:sz w:val="26"/>
          <w:szCs w:val="26"/>
        </w:rPr>
      </w:pPr>
      <w:r w:rsidRPr="004052C5">
        <w:rPr>
          <w:rFonts w:ascii="Cambria" w:hAnsi="Cambria"/>
          <w:sz w:val="26"/>
          <w:szCs w:val="26"/>
        </w:rPr>
        <w:t>Для перехода к режиму карты, нажмите кнопку «Карта» в форме гибкого поиска.</w:t>
      </w:r>
    </w:p>
    <w:p w:rsidR="00666AF0" w:rsidRDefault="00666AF0" w:rsidP="00666AF0">
      <w:pPr>
        <w:jc w:val="center"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79F8A88A" wp14:editId="304ED6C4">
            <wp:extent cx="5940425" cy="438023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F0" w:rsidRDefault="00666AF0" w:rsidP="00666AF0">
      <w:pPr>
        <w:jc w:val="both"/>
        <w:rPr>
          <w:rFonts w:ascii="Cambria" w:hAnsi="Cambria"/>
          <w:sz w:val="26"/>
          <w:szCs w:val="26"/>
        </w:rPr>
      </w:pPr>
    </w:p>
    <w:p w:rsidR="00666AF0" w:rsidRPr="004052C5" w:rsidRDefault="00666AF0" w:rsidP="004052C5">
      <w:pPr>
        <w:pStyle w:val="a5"/>
        <w:numPr>
          <w:ilvl w:val="0"/>
          <w:numId w:val="7"/>
        </w:numPr>
        <w:jc w:val="both"/>
        <w:rPr>
          <w:rFonts w:ascii="Cambria" w:hAnsi="Cambria"/>
          <w:sz w:val="26"/>
          <w:szCs w:val="26"/>
        </w:rPr>
      </w:pPr>
      <w:r w:rsidRPr="004052C5">
        <w:rPr>
          <w:rFonts w:ascii="Cambria" w:hAnsi="Cambria"/>
          <w:sz w:val="26"/>
          <w:szCs w:val="26"/>
        </w:rPr>
        <w:t>Найденные занятия отобразятся на карте</w:t>
      </w:r>
    </w:p>
    <w:p w:rsidR="00666AF0" w:rsidRDefault="00666AF0" w:rsidP="002B25B3">
      <w:pPr>
        <w:jc w:val="both"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63C5B960" wp14:editId="1789270B">
            <wp:extent cx="5940425" cy="249237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9FD" w:rsidRPr="004052C5" w:rsidRDefault="002709FD" w:rsidP="004052C5">
      <w:pPr>
        <w:pStyle w:val="a5"/>
        <w:numPr>
          <w:ilvl w:val="0"/>
          <w:numId w:val="7"/>
        </w:numPr>
        <w:jc w:val="both"/>
        <w:rPr>
          <w:rFonts w:ascii="Cambria" w:hAnsi="Cambria"/>
          <w:sz w:val="26"/>
          <w:szCs w:val="26"/>
        </w:rPr>
      </w:pPr>
      <w:r w:rsidRPr="004052C5">
        <w:rPr>
          <w:rFonts w:ascii="Cambria" w:hAnsi="Cambria"/>
          <w:sz w:val="26"/>
          <w:szCs w:val="26"/>
        </w:rPr>
        <w:lastRenderedPageBreak/>
        <w:t>Чтобы просмотреть подробности программы, щелкните по маркеру на карте, и по кнопке «Подробнее» в появившейся карточке программы.</w:t>
      </w:r>
    </w:p>
    <w:p w:rsidR="00AB6985" w:rsidRDefault="002709FD" w:rsidP="002709FD">
      <w:pPr>
        <w:jc w:val="center"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384DFFD6" wp14:editId="005A1017">
            <wp:extent cx="5391150" cy="253911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7614" cy="254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9FD" w:rsidRDefault="002709FD" w:rsidP="002709FD">
      <w:pPr>
        <w:jc w:val="center"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3EAD309B" wp14:editId="5E6F618F">
            <wp:extent cx="5343525" cy="221680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2769" cy="222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9FD" w:rsidRPr="004052C5" w:rsidRDefault="002709FD" w:rsidP="004052C5">
      <w:pPr>
        <w:pStyle w:val="a5"/>
        <w:numPr>
          <w:ilvl w:val="0"/>
          <w:numId w:val="7"/>
        </w:numPr>
        <w:jc w:val="both"/>
        <w:rPr>
          <w:rFonts w:ascii="Cambria" w:hAnsi="Cambria"/>
          <w:sz w:val="26"/>
          <w:szCs w:val="26"/>
        </w:rPr>
      </w:pPr>
      <w:r w:rsidRPr="004052C5">
        <w:rPr>
          <w:rFonts w:ascii="Cambria" w:hAnsi="Cambria"/>
          <w:sz w:val="26"/>
          <w:szCs w:val="26"/>
        </w:rPr>
        <w:t>Аналогично это можно сделать и из режима каталога</w:t>
      </w:r>
    </w:p>
    <w:p w:rsidR="002709FD" w:rsidRDefault="002709FD" w:rsidP="002709FD">
      <w:pPr>
        <w:jc w:val="center"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5CE6CC0F" wp14:editId="4E5DC6BF">
            <wp:extent cx="4592544" cy="31718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2656" cy="317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9FD" w:rsidRPr="004052C5" w:rsidRDefault="009D1E7A" w:rsidP="004052C5">
      <w:pPr>
        <w:pStyle w:val="a5"/>
        <w:numPr>
          <w:ilvl w:val="0"/>
          <w:numId w:val="7"/>
        </w:numPr>
        <w:jc w:val="both"/>
        <w:rPr>
          <w:rFonts w:ascii="Cambria" w:hAnsi="Cambria"/>
          <w:sz w:val="26"/>
          <w:szCs w:val="26"/>
        </w:rPr>
      </w:pPr>
      <w:r w:rsidRPr="004052C5">
        <w:rPr>
          <w:rFonts w:ascii="Cambria" w:hAnsi="Cambria"/>
          <w:sz w:val="26"/>
          <w:szCs w:val="26"/>
        </w:rPr>
        <w:lastRenderedPageBreak/>
        <w:t>Откроется страница с описанием программы</w:t>
      </w:r>
    </w:p>
    <w:p w:rsidR="009D1E7A" w:rsidRDefault="009D1E7A" w:rsidP="002709FD">
      <w:pPr>
        <w:jc w:val="both"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71352F05" wp14:editId="387014D3">
            <wp:extent cx="5191125" cy="78105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E7A" w:rsidRDefault="009D1E7A">
      <w:pPr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br w:type="page"/>
      </w:r>
    </w:p>
    <w:p w:rsidR="009D1E7A" w:rsidRPr="00DB101C" w:rsidRDefault="00DB101C" w:rsidP="002709FD">
      <w:pPr>
        <w:jc w:val="both"/>
        <w:rPr>
          <w:rFonts w:ascii="Cambria" w:hAnsi="Cambria"/>
          <w:b/>
          <w:sz w:val="26"/>
          <w:szCs w:val="26"/>
        </w:rPr>
      </w:pPr>
      <w:r w:rsidRPr="00DB101C">
        <w:rPr>
          <w:rFonts w:ascii="Cambria" w:hAnsi="Cambria"/>
          <w:b/>
          <w:sz w:val="26"/>
          <w:szCs w:val="26"/>
        </w:rPr>
        <w:lastRenderedPageBreak/>
        <w:t>Запись ребенка на занятия</w:t>
      </w:r>
    </w:p>
    <w:p w:rsidR="00DB101C" w:rsidRPr="004052C5" w:rsidRDefault="00DB101C" w:rsidP="004052C5">
      <w:pPr>
        <w:pStyle w:val="a5"/>
        <w:numPr>
          <w:ilvl w:val="0"/>
          <w:numId w:val="8"/>
        </w:numPr>
        <w:jc w:val="both"/>
        <w:rPr>
          <w:rFonts w:ascii="Cambria" w:hAnsi="Cambria"/>
          <w:sz w:val="26"/>
          <w:szCs w:val="26"/>
        </w:rPr>
      </w:pPr>
      <w:r w:rsidRPr="004052C5">
        <w:rPr>
          <w:rFonts w:ascii="Cambria" w:hAnsi="Cambria"/>
          <w:sz w:val="26"/>
          <w:szCs w:val="26"/>
        </w:rPr>
        <w:t>Для записи детей на занятия</w:t>
      </w:r>
      <w:r w:rsidR="005470F6" w:rsidRPr="004052C5">
        <w:rPr>
          <w:rFonts w:ascii="Cambria" w:hAnsi="Cambria"/>
          <w:sz w:val="26"/>
          <w:szCs w:val="26"/>
        </w:rPr>
        <w:t xml:space="preserve"> на странице понравившейся программы нажмите кнопку «Записаться».</w:t>
      </w:r>
    </w:p>
    <w:p w:rsidR="005470F6" w:rsidRDefault="005470F6" w:rsidP="00F25674">
      <w:pPr>
        <w:jc w:val="center"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03439706" wp14:editId="0B85578D">
            <wp:extent cx="5314950" cy="443887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7534" cy="44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0F6" w:rsidRPr="004052C5" w:rsidRDefault="005470F6" w:rsidP="004052C5">
      <w:pPr>
        <w:pStyle w:val="a5"/>
        <w:numPr>
          <w:ilvl w:val="0"/>
          <w:numId w:val="8"/>
        </w:numPr>
        <w:jc w:val="both"/>
        <w:rPr>
          <w:rFonts w:ascii="Cambria" w:hAnsi="Cambria"/>
          <w:sz w:val="26"/>
          <w:szCs w:val="26"/>
        </w:rPr>
      </w:pPr>
      <w:r w:rsidRPr="004052C5">
        <w:rPr>
          <w:rFonts w:ascii="Cambria" w:hAnsi="Cambria"/>
          <w:sz w:val="26"/>
          <w:szCs w:val="26"/>
        </w:rPr>
        <w:t>Заполните появившуюся форму регистрации на сайте и нажмите кнопку «Зарегистрироваться»</w:t>
      </w:r>
    </w:p>
    <w:p w:rsidR="005470F6" w:rsidRDefault="005470F6" w:rsidP="00F25674">
      <w:pPr>
        <w:jc w:val="center"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49C107C6" wp14:editId="3DD47E03">
            <wp:extent cx="5302250" cy="305892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6178" cy="306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0F6" w:rsidRPr="004052C5" w:rsidRDefault="00577988" w:rsidP="004052C5">
      <w:pPr>
        <w:pStyle w:val="a5"/>
        <w:numPr>
          <w:ilvl w:val="0"/>
          <w:numId w:val="8"/>
        </w:numPr>
        <w:jc w:val="both"/>
        <w:rPr>
          <w:rFonts w:ascii="Cambria" w:hAnsi="Cambria"/>
          <w:sz w:val="26"/>
          <w:szCs w:val="26"/>
        </w:rPr>
      </w:pPr>
      <w:r w:rsidRPr="004052C5">
        <w:rPr>
          <w:rFonts w:ascii="Cambria" w:hAnsi="Cambria"/>
          <w:sz w:val="26"/>
          <w:szCs w:val="26"/>
        </w:rPr>
        <w:lastRenderedPageBreak/>
        <w:t>После регистрации, заполните форму записи детей на занятия</w:t>
      </w:r>
      <w:r w:rsidR="006B11F2" w:rsidRPr="004052C5">
        <w:rPr>
          <w:rFonts w:ascii="Cambria" w:hAnsi="Cambria"/>
          <w:sz w:val="26"/>
          <w:szCs w:val="26"/>
        </w:rPr>
        <w:t>.</w:t>
      </w:r>
    </w:p>
    <w:p w:rsidR="006B11F2" w:rsidRPr="004052C5" w:rsidRDefault="006B11F2" w:rsidP="004052C5">
      <w:pPr>
        <w:pStyle w:val="a5"/>
        <w:ind w:left="360"/>
        <w:jc w:val="both"/>
        <w:rPr>
          <w:rFonts w:ascii="Cambria" w:hAnsi="Cambria"/>
          <w:sz w:val="26"/>
          <w:szCs w:val="26"/>
        </w:rPr>
      </w:pPr>
      <w:r w:rsidRPr="004052C5">
        <w:rPr>
          <w:rFonts w:ascii="Cambria" w:hAnsi="Cambria"/>
          <w:sz w:val="26"/>
          <w:szCs w:val="26"/>
        </w:rPr>
        <w:t>На первой странице формы, выберите из предлагаемых учебную группу. Нажмите кнопку «Далее»</w:t>
      </w:r>
    </w:p>
    <w:p w:rsidR="00577988" w:rsidRDefault="00577988" w:rsidP="005470F6">
      <w:pPr>
        <w:jc w:val="both"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4C057815" wp14:editId="06BF6402">
            <wp:extent cx="5940425" cy="420687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F2" w:rsidRPr="004052C5" w:rsidRDefault="00F23126" w:rsidP="004052C5">
      <w:pPr>
        <w:pStyle w:val="a5"/>
        <w:numPr>
          <w:ilvl w:val="0"/>
          <w:numId w:val="8"/>
        </w:numPr>
        <w:jc w:val="both"/>
        <w:rPr>
          <w:rFonts w:ascii="Cambria" w:hAnsi="Cambria"/>
          <w:sz w:val="26"/>
          <w:szCs w:val="26"/>
        </w:rPr>
      </w:pPr>
      <w:r w:rsidRPr="004052C5">
        <w:rPr>
          <w:rFonts w:ascii="Cambria" w:hAnsi="Cambria"/>
          <w:sz w:val="26"/>
          <w:szCs w:val="26"/>
        </w:rPr>
        <w:t>На следующей странице формы введите информацию о детях. Для этого нажмите кнопку «Добавить ребенка».</w:t>
      </w:r>
    </w:p>
    <w:p w:rsidR="00F23126" w:rsidRDefault="00F23126" w:rsidP="005470F6">
      <w:pPr>
        <w:jc w:val="both"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3EDA5B2D" wp14:editId="44E67585">
            <wp:extent cx="5940425" cy="31883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26" w:rsidRDefault="00F23126" w:rsidP="005470F6">
      <w:pPr>
        <w:jc w:val="both"/>
        <w:rPr>
          <w:rFonts w:ascii="Cambria" w:hAnsi="Cambria"/>
          <w:sz w:val="26"/>
          <w:szCs w:val="26"/>
        </w:rPr>
      </w:pPr>
    </w:p>
    <w:p w:rsidR="00F23126" w:rsidRPr="004052C5" w:rsidRDefault="00F23126" w:rsidP="004052C5">
      <w:pPr>
        <w:pStyle w:val="a5"/>
        <w:numPr>
          <w:ilvl w:val="0"/>
          <w:numId w:val="8"/>
        </w:numPr>
        <w:jc w:val="both"/>
        <w:rPr>
          <w:rFonts w:ascii="Cambria" w:hAnsi="Cambria"/>
          <w:sz w:val="26"/>
          <w:szCs w:val="26"/>
        </w:rPr>
      </w:pPr>
      <w:r w:rsidRPr="004052C5">
        <w:rPr>
          <w:rFonts w:ascii="Cambria" w:hAnsi="Cambria"/>
          <w:sz w:val="26"/>
          <w:szCs w:val="26"/>
        </w:rPr>
        <w:lastRenderedPageBreak/>
        <w:t>И заполните сведения о нем. Нажмите кнопку «Сохранить»</w:t>
      </w:r>
    </w:p>
    <w:p w:rsidR="00F23126" w:rsidRDefault="00F23126" w:rsidP="005470F6">
      <w:pPr>
        <w:jc w:val="both"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59374012" wp14:editId="525E205A">
            <wp:extent cx="5940425" cy="413766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26" w:rsidRPr="004052C5" w:rsidRDefault="000B66FF" w:rsidP="004052C5">
      <w:pPr>
        <w:pStyle w:val="a5"/>
        <w:numPr>
          <w:ilvl w:val="0"/>
          <w:numId w:val="8"/>
        </w:numPr>
        <w:jc w:val="both"/>
        <w:rPr>
          <w:rFonts w:ascii="Cambria" w:hAnsi="Cambria"/>
          <w:sz w:val="26"/>
          <w:szCs w:val="26"/>
        </w:rPr>
      </w:pPr>
      <w:r w:rsidRPr="004052C5">
        <w:rPr>
          <w:rFonts w:ascii="Cambria" w:hAnsi="Cambria"/>
          <w:sz w:val="26"/>
          <w:szCs w:val="26"/>
        </w:rPr>
        <w:t xml:space="preserve">Аналогично можно добавить еще детей. </w:t>
      </w:r>
    </w:p>
    <w:p w:rsidR="000B66FF" w:rsidRPr="004052C5" w:rsidRDefault="000B66FF" w:rsidP="004052C5">
      <w:pPr>
        <w:pStyle w:val="a5"/>
        <w:numPr>
          <w:ilvl w:val="0"/>
          <w:numId w:val="8"/>
        </w:numPr>
        <w:jc w:val="both"/>
        <w:rPr>
          <w:rFonts w:ascii="Cambria" w:hAnsi="Cambria"/>
          <w:sz w:val="26"/>
          <w:szCs w:val="26"/>
        </w:rPr>
      </w:pPr>
      <w:r w:rsidRPr="004052C5">
        <w:rPr>
          <w:rFonts w:ascii="Cambria" w:hAnsi="Cambria"/>
          <w:sz w:val="26"/>
          <w:szCs w:val="26"/>
        </w:rPr>
        <w:t>Для продолжения записи нажмите кнопку «Далее»</w:t>
      </w:r>
      <w:r w:rsidR="00DD21E4" w:rsidRPr="004052C5">
        <w:rPr>
          <w:rFonts w:ascii="Cambria" w:hAnsi="Cambria"/>
          <w:sz w:val="26"/>
          <w:szCs w:val="26"/>
        </w:rPr>
        <w:t>.</w:t>
      </w:r>
    </w:p>
    <w:p w:rsidR="000B66FF" w:rsidRDefault="000B66FF" w:rsidP="005470F6">
      <w:pPr>
        <w:jc w:val="both"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659C9B97" wp14:editId="70A163D6">
            <wp:extent cx="5940425" cy="340677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6FF" w:rsidRDefault="000B66FF" w:rsidP="005470F6">
      <w:pPr>
        <w:jc w:val="both"/>
        <w:rPr>
          <w:rFonts w:ascii="Cambria" w:hAnsi="Cambria"/>
          <w:sz w:val="26"/>
          <w:szCs w:val="26"/>
        </w:rPr>
      </w:pPr>
    </w:p>
    <w:p w:rsidR="000B66FF" w:rsidRDefault="000B66FF" w:rsidP="005470F6">
      <w:pPr>
        <w:jc w:val="both"/>
        <w:rPr>
          <w:rFonts w:ascii="Cambria" w:hAnsi="Cambria"/>
          <w:sz w:val="26"/>
          <w:szCs w:val="26"/>
        </w:rPr>
      </w:pPr>
    </w:p>
    <w:p w:rsidR="000B66FF" w:rsidRDefault="000B66FF" w:rsidP="005470F6">
      <w:pPr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lastRenderedPageBreak/>
        <w:t>Заявка на запись будет зарегистрирована в системе.</w:t>
      </w:r>
    </w:p>
    <w:p w:rsidR="000B66FF" w:rsidRDefault="000B66FF" w:rsidP="005470F6">
      <w:pPr>
        <w:jc w:val="both"/>
        <w:rPr>
          <w:rFonts w:ascii="Cambria" w:hAnsi="Cambria"/>
          <w:sz w:val="26"/>
          <w:szCs w:val="26"/>
        </w:rPr>
      </w:pPr>
      <w:r>
        <w:rPr>
          <w:noProof/>
        </w:rPr>
        <w:drawing>
          <wp:inline distT="0" distB="0" distL="0" distR="0" wp14:anchorId="4D621C83" wp14:editId="1C98ED8B">
            <wp:extent cx="5940425" cy="3390265"/>
            <wp:effectExtent l="0" t="0" r="317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B6" w:rsidRPr="00577988" w:rsidRDefault="00A03FB6" w:rsidP="005470F6">
      <w:pPr>
        <w:jc w:val="both"/>
        <w:rPr>
          <w:rFonts w:ascii="Cambria" w:hAnsi="Cambria"/>
          <w:sz w:val="26"/>
          <w:szCs w:val="26"/>
        </w:rPr>
      </w:pPr>
    </w:p>
    <w:sectPr w:rsidR="00A03FB6" w:rsidRPr="00577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C7EE7"/>
    <w:multiLevelType w:val="hybridMultilevel"/>
    <w:tmpl w:val="1EA4C5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0733DB"/>
    <w:multiLevelType w:val="hybridMultilevel"/>
    <w:tmpl w:val="C4B02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26B364B"/>
    <w:multiLevelType w:val="hybridMultilevel"/>
    <w:tmpl w:val="2F6EF8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8164778"/>
    <w:multiLevelType w:val="hybridMultilevel"/>
    <w:tmpl w:val="116EF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7D25D6"/>
    <w:multiLevelType w:val="hybridMultilevel"/>
    <w:tmpl w:val="6CA8F5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5C813AF"/>
    <w:multiLevelType w:val="hybridMultilevel"/>
    <w:tmpl w:val="98E636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E8710E7"/>
    <w:multiLevelType w:val="hybridMultilevel"/>
    <w:tmpl w:val="B25032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F9375E7"/>
    <w:multiLevelType w:val="hybridMultilevel"/>
    <w:tmpl w:val="2DF6BE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375"/>
    <w:rsid w:val="00041BA7"/>
    <w:rsid w:val="000A1E0A"/>
    <w:rsid w:val="000B66FF"/>
    <w:rsid w:val="00153A4B"/>
    <w:rsid w:val="002709FD"/>
    <w:rsid w:val="002B25B3"/>
    <w:rsid w:val="002C2DDE"/>
    <w:rsid w:val="004052C5"/>
    <w:rsid w:val="004553BE"/>
    <w:rsid w:val="004A05FC"/>
    <w:rsid w:val="005470F6"/>
    <w:rsid w:val="00574150"/>
    <w:rsid w:val="00577988"/>
    <w:rsid w:val="005A0A20"/>
    <w:rsid w:val="00666AF0"/>
    <w:rsid w:val="006B11F2"/>
    <w:rsid w:val="00876CA1"/>
    <w:rsid w:val="008A2A09"/>
    <w:rsid w:val="008F19B3"/>
    <w:rsid w:val="009436DA"/>
    <w:rsid w:val="009A1018"/>
    <w:rsid w:val="009D1E7A"/>
    <w:rsid w:val="009E5CD8"/>
    <w:rsid w:val="00A03FB6"/>
    <w:rsid w:val="00A0702D"/>
    <w:rsid w:val="00A22743"/>
    <w:rsid w:val="00A90375"/>
    <w:rsid w:val="00AB6985"/>
    <w:rsid w:val="00AD6090"/>
    <w:rsid w:val="00AF2852"/>
    <w:rsid w:val="00C0021A"/>
    <w:rsid w:val="00DB101C"/>
    <w:rsid w:val="00DD21E4"/>
    <w:rsid w:val="00E97639"/>
    <w:rsid w:val="00F23126"/>
    <w:rsid w:val="00F25674"/>
    <w:rsid w:val="00F30083"/>
    <w:rsid w:val="00F94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BCEFE"/>
  <w15:chartTrackingRefBased/>
  <w15:docId w15:val="{16266A67-6748-4D34-ACFB-8C1529C46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037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90375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4A05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hyperlink" Target="http://navigatordo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18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ТехПис</dc:creator>
  <cp:keywords/>
  <dc:description/>
  <cp:lastModifiedBy>ТехПис</cp:lastModifiedBy>
  <cp:revision>26</cp:revision>
  <dcterms:created xsi:type="dcterms:W3CDTF">2018-06-04T11:55:00Z</dcterms:created>
  <dcterms:modified xsi:type="dcterms:W3CDTF">2018-06-04T13:40:00Z</dcterms:modified>
</cp:coreProperties>
</file>