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5F7E4F" w14:textId="74414F60" w:rsidR="001B3316" w:rsidRDefault="001B3316" w:rsidP="001B3316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Романова Елена Владимировна, </w:t>
      </w:r>
    </w:p>
    <w:p w14:paraId="3E0A5773" w14:textId="2C1C5F7F" w:rsidR="001B3316" w:rsidRDefault="001B3316" w:rsidP="001B3316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учитель математики МАОУ «СОШ №2»,  </w:t>
      </w:r>
    </w:p>
    <w:p w14:paraId="4C160CEE" w14:textId="1ED05410" w:rsidR="001B3316" w:rsidRDefault="001B3316" w:rsidP="001B3316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г. Чернушка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Чернушинского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ГО</w:t>
      </w:r>
    </w:p>
    <w:p w14:paraId="3935A322" w14:textId="77777777" w:rsidR="001B3316" w:rsidRDefault="001B3316" w:rsidP="00CD15E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9C02777" w14:textId="452A7EA8" w:rsidR="001B3316" w:rsidRDefault="001B3316" w:rsidP="00CD15E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Индивидуальная образовательная программа как средство повышения качества образовательных результатов учащихся </w:t>
      </w:r>
    </w:p>
    <w:p w14:paraId="73F218CF" w14:textId="04ABB36F" w:rsidR="004D58A4" w:rsidRPr="00045455" w:rsidRDefault="00045455" w:rsidP="00045455">
      <w:pPr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045455">
        <w:rPr>
          <w:rFonts w:ascii="Times New Roman" w:hAnsi="Times New Roman" w:cs="Times New Roman"/>
          <w:b/>
          <w:i/>
          <w:sz w:val="28"/>
          <w:szCs w:val="28"/>
        </w:rPr>
        <w:t xml:space="preserve">Работаю для </w:t>
      </w:r>
      <w:r w:rsidR="004D58A4" w:rsidRPr="00045455">
        <w:rPr>
          <w:rFonts w:ascii="Times New Roman" w:hAnsi="Times New Roman" w:cs="Times New Roman"/>
          <w:b/>
          <w:i/>
          <w:sz w:val="28"/>
          <w:szCs w:val="28"/>
        </w:rPr>
        <w:t>всех, а не на высшие баллы</w:t>
      </w:r>
    </w:p>
    <w:p w14:paraId="29AEBB15" w14:textId="77777777" w:rsidR="00CD15E1" w:rsidRPr="006A7BE2" w:rsidRDefault="00CD15E1" w:rsidP="00045455">
      <w:pPr>
        <w:ind w:left="-567" w:firstLine="567"/>
        <w:rPr>
          <w:rFonts w:ascii="Times New Roman" w:hAnsi="Times New Roman" w:cs="Times New Roman"/>
          <w:i/>
          <w:sz w:val="28"/>
          <w:szCs w:val="28"/>
        </w:rPr>
      </w:pPr>
      <w:r w:rsidRPr="006A7BE2">
        <w:rPr>
          <w:rFonts w:ascii="Times New Roman" w:hAnsi="Times New Roman" w:cs="Times New Roman"/>
          <w:i/>
          <w:sz w:val="28"/>
          <w:szCs w:val="28"/>
        </w:rPr>
        <w:t>Дети разные, а результаты одинаковые!</w:t>
      </w:r>
      <w:bookmarkStart w:id="0" w:name="_GoBack"/>
      <w:bookmarkEnd w:id="0"/>
    </w:p>
    <w:p w14:paraId="2F4BCE1A" w14:textId="6DD35ED2" w:rsidR="00201911" w:rsidRPr="006A7BE2" w:rsidRDefault="004D58A4" w:rsidP="00045455">
      <w:pPr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A7BE2">
        <w:rPr>
          <w:rFonts w:ascii="Times New Roman" w:hAnsi="Times New Roman" w:cs="Times New Roman"/>
          <w:sz w:val="28"/>
          <w:szCs w:val="28"/>
        </w:rPr>
        <w:t>За  33 год</w:t>
      </w:r>
      <w:r w:rsidR="001B3316">
        <w:rPr>
          <w:rFonts w:ascii="Times New Roman" w:hAnsi="Times New Roman" w:cs="Times New Roman"/>
          <w:sz w:val="28"/>
          <w:szCs w:val="28"/>
        </w:rPr>
        <w:t>а  моей педагогической работы</w:t>
      </w:r>
      <w:r w:rsidRPr="006A7BE2">
        <w:rPr>
          <w:rFonts w:ascii="Times New Roman" w:hAnsi="Times New Roman" w:cs="Times New Roman"/>
          <w:sz w:val="28"/>
          <w:szCs w:val="28"/>
        </w:rPr>
        <w:t xml:space="preserve"> сделала 16 выпусков,</w:t>
      </w:r>
      <w:r w:rsidR="000144A6" w:rsidRPr="006A7BE2">
        <w:rPr>
          <w:rFonts w:ascii="Times New Roman" w:hAnsi="Times New Roman" w:cs="Times New Roman"/>
          <w:sz w:val="28"/>
          <w:szCs w:val="28"/>
        </w:rPr>
        <w:t xml:space="preserve"> где ребята </w:t>
      </w:r>
      <w:r w:rsidRPr="006A7BE2">
        <w:rPr>
          <w:rFonts w:ascii="Times New Roman" w:hAnsi="Times New Roman" w:cs="Times New Roman"/>
          <w:sz w:val="28"/>
          <w:szCs w:val="28"/>
        </w:rPr>
        <w:t xml:space="preserve"> сдава</w:t>
      </w:r>
      <w:r w:rsidR="000144A6" w:rsidRPr="006A7BE2">
        <w:rPr>
          <w:rFonts w:ascii="Times New Roman" w:hAnsi="Times New Roman" w:cs="Times New Roman"/>
          <w:sz w:val="28"/>
          <w:szCs w:val="28"/>
        </w:rPr>
        <w:t>ли</w:t>
      </w:r>
      <w:r w:rsidR="001B3316">
        <w:rPr>
          <w:rFonts w:ascii="Times New Roman" w:hAnsi="Times New Roman" w:cs="Times New Roman"/>
          <w:sz w:val="28"/>
          <w:szCs w:val="28"/>
        </w:rPr>
        <w:t xml:space="preserve">  ЕГЭ с 2008 года. Каждый год</w:t>
      </w:r>
      <w:r w:rsidRPr="006A7BE2">
        <w:rPr>
          <w:rFonts w:ascii="Times New Roman" w:hAnsi="Times New Roman" w:cs="Times New Roman"/>
          <w:sz w:val="28"/>
          <w:szCs w:val="28"/>
        </w:rPr>
        <w:t xml:space="preserve"> выпускаю профильные физико-математические классы. Понимая, как важно для этих ребят сдать ЕГЭ на высокие баллы и успешно </w:t>
      </w:r>
      <w:r w:rsidR="001B3316">
        <w:rPr>
          <w:rFonts w:ascii="Times New Roman" w:hAnsi="Times New Roman" w:cs="Times New Roman"/>
          <w:sz w:val="28"/>
          <w:szCs w:val="28"/>
        </w:rPr>
        <w:t xml:space="preserve">поступить </w:t>
      </w:r>
      <w:r w:rsidRPr="006A7BE2">
        <w:rPr>
          <w:rFonts w:ascii="Times New Roman" w:hAnsi="Times New Roman" w:cs="Times New Roman"/>
          <w:sz w:val="28"/>
          <w:szCs w:val="28"/>
        </w:rPr>
        <w:t>учиться</w:t>
      </w:r>
      <w:r w:rsidR="001B3316">
        <w:rPr>
          <w:rFonts w:ascii="Times New Roman" w:hAnsi="Times New Roman" w:cs="Times New Roman"/>
          <w:sz w:val="28"/>
          <w:szCs w:val="28"/>
        </w:rPr>
        <w:t xml:space="preserve"> на инженерные специальности, </w:t>
      </w:r>
      <w:r w:rsidRPr="006A7BE2">
        <w:rPr>
          <w:rFonts w:ascii="Times New Roman" w:hAnsi="Times New Roman" w:cs="Times New Roman"/>
          <w:sz w:val="28"/>
          <w:szCs w:val="28"/>
        </w:rPr>
        <w:t>постоянно совершенствую свою систему подготовки к ЕГЭ</w:t>
      </w:r>
      <w:r w:rsidR="000144A6" w:rsidRPr="006A7BE2">
        <w:rPr>
          <w:rFonts w:ascii="Times New Roman" w:hAnsi="Times New Roman" w:cs="Times New Roman"/>
          <w:sz w:val="28"/>
          <w:szCs w:val="28"/>
        </w:rPr>
        <w:t xml:space="preserve"> по математике</w:t>
      </w:r>
      <w:r w:rsidRPr="006A7BE2">
        <w:rPr>
          <w:rFonts w:ascii="Times New Roman" w:hAnsi="Times New Roman" w:cs="Times New Roman"/>
          <w:sz w:val="28"/>
          <w:szCs w:val="28"/>
        </w:rPr>
        <w:t>.</w:t>
      </w:r>
    </w:p>
    <w:p w14:paraId="0A2E7B23" w14:textId="1B3D92E8" w:rsidR="004D58A4" w:rsidRPr="006A7BE2" w:rsidRDefault="004D58A4" w:rsidP="00045455">
      <w:pPr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A7BE2">
        <w:rPr>
          <w:rFonts w:ascii="Times New Roman" w:hAnsi="Times New Roman" w:cs="Times New Roman"/>
          <w:sz w:val="28"/>
          <w:szCs w:val="28"/>
        </w:rPr>
        <w:t xml:space="preserve"> В 2008 году в нашей школе был открыт новый образовательный центр, в числе первых в Пермском крае. К нам </w:t>
      </w:r>
      <w:r w:rsidR="000144A6" w:rsidRPr="006A7BE2">
        <w:rPr>
          <w:rFonts w:ascii="Times New Roman" w:hAnsi="Times New Roman" w:cs="Times New Roman"/>
          <w:sz w:val="28"/>
          <w:szCs w:val="28"/>
        </w:rPr>
        <w:t xml:space="preserve">в 10 класс </w:t>
      </w:r>
      <w:r w:rsidRPr="006A7BE2">
        <w:rPr>
          <w:rFonts w:ascii="Times New Roman" w:hAnsi="Times New Roman" w:cs="Times New Roman"/>
          <w:sz w:val="28"/>
          <w:szCs w:val="28"/>
        </w:rPr>
        <w:t>приходили дети со всего района</w:t>
      </w:r>
      <w:r w:rsidR="000144A6" w:rsidRPr="006A7BE2">
        <w:rPr>
          <w:rFonts w:ascii="Times New Roman" w:hAnsi="Times New Roman" w:cs="Times New Roman"/>
          <w:sz w:val="28"/>
          <w:szCs w:val="28"/>
        </w:rPr>
        <w:t xml:space="preserve">  и даже из-за его пределов. Отбор был жесткий, конкурс - по несколько человек на место. Ребята были сильные, хорошо подготовленные. С годами интерес выпускников основной школы к 10 классу заметно снизился,</w:t>
      </w:r>
      <w:r w:rsidR="001B3316">
        <w:rPr>
          <w:rFonts w:ascii="Times New Roman" w:hAnsi="Times New Roman" w:cs="Times New Roman"/>
          <w:sz w:val="28"/>
          <w:szCs w:val="28"/>
        </w:rPr>
        <w:t xml:space="preserve"> отбора практически нет. Дети приходят в школу </w:t>
      </w:r>
      <w:r w:rsidR="000144A6" w:rsidRPr="006A7BE2">
        <w:rPr>
          <w:rFonts w:ascii="Times New Roman" w:hAnsi="Times New Roman" w:cs="Times New Roman"/>
          <w:sz w:val="28"/>
          <w:szCs w:val="28"/>
        </w:rPr>
        <w:t xml:space="preserve"> для меня</w:t>
      </w:r>
      <w:r w:rsidR="001B3316">
        <w:rPr>
          <w:rFonts w:ascii="Times New Roman" w:hAnsi="Times New Roman" w:cs="Times New Roman"/>
          <w:sz w:val="28"/>
          <w:szCs w:val="28"/>
        </w:rPr>
        <w:t xml:space="preserve"> </w:t>
      </w:r>
      <w:r w:rsidR="001B3316">
        <w:rPr>
          <w:rFonts w:ascii="Times New Roman" w:hAnsi="Times New Roman" w:cs="Times New Roman"/>
          <w:sz w:val="28"/>
          <w:szCs w:val="28"/>
        </w:rPr>
        <w:t>не</w:t>
      </w:r>
      <w:r w:rsidR="001B3316">
        <w:rPr>
          <w:rFonts w:ascii="Times New Roman" w:hAnsi="Times New Roman" w:cs="Times New Roman"/>
          <w:sz w:val="28"/>
          <w:szCs w:val="28"/>
        </w:rPr>
        <w:t xml:space="preserve"> </w:t>
      </w:r>
      <w:r w:rsidR="001B3316">
        <w:rPr>
          <w:rFonts w:ascii="Times New Roman" w:hAnsi="Times New Roman" w:cs="Times New Roman"/>
          <w:sz w:val="28"/>
          <w:szCs w:val="28"/>
        </w:rPr>
        <w:t>знакомые</w:t>
      </w:r>
      <w:r w:rsidR="001B3316">
        <w:rPr>
          <w:rFonts w:ascii="Times New Roman" w:hAnsi="Times New Roman" w:cs="Times New Roman"/>
          <w:sz w:val="28"/>
          <w:szCs w:val="28"/>
        </w:rPr>
        <w:t>, обучавшие</w:t>
      </w:r>
      <w:r w:rsidR="000144A6" w:rsidRPr="006A7BE2">
        <w:rPr>
          <w:rFonts w:ascii="Times New Roman" w:hAnsi="Times New Roman" w:cs="Times New Roman"/>
          <w:sz w:val="28"/>
          <w:szCs w:val="28"/>
        </w:rPr>
        <w:t xml:space="preserve">ся у </w:t>
      </w:r>
      <w:r w:rsidR="001B3316">
        <w:rPr>
          <w:rFonts w:ascii="Times New Roman" w:hAnsi="Times New Roman" w:cs="Times New Roman"/>
          <w:sz w:val="28"/>
          <w:szCs w:val="28"/>
        </w:rPr>
        <w:t xml:space="preserve">разных учителей в разных школах, </w:t>
      </w:r>
      <w:r w:rsidR="000144A6" w:rsidRPr="006A7BE2">
        <w:rPr>
          <w:rFonts w:ascii="Times New Roman" w:hAnsi="Times New Roman" w:cs="Times New Roman"/>
          <w:sz w:val="28"/>
          <w:szCs w:val="28"/>
        </w:rPr>
        <w:t xml:space="preserve"> многие из сельских школ, </w:t>
      </w:r>
      <w:r w:rsidR="001B3316">
        <w:rPr>
          <w:rFonts w:ascii="Times New Roman" w:hAnsi="Times New Roman" w:cs="Times New Roman"/>
          <w:sz w:val="28"/>
          <w:szCs w:val="28"/>
        </w:rPr>
        <w:t xml:space="preserve"> где не всегда </w:t>
      </w:r>
      <w:r w:rsidR="000144A6" w:rsidRPr="006A7BE2">
        <w:rPr>
          <w:rFonts w:ascii="Times New Roman" w:hAnsi="Times New Roman" w:cs="Times New Roman"/>
          <w:sz w:val="28"/>
          <w:szCs w:val="28"/>
        </w:rPr>
        <w:t xml:space="preserve">с математикой было все хорошо. Уровень детей </w:t>
      </w:r>
      <w:r w:rsidR="006A53D4" w:rsidRPr="006A7BE2">
        <w:rPr>
          <w:rFonts w:ascii="Times New Roman" w:hAnsi="Times New Roman" w:cs="Times New Roman"/>
          <w:sz w:val="28"/>
          <w:szCs w:val="28"/>
        </w:rPr>
        <w:t xml:space="preserve">стал </w:t>
      </w:r>
      <w:r w:rsidR="000144A6" w:rsidRPr="006A7BE2">
        <w:rPr>
          <w:rFonts w:ascii="Times New Roman" w:hAnsi="Times New Roman" w:cs="Times New Roman"/>
          <w:sz w:val="28"/>
          <w:szCs w:val="28"/>
        </w:rPr>
        <w:t>ниже, слабых для профиля детей больше, работать становится труднее. Амбиции родителей, «розовые» очки у детей, отсутствие у них четкой цели, а значит, мот</w:t>
      </w:r>
      <w:r w:rsidR="001B3316">
        <w:rPr>
          <w:rFonts w:ascii="Times New Roman" w:hAnsi="Times New Roman" w:cs="Times New Roman"/>
          <w:sz w:val="28"/>
          <w:szCs w:val="28"/>
        </w:rPr>
        <w:t>ивации, пробелы в знаниях, лень</w:t>
      </w:r>
      <w:r w:rsidR="000144A6" w:rsidRPr="006A7BE2">
        <w:rPr>
          <w:rFonts w:ascii="Times New Roman" w:hAnsi="Times New Roman" w:cs="Times New Roman"/>
          <w:sz w:val="28"/>
          <w:szCs w:val="28"/>
        </w:rPr>
        <w:t xml:space="preserve"> - это настоящий вызов для учителя профильной математики</w:t>
      </w:r>
      <w:r w:rsidR="009651FC" w:rsidRPr="006A7BE2">
        <w:rPr>
          <w:rFonts w:ascii="Times New Roman" w:hAnsi="Times New Roman" w:cs="Times New Roman"/>
          <w:sz w:val="28"/>
          <w:szCs w:val="28"/>
        </w:rPr>
        <w:t>.</w:t>
      </w:r>
    </w:p>
    <w:p w14:paraId="3436B054" w14:textId="77777777" w:rsidR="00010D19" w:rsidRPr="006A7BE2" w:rsidRDefault="00C75260" w:rsidP="00045455">
      <w:pPr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A7BE2">
        <w:rPr>
          <w:rFonts w:ascii="Times New Roman" w:hAnsi="Times New Roman" w:cs="Times New Roman"/>
          <w:sz w:val="28"/>
          <w:szCs w:val="28"/>
        </w:rPr>
        <w:t xml:space="preserve">Тем не менее, результаты дети </w:t>
      </w:r>
      <w:r w:rsidR="006A53D4" w:rsidRPr="006A7BE2">
        <w:rPr>
          <w:rFonts w:ascii="Times New Roman" w:hAnsi="Times New Roman" w:cs="Times New Roman"/>
          <w:sz w:val="28"/>
          <w:szCs w:val="28"/>
        </w:rPr>
        <w:t xml:space="preserve">всегда </w:t>
      </w:r>
      <w:r w:rsidRPr="006A7BE2">
        <w:rPr>
          <w:rFonts w:ascii="Times New Roman" w:hAnsi="Times New Roman" w:cs="Times New Roman"/>
          <w:sz w:val="28"/>
          <w:szCs w:val="28"/>
        </w:rPr>
        <w:t xml:space="preserve">показывают высокие, стабильные каждый год, есть и </w:t>
      </w:r>
      <w:proofErr w:type="spellStart"/>
      <w:r w:rsidRPr="006A7BE2">
        <w:rPr>
          <w:rFonts w:ascii="Times New Roman" w:hAnsi="Times New Roman" w:cs="Times New Roman"/>
          <w:sz w:val="28"/>
          <w:szCs w:val="28"/>
        </w:rPr>
        <w:t>высокобалльники</w:t>
      </w:r>
      <w:proofErr w:type="spellEnd"/>
      <w:r w:rsidRPr="006A7BE2">
        <w:rPr>
          <w:rFonts w:ascii="Times New Roman" w:hAnsi="Times New Roman" w:cs="Times New Roman"/>
          <w:sz w:val="28"/>
          <w:szCs w:val="28"/>
        </w:rPr>
        <w:t xml:space="preserve">. По доле </w:t>
      </w:r>
      <w:proofErr w:type="spellStart"/>
      <w:r w:rsidRPr="006A7BE2">
        <w:rPr>
          <w:rFonts w:ascii="Times New Roman" w:hAnsi="Times New Roman" w:cs="Times New Roman"/>
          <w:sz w:val="28"/>
          <w:szCs w:val="28"/>
        </w:rPr>
        <w:t>высокобалльных</w:t>
      </w:r>
      <w:proofErr w:type="spellEnd"/>
      <w:r w:rsidRPr="006A7BE2">
        <w:rPr>
          <w:rFonts w:ascii="Times New Roman" w:hAnsi="Times New Roman" w:cs="Times New Roman"/>
          <w:sz w:val="28"/>
          <w:szCs w:val="28"/>
        </w:rPr>
        <w:t xml:space="preserve"> работ выпускники </w:t>
      </w:r>
      <w:proofErr w:type="spellStart"/>
      <w:r w:rsidRPr="006A7BE2">
        <w:rPr>
          <w:rFonts w:ascii="Times New Roman" w:hAnsi="Times New Roman" w:cs="Times New Roman"/>
          <w:sz w:val="28"/>
          <w:szCs w:val="28"/>
        </w:rPr>
        <w:t>Чернушинского</w:t>
      </w:r>
      <w:proofErr w:type="spellEnd"/>
      <w:r w:rsidRPr="006A7BE2">
        <w:rPr>
          <w:rFonts w:ascii="Times New Roman" w:hAnsi="Times New Roman" w:cs="Times New Roman"/>
          <w:sz w:val="28"/>
          <w:szCs w:val="28"/>
        </w:rPr>
        <w:t xml:space="preserve"> городского округа на первом месте в крае три года подряд. Большая заслуга в этом и моих учеников. В прошлом году средний балл по профильной математике -74, высший балл – 92, низший – 72.</w:t>
      </w:r>
    </w:p>
    <w:p w14:paraId="31174C5A" w14:textId="77777777" w:rsidR="00CD15E1" w:rsidRPr="006A7BE2" w:rsidRDefault="00CD15E1" w:rsidP="00045455">
      <w:pPr>
        <w:ind w:left="-567"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A7BE2">
        <w:rPr>
          <w:rFonts w:ascii="Times New Roman" w:hAnsi="Times New Roman" w:cs="Times New Roman"/>
          <w:i/>
          <w:sz w:val="28"/>
          <w:szCs w:val="28"/>
        </w:rPr>
        <w:t>Подготовка к ЕГЭ начинается с защиты  ИОП.</w:t>
      </w:r>
    </w:p>
    <w:p w14:paraId="65D8D742" w14:textId="2E47E051" w:rsidR="00CD15E1" w:rsidRPr="006A7BE2" w:rsidRDefault="00CD15E1" w:rsidP="00045455">
      <w:pPr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A7BE2">
        <w:rPr>
          <w:rFonts w:ascii="Times New Roman" w:hAnsi="Times New Roman" w:cs="Times New Roman"/>
          <w:sz w:val="28"/>
          <w:szCs w:val="28"/>
        </w:rPr>
        <w:t xml:space="preserve">Первая неделя 10-го класса в нашей школе – не учебная, уроков у ребят нет. Вместо уроков у нас лагерь  «Старт» или школа внеурочной деятельности. За эту неделю мы не только </w:t>
      </w:r>
      <w:proofErr w:type="spellStart"/>
      <w:r w:rsidRPr="006A7BE2">
        <w:rPr>
          <w:rFonts w:ascii="Times New Roman" w:hAnsi="Times New Roman" w:cs="Times New Roman"/>
          <w:sz w:val="28"/>
          <w:szCs w:val="28"/>
        </w:rPr>
        <w:t>сдруживаем</w:t>
      </w:r>
      <w:proofErr w:type="spellEnd"/>
      <w:r w:rsidRPr="006A7BE2">
        <w:rPr>
          <w:rFonts w:ascii="Times New Roman" w:hAnsi="Times New Roman" w:cs="Times New Roman"/>
          <w:sz w:val="28"/>
          <w:szCs w:val="28"/>
        </w:rPr>
        <w:t xml:space="preserve"> ребят и  даем им возможность адаптироваться, но и работаем с ними над образом будущего. В присутствии родителей они защищают свои индивидуальные образовательные программы.  Проговаривание </w:t>
      </w:r>
      <w:r w:rsidRPr="006A7BE2">
        <w:rPr>
          <w:rFonts w:ascii="Times New Roman" w:hAnsi="Times New Roman" w:cs="Times New Roman"/>
          <w:sz w:val="28"/>
          <w:szCs w:val="28"/>
        </w:rPr>
        <w:lastRenderedPageBreak/>
        <w:t>своих «Хочу-Могу-Надо» позволяет ребятам еще в самом начале 10 класса понять, нужен ли им профильный уровень математики, некоторые сразу переходят на базу.</w:t>
      </w:r>
      <w:r w:rsidR="00D867C3" w:rsidRPr="006A7BE2">
        <w:rPr>
          <w:rFonts w:ascii="Times New Roman" w:hAnsi="Times New Roman" w:cs="Times New Roman"/>
          <w:sz w:val="28"/>
          <w:szCs w:val="28"/>
        </w:rPr>
        <w:t xml:space="preserve"> Такая работа по самоопределению, проведенная в лагере, продолжается 2 года, переходя в предмет. Дети </w:t>
      </w:r>
      <w:r w:rsidR="00045455">
        <w:rPr>
          <w:rFonts w:ascii="Times New Roman" w:hAnsi="Times New Roman" w:cs="Times New Roman"/>
          <w:sz w:val="28"/>
          <w:szCs w:val="28"/>
        </w:rPr>
        <w:t>самостоятельно ставят</w:t>
      </w:r>
      <w:r w:rsidR="00D867C3" w:rsidRPr="006A7BE2">
        <w:rPr>
          <w:rFonts w:ascii="Times New Roman" w:hAnsi="Times New Roman" w:cs="Times New Roman"/>
          <w:sz w:val="28"/>
          <w:szCs w:val="28"/>
        </w:rPr>
        <w:t xml:space="preserve"> цели</w:t>
      </w:r>
      <w:r w:rsidR="00045455">
        <w:rPr>
          <w:rFonts w:ascii="Times New Roman" w:hAnsi="Times New Roman" w:cs="Times New Roman"/>
          <w:sz w:val="28"/>
          <w:szCs w:val="28"/>
        </w:rPr>
        <w:t xml:space="preserve"> в изучении математики, выбирают</w:t>
      </w:r>
      <w:r w:rsidR="00D867C3" w:rsidRPr="006A7BE2">
        <w:rPr>
          <w:rFonts w:ascii="Times New Roman" w:hAnsi="Times New Roman" w:cs="Times New Roman"/>
          <w:sz w:val="28"/>
          <w:szCs w:val="28"/>
        </w:rPr>
        <w:t xml:space="preserve"> тип</w:t>
      </w:r>
      <w:r w:rsidR="006A53D4" w:rsidRPr="006A7BE2">
        <w:rPr>
          <w:rFonts w:ascii="Times New Roman" w:hAnsi="Times New Roman" w:cs="Times New Roman"/>
          <w:sz w:val="28"/>
          <w:szCs w:val="28"/>
        </w:rPr>
        <w:t>,</w:t>
      </w:r>
      <w:r w:rsidR="00D867C3" w:rsidRPr="006A7BE2">
        <w:rPr>
          <w:rFonts w:ascii="Times New Roman" w:hAnsi="Times New Roman" w:cs="Times New Roman"/>
          <w:sz w:val="28"/>
          <w:szCs w:val="28"/>
        </w:rPr>
        <w:t xml:space="preserve"> объем и  уровень задан</w:t>
      </w:r>
      <w:r w:rsidR="00045455">
        <w:rPr>
          <w:rFonts w:ascii="Times New Roman" w:hAnsi="Times New Roman" w:cs="Times New Roman"/>
          <w:sz w:val="28"/>
          <w:szCs w:val="28"/>
        </w:rPr>
        <w:t>ий для освоения тем, отслеживают</w:t>
      </w:r>
      <w:r w:rsidR="00D867C3" w:rsidRPr="006A7BE2">
        <w:rPr>
          <w:rFonts w:ascii="Times New Roman" w:hAnsi="Times New Roman" w:cs="Times New Roman"/>
          <w:sz w:val="28"/>
          <w:szCs w:val="28"/>
        </w:rPr>
        <w:t xml:space="preserve"> свои пробелы и продвижение. У меня нет времени на то, чтобы вести громоздкие мониторинги, диагностические карты усвоения ими материала. Они все это делают сами. Я лишь учу их это делать и сопровождаю. От пробника к пробнику, от теста к тесту они сами отслеживают свой прогресс, сравнивая количество правильно выполненных заданий по баллам в таблицах. Самостоятельность, доверие учителя вызывают у них чувство взрослости, воспитывают ответственность, самоуважение. Все это мотивирует их на большой кропотливый труд. В результате, количество обязательно переходит в качество!</w:t>
      </w:r>
    </w:p>
    <w:p w14:paraId="4AC6F284" w14:textId="77777777" w:rsidR="00D867C3" w:rsidRPr="006A7BE2" w:rsidRDefault="00886C22" w:rsidP="00045455">
      <w:pPr>
        <w:ind w:left="-567"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A7BE2">
        <w:rPr>
          <w:rFonts w:ascii="Times New Roman" w:hAnsi="Times New Roman" w:cs="Times New Roman"/>
          <w:i/>
          <w:sz w:val="28"/>
          <w:szCs w:val="28"/>
        </w:rPr>
        <w:t>Индивидуальный подход</w:t>
      </w:r>
    </w:p>
    <w:p w14:paraId="4D528F3D" w14:textId="7A704753" w:rsidR="008A0D6A" w:rsidRPr="006A7BE2" w:rsidRDefault="00C75260" w:rsidP="00045455">
      <w:pPr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A7BE2">
        <w:rPr>
          <w:rFonts w:ascii="Times New Roman" w:hAnsi="Times New Roman" w:cs="Times New Roman"/>
          <w:sz w:val="28"/>
          <w:szCs w:val="28"/>
        </w:rPr>
        <w:t xml:space="preserve">Всю работу по подготовке к ЕГЭ строю на принципах индивидуализации и дифференцированного обучения. </w:t>
      </w:r>
      <w:r w:rsidR="00886C22" w:rsidRPr="006A7BE2">
        <w:rPr>
          <w:rFonts w:ascii="Times New Roman" w:hAnsi="Times New Roman" w:cs="Times New Roman"/>
          <w:sz w:val="28"/>
          <w:szCs w:val="28"/>
        </w:rPr>
        <w:t>Каким бы сильным не был набор детей, обязательно будут слабые и сильные ученики,  или менее сильные и очень сильные. На уроке ребята сами садятся по группам. Это могут быть уровневые группы по сложности однотипных заданий либо тематически</w:t>
      </w:r>
      <w:r w:rsidR="00045455">
        <w:rPr>
          <w:rFonts w:ascii="Times New Roman" w:hAnsi="Times New Roman" w:cs="Times New Roman"/>
          <w:sz w:val="28"/>
          <w:szCs w:val="28"/>
        </w:rPr>
        <w:t>е группы – по проблемной теме</w:t>
      </w:r>
      <w:proofErr w:type="gramStart"/>
      <w:r w:rsidR="00045455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045455">
        <w:rPr>
          <w:rFonts w:ascii="Times New Roman" w:hAnsi="Times New Roman" w:cs="Times New Roman"/>
          <w:sz w:val="28"/>
          <w:szCs w:val="28"/>
        </w:rPr>
        <w:t xml:space="preserve"> П</w:t>
      </w:r>
      <w:r w:rsidR="00886C22" w:rsidRPr="006A7BE2">
        <w:rPr>
          <w:rFonts w:ascii="Times New Roman" w:hAnsi="Times New Roman" w:cs="Times New Roman"/>
          <w:sz w:val="28"/>
          <w:szCs w:val="28"/>
        </w:rPr>
        <w:t>о очереди работаю с каждой группой, так легче управлять процессом. Е</w:t>
      </w:r>
      <w:r w:rsidR="00045455">
        <w:rPr>
          <w:rFonts w:ascii="Times New Roman" w:hAnsi="Times New Roman" w:cs="Times New Roman"/>
          <w:sz w:val="28"/>
          <w:szCs w:val="28"/>
        </w:rPr>
        <w:t>сли ученик понял тему, которую</w:t>
      </w:r>
      <w:r w:rsidR="00886C22" w:rsidRPr="006A7BE2">
        <w:rPr>
          <w:rFonts w:ascii="Times New Roman" w:hAnsi="Times New Roman" w:cs="Times New Roman"/>
          <w:sz w:val="28"/>
          <w:szCs w:val="28"/>
        </w:rPr>
        <w:t xml:space="preserve"> объясняла в этой группе, он может перейти в другую группу либо отрабатывать эту же тему на углубленном уровне с другими ребятами. Для каждой группы есть папки с заданиями. Иногда количество вариантов по одной теме достигает 30! Все материалы составляю сама, пишу от руки, так удобнее.</w:t>
      </w:r>
      <w:r w:rsidR="008A0D6A" w:rsidRPr="006A7BE2">
        <w:rPr>
          <w:rFonts w:ascii="Times New Roman" w:hAnsi="Times New Roman" w:cs="Times New Roman"/>
          <w:sz w:val="28"/>
          <w:szCs w:val="28"/>
        </w:rPr>
        <w:t xml:space="preserve"> На все задания есть ответы. Ребята сами проверяют себя и оценивают, видят свой прогресс, понимают свои трудности и пробелы. У них всегда есть запрос ко мне. Я всегда отвечаю на их вопросы. Такая работа проводится, как правило, после пробников. А чтобы пробник действите</w:t>
      </w:r>
      <w:r w:rsidR="00045455">
        <w:rPr>
          <w:rFonts w:ascii="Times New Roman" w:hAnsi="Times New Roman" w:cs="Times New Roman"/>
          <w:sz w:val="28"/>
          <w:szCs w:val="28"/>
        </w:rPr>
        <w:t>льно выявил пробелы в знаниях,</w:t>
      </w:r>
      <w:r w:rsidR="008A0D6A" w:rsidRPr="006A7BE2">
        <w:rPr>
          <w:rFonts w:ascii="Times New Roman" w:hAnsi="Times New Roman" w:cs="Times New Roman"/>
          <w:sz w:val="28"/>
          <w:szCs w:val="28"/>
        </w:rPr>
        <w:t xml:space="preserve"> делаю «расширенный» пробник. То есть, на каждое задание-тему даю по 3-5 заданий. </w:t>
      </w:r>
      <w:r w:rsidR="006A53D4" w:rsidRPr="006A7BE2">
        <w:rPr>
          <w:rFonts w:ascii="Times New Roman" w:hAnsi="Times New Roman" w:cs="Times New Roman"/>
          <w:sz w:val="28"/>
          <w:szCs w:val="28"/>
        </w:rPr>
        <w:t>Например</w:t>
      </w:r>
      <w:r w:rsidR="008A0D6A" w:rsidRPr="006A7BE2">
        <w:rPr>
          <w:rFonts w:ascii="Times New Roman" w:hAnsi="Times New Roman" w:cs="Times New Roman"/>
          <w:sz w:val="28"/>
          <w:szCs w:val="28"/>
        </w:rPr>
        <w:t xml:space="preserve">, задание на решение уравнения содержит 5 уравнений, а не одно. Так ребята проверят себя на все виды уравнений и лучше потом отработают эту тему. </w:t>
      </w:r>
    </w:p>
    <w:p w14:paraId="734DF677" w14:textId="77777777" w:rsidR="008A0D6A" w:rsidRPr="006A7BE2" w:rsidRDefault="008A0D6A" w:rsidP="00045455">
      <w:pPr>
        <w:ind w:left="-567"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A7BE2">
        <w:rPr>
          <w:rFonts w:ascii="Times New Roman" w:hAnsi="Times New Roman" w:cs="Times New Roman"/>
          <w:i/>
          <w:sz w:val="28"/>
          <w:szCs w:val="28"/>
        </w:rPr>
        <w:t>Где взять время на отработку?</w:t>
      </w:r>
    </w:p>
    <w:p w14:paraId="10F5353C" w14:textId="0925EDC9" w:rsidR="00C75260" w:rsidRPr="006A7BE2" w:rsidRDefault="008A0D6A" w:rsidP="00045455">
      <w:pPr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A7BE2">
        <w:rPr>
          <w:rFonts w:ascii="Times New Roman" w:hAnsi="Times New Roman" w:cs="Times New Roman"/>
          <w:sz w:val="28"/>
          <w:szCs w:val="28"/>
        </w:rPr>
        <w:t xml:space="preserve"> Я не делю учебные занятия, определенные учебным планом, </w:t>
      </w:r>
      <w:r w:rsidR="0034019E" w:rsidRPr="006A7BE2">
        <w:rPr>
          <w:rFonts w:ascii="Times New Roman" w:hAnsi="Times New Roman" w:cs="Times New Roman"/>
          <w:sz w:val="28"/>
          <w:szCs w:val="28"/>
        </w:rPr>
        <w:t xml:space="preserve"> на уроки и </w:t>
      </w:r>
      <w:proofErr w:type="spellStart"/>
      <w:r w:rsidR="0034019E" w:rsidRPr="006A7BE2">
        <w:rPr>
          <w:rFonts w:ascii="Times New Roman" w:hAnsi="Times New Roman" w:cs="Times New Roman"/>
          <w:sz w:val="28"/>
          <w:szCs w:val="28"/>
        </w:rPr>
        <w:t>элективы</w:t>
      </w:r>
      <w:proofErr w:type="spellEnd"/>
      <w:r w:rsidR="0034019E" w:rsidRPr="006A7BE2">
        <w:rPr>
          <w:rFonts w:ascii="Times New Roman" w:hAnsi="Times New Roman" w:cs="Times New Roman"/>
          <w:sz w:val="28"/>
          <w:szCs w:val="28"/>
        </w:rPr>
        <w:t xml:space="preserve">, мы работаем одинаково. </w:t>
      </w:r>
      <w:r w:rsidRPr="006A7BE2">
        <w:rPr>
          <w:rFonts w:ascii="Times New Roman" w:hAnsi="Times New Roman" w:cs="Times New Roman"/>
          <w:sz w:val="28"/>
          <w:szCs w:val="28"/>
        </w:rPr>
        <w:t xml:space="preserve"> У меня нет вре</w:t>
      </w:r>
      <w:r w:rsidR="0034019E" w:rsidRPr="006A7BE2">
        <w:rPr>
          <w:rFonts w:ascii="Times New Roman" w:hAnsi="Times New Roman" w:cs="Times New Roman"/>
          <w:sz w:val="28"/>
          <w:szCs w:val="28"/>
        </w:rPr>
        <w:t xml:space="preserve">мени на дополнительные </w:t>
      </w:r>
      <w:r w:rsidRPr="006A7BE2">
        <w:rPr>
          <w:rFonts w:ascii="Times New Roman" w:hAnsi="Times New Roman" w:cs="Times New Roman"/>
          <w:sz w:val="28"/>
          <w:szCs w:val="28"/>
        </w:rPr>
        <w:t xml:space="preserve"> индивидуальные консультации, хотя администрация школы их предлагает. Мы все делаем в рамках отведенных учебным планом часов.</w:t>
      </w:r>
      <w:r w:rsidR="0034019E" w:rsidRPr="006A7BE2">
        <w:rPr>
          <w:rFonts w:ascii="Times New Roman" w:hAnsi="Times New Roman" w:cs="Times New Roman"/>
          <w:sz w:val="28"/>
          <w:szCs w:val="28"/>
        </w:rPr>
        <w:t xml:space="preserve"> Много ребята </w:t>
      </w:r>
      <w:r w:rsidR="0034019E" w:rsidRPr="006A7BE2">
        <w:rPr>
          <w:rFonts w:ascii="Times New Roman" w:hAnsi="Times New Roman" w:cs="Times New Roman"/>
          <w:sz w:val="28"/>
          <w:szCs w:val="28"/>
        </w:rPr>
        <w:lastRenderedPageBreak/>
        <w:t>занимаются самостоятельно дома</w:t>
      </w:r>
      <w:r w:rsidR="00C46AA6">
        <w:rPr>
          <w:rFonts w:ascii="Times New Roman" w:hAnsi="Times New Roman" w:cs="Times New Roman"/>
          <w:sz w:val="28"/>
          <w:szCs w:val="28"/>
        </w:rPr>
        <w:t xml:space="preserve">, используя в том числе </w:t>
      </w:r>
      <w:r w:rsidR="00C46AA6" w:rsidRPr="00C46AA6">
        <w:rPr>
          <w:rFonts w:ascii="Times New Roman" w:hAnsi="Times New Roman" w:cs="Times New Roman"/>
          <w:sz w:val="28"/>
          <w:szCs w:val="28"/>
        </w:rPr>
        <w:t>э</w:t>
      </w:r>
      <w:r w:rsidR="0034019E" w:rsidRPr="00C46AA6">
        <w:rPr>
          <w:rFonts w:ascii="Times New Roman" w:hAnsi="Times New Roman" w:cs="Times New Roman"/>
          <w:sz w:val="28"/>
          <w:szCs w:val="28"/>
        </w:rPr>
        <w:t>лектронные ресурсы для самоподготовки</w:t>
      </w:r>
      <w:r w:rsidR="00C46AA6">
        <w:rPr>
          <w:rFonts w:ascii="Times New Roman" w:hAnsi="Times New Roman" w:cs="Times New Roman"/>
          <w:sz w:val="28"/>
          <w:szCs w:val="28"/>
        </w:rPr>
        <w:t xml:space="preserve"> «Решу ЕГЭ».</w:t>
      </w:r>
    </w:p>
    <w:p w14:paraId="2A07F7F8" w14:textId="77777777" w:rsidR="0034019E" w:rsidRPr="006A7BE2" w:rsidRDefault="0034019E" w:rsidP="00045455">
      <w:pPr>
        <w:ind w:left="-567"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A7BE2">
        <w:rPr>
          <w:rFonts w:ascii="Times New Roman" w:hAnsi="Times New Roman" w:cs="Times New Roman"/>
          <w:i/>
          <w:sz w:val="28"/>
          <w:szCs w:val="28"/>
        </w:rPr>
        <w:t>Будущие студенты должны попробовать институтскую сложность.</w:t>
      </w:r>
    </w:p>
    <w:p w14:paraId="0EC0AF47" w14:textId="7EBCE306" w:rsidR="0034019E" w:rsidRPr="006A7BE2" w:rsidRDefault="0034019E" w:rsidP="00045455">
      <w:pPr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A7BE2">
        <w:rPr>
          <w:rFonts w:ascii="Times New Roman" w:hAnsi="Times New Roman" w:cs="Times New Roman"/>
          <w:sz w:val="28"/>
          <w:szCs w:val="28"/>
        </w:rPr>
        <w:t xml:space="preserve">Наши уроки математики – это не только пробники и  отработка пробелов после них. Мы много занимаемся собственно математикой – алгеброй и геометрией, именно так, вперемешку. Десятиклассникам сложно переключаться, а одиннадцатиклассники привыкли, что после задания по алгебре учителем  будет спонтанно предложено  решить задание по геометрии. </w:t>
      </w:r>
      <w:r w:rsidR="006A53D4" w:rsidRPr="006A7BE2">
        <w:rPr>
          <w:rFonts w:ascii="Times New Roman" w:hAnsi="Times New Roman" w:cs="Times New Roman"/>
          <w:sz w:val="28"/>
          <w:szCs w:val="28"/>
        </w:rPr>
        <w:t>В</w:t>
      </w:r>
      <w:r w:rsidRPr="006A7BE2">
        <w:rPr>
          <w:rFonts w:ascii="Times New Roman" w:hAnsi="Times New Roman" w:cs="Times New Roman"/>
          <w:sz w:val="28"/>
          <w:szCs w:val="28"/>
        </w:rPr>
        <w:t xml:space="preserve"> классе используем официально разрешенный учебник Никольского, а дома – неофициальный Мордковича. Еще даю будущим студентам  материал института. Они должны представлять, что их ждет в вузе. Мы решаем </w:t>
      </w:r>
      <w:r w:rsidR="006A7BE2" w:rsidRPr="006A7BE2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6A7BE2">
        <w:rPr>
          <w:rFonts w:ascii="Times New Roman" w:hAnsi="Times New Roman" w:cs="Times New Roman"/>
          <w:sz w:val="28"/>
          <w:szCs w:val="28"/>
        </w:rPr>
        <w:t>расчетки</w:t>
      </w:r>
      <w:proofErr w:type="spellEnd"/>
      <w:r w:rsidR="006A7BE2" w:rsidRPr="006A7BE2">
        <w:rPr>
          <w:rFonts w:ascii="Times New Roman" w:hAnsi="Times New Roman" w:cs="Times New Roman"/>
          <w:sz w:val="28"/>
          <w:szCs w:val="28"/>
        </w:rPr>
        <w:t>»</w:t>
      </w:r>
      <w:r w:rsidRPr="006A7BE2">
        <w:rPr>
          <w:rFonts w:ascii="Times New Roman" w:hAnsi="Times New Roman" w:cs="Times New Roman"/>
          <w:sz w:val="28"/>
          <w:szCs w:val="28"/>
        </w:rPr>
        <w:t>, которые составляю сама либо бер</w:t>
      </w:r>
      <w:r w:rsidR="00045455">
        <w:rPr>
          <w:rFonts w:ascii="Times New Roman" w:hAnsi="Times New Roman" w:cs="Times New Roman"/>
          <w:sz w:val="28"/>
          <w:szCs w:val="28"/>
        </w:rPr>
        <w:t>у у моих выпускников-студентов. В</w:t>
      </w:r>
      <w:r w:rsidR="006A53D4" w:rsidRPr="006A7BE2">
        <w:rPr>
          <w:rFonts w:ascii="Times New Roman" w:hAnsi="Times New Roman" w:cs="Times New Roman"/>
          <w:sz w:val="28"/>
          <w:szCs w:val="28"/>
        </w:rPr>
        <w:t xml:space="preserve">сегда поднимаю уровень изучения математики выше, чем положено по программе. Ребята, видя другой уровень, сами начинают понимать, как важно хорошо изучить и усвоить школьную программу. </w:t>
      </w:r>
    </w:p>
    <w:p w14:paraId="1110E387" w14:textId="77777777" w:rsidR="006A7BE2" w:rsidRPr="006A7BE2" w:rsidRDefault="006A7BE2" w:rsidP="00045455">
      <w:pPr>
        <w:ind w:left="-567"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A7BE2">
        <w:rPr>
          <w:rFonts w:ascii="Times New Roman" w:hAnsi="Times New Roman" w:cs="Times New Roman"/>
          <w:i/>
          <w:sz w:val="28"/>
          <w:szCs w:val="28"/>
        </w:rPr>
        <w:t>Сначала учусь сама.</w:t>
      </w:r>
    </w:p>
    <w:p w14:paraId="4FF57660" w14:textId="1DD44FFE" w:rsidR="006A53D4" w:rsidRPr="006A7BE2" w:rsidRDefault="006A7BE2" w:rsidP="00045455">
      <w:pPr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A7BE2">
        <w:rPr>
          <w:rFonts w:ascii="Times New Roman" w:hAnsi="Times New Roman" w:cs="Times New Roman"/>
          <w:sz w:val="28"/>
          <w:szCs w:val="28"/>
        </w:rPr>
        <w:t>Несмотря на большо</w:t>
      </w:r>
      <w:r w:rsidR="00045455">
        <w:rPr>
          <w:rFonts w:ascii="Times New Roman" w:hAnsi="Times New Roman" w:cs="Times New Roman"/>
          <w:sz w:val="28"/>
          <w:szCs w:val="28"/>
        </w:rPr>
        <w:t>й опыт работы в старшей школе,</w:t>
      </w:r>
      <w:r w:rsidRPr="006A7BE2">
        <w:rPr>
          <w:rFonts w:ascii="Times New Roman" w:hAnsi="Times New Roman" w:cs="Times New Roman"/>
          <w:sz w:val="28"/>
          <w:szCs w:val="28"/>
        </w:rPr>
        <w:t xml:space="preserve"> никогда не перестаю учиться. Я люблю математику! Мне нравится участвовать в краевой олимпиаде «Профи Край» - не чтобы выиграть, а чтобы потренироваться и получить новые интересные задания и </w:t>
      </w:r>
      <w:r w:rsidR="00045455">
        <w:rPr>
          <w:rFonts w:ascii="Times New Roman" w:hAnsi="Times New Roman" w:cs="Times New Roman"/>
          <w:sz w:val="28"/>
          <w:szCs w:val="28"/>
        </w:rPr>
        <w:t>порешать их потом с ребятами</w:t>
      </w:r>
      <w:proofErr w:type="gramStart"/>
      <w:r w:rsidR="00045455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045455">
        <w:rPr>
          <w:rFonts w:ascii="Times New Roman" w:hAnsi="Times New Roman" w:cs="Times New Roman"/>
          <w:sz w:val="28"/>
          <w:szCs w:val="28"/>
        </w:rPr>
        <w:t xml:space="preserve"> С</w:t>
      </w:r>
      <w:r w:rsidRPr="006A7BE2">
        <w:rPr>
          <w:rFonts w:ascii="Times New Roman" w:hAnsi="Times New Roman" w:cs="Times New Roman"/>
          <w:sz w:val="28"/>
          <w:szCs w:val="28"/>
        </w:rPr>
        <w:t xml:space="preserve">мотрю </w:t>
      </w:r>
      <w:proofErr w:type="spellStart"/>
      <w:r w:rsidRPr="006A7BE2">
        <w:rPr>
          <w:rFonts w:ascii="Times New Roman" w:hAnsi="Times New Roman" w:cs="Times New Roman"/>
          <w:sz w:val="28"/>
          <w:szCs w:val="28"/>
        </w:rPr>
        <w:t>вебинары</w:t>
      </w:r>
      <w:proofErr w:type="spellEnd"/>
      <w:r w:rsidRPr="006A7BE2">
        <w:rPr>
          <w:rFonts w:ascii="Times New Roman" w:hAnsi="Times New Roman" w:cs="Times New Roman"/>
          <w:sz w:val="28"/>
          <w:szCs w:val="28"/>
        </w:rPr>
        <w:t xml:space="preserve"> перед началом нового учебного года по профильной</w:t>
      </w:r>
      <w:r w:rsidR="00045455">
        <w:rPr>
          <w:rFonts w:ascii="Times New Roman" w:hAnsi="Times New Roman" w:cs="Times New Roman"/>
          <w:sz w:val="28"/>
          <w:szCs w:val="28"/>
        </w:rPr>
        <w:t xml:space="preserve"> математике, учусь на курсах</w:t>
      </w:r>
      <w:proofErr w:type="gramStart"/>
      <w:r w:rsidR="00045455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045455">
        <w:rPr>
          <w:rFonts w:ascii="Times New Roman" w:hAnsi="Times New Roman" w:cs="Times New Roman"/>
          <w:sz w:val="28"/>
          <w:szCs w:val="28"/>
        </w:rPr>
        <w:t xml:space="preserve"> З</w:t>
      </w:r>
      <w:r w:rsidRPr="006A7BE2">
        <w:rPr>
          <w:rFonts w:ascii="Times New Roman" w:hAnsi="Times New Roman" w:cs="Times New Roman"/>
          <w:sz w:val="28"/>
          <w:szCs w:val="28"/>
        </w:rPr>
        <w:t>наю, что значит осваивать новое, знаю, как</w:t>
      </w:r>
      <w:r w:rsidR="00045455">
        <w:rPr>
          <w:rFonts w:ascii="Times New Roman" w:hAnsi="Times New Roman" w:cs="Times New Roman"/>
          <w:sz w:val="28"/>
          <w:szCs w:val="28"/>
        </w:rPr>
        <w:t xml:space="preserve"> трудно бывает решить задачу</w:t>
      </w:r>
      <w:proofErr w:type="gramStart"/>
      <w:r w:rsidR="00045455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045455">
        <w:rPr>
          <w:rFonts w:ascii="Times New Roman" w:hAnsi="Times New Roman" w:cs="Times New Roman"/>
          <w:sz w:val="28"/>
          <w:szCs w:val="28"/>
        </w:rPr>
        <w:t xml:space="preserve"> С</w:t>
      </w:r>
      <w:r w:rsidRPr="006A7BE2">
        <w:rPr>
          <w:rFonts w:ascii="Times New Roman" w:hAnsi="Times New Roman" w:cs="Times New Roman"/>
          <w:sz w:val="28"/>
          <w:szCs w:val="28"/>
        </w:rPr>
        <w:t>ама ученица, поэтому понимаю своих учеников, верю в них, радуюсь их успехам.</w:t>
      </w:r>
      <w:r w:rsidR="00045455">
        <w:rPr>
          <w:rFonts w:ascii="Times New Roman" w:hAnsi="Times New Roman" w:cs="Times New Roman"/>
          <w:sz w:val="28"/>
          <w:szCs w:val="28"/>
        </w:rPr>
        <w:t xml:space="preserve"> И особенно мне приятно, когда </w:t>
      </w:r>
      <w:r w:rsidRPr="006A7BE2">
        <w:rPr>
          <w:rFonts w:ascii="Times New Roman" w:hAnsi="Times New Roman" w:cs="Times New Roman"/>
          <w:sz w:val="28"/>
          <w:szCs w:val="28"/>
        </w:rPr>
        <w:t xml:space="preserve"> получаю от них слова благодарности: «Елена Владимировна, </w:t>
      </w:r>
      <w:r w:rsidR="006A53D4" w:rsidRPr="006A7BE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В</w:t>
      </w:r>
      <w:r w:rsidR="006A53D4" w:rsidRPr="002A781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ы лучший учитель в нашей школе, хочу сказать СПАСИБО за бесценное время, которое вы с радостью отдавали своим ученикам. Благодарю за то, что научили на</w:t>
      </w:r>
      <w:r w:rsidR="006A53D4" w:rsidRPr="006A7BE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с</w:t>
      </w:r>
      <w:r w:rsidR="006A53D4" w:rsidRPr="002A781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новым навыкам</w:t>
      </w:r>
      <w:r w:rsidR="006A53D4" w:rsidRPr="006A7BE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, дали крепкие знания</w:t>
      </w:r>
      <w:r w:rsidRPr="006A7BE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»</w:t>
      </w:r>
      <w:r w:rsidR="006A53D4" w:rsidRPr="002A781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14:paraId="16CB33E5" w14:textId="77777777" w:rsidR="0034019E" w:rsidRPr="006A7BE2" w:rsidRDefault="0034019E" w:rsidP="00045455">
      <w:pPr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0C9284B4" w14:textId="77777777" w:rsidR="008A0D6A" w:rsidRPr="006A7BE2" w:rsidRDefault="008A0D6A" w:rsidP="00010D19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8A0D6A" w:rsidRPr="006A7B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1D243F"/>
    <w:multiLevelType w:val="multilevel"/>
    <w:tmpl w:val="5D6ECD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7525F27"/>
    <w:multiLevelType w:val="multilevel"/>
    <w:tmpl w:val="2BB8B9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E0A2A81"/>
    <w:multiLevelType w:val="multilevel"/>
    <w:tmpl w:val="84AEA2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DED1315"/>
    <w:multiLevelType w:val="multilevel"/>
    <w:tmpl w:val="A5DC7F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BDF16A5"/>
    <w:multiLevelType w:val="multilevel"/>
    <w:tmpl w:val="B47EDA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84E1F02"/>
    <w:multiLevelType w:val="multilevel"/>
    <w:tmpl w:val="955695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4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A7815"/>
    <w:rsid w:val="00010D19"/>
    <w:rsid w:val="000144A6"/>
    <w:rsid w:val="00045455"/>
    <w:rsid w:val="001B3316"/>
    <w:rsid w:val="00201911"/>
    <w:rsid w:val="002A7815"/>
    <w:rsid w:val="0034019E"/>
    <w:rsid w:val="004D58A4"/>
    <w:rsid w:val="00593BFD"/>
    <w:rsid w:val="006A53D4"/>
    <w:rsid w:val="006A7BE2"/>
    <w:rsid w:val="00886C22"/>
    <w:rsid w:val="008A0D6A"/>
    <w:rsid w:val="009651FC"/>
    <w:rsid w:val="00C46AA6"/>
    <w:rsid w:val="00C75260"/>
    <w:rsid w:val="00CD15E1"/>
    <w:rsid w:val="00D86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5F6B1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im-mess--lbl-was-edited">
    <w:name w:val="im-mess--lbl-was-edited"/>
    <w:basedOn w:val="a0"/>
    <w:rsid w:val="002A7815"/>
  </w:style>
  <w:style w:type="character" w:styleId="a3">
    <w:name w:val="Hyperlink"/>
    <w:basedOn w:val="a0"/>
    <w:uiPriority w:val="99"/>
    <w:semiHidden/>
    <w:unhideWhenUsed/>
    <w:rsid w:val="002A7815"/>
    <w:rPr>
      <w:color w:val="0000FF"/>
      <w:u w:val="single"/>
    </w:rPr>
  </w:style>
  <w:style w:type="character" w:customStyle="1" w:styleId="im-mess-stack--tools">
    <w:name w:val="im-mess-stack--tools"/>
    <w:basedOn w:val="a0"/>
    <w:rsid w:val="002A7815"/>
  </w:style>
  <w:style w:type="paragraph" w:styleId="a4">
    <w:name w:val="Balloon Text"/>
    <w:basedOn w:val="a"/>
    <w:link w:val="a5"/>
    <w:uiPriority w:val="99"/>
    <w:semiHidden/>
    <w:unhideWhenUsed/>
    <w:rsid w:val="002A78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A781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94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51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9153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2482195">
                  <w:marLeft w:val="1170"/>
                  <w:marRight w:val="73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1911312">
                  <w:marLeft w:val="1170"/>
                  <w:marRight w:val="73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96287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66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2878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1649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3606193">
                  <w:marLeft w:val="1170"/>
                  <w:marRight w:val="73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74768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553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556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9832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7636364">
                  <w:marLeft w:val="1170"/>
                  <w:marRight w:val="73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22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792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7205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382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4584259">
                  <w:marLeft w:val="1170"/>
                  <w:marRight w:val="73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8880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03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015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5280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1759466">
                  <w:marLeft w:val="1170"/>
                  <w:marRight w:val="73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3066464">
                  <w:marLeft w:val="1170"/>
                  <w:marRight w:val="73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85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761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1351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0119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0694449">
                  <w:marLeft w:val="1170"/>
                  <w:marRight w:val="73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1848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0073252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6569411">
                              <w:marLeft w:val="4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04808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73639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68689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013598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5779359">
                                                  <w:marLeft w:val="-3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719030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4453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51465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184587725">
                                          <w:marLeft w:val="105"/>
                                          <w:marRight w:val="0"/>
                                          <w:marTop w:val="6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3</Pages>
  <Words>977</Words>
  <Characters>5569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Виноградов</cp:lastModifiedBy>
  <cp:revision>6</cp:revision>
  <dcterms:created xsi:type="dcterms:W3CDTF">2024-10-15T15:38:00Z</dcterms:created>
  <dcterms:modified xsi:type="dcterms:W3CDTF">2024-10-20T11:15:00Z</dcterms:modified>
</cp:coreProperties>
</file>