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EBE" w:rsidRDefault="00617B69" w:rsidP="005A4EBE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8"/>
        </w:rPr>
      </w:pPr>
      <w:proofErr w:type="spellStart"/>
      <w:r w:rsidRPr="005A4EBE">
        <w:rPr>
          <w:rFonts w:ascii="Times New Roman" w:hAnsi="Times New Roman"/>
          <w:sz w:val="24"/>
          <w:szCs w:val="28"/>
        </w:rPr>
        <w:t>Кучукбаева</w:t>
      </w:r>
      <w:proofErr w:type="spellEnd"/>
      <w:r w:rsidRPr="005A4EBE">
        <w:rPr>
          <w:rFonts w:ascii="Times New Roman" w:hAnsi="Times New Roman"/>
          <w:sz w:val="24"/>
          <w:szCs w:val="28"/>
        </w:rPr>
        <w:t xml:space="preserve"> Розалия </w:t>
      </w:r>
      <w:proofErr w:type="spellStart"/>
      <w:r w:rsidRPr="005A4EBE">
        <w:rPr>
          <w:rFonts w:ascii="Times New Roman" w:hAnsi="Times New Roman"/>
          <w:sz w:val="24"/>
          <w:szCs w:val="28"/>
        </w:rPr>
        <w:t>Маулизяновна</w:t>
      </w:r>
      <w:proofErr w:type="spellEnd"/>
      <w:r w:rsidR="005A4EBE">
        <w:rPr>
          <w:rFonts w:ascii="Times New Roman" w:hAnsi="Times New Roman"/>
          <w:sz w:val="24"/>
          <w:szCs w:val="28"/>
        </w:rPr>
        <w:t xml:space="preserve">, </w:t>
      </w:r>
      <w:r w:rsidRPr="005A4EBE">
        <w:rPr>
          <w:rFonts w:ascii="Times New Roman" w:hAnsi="Times New Roman"/>
          <w:sz w:val="24"/>
          <w:szCs w:val="28"/>
        </w:rPr>
        <w:t xml:space="preserve"> </w:t>
      </w:r>
    </w:p>
    <w:p w:rsidR="005A4EBE" w:rsidRDefault="00617B69" w:rsidP="005A4EBE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8"/>
        </w:rPr>
      </w:pPr>
      <w:r w:rsidRPr="005A4EBE">
        <w:rPr>
          <w:rFonts w:ascii="Times New Roman" w:hAnsi="Times New Roman"/>
          <w:sz w:val="24"/>
          <w:szCs w:val="28"/>
        </w:rPr>
        <w:t xml:space="preserve">учитель биологии  </w:t>
      </w:r>
    </w:p>
    <w:p w:rsidR="005A4EBE" w:rsidRDefault="00617B69" w:rsidP="005A4EBE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8"/>
        </w:rPr>
      </w:pPr>
      <w:r w:rsidRPr="005A4EBE">
        <w:rPr>
          <w:rFonts w:ascii="Times New Roman" w:hAnsi="Times New Roman"/>
          <w:sz w:val="24"/>
          <w:szCs w:val="28"/>
        </w:rPr>
        <w:t>МАОУ «</w:t>
      </w:r>
      <w:proofErr w:type="spellStart"/>
      <w:r w:rsidRPr="005A4EBE">
        <w:rPr>
          <w:rFonts w:ascii="Times New Roman" w:hAnsi="Times New Roman"/>
          <w:sz w:val="24"/>
          <w:szCs w:val="28"/>
        </w:rPr>
        <w:t>Бардымская</w:t>
      </w:r>
      <w:proofErr w:type="spellEnd"/>
      <w:r w:rsidRPr="005A4EBE">
        <w:rPr>
          <w:rFonts w:ascii="Times New Roman" w:hAnsi="Times New Roman"/>
          <w:sz w:val="24"/>
          <w:szCs w:val="28"/>
        </w:rPr>
        <w:t xml:space="preserve"> гимназия </w:t>
      </w:r>
      <w:proofErr w:type="spellStart"/>
      <w:r w:rsidRPr="005A4EBE">
        <w:rPr>
          <w:rFonts w:ascii="Times New Roman" w:hAnsi="Times New Roman"/>
          <w:sz w:val="24"/>
          <w:szCs w:val="28"/>
        </w:rPr>
        <w:t>им.Г.Тукая</w:t>
      </w:r>
      <w:proofErr w:type="spellEnd"/>
      <w:r w:rsidRPr="005A4EBE">
        <w:rPr>
          <w:rFonts w:ascii="Times New Roman" w:hAnsi="Times New Roman"/>
          <w:sz w:val="24"/>
          <w:szCs w:val="28"/>
        </w:rPr>
        <w:t>»</w:t>
      </w:r>
    </w:p>
    <w:p w:rsidR="005A4EBE" w:rsidRDefault="005A4EBE" w:rsidP="005A4EBE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Бардымского</w:t>
      </w:r>
      <w:proofErr w:type="spellEnd"/>
      <w:r>
        <w:rPr>
          <w:rFonts w:ascii="Times New Roman" w:hAnsi="Times New Roman"/>
          <w:sz w:val="24"/>
          <w:szCs w:val="28"/>
        </w:rPr>
        <w:t xml:space="preserve"> муниципального округа</w:t>
      </w:r>
    </w:p>
    <w:p w:rsidR="005A4EBE" w:rsidRDefault="00617B69" w:rsidP="005A4EBE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8"/>
        </w:rPr>
      </w:pPr>
      <w:r w:rsidRPr="005A4EBE">
        <w:rPr>
          <w:rFonts w:ascii="Times New Roman" w:hAnsi="Times New Roman"/>
          <w:sz w:val="24"/>
          <w:szCs w:val="28"/>
        </w:rPr>
        <w:t xml:space="preserve"> </w:t>
      </w:r>
    </w:p>
    <w:p w:rsidR="005A4EBE" w:rsidRPr="005A4EBE" w:rsidRDefault="00617B69" w:rsidP="005A4EBE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77BE">
        <w:rPr>
          <w:rFonts w:ascii="Times New Roman" w:hAnsi="Times New Roman"/>
          <w:i/>
          <w:sz w:val="24"/>
          <w:szCs w:val="28"/>
        </w:rPr>
        <w:tab/>
      </w:r>
      <w:r w:rsidR="005A4EBE" w:rsidRPr="005A4EBE">
        <w:rPr>
          <w:rFonts w:ascii="Times New Roman" w:hAnsi="Times New Roman"/>
          <w:b/>
          <w:sz w:val="28"/>
          <w:szCs w:val="28"/>
        </w:rPr>
        <w:t>«Точка роста»</w:t>
      </w:r>
      <w:r w:rsidR="005A4EBE" w:rsidRPr="005A4EBE">
        <w:rPr>
          <w:rFonts w:ascii="Times New Roman" w:hAnsi="Times New Roman"/>
          <w:b/>
          <w:sz w:val="28"/>
          <w:szCs w:val="28"/>
        </w:rPr>
        <w:t xml:space="preserve"> -  центр реализации </w:t>
      </w:r>
      <w:r w:rsidR="005A4EBE">
        <w:rPr>
          <w:rFonts w:ascii="Times New Roman" w:hAnsi="Times New Roman"/>
          <w:b/>
          <w:sz w:val="28"/>
          <w:szCs w:val="28"/>
        </w:rPr>
        <w:t xml:space="preserve"> модуля </w:t>
      </w:r>
      <w:r w:rsidR="005A4EBE" w:rsidRPr="005A4EBE">
        <w:rPr>
          <w:rFonts w:ascii="Times New Roman" w:hAnsi="Times New Roman"/>
          <w:b/>
          <w:sz w:val="28"/>
          <w:szCs w:val="28"/>
        </w:rPr>
        <w:t>«Первая помощь»</w:t>
      </w:r>
    </w:p>
    <w:p w:rsidR="00617B69" w:rsidRPr="005A4EBE" w:rsidRDefault="00617B69" w:rsidP="00617B69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617B69" w:rsidRPr="006477BE" w:rsidRDefault="002F19E0" w:rsidP="006477B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6477BE">
        <w:rPr>
          <w:rFonts w:ascii="Times New Roman" w:hAnsi="Times New Roman"/>
          <w:sz w:val="24"/>
          <w:szCs w:val="28"/>
        </w:rPr>
        <w:t xml:space="preserve">В </w:t>
      </w:r>
      <w:proofErr w:type="spellStart"/>
      <w:r w:rsidRPr="006477BE">
        <w:rPr>
          <w:rFonts w:ascii="Times New Roman" w:hAnsi="Times New Roman"/>
          <w:sz w:val="24"/>
          <w:szCs w:val="28"/>
        </w:rPr>
        <w:t>Бардымской</w:t>
      </w:r>
      <w:proofErr w:type="spellEnd"/>
      <w:r w:rsidRPr="006477BE">
        <w:rPr>
          <w:rFonts w:ascii="Times New Roman" w:hAnsi="Times New Roman"/>
          <w:sz w:val="24"/>
          <w:szCs w:val="28"/>
        </w:rPr>
        <w:t xml:space="preserve"> гимназии н</w:t>
      </w:r>
      <w:r w:rsidR="00CF295F" w:rsidRPr="006477BE">
        <w:rPr>
          <w:rFonts w:ascii="Times New Roman" w:hAnsi="Times New Roman"/>
          <w:sz w:val="24"/>
          <w:szCs w:val="28"/>
        </w:rPr>
        <w:t>а базе Центра образования цифрового и гумани</w:t>
      </w:r>
      <w:r w:rsidR="00617B69" w:rsidRPr="006477BE">
        <w:rPr>
          <w:rFonts w:ascii="Times New Roman" w:hAnsi="Times New Roman"/>
          <w:sz w:val="24"/>
          <w:szCs w:val="28"/>
        </w:rPr>
        <w:t xml:space="preserve">тарного профилей «Точка роста» третий год реализуется  </w:t>
      </w:r>
      <w:r w:rsidR="005A4EBE">
        <w:rPr>
          <w:rFonts w:ascii="Times New Roman" w:hAnsi="Times New Roman"/>
          <w:sz w:val="24"/>
          <w:szCs w:val="28"/>
        </w:rPr>
        <w:t xml:space="preserve"> модуль «Первая помощь» в рамках учебного предмета  </w:t>
      </w:r>
      <w:r w:rsidR="00617B69" w:rsidRPr="006477BE">
        <w:rPr>
          <w:rFonts w:ascii="Times New Roman" w:hAnsi="Times New Roman"/>
          <w:sz w:val="24"/>
          <w:szCs w:val="28"/>
        </w:rPr>
        <w:t>ОБЖ</w:t>
      </w:r>
      <w:r w:rsidR="005A4EBE">
        <w:rPr>
          <w:rFonts w:ascii="Times New Roman" w:hAnsi="Times New Roman"/>
          <w:sz w:val="24"/>
          <w:szCs w:val="28"/>
        </w:rPr>
        <w:t xml:space="preserve">   в 8-х - 10 -</w:t>
      </w:r>
      <w:r w:rsidR="00617B69" w:rsidRPr="006477BE">
        <w:rPr>
          <w:rFonts w:ascii="Times New Roman" w:hAnsi="Times New Roman"/>
          <w:sz w:val="24"/>
          <w:szCs w:val="28"/>
        </w:rPr>
        <w:t>х классах  по 6 часов, в 9-х и 11 –х классах  по 4 часа в год.</w:t>
      </w:r>
      <w:r w:rsidR="006F17FD" w:rsidRPr="006477BE">
        <w:rPr>
          <w:rFonts w:ascii="Times New Roman" w:hAnsi="Times New Roman"/>
          <w:sz w:val="24"/>
          <w:szCs w:val="28"/>
        </w:rPr>
        <w:t xml:space="preserve"> </w:t>
      </w:r>
      <w:r w:rsidR="00617B69" w:rsidRPr="006477BE">
        <w:rPr>
          <w:rFonts w:ascii="Times New Roman" w:hAnsi="Times New Roman"/>
          <w:sz w:val="24"/>
          <w:szCs w:val="28"/>
        </w:rPr>
        <w:t xml:space="preserve"> </w:t>
      </w:r>
      <w:r w:rsidR="006F17FD" w:rsidRPr="006477BE">
        <w:rPr>
          <w:rFonts w:ascii="Times New Roman" w:hAnsi="Times New Roman"/>
          <w:sz w:val="24"/>
          <w:szCs w:val="28"/>
        </w:rPr>
        <w:t>Форму занятий вы</w:t>
      </w:r>
      <w:r w:rsidR="00C860F5" w:rsidRPr="006477BE">
        <w:rPr>
          <w:rFonts w:ascii="Times New Roman" w:hAnsi="Times New Roman"/>
          <w:sz w:val="24"/>
          <w:szCs w:val="28"/>
        </w:rPr>
        <w:t xml:space="preserve">брали </w:t>
      </w:r>
      <w:proofErr w:type="spellStart"/>
      <w:r w:rsidR="00C860F5" w:rsidRPr="006477BE">
        <w:rPr>
          <w:rFonts w:ascii="Times New Roman" w:hAnsi="Times New Roman"/>
          <w:sz w:val="24"/>
          <w:szCs w:val="28"/>
        </w:rPr>
        <w:t>интенсив</w:t>
      </w:r>
      <w:proofErr w:type="spellEnd"/>
      <w:r w:rsidR="00C860F5" w:rsidRPr="006477BE">
        <w:rPr>
          <w:rFonts w:ascii="Times New Roman" w:hAnsi="Times New Roman"/>
          <w:sz w:val="24"/>
          <w:szCs w:val="28"/>
        </w:rPr>
        <w:t xml:space="preserve"> – погружение, </w:t>
      </w:r>
      <w:r w:rsidR="006F17FD" w:rsidRPr="006477BE">
        <w:rPr>
          <w:rFonts w:ascii="Times New Roman" w:hAnsi="Times New Roman"/>
          <w:sz w:val="24"/>
          <w:szCs w:val="28"/>
        </w:rPr>
        <w:t xml:space="preserve"> т.е. продолжительность одного модуля  в 8 и 10 классах по 3 часа, два раза,  в 9 и 11 классах по 4 часа (всего 40 часов).</w:t>
      </w:r>
      <w:r w:rsidR="00C860F5" w:rsidRPr="006477BE">
        <w:rPr>
          <w:rFonts w:ascii="Times New Roman" w:hAnsi="Times New Roman"/>
          <w:sz w:val="24"/>
          <w:szCs w:val="28"/>
        </w:rPr>
        <w:t xml:space="preserve"> </w:t>
      </w:r>
      <w:r w:rsidR="006F17FD" w:rsidRPr="006477BE">
        <w:rPr>
          <w:rFonts w:ascii="Times New Roman" w:hAnsi="Times New Roman"/>
          <w:sz w:val="24"/>
          <w:szCs w:val="28"/>
        </w:rPr>
        <w:t>Занятия в основном практические</w:t>
      </w:r>
      <w:r w:rsidR="005A4EBE">
        <w:rPr>
          <w:rFonts w:ascii="Times New Roman" w:hAnsi="Times New Roman"/>
          <w:sz w:val="24"/>
          <w:szCs w:val="28"/>
        </w:rPr>
        <w:t>, работают  дети в парах и в  группах</w:t>
      </w:r>
      <w:r w:rsidR="006F17FD" w:rsidRPr="006477BE">
        <w:rPr>
          <w:rFonts w:ascii="Times New Roman" w:hAnsi="Times New Roman"/>
          <w:sz w:val="24"/>
          <w:szCs w:val="28"/>
        </w:rPr>
        <w:t>.</w:t>
      </w:r>
    </w:p>
    <w:p w:rsidR="00E01D9E" w:rsidRPr="006477BE" w:rsidRDefault="00E01D9E" w:rsidP="006477BE">
      <w:pPr>
        <w:pStyle w:val="a3"/>
        <w:spacing w:after="0" w:line="240" w:lineRule="auto"/>
        <w:ind w:left="0" w:firstLine="708"/>
        <w:jc w:val="both"/>
        <w:rPr>
          <w:b/>
          <w:i/>
          <w:sz w:val="24"/>
        </w:rPr>
      </w:pPr>
      <w:r w:rsidRPr="006477BE">
        <w:rPr>
          <w:rFonts w:ascii="Times New Roman" w:hAnsi="Times New Roman"/>
          <w:sz w:val="24"/>
          <w:szCs w:val="28"/>
        </w:rPr>
        <w:t>Программа модуля разделена на че</w:t>
      </w:r>
      <w:r w:rsidR="005A4EBE">
        <w:rPr>
          <w:rFonts w:ascii="Times New Roman" w:hAnsi="Times New Roman"/>
          <w:sz w:val="24"/>
          <w:szCs w:val="28"/>
        </w:rPr>
        <w:t>тыре блока таким образом, чтобы</w:t>
      </w:r>
      <w:bookmarkStart w:id="0" w:name="_GoBack"/>
      <w:bookmarkEnd w:id="0"/>
      <w:r w:rsidRPr="006477BE">
        <w:rPr>
          <w:rFonts w:ascii="Times New Roman" w:hAnsi="Times New Roman"/>
          <w:sz w:val="24"/>
          <w:szCs w:val="28"/>
        </w:rPr>
        <w:t xml:space="preserve"> не было ежегодного повторения материала из класса в класс, к одиннадцатому  классу материал усложнялся,  и  </w:t>
      </w:r>
      <w:r w:rsidR="002F19E0" w:rsidRPr="006477BE">
        <w:rPr>
          <w:rFonts w:ascii="Times New Roman" w:hAnsi="Times New Roman"/>
          <w:sz w:val="24"/>
          <w:szCs w:val="28"/>
        </w:rPr>
        <w:t xml:space="preserve">в то же время </w:t>
      </w:r>
      <w:r w:rsidRPr="006477BE">
        <w:rPr>
          <w:rFonts w:ascii="Times New Roman" w:hAnsi="Times New Roman"/>
          <w:sz w:val="24"/>
          <w:szCs w:val="28"/>
        </w:rPr>
        <w:t>сохранялась преемственность.</w:t>
      </w:r>
    </w:p>
    <w:p w:rsidR="002F19E0" w:rsidRPr="006477BE" w:rsidRDefault="00E01D9E" w:rsidP="006477BE">
      <w:pPr>
        <w:pStyle w:val="Default"/>
        <w:jc w:val="both"/>
        <w:rPr>
          <w:rFonts w:eastAsia="Times New Roman"/>
          <w:kern w:val="24"/>
          <w:szCs w:val="40"/>
        </w:rPr>
      </w:pPr>
      <w:r w:rsidRPr="006477BE">
        <w:rPr>
          <w:bCs/>
          <w:szCs w:val="28"/>
        </w:rPr>
        <w:t>В восьмых  классах начинаем с модуля «</w:t>
      </w:r>
      <w:r w:rsidRPr="006477BE">
        <w:rPr>
          <w:rFonts w:eastAsia="Times New Roman"/>
          <w:kern w:val="24"/>
          <w:szCs w:val="40"/>
        </w:rPr>
        <w:t>Основы медицинских знаний и оказания первой медицинской помощи». Уровень сложности материала</w:t>
      </w:r>
      <w:r w:rsidR="002F19E0" w:rsidRPr="006477BE">
        <w:rPr>
          <w:rFonts w:eastAsia="Times New Roman"/>
          <w:kern w:val="24"/>
          <w:szCs w:val="40"/>
        </w:rPr>
        <w:t xml:space="preserve"> средний,  </w:t>
      </w:r>
      <w:r w:rsidRPr="006477BE">
        <w:rPr>
          <w:rFonts w:eastAsia="Times New Roman"/>
          <w:kern w:val="24"/>
          <w:szCs w:val="40"/>
        </w:rPr>
        <w:t xml:space="preserve"> рассчитан на уровень развития восьмиклассников и   на опору знаний из курса биологии человека. </w:t>
      </w:r>
      <w:r w:rsidR="002F19E0" w:rsidRPr="006477BE">
        <w:rPr>
          <w:rFonts w:eastAsia="Times New Roman"/>
          <w:kern w:val="24"/>
          <w:szCs w:val="40"/>
        </w:rPr>
        <w:t xml:space="preserve"> В ходе изучения данного модуля, обучающиеся,  на практике знакомятся  средствами для оказания первой помощи, аптечкой и т.д. Получают практические навыки оказания первой доврачебной помощи при различных  видах  кровотечений. </w:t>
      </w:r>
      <w:r w:rsidR="002539BD" w:rsidRPr="006477BE">
        <w:rPr>
          <w:rFonts w:eastAsia="Times New Roman"/>
          <w:kern w:val="24"/>
          <w:szCs w:val="40"/>
        </w:rPr>
        <w:t xml:space="preserve"> При работе  с этим модулем  используем  бинты и имитаторы  кровотечений. </w:t>
      </w:r>
      <w:r w:rsidR="006F17FD" w:rsidRPr="006477BE">
        <w:rPr>
          <w:rFonts w:eastAsia="Times New Roman"/>
          <w:kern w:val="24"/>
          <w:szCs w:val="40"/>
        </w:rPr>
        <w:t xml:space="preserve"> </w:t>
      </w:r>
    </w:p>
    <w:p w:rsidR="00E01D9E" w:rsidRPr="006477BE" w:rsidRDefault="00E01D9E" w:rsidP="006477BE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kern w:val="24"/>
          <w:sz w:val="24"/>
          <w:szCs w:val="28"/>
        </w:rPr>
      </w:pPr>
      <w:r w:rsidRPr="006477BE">
        <w:rPr>
          <w:rFonts w:ascii="Times New Roman" w:eastAsia="Times New Roman" w:hAnsi="Times New Roman"/>
          <w:kern w:val="24"/>
          <w:sz w:val="24"/>
          <w:szCs w:val="40"/>
        </w:rPr>
        <w:t>Для девятиклассников предлагаем модуль</w:t>
      </w:r>
      <w:r w:rsidRPr="006477BE">
        <w:rPr>
          <w:rFonts w:ascii="Times New Roman" w:eastAsia="Times New Roman" w:hAnsi="Times New Roman"/>
          <w:kern w:val="24"/>
          <w:sz w:val="24"/>
          <w:szCs w:val="28"/>
        </w:rPr>
        <w:t xml:space="preserve"> «Первая доврачебная помощь</w:t>
      </w:r>
      <w:r w:rsidRPr="006477BE">
        <w:rPr>
          <w:rFonts w:ascii="Times New Roman" w:hAnsi="Times New Roman"/>
          <w:kern w:val="24"/>
          <w:sz w:val="24"/>
          <w:szCs w:val="28"/>
        </w:rPr>
        <w:t xml:space="preserve"> при   травмах опорно-двигательной системы»</w:t>
      </w:r>
      <w:r w:rsidR="002F19E0" w:rsidRPr="006477BE">
        <w:rPr>
          <w:rFonts w:ascii="Times New Roman" w:hAnsi="Times New Roman"/>
          <w:kern w:val="24"/>
          <w:sz w:val="24"/>
          <w:szCs w:val="28"/>
        </w:rPr>
        <w:t xml:space="preserve">. Это тема сложнее, </w:t>
      </w:r>
      <w:r w:rsidR="006F17FD" w:rsidRPr="006477BE">
        <w:rPr>
          <w:rFonts w:ascii="Times New Roman" w:hAnsi="Times New Roman"/>
          <w:kern w:val="24"/>
          <w:sz w:val="24"/>
          <w:szCs w:val="28"/>
        </w:rPr>
        <w:t>а девятиклассники усваивают её легче, чем восьмиклассники</w:t>
      </w:r>
      <w:r w:rsidR="002F19E0" w:rsidRPr="006477BE">
        <w:rPr>
          <w:rFonts w:ascii="Times New Roman" w:hAnsi="Times New Roman"/>
          <w:kern w:val="24"/>
          <w:sz w:val="24"/>
          <w:szCs w:val="28"/>
        </w:rPr>
        <w:t>.</w:t>
      </w:r>
      <w:r w:rsidR="006F17FD" w:rsidRPr="006477BE">
        <w:rPr>
          <w:rFonts w:ascii="Times New Roman" w:hAnsi="Times New Roman"/>
          <w:kern w:val="24"/>
          <w:sz w:val="24"/>
          <w:szCs w:val="28"/>
        </w:rPr>
        <w:t xml:space="preserve">  Для проведения занятий з</w:t>
      </w:r>
      <w:r w:rsidR="002539BD" w:rsidRPr="006477BE">
        <w:rPr>
          <w:rFonts w:ascii="Times New Roman" w:hAnsi="Times New Roman"/>
          <w:kern w:val="24"/>
          <w:sz w:val="24"/>
          <w:szCs w:val="28"/>
        </w:rPr>
        <w:t>десь</w:t>
      </w:r>
      <w:r w:rsidR="006F17FD" w:rsidRPr="006477BE">
        <w:rPr>
          <w:rFonts w:ascii="Times New Roman" w:hAnsi="Times New Roman"/>
          <w:kern w:val="24"/>
          <w:sz w:val="24"/>
          <w:szCs w:val="28"/>
        </w:rPr>
        <w:t xml:space="preserve"> обязательно используем шины заводские, мы их дополнительно закупили и деревянные шины, их нам сделали. Очень хорошо подходят имитаторы травм. </w:t>
      </w:r>
    </w:p>
    <w:p w:rsidR="00C860F5" w:rsidRPr="006477BE" w:rsidRDefault="00C860F5" w:rsidP="006477BE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 w:rsidRPr="006477BE">
        <w:rPr>
          <w:rFonts w:ascii="Times New Roman" w:hAnsi="Times New Roman"/>
          <w:kern w:val="24"/>
          <w:sz w:val="24"/>
          <w:szCs w:val="28"/>
        </w:rPr>
        <w:t>Для десятиклассников материал усложняется. С ними изучаем п</w:t>
      </w:r>
      <w:r w:rsidRPr="006477BE">
        <w:rPr>
          <w:rFonts w:ascii="Times New Roman" w:eastAsia="Times New Roman" w:hAnsi="Times New Roman"/>
          <w:kern w:val="24"/>
          <w:sz w:val="24"/>
          <w:szCs w:val="28"/>
        </w:rPr>
        <w:t>ервую доврачебную помощь</w:t>
      </w:r>
      <w:r w:rsidRPr="006477BE">
        <w:rPr>
          <w:rFonts w:ascii="Times New Roman" w:hAnsi="Times New Roman"/>
          <w:kern w:val="24"/>
          <w:sz w:val="24"/>
          <w:szCs w:val="28"/>
        </w:rPr>
        <w:t xml:space="preserve"> при  разных вариантах остановки сердца и дыхания. Здесь нам на помощь приходят </w:t>
      </w:r>
      <w:r w:rsidRPr="006477BE">
        <w:rPr>
          <w:rFonts w:ascii="Times New Roman" w:hAnsi="Times New Roman"/>
          <w:kern w:val="24"/>
          <w:sz w:val="28"/>
          <w:szCs w:val="28"/>
        </w:rPr>
        <w:t xml:space="preserve">тренажеры </w:t>
      </w:r>
      <w:r w:rsidRPr="006477BE">
        <w:rPr>
          <w:rFonts w:ascii="Times New Roman" w:hAnsi="Times New Roman"/>
          <w:bCs/>
          <w:sz w:val="24"/>
          <w:szCs w:val="24"/>
        </w:rPr>
        <w:t xml:space="preserve"> - манекены  «Александр-2-0.1» и «Искандер» при оказании первой доврачебной помощи утонувшему.</w:t>
      </w:r>
    </w:p>
    <w:p w:rsidR="00C860F5" w:rsidRPr="006477BE" w:rsidRDefault="00C860F5" w:rsidP="00647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477BE">
        <w:rPr>
          <w:rFonts w:ascii="Times New Roman" w:hAnsi="Times New Roman"/>
          <w:bCs/>
          <w:sz w:val="24"/>
          <w:szCs w:val="24"/>
        </w:rPr>
        <w:t xml:space="preserve">Для </w:t>
      </w:r>
      <w:proofErr w:type="spellStart"/>
      <w:r w:rsidRPr="006477BE">
        <w:rPr>
          <w:rFonts w:ascii="Times New Roman" w:hAnsi="Times New Roman"/>
          <w:bCs/>
          <w:sz w:val="24"/>
          <w:szCs w:val="24"/>
        </w:rPr>
        <w:t>одиннадцатиклассников</w:t>
      </w:r>
      <w:proofErr w:type="spellEnd"/>
      <w:r w:rsidRPr="006477BE">
        <w:rPr>
          <w:rFonts w:ascii="Times New Roman" w:hAnsi="Times New Roman"/>
          <w:bCs/>
          <w:sz w:val="24"/>
          <w:szCs w:val="24"/>
        </w:rPr>
        <w:t xml:space="preserve">  составлен модуль «</w:t>
      </w:r>
      <w:r w:rsidRPr="006477BE">
        <w:rPr>
          <w:rFonts w:ascii="Times New Roman" w:hAnsi="Times New Roman"/>
          <w:sz w:val="24"/>
          <w:szCs w:val="24"/>
        </w:rPr>
        <w:t xml:space="preserve">Первая доврачебная медицинская помощь при сердечной недостаточности и инсульте». Эти темы очень серьезные и надо уметь правильно определять симптомы инсульта и инфаркта, а затем определить ход действий. Программа данного модуля предусматривает умения измерять артериальное давление с помощью механического тонометра и фонендоскопа. Они у нас тоже закуплены в достаточном количестве. </w:t>
      </w:r>
    </w:p>
    <w:p w:rsidR="00C860F5" w:rsidRPr="006477BE" w:rsidRDefault="00C860F5" w:rsidP="006477BE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6477BE">
        <w:rPr>
          <w:rFonts w:ascii="Times New Roman" w:hAnsi="Times New Roman"/>
          <w:sz w:val="24"/>
          <w:szCs w:val="28"/>
        </w:rPr>
        <w:t xml:space="preserve">Чтобы не было сомнений в правильности действий и лучше усвоить теоретический материал, использую презентации курсов </w:t>
      </w:r>
      <w:r w:rsidR="00A967FF" w:rsidRPr="006477BE">
        <w:rPr>
          <w:rFonts w:ascii="Times New Roman" w:hAnsi="Times New Roman"/>
          <w:sz w:val="24"/>
          <w:szCs w:val="28"/>
        </w:rPr>
        <w:t xml:space="preserve">Российского Красного Креста, где есть возможность – видеофрагменты с </w:t>
      </w:r>
      <w:r w:rsidR="00A967FF" w:rsidRPr="006477BE">
        <w:rPr>
          <w:rFonts w:ascii="Times New Roman" w:hAnsi="Times New Roman"/>
          <w:sz w:val="24"/>
          <w:szCs w:val="24"/>
        </w:rPr>
        <w:t>курсов</w:t>
      </w:r>
      <w:r w:rsidR="006477BE" w:rsidRPr="006477BE">
        <w:rPr>
          <w:rFonts w:ascii="Times New Roman" w:hAnsi="Times New Roman"/>
          <w:sz w:val="24"/>
          <w:szCs w:val="24"/>
        </w:rPr>
        <w:t xml:space="preserve"> (приложение 1)</w:t>
      </w:r>
      <w:r w:rsidR="00A967FF" w:rsidRPr="006477BE">
        <w:rPr>
          <w:rFonts w:ascii="Times New Roman" w:hAnsi="Times New Roman"/>
          <w:sz w:val="24"/>
          <w:szCs w:val="24"/>
        </w:rPr>
        <w:t xml:space="preserve"> </w:t>
      </w:r>
    </w:p>
    <w:p w:rsidR="006477BE" w:rsidRPr="006477BE" w:rsidRDefault="006477BE" w:rsidP="006477BE">
      <w:pPr>
        <w:pStyle w:val="Default"/>
        <w:ind w:firstLine="708"/>
        <w:jc w:val="both"/>
        <w:rPr>
          <w:rFonts w:eastAsia="Times New Roman"/>
          <w:kern w:val="24"/>
          <w:szCs w:val="40"/>
        </w:rPr>
      </w:pPr>
      <w:r w:rsidRPr="006477BE">
        <w:rPr>
          <w:rFonts w:eastAsia="Times New Roman"/>
          <w:kern w:val="24"/>
          <w:szCs w:val="40"/>
        </w:rPr>
        <w:t xml:space="preserve">После объяснения учителя, учащиеся в парах  учатся делать повязки и правильно оказывать первую помощь, соблюдая алгоритм действий. А для закрепления  и проверки полученных навыков, правильности выполнения действий,  обучающиеся решают ситуационные задачи в парах. </w:t>
      </w:r>
    </w:p>
    <w:p w:rsidR="006477BE" w:rsidRPr="006477BE" w:rsidRDefault="006477BE" w:rsidP="006477BE">
      <w:pPr>
        <w:pStyle w:val="Default"/>
        <w:jc w:val="both"/>
        <w:rPr>
          <w:rFonts w:eastAsia="Times New Roman"/>
          <w:kern w:val="24"/>
          <w:szCs w:val="40"/>
        </w:rPr>
      </w:pPr>
      <w:r w:rsidRPr="006477BE">
        <w:rPr>
          <w:rFonts w:eastAsia="Times New Roman"/>
          <w:kern w:val="24"/>
          <w:szCs w:val="40"/>
        </w:rPr>
        <w:t xml:space="preserve">Например: 1. Маша резала хлеб и случайно порезала себе указательный палец. Началось кровотечение, кровь темного цвета, струя слабая. Нужно оказать ей первую помощь. </w:t>
      </w:r>
    </w:p>
    <w:p w:rsidR="006477BE" w:rsidRPr="006477BE" w:rsidRDefault="006477BE" w:rsidP="006477BE">
      <w:pPr>
        <w:pStyle w:val="Default"/>
        <w:jc w:val="both"/>
        <w:rPr>
          <w:rFonts w:eastAsia="Times New Roman"/>
          <w:kern w:val="24"/>
          <w:szCs w:val="40"/>
        </w:rPr>
      </w:pPr>
      <w:r w:rsidRPr="006477BE">
        <w:rPr>
          <w:rFonts w:eastAsia="Times New Roman"/>
          <w:kern w:val="24"/>
          <w:szCs w:val="40"/>
        </w:rPr>
        <w:t xml:space="preserve">2.  Был теплый летний день. Дети катались на велосипедах и вдруг, Коля упал, у него пошла кровь из ноги. От вида крови он потерял сознание. Кровотечение было сильное, кровь алого цвета, текла  как слабый фонтан.  Что делать?  </w:t>
      </w:r>
    </w:p>
    <w:p w:rsidR="006477BE" w:rsidRPr="006477BE" w:rsidRDefault="006477BE" w:rsidP="006477BE">
      <w:pPr>
        <w:pStyle w:val="Default"/>
        <w:jc w:val="both"/>
        <w:rPr>
          <w:rFonts w:eastAsia="Times New Roman"/>
          <w:kern w:val="24"/>
          <w:szCs w:val="40"/>
        </w:rPr>
      </w:pPr>
      <w:r w:rsidRPr="006477BE">
        <w:rPr>
          <w:rFonts w:eastAsia="Times New Roman"/>
          <w:kern w:val="24"/>
          <w:szCs w:val="40"/>
        </w:rPr>
        <w:lastRenderedPageBreak/>
        <w:t>3. На скамейке сидела  женщина и пыталась что-то сказать прохожим, но у нее не получалось. И никто не останавливался. Она как будто улыбалась, руки не слушали. Что вы предпримите?</w:t>
      </w:r>
    </w:p>
    <w:p w:rsidR="006477BE" w:rsidRPr="006477BE" w:rsidRDefault="006477BE" w:rsidP="006477BE">
      <w:pPr>
        <w:pStyle w:val="Default"/>
        <w:jc w:val="both"/>
        <w:rPr>
          <w:rFonts w:eastAsia="Times New Roman"/>
          <w:kern w:val="24"/>
          <w:szCs w:val="40"/>
        </w:rPr>
      </w:pPr>
      <w:r w:rsidRPr="006477BE">
        <w:rPr>
          <w:rFonts w:eastAsia="Times New Roman"/>
          <w:kern w:val="24"/>
          <w:szCs w:val="40"/>
        </w:rPr>
        <w:t xml:space="preserve">  Желающие, гимназисты в прошлом учебном году дополнительно обучались на краткосрочных курсах КЗШЕМН «ОБЖ. Животные. Растения».  Изучение, которого, обогатил багаж знаний о правилах поведения в лесу, правила поведения в зоопарке, о  ядовитых растениях и т.д.</w:t>
      </w:r>
    </w:p>
    <w:p w:rsidR="006477BE" w:rsidRPr="006477BE" w:rsidRDefault="006477BE" w:rsidP="006477BE">
      <w:pPr>
        <w:pStyle w:val="Default"/>
        <w:jc w:val="both"/>
        <w:rPr>
          <w:rFonts w:eastAsia="Times New Roman"/>
          <w:kern w:val="24"/>
          <w:szCs w:val="40"/>
        </w:rPr>
      </w:pPr>
      <w:r w:rsidRPr="006477BE">
        <w:rPr>
          <w:rFonts w:eastAsia="Times New Roman"/>
          <w:kern w:val="24"/>
          <w:szCs w:val="40"/>
        </w:rPr>
        <w:tab/>
        <w:t xml:space="preserve"> О содержании, программе  курсов </w:t>
      </w:r>
      <w:proofErr w:type="gramStart"/>
      <w:r w:rsidRPr="006477BE">
        <w:rPr>
          <w:rFonts w:eastAsia="Times New Roman"/>
          <w:kern w:val="24"/>
          <w:szCs w:val="40"/>
        </w:rPr>
        <w:t>обучающиеся</w:t>
      </w:r>
      <w:proofErr w:type="gramEnd"/>
      <w:r w:rsidRPr="006477BE">
        <w:rPr>
          <w:rFonts w:eastAsia="Times New Roman"/>
          <w:kern w:val="24"/>
          <w:szCs w:val="40"/>
        </w:rPr>
        <w:t xml:space="preserve"> отзываются только положительно. Им нравится  практические занятия, решать ситуационные задачи. А для ребят, которые собираются продолжить дальнейший путь в данном направлении, наши занятия просто необходимы.</w:t>
      </w:r>
    </w:p>
    <w:p w:rsidR="006477BE" w:rsidRPr="006477BE" w:rsidRDefault="006477BE" w:rsidP="006477BE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8"/>
        </w:rPr>
      </w:pPr>
      <w:r w:rsidRPr="006477BE">
        <w:rPr>
          <w:rFonts w:ascii="Times New Roman" w:hAnsi="Times New Roman"/>
          <w:sz w:val="24"/>
          <w:szCs w:val="28"/>
        </w:rPr>
        <w:t>Приложение 1.</w:t>
      </w:r>
      <w:r>
        <w:rPr>
          <w:rFonts w:ascii="Times New Roman" w:hAnsi="Times New Roman"/>
          <w:sz w:val="24"/>
          <w:szCs w:val="28"/>
        </w:rPr>
        <w:t xml:space="preserve"> Фрагмент из презентации курсов Российского Красного Креста.</w:t>
      </w:r>
    </w:p>
    <w:p w:rsidR="004A3A58" w:rsidRDefault="004A3A58" w:rsidP="00A967FF">
      <w:pPr>
        <w:pStyle w:val="Default"/>
        <w:rPr>
          <w:rFonts w:eastAsia="Times New Roman"/>
          <w:kern w:val="24"/>
          <w:sz w:val="28"/>
          <w:szCs w:val="40"/>
        </w:rPr>
      </w:pPr>
      <w:r>
        <w:rPr>
          <w:noProof/>
          <w:lang w:eastAsia="ru-RU"/>
        </w:rPr>
        <w:drawing>
          <wp:inline distT="0" distB="0" distL="0" distR="0" wp14:anchorId="505026FE" wp14:editId="1317FB4F">
            <wp:extent cx="4347713" cy="333842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r="34049"/>
                    <a:stretch/>
                  </pic:blipFill>
                  <pic:spPr bwMode="auto">
                    <a:xfrm>
                      <a:off x="0" y="0"/>
                      <a:ext cx="4349262" cy="33396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1D9E" w:rsidRDefault="00E01D9E" w:rsidP="00E01D9E">
      <w:pPr>
        <w:pStyle w:val="Default"/>
        <w:rPr>
          <w:bCs/>
          <w:sz w:val="28"/>
          <w:szCs w:val="28"/>
        </w:rPr>
      </w:pPr>
    </w:p>
    <w:p w:rsidR="006477BE" w:rsidRDefault="006477BE" w:rsidP="006477BE">
      <w:pPr>
        <w:spacing w:after="0" w:line="240" w:lineRule="auto"/>
        <w:rPr>
          <w:rFonts w:ascii="Times New Roman" w:eastAsia="Times New Roman" w:hAnsi="Times New Roman"/>
          <w:color w:val="000000"/>
          <w:kern w:val="24"/>
          <w:sz w:val="24"/>
          <w:szCs w:val="40"/>
        </w:rPr>
      </w:pPr>
    </w:p>
    <w:p w:rsidR="00CF295F" w:rsidRPr="006477BE" w:rsidRDefault="006477BE" w:rsidP="006477BE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40"/>
        </w:rPr>
        <w:t>Приложение 2.</w:t>
      </w:r>
      <w:r>
        <w:rPr>
          <w:rFonts w:ascii="Times New Roman" w:eastAsia="Times New Roman" w:hAnsi="Times New Roman"/>
          <w:b/>
          <w:i/>
          <w:color w:val="000000"/>
          <w:sz w:val="28"/>
          <w:szCs w:val="24"/>
          <w:lang w:eastAsia="ru-RU"/>
        </w:rPr>
        <w:t xml:space="preserve">  </w:t>
      </w:r>
      <w:r w:rsidR="004A3A58" w:rsidRPr="006477BE">
        <w:rPr>
          <w:rFonts w:ascii="Times New Roman" w:eastAsia="Times New Roman" w:hAnsi="Times New Roman"/>
          <w:b/>
          <w:i/>
          <w:color w:val="000000"/>
          <w:sz w:val="20"/>
          <w:szCs w:val="20"/>
          <w:lang w:eastAsia="ru-RU"/>
        </w:rPr>
        <w:t xml:space="preserve">Календарно </w:t>
      </w:r>
      <w:proofErr w:type="gramStart"/>
      <w:r w:rsidR="004A3A58" w:rsidRPr="006477BE">
        <w:rPr>
          <w:rFonts w:ascii="Times New Roman" w:eastAsia="Times New Roman" w:hAnsi="Times New Roman"/>
          <w:b/>
          <w:i/>
          <w:color w:val="000000"/>
          <w:sz w:val="20"/>
          <w:szCs w:val="20"/>
          <w:lang w:eastAsia="ru-RU"/>
        </w:rPr>
        <w:t>–т</w:t>
      </w:r>
      <w:proofErr w:type="gramEnd"/>
      <w:r w:rsidR="004A3A58" w:rsidRPr="006477BE">
        <w:rPr>
          <w:rFonts w:ascii="Times New Roman" w:eastAsia="Times New Roman" w:hAnsi="Times New Roman"/>
          <w:b/>
          <w:i/>
          <w:color w:val="000000"/>
          <w:sz w:val="20"/>
          <w:szCs w:val="20"/>
          <w:lang w:eastAsia="ru-RU"/>
        </w:rPr>
        <w:t>ематическое планирование модулей.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647"/>
      </w:tblGrid>
      <w:tr w:rsidR="00E01D9E" w:rsidRPr="006477BE" w:rsidTr="00E01D9E">
        <w:trPr>
          <w:trHeight w:val="286"/>
        </w:trPr>
        <w:tc>
          <w:tcPr>
            <w:tcW w:w="817" w:type="dxa"/>
            <w:vMerge w:val="restart"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77BE">
              <w:rPr>
                <w:rFonts w:ascii="Times New Roman" w:hAnsi="Times New Roman"/>
                <w:b/>
                <w:sz w:val="20"/>
                <w:szCs w:val="20"/>
              </w:rPr>
              <w:t>№  темы</w:t>
            </w:r>
          </w:p>
        </w:tc>
        <w:tc>
          <w:tcPr>
            <w:tcW w:w="8647" w:type="dxa"/>
            <w:vMerge w:val="restart"/>
          </w:tcPr>
          <w:p w:rsidR="00E01D9E" w:rsidRPr="006477BE" w:rsidRDefault="00E01D9E" w:rsidP="00CF2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77BE">
              <w:rPr>
                <w:rFonts w:ascii="Times New Roman" w:hAnsi="Times New Roman"/>
                <w:b/>
                <w:sz w:val="20"/>
                <w:szCs w:val="20"/>
              </w:rPr>
              <w:t>Темы занятий</w:t>
            </w:r>
          </w:p>
        </w:tc>
      </w:tr>
      <w:tr w:rsidR="00E01D9E" w:rsidRPr="006477BE" w:rsidTr="00E01D9E">
        <w:trPr>
          <w:trHeight w:val="276"/>
        </w:trPr>
        <w:tc>
          <w:tcPr>
            <w:tcW w:w="817" w:type="dxa"/>
            <w:vMerge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vMerge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bCs/>
                <w:sz w:val="20"/>
                <w:szCs w:val="20"/>
              </w:rPr>
              <w:t>Первая помощь и правила её оказания.</w:t>
            </w:r>
            <w:r w:rsidRPr="006477BE">
              <w:rPr>
                <w:rFonts w:ascii="Times New Roman" w:hAnsi="Times New Roman"/>
                <w:sz w:val="20"/>
                <w:szCs w:val="20"/>
              </w:rPr>
              <w:t xml:space="preserve"> Средства для оказания первой помощи.</w:t>
            </w:r>
            <w:r w:rsidRPr="006477BE">
              <w:rPr>
                <w:rFonts w:ascii="Times New Roman" w:hAnsi="Times New Roman"/>
                <w:bCs/>
                <w:sz w:val="20"/>
                <w:szCs w:val="20"/>
              </w:rPr>
              <w:t xml:space="preserve"> Борьба с болью.</w:t>
            </w:r>
            <w:r w:rsidRPr="006477BE">
              <w:rPr>
                <w:rFonts w:ascii="Times New Roman" w:hAnsi="Times New Roman"/>
                <w:sz w:val="20"/>
                <w:szCs w:val="20"/>
              </w:rPr>
              <w:t xml:space="preserve"> Определение вида кровотечения</w:t>
            </w:r>
            <w:r w:rsidRPr="006477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Способы остановки кровотечения. Правила наложения давящей повязки. </w:t>
            </w:r>
            <w:r w:rsidRPr="006477BE">
              <w:rPr>
                <w:rFonts w:ascii="Times New Roman" w:hAnsi="Times New Roman"/>
                <w:bCs/>
                <w:sz w:val="20"/>
                <w:szCs w:val="20"/>
              </w:rPr>
              <w:t>Правила наложения жгута.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П.Р. Правила оказания первой доврачебной медицинской помощи при  ожогах, солнечных и тепловых ударах.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П.Р. Первая доврачебная помощь при повреждении  капилляров, носовом и внутреннем кровотечениях с использованием имитаторов травм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П.Р. Первая доврачебная помощь при повреждении вен с использованием имитаторов травм, аптечки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П.Р. Первая доврачебная помощь при повреждении артерий с использованием имитаторов травм, аптечки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П.Р. Первая доврачебная помощь при повреждении артерий с использованием имитаторов травм, аптечки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1D9E" w:rsidRPr="006477BE" w:rsidTr="00E01D9E">
        <w:trPr>
          <w:trHeight w:val="286"/>
        </w:trPr>
        <w:tc>
          <w:tcPr>
            <w:tcW w:w="817" w:type="dxa"/>
            <w:vMerge w:val="restart"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77BE">
              <w:rPr>
                <w:rFonts w:ascii="Times New Roman" w:hAnsi="Times New Roman"/>
                <w:b/>
                <w:sz w:val="20"/>
                <w:szCs w:val="20"/>
              </w:rPr>
              <w:t>№  темы</w:t>
            </w:r>
          </w:p>
        </w:tc>
        <w:tc>
          <w:tcPr>
            <w:tcW w:w="8647" w:type="dxa"/>
            <w:vMerge w:val="restart"/>
          </w:tcPr>
          <w:p w:rsidR="00E01D9E" w:rsidRPr="006477BE" w:rsidRDefault="00E01D9E" w:rsidP="00CF2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77BE">
              <w:rPr>
                <w:rFonts w:ascii="Times New Roman" w:hAnsi="Times New Roman"/>
                <w:b/>
                <w:sz w:val="20"/>
                <w:szCs w:val="20"/>
              </w:rPr>
              <w:t>Темы занятий</w:t>
            </w:r>
          </w:p>
        </w:tc>
      </w:tr>
      <w:tr w:rsidR="00E01D9E" w:rsidRPr="006477BE" w:rsidTr="00E01D9E">
        <w:trPr>
          <w:trHeight w:val="276"/>
        </w:trPr>
        <w:tc>
          <w:tcPr>
            <w:tcW w:w="817" w:type="dxa"/>
            <w:vMerge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vMerge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 xml:space="preserve">Первая доврачебная помощь при </w:t>
            </w:r>
            <w:r w:rsidRPr="006477BE">
              <w:rPr>
                <w:rFonts w:ascii="Times New Roman" w:hAnsi="Times New Roman"/>
                <w:kern w:val="24"/>
                <w:sz w:val="20"/>
                <w:szCs w:val="20"/>
              </w:rPr>
              <w:t>травмах опорно-двигательной системы. Определение вида травмы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 xml:space="preserve">П.Р. Первая  доврачебная помощь при растяжении связок, вывихах суставов, ушибах, переломах позвоночника и черепа, при травмах груди с использованием имитаторов травм и шейного воротничка 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П.Р. Первая доврачебная помощь при закрытых переломах  костей конечностей с использованием складных и деревянных шин, бинтов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П.Р. Первая доврачебная помощь при открытых переломах  костей конечностей  с использованием складных и деревянных шин, аптечки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77BE">
              <w:rPr>
                <w:rFonts w:ascii="Times New Roman" w:hAnsi="Times New Roman"/>
                <w:b/>
                <w:sz w:val="20"/>
                <w:szCs w:val="20"/>
              </w:rPr>
              <w:t>Итого:  4 часа</w:t>
            </w:r>
          </w:p>
        </w:tc>
      </w:tr>
      <w:tr w:rsidR="00E01D9E" w:rsidRPr="006477BE" w:rsidTr="00E01D9E">
        <w:trPr>
          <w:trHeight w:val="286"/>
        </w:trPr>
        <w:tc>
          <w:tcPr>
            <w:tcW w:w="817" w:type="dxa"/>
            <w:vMerge w:val="restart"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77BE">
              <w:rPr>
                <w:rFonts w:ascii="Times New Roman" w:hAnsi="Times New Roman"/>
                <w:b/>
                <w:sz w:val="20"/>
                <w:szCs w:val="20"/>
              </w:rPr>
              <w:t>№  темы</w:t>
            </w:r>
          </w:p>
        </w:tc>
        <w:tc>
          <w:tcPr>
            <w:tcW w:w="8647" w:type="dxa"/>
            <w:vMerge w:val="restart"/>
          </w:tcPr>
          <w:p w:rsidR="00E01D9E" w:rsidRPr="006477BE" w:rsidRDefault="00E01D9E" w:rsidP="00CF2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77BE">
              <w:rPr>
                <w:rFonts w:ascii="Times New Roman" w:hAnsi="Times New Roman"/>
                <w:b/>
                <w:sz w:val="20"/>
                <w:szCs w:val="20"/>
              </w:rPr>
              <w:t>Темы занятий</w:t>
            </w:r>
          </w:p>
          <w:p w:rsidR="00E01D9E" w:rsidRPr="006477BE" w:rsidRDefault="00E01D9E" w:rsidP="00CF2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1D9E" w:rsidRPr="006477BE" w:rsidTr="00E01D9E">
        <w:trPr>
          <w:trHeight w:val="276"/>
        </w:trPr>
        <w:tc>
          <w:tcPr>
            <w:tcW w:w="817" w:type="dxa"/>
            <w:vMerge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vMerge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 xml:space="preserve">Первая помощь при поражении органов дыхания. </w:t>
            </w:r>
            <w:r w:rsidRPr="006477BE">
              <w:rPr>
                <w:rFonts w:ascii="Times New Roman" w:hAnsi="Times New Roman"/>
                <w:bCs/>
                <w:sz w:val="20"/>
                <w:szCs w:val="20"/>
              </w:rPr>
              <w:t xml:space="preserve">Определение остановки дыхания и сердцебиения. </w:t>
            </w:r>
            <w:r w:rsidRPr="006477BE">
              <w:rPr>
                <w:rFonts w:ascii="Times New Roman" w:hAnsi="Times New Roman"/>
                <w:sz w:val="20"/>
                <w:szCs w:val="20"/>
              </w:rPr>
              <w:t xml:space="preserve">Понятие клинической смерти и реанимации. Правила  проведения непрямого массажа сердца и искусственной вентиляции легких. СЛР. 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П.Р.</w:t>
            </w:r>
            <w:r w:rsidRPr="006477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477BE">
              <w:rPr>
                <w:rFonts w:ascii="Times New Roman" w:hAnsi="Times New Roman"/>
                <w:sz w:val="20"/>
                <w:szCs w:val="20"/>
              </w:rPr>
              <w:t xml:space="preserve">Первая помощь при поражении органов дыхания. </w:t>
            </w:r>
            <w:r w:rsidRPr="006477BE">
              <w:rPr>
                <w:rFonts w:ascii="Times New Roman" w:hAnsi="Times New Roman"/>
                <w:bCs/>
                <w:sz w:val="20"/>
                <w:szCs w:val="20"/>
              </w:rPr>
              <w:t xml:space="preserve"> Определение остановки дыхания с использованием имитаторов травм и тренажеров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bCs/>
                <w:sz w:val="20"/>
                <w:szCs w:val="20"/>
              </w:rPr>
              <w:t xml:space="preserve">П.Р. Определение остановки дыхания и сердцебиения. Сердечно-легочная реанимация: </w:t>
            </w:r>
            <w:r w:rsidRPr="006477BE">
              <w:rPr>
                <w:rFonts w:ascii="Times New Roman" w:hAnsi="Times New Roman"/>
                <w:sz w:val="20"/>
                <w:szCs w:val="20"/>
              </w:rPr>
              <w:t>непрямой массаж сердца и искусственная  вентиляция легких</w:t>
            </w:r>
            <w:r w:rsidRPr="006477BE">
              <w:rPr>
                <w:rFonts w:ascii="Times New Roman" w:hAnsi="Times New Roman"/>
                <w:bCs/>
                <w:sz w:val="20"/>
                <w:szCs w:val="20"/>
              </w:rPr>
              <w:t xml:space="preserve"> с использованием имитаторов травм и тренажеров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П.Р.</w:t>
            </w:r>
            <w:r w:rsidRPr="006477B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477BE">
              <w:rPr>
                <w:rFonts w:ascii="Times New Roman" w:hAnsi="Times New Roman"/>
                <w:sz w:val="20"/>
                <w:szCs w:val="20"/>
              </w:rPr>
              <w:t>Правила оказания первой доврачебной медицинской помощи при  отравлениях угарным газом, хлором и аммиаком и пищевых отравлениях.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 xml:space="preserve">П.Р. П.Р. </w:t>
            </w:r>
            <w:r w:rsidRPr="006477BE">
              <w:rPr>
                <w:rFonts w:ascii="Times New Roman" w:hAnsi="Times New Roman"/>
                <w:bCs/>
                <w:sz w:val="20"/>
                <w:szCs w:val="20"/>
              </w:rPr>
              <w:t>Отработка реанимационных действий с использованием тренажёров-манекенов «Александр-2-0.1» и «Искандер» при оказании первой доврачебной помощи утонувшему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 xml:space="preserve">П.Р. Правила сердечно-легочной  реанимации  детей </w:t>
            </w:r>
            <w:r w:rsidRPr="006477BE">
              <w:rPr>
                <w:rFonts w:ascii="Times New Roman" w:hAnsi="Times New Roman"/>
                <w:bCs/>
                <w:sz w:val="20"/>
                <w:szCs w:val="20"/>
              </w:rPr>
              <w:t>с использованием тренажёров и имитаторов травм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77BE">
              <w:rPr>
                <w:rFonts w:ascii="Times New Roman" w:hAnsi="Times New Roman"/>
                <w:b/>
                <w:sz w:val="20"/>
                <w:szCs w:val="20"/>
              </w:rPr>
              <w:t>Итого:  6 часов</w:t>
            </w:r>
          </w:p>
        </w:tc>
      </w:tr>
      <w:tr w:rsidR="00E01D9E" w:rsidRPr="006477BE" w:rsidTr="00E01D9E">
        <w:trPr>
          <w:trHeight w:val="286"/>
        </w:trPr>
        <w:tc>
          <w:tcPr>
            <w:tcW w:w="817" w:type="dxa"/>
            <w:vMerge w:val="restart"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77BE">
              <w:rPr>
                <w:rFonts w:ascii="Times New Roman" w:hAnsi="Times New Roman"/>
                <w:b/>
                <w:sz w:val="20"/>
                <w:szCs w:val="20"/>
              </w:rPr>
              <w:t>№  темы</w:t>
            </w:r>
          </w:p>
        </w:tc>
        <w:tc>
          <w:tcPr>
            <w:tcW w:w="8647" w:type="dxa"/>
            <w:vMerge w:val="restart"/>
          </w:tcPr>
          <w:p w:rsidR="00E01D9E" w:rsidRPr="006477BE" w:rsidRDefault="00E01D9E" w:rsidP="00CF2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77BE">
              <w:rPr>
                <w:rFonts w:ascii="Times New Roman" w:hAnsi="Times New Roman"/>
                <w:b/>
                <w:sz w:val="20"/>
                <w:szCs w:val="20"/>
              </w:rPr>
              <w:t>Темы занятий</w:t>
            </w:r>
          </w:p>
          <w:p w:rsidR="00E01D9E" w:rsidRPr="006477BE" w:rsidRDefault="00E01D9E" w:rsidP="006477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1D9E" w:rsidRPr="006477BE" w:rsidTr="00E01D9E">
        <w:trPr>
          <w:trHeight w:val="276"/>
        </w:trPr>
        <w:tc>
          <w:tcPr>
            <w:tcW w:w="817" w:type="dxa"/>
            <w:vMerge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vMerge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Сердечная недостаточность, основные понятия и определения. Инсульт, возможные причины и возникновение. Первая доврачебная помощь при острой сердечной недостаточности и инсульте.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 xml:space="preserve">П.Р. </w:t>
            </w:r>
            <w:r w:rsidRPr="006477B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Измерение пульса и артериального давления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 xml:space="preserve">П.Р. Первая </w:t>
            </w:r>
            <w:r w:rsidRPr="006477B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доврачебная</w:t>
            </w:r>
            <w:r w:rsidRPr="006477BE">
              <w:rPr>
                <w:rFonts w:ascii="Times New Roman" w:hAnsi="Times New Roman"/>
                <w:sz w:val="20"/>
                <w:szCs w:val="20"/>
              </w:rPr>
              <w:t xml:space="preserve"> помощь при </w:t>
            </w:r>
            <w:r w:rsidRPr="006477B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острой сердечной недостаточности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77BE">
              <w:rPr>
                <w:rFonts w:ascii="Times New Roman" w:hAnsi="Times New Roman"/>
                <w:sz w:val="20"/>
                <w:szCs w:val="20"/>
              </w:rPr>
              <w:t xml:space="preserve">П.Р. </w:t>
            </w:r>
            <w:r w:rsidRPr="006477B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Первая доврачебная помощь при и инсульте.</w:t>
            </w:r>
          </w:p>
        </w:tc>
      </w:tr>
      <w:tr w:rsidR="00E01D9E" w:rsidRPr="006477BE" w:rsidTr="00E01D9E">
        <w:tc>
          <w:tcPr>
            <w:tcW w:w="817" w:type="dxa"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</w:tcPr>
          <w:p w:rsidR="00E01D9E" w:rsidRPr="006477BE" w:rsidRDefault="00E01D9E" w:rsidP="00CF29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77BE">
              <w:rPr>
                <w:rFonts w:ascii="Times New Roman" w:hAnsi="Times New Roman"/>
                <w:b/>
                <w:sz w:val="20"/>
                <w:szCs w:val="20"/>
              </w:rPr>
              <w:t>Итого:  4 часа</w:t>
            </w:r>
          </w:p>
        </w:tc>
      </w:tr>
    </w:tbl>
    <w:p w:rsidR="00CF295F" w:rsidRPr="006477BE" w:rsidRDefault="00CF295F" w:rsidP="00CF295F">
      <w:pPr>
        <w:pStyle w:val="Default"/>
        <w:rPr>
          <w:bCs/>
          <w:sz w:val="20"/>
          <w:szCs w:val="20"/>
        </w:rPr>
      </w:pPr>
    </w:p>
    <w:p w:rsidR="008B369C" w:rsidRPr="006477BE" w:rsidRDefault="008B369C">
      <w:pPr>
        <w:rPr>
          <w:rFonts w:ascii="Times New Roman" w:hAnsi="Times New Roman"/>
          <w:sz w:val="20"/>
          <w:szCs w:val="20"/>
        </w:rPr>
      </w:pPr>
    </w:p>
    <w:sectPr w:rsidR="008B369C" w:rsidRPr="00647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F5928"/>
    <w:multiLevelType w:val="hybridMultilevel"/>
    <w:tmpl w:val="B652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E13"/>
    <w:rsid w:val="002539BD"/>
    <w:rsid w:val="002F19E0"/>
    <w:rsid w:val="00442E13"/>
    <w:rsid w:val="004A3A58"/>
    <w:rsid w:val="005A4EBE"/>
    <w:rsid w:val="00617B69"/>
    <w:rsid w:val="006477BE"/>
    <w:rsid w:val="006F17FD"/>
    <w:rsid w:val="008B369C"/>
    <w:rsid w:val="00A967FF"/>
    <w:rsid w:val="00C860F5"/>
    <w:rsid w:val="00CF295F"/>
    <w:rsid w:val="00E0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F295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F2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3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A5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F295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F2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3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A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6D22A-1FFE-4DCA-B553-B6D322510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Розалия</dc:creator>
  <cp:keywords/>
  <dc:description/>
  <cp:lastModifiedBy>Виноградов</cp:lastModifiedBy>
  <cp:revision>5</cp:revision>
  <dcterms:created xsi:type="dcterms:W3CDTF">2022-10-06T13:36:00Z</dcterms:created>
  <dcterms:modified xsi:type="dcterms:W3CDTF">2022-10-24T15:49:00Z</dcterms:modified>
</cp:coreProperties>
</file>