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1FB" w:rsidRDefault="004721FB" w:rsidP="004721FB">
      <w:pPr>
        <w:pStyle w:val="Default"/>
        <w:jc w:val="right"/>
      </w:pPr>
      <w:r>
        <w:t>Соловьева Наталья Николаевна</w:t>
      </w:r>
    </w:p>
    <w:p w:rsidR="004721FB" w:rsidRDefault="004721FB" w:rsidP="004721FB">
      <w:pPr>
        <w:pStyle w:val="Default"/>
        <w:jc w:val="right"/>
      </w:pPr>
      <w:r>
        <w:t>Директор МБОУ «Спешковская ООШ</w:t>
      </w:r>
    </w:p>
    <w:p w:rsidR="004721FB" w:rsidRDefault="004721FB" w:rsidP="004721FB">
      <w:pPr>
        <w:pStyle w:val="Default"/>
        <w:jc w:val="right"/>
      </w:pPr>
      <w:r>
        <w:t>Очерского городского округа</w:t>
      </w:r>
    </w:p>
    <w:p w:rsidR="004721FB" w:rsidRPr="004721FB" w:rsidRDefault="004721FB" w:rsidP="00CE31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3177" w:rsidRPr="004721FB" w:rsidRDefault="00CE3177" w:rsidP="00CE31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1FB">
        <w:rPr>
          <w:rFonts w:ascii="Times New Roman" w:hAnsi="Times New Roman" w:cs="Times New Roman"/>
          <w:b/>
          <w:sz w:val="28"/>
          <w:szCs w:val="28"/>
        </w:rPr>
        <w:t xml:space="preserve">Управление профессиональным развитием педагогов </w:t>
      </w:r>
    </w:p>
    <w:p w:rsidR="00DD2576" w:rsidRPr="004721FB" w:rsidRDefault="00CE3177" w:rsidP="00CE31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21FB">
        <w:rPr>
          <w:rFonts w:ascii="Times New Roman" w:hAnsi="Times New Roman" w:cs="Times New Roman"/>
          <w:b/>
          <w:sz w:val="28"/>
          <w:szCs w:val="28"/>
        </w:rPr>
        <w:t>на основе результатов внешних оценочных процедур</w:t>
      </w:r>
    </w:p>
    <w:p w:rsidR="00DD2576" w:rsidRPr="004721FB" w:rsidRDefault="00DD2576" w:rsidP="00CE31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3177" w:rsidRPr="004721FB" w:rsidRDefault="00CE3177" w:rsidP="004721FB">
      <w:pPr>
        <w:pStyle w:val="Default"/>
        <w:rPr>
          <w:b/>
        </w:rPr>
      </w:pPr>
    </w:p>
    <w:p w:rsidR="00CE3177" w:rsidRPr="00682993" w:rsidRDefault="00CE3177" w:rsidP="00521908">
      <w:pPr>
        <w:spacing w:after="0" w:line="240" w:lineRule="auto"/>
        <w:ind w:left="5670"/>
        <w:jc w:val="both"/>
        <w:rPr>
          <w:rFonts w:ascii="Monotype Corsiva" w:hAnsi="Monotype Corsiva" w:cs="Times New Roman"/>
          <w:i/>
          <w:iCs/>
          <w:sz w:val="24"/>
          <w:szCs w:val="24"/>
        </w:rPr>
      </w:pPr>
      <w:r w:rsidRPr="00682993">
        <w:rPr>
          <w:rFonts w:ascii="Monotype Corsiva" w:hAnsi="Monotype Corsiva" w:cs="Times New Roman"/>
          <w:i/>
          <w:iCs/>
          <w:sz w:val="24"/>
          <w:szCs w:val="24"/>
        </w:rPr>
        <w:t xml:space="preserve">Управлять – значит, предвидеть, организовывать, распоряжаться, </w:t>
      </w:r>
      <w:proofErr w:type="spellStart"/>
      <w:proofErr w:type="gramStart"/>
      <w:r w:rsidRPr="00682993">
        <w:rPr>
          <w:rFonts w:ascii="Monotype Corsiva" w:hAnsi="Monotype Corsiva" w:cs="Times New Roman"/>
          <w:i/>
          <w:iCs/>
          <w:sz w:val="24"/>
          <w:szCs w:val="24"/>
        </w:rPr>
        <w:t>коорди</w:t>
      </w:r>
      <w:r w:rsidR="00521908">
        <w:rPr>
          <w:rFonts w:ascii="Monotype Corsiva" w:hAnsi="Monotype Corsiva" w:cs="Times New Roman"/>
          <w:i/>
          <w:iCs/>
          <w:sz w:val="24"/>
          <w:szCs w:val="24"/>
        </w:rPr>
        <w:t>-</w:t>
      </w:r>
      <w:r w:rsidRPr="00682993">
        <w:rPr>
          <w:rFonts w:ascii="Monotype Corsiva" w:hAnsi="Monotype Corsiva" w:cs="Times New Roman"/>
          <w:i/>
          <w:iCs/>
          <w:sz w:val="24"/>
          <w:szCs w:val="24"/>
        </w:rPr>
        <w:t>нировать</w:t>
      </w:r>
      <w:proofErr w:type="spellEnd"/>
      <w:proofErr w:type="gramEnd"/>
      <w:r w:rsidRPr="00682993">
        <w:rPr>
          <w:rFonts w:ascii="Monotype Corsiva" w:hAnsi="Monotype Corsiva" w:cs="Times New Roman"/>
          <w:i/>
          <w:iCs/>
          <w:sz w:val="24"/>
          <w:szCs w:val="24"/>
        </w:rPr>
        <w:t xml:space="preserve"> и контролировать</w:t>
      </w:r>
      <w:r w:rsidR="00487932" w:rsidRPr="00682993">
        <w:rPr>
          <w:rFonts w:ascii="Monotype Corsiva" w:hAnsi="Monotype Corsiva" w:cs="Times New Roman"/>
          <w:i/>
          <w:iCs/>
          <w:sz w:val="24"/>
          <w:szCs w:val="24"/>
        </w:rPr>
        <w:t>.</w:t>
      </w:r>
      <w:r w:rsidRPr="00682993">
        <w:rPr>
          <w:rFonts w:ascii="Monotype Corsiva" w:hAnsi="Monotype Corsiva" w:cs="Times New Roman"/>
          <w:i/>
          <w:iCs/>
          <w:sz w:val="24"/>
          <w:szCs w:val="24"/>
        </w:rPr>
        <w:t xml:space="preserve"> </w:t>
      </w:r>
    </w:p>
    <w:p w:rsidR="00CE3177" w:rsidRPr="00682993" w:rsidRDefault="00CE3177" w:rsidP="00CE3177">
      <w:pPr>
        <w:spacing w:after="0" w:line="240" w:lineRule="auto"/>
        <w:ind w:left="6372" w:firstLine="708"/>
        <w:jc w:val="right"/>
        <w:rPr>
          <w:rFonts w:ascii="Monotype Corsiva" w:hAnsi="Monotype Corsiva" w:cs="Times New Roman"/>
          <w:i/>
          <w:iCs/>
          <w:sz w:val="24"/>
          <w:szCs w:val="24"/>
        </w:rPr>
      </w:pPr>
      <w:r w:rsidRPr="00682993">
        <w:rPr>
          <w:rFonts w:ascii="Monotype Corsiva" w:hAnsi="Monotype Corsiva" w:cs="Times New Roman"/>
          <w:i/>
          <w:iCs/>
          <w:sz w:val="24"/>
          <w:szCs w:val="24"/>
        </w:rPr>
        <w:t xml:space="preserve">А. </w:t>
      </w:r>
      <w:proofErr w:type="spellStart"/>
      <w:r w:rsidRPr="00682993">
        <w:rPr>
          <w:rFonts w:ascii="Monotype Corsiva" w:hAnsi="Monotype Corsiva" w:cs="Times New Roman"/>
          <w:i/>
          <w:iCs/>
          <w:sz w:val="24"/>
          <w:szCs w:val="24"/>
        </w:rPr>
        <w:t>Файоль</w:t>
      </w:r>
      <w:proofErr w:type="spellEnd"/>
    </w:p>
    <w:p w:rsidR="00CE3177" w:rsidRDefault="00CE3177" w:rsidP="00CE3177">
      <w:pPr>
        <w:pStyle w:val="Default"/>
        <w:jc w:val="right"/>
      </w:pPr>
    </w:p>
    <w:p w:rsidR="00CE3177" w:rsidRPr="00D36B82" w:rsidRDefault="00AE4170" w:rsidP="00CE31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(Слайд 2)</w:t>
      </w:r>
      <w:r w:rsidR="003C3817">
        <w:rPr>
          <w:rFonts w:ascii="Times New Roman" w:hAnsi="Times New Roman" w:cs="Times New Roman"/>
          <w:sz w:val="24"/>
          <w:szCs w:val="24"/>
        </w:rPr>
        <w:t xml:space="preserve"> </w:t>
      </w:r>
      <w:r w:rsidR="00CE3177" w:rsidRPr="00D36B82">
        <w:rPr>
          <w:rFonts w:ascii="Times New Roman" w:hAnsi="Times New Roman" w:cs="Times New Roman"/>
          <w:sz w:val="24"/>
          <w:szCs w:val="24"/>
        </w:rPr>
        <w:t>Мы живем в мире, где необходимо учиться в течение всей жизни. XXI век – это, бесспорно, век образования. За образовательными технологиями, за педагогами, любящими свое дело, будущее.</w:t>
      </w:r>
    </w:p>
    <w:p w:rsidR="003C3817" w:rsidRDefault="003C3817" w:rsidP="003C381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учителя в современном образовании занимает первое место. В настоящее время, в связи со стандартизацией образования, проведением современных оценочных процедур (ВПР, КПР, ОГЭ, НИКО и др.),  педагоги нуждаются в методической и психологической поддержке. Выявление дефицитов компетенций педагогических кадров с учетом результатов оценочных процедур, и разработка плана мероприятий по повышению качества образовательных результатов путем методического сопровождения педагогов  - актуальная проблема системы образования.</w:t>
      </w:r>
    </w:p>
    <w:p w:rsidR="00A56168" w:rsidRDefault="00A56168" w:rsidP="00A56168">
      <w:pPr>
        <w:jc w:val="both"/>
        <w:rPr>
          <w:rFonts w:ascii="Times New Roman" w:hAnsi="Times New Roman" w:cs="Times New Roman"/>
          <w:sz w:val="24"/>
          <w:szCs w:val="24"/>
        </w:rPr>
      </w:pPr>
      <w:r w:rsidRPr="00D36B82">
        <w:rPr>
          <w:rFonts w:ascii="Times New Roman" w:hAnsi="Times New Roman" w:cs="Times New Roman"/>
          <w:sz w:val="24"/>
          <w:szCs w:val="24"/>
        </w:rPr>
        <w:t>Изменения, происходящие в сфере образования, требуют от директора школы и его команды новых подходов к организации управления и повышения управленческого потенциала.</w:t>
      </w:r>
    </w:p>
    <w:p w:rsidR="00D354FB" w:rsidRDefault="003C3817" w:rsidP="003C38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(Слайд 3) </w:t>
      </w:r>
      <w:r w:rsidR="00CE3177" w:rsidRPr="00D36B82">
        <w:rPr>
          <w:rFonts w:ascii="Times New Roman" w:hAnsi="Times New Roman" w:cs="Times New Roman"/>
          <w:sz w:val="24"/>
          <w:szCs w:val="24"/>
        </w:rPr>
        <w:t>Рассмотрим данный аспект в рамках</w:t>
      </w:r>
      <w:r w:rsidR="00CE3177">
        <w:rPr>
          <w:rFonts w:ascii="Times New Roman" w:hAnsi="Times New Roman" w:cs="Times New Roman"/>
          <w:sz w:val="24"/>
          <w:szCs w:val="24"/>
        </w:rPr>
        <w:t xml:space="preserve"> нашего управленческого проекта</w:t>
      </w:r>
      <w:r w:rsidR="00CE3177" w:rsidRPr="00D36B82">
        <w:rPr>
          <w:rFonts w:ascii="Times New Roman" w:hAnsi="Times New Roman" w:cs="Times New Roman"/>
          <w:sz w:val="24"/>
          <w:szCs w:val="24"/>
        </w:rPr>
        <w:t xml:space="preserve"> «</w:t>
      </w:r>
      <w:r w:rsidR="00D354FB">
        <w:rPr>
          <w:rFonts w:ascii="Times New Roman" w:hAnsi="Times New Roman" w:cs="Times New Roman"/>
          <w:sz w:val="24"/>
          <w:szCs w:val="24"/>
        </w:rPr>
        <w:t xml:space="preserve">Управление профессиональным развитием педагогов на основании результатов </w:t>
      </w:r>
      <w:r>
        <w:rPr>
          <w:rFonts w:ascii="Times New Roman" w:hAnsi="Times New Roman" w:cs="Times New Roman"/>
          <w:sz w:val="24"/>
          <w:szCs w:val="24"/>
        </w:rPr>
        <w:t xml:space="preserve">внешних </w:t>
      </w:r>
      <w:r w:rsidR="00D354FB">
        <w:rPr>
          <w:rFonts w:ascii="Times New Roman" w:hAnsi="Times New Roman" w:cs="Times New Roman"/>
          <w:sz w:val="24"/>
          <w:szCs w:val="24"/>
        </w:rPr>
        <w:t>оценочных процедур</w:t>
      </w:r>
      <w:r w:rsidR="00CE3177" w:rsidRPr="00D36B82">
        <w:rPr>
          <w:rFonts w:ascii="Times New Roman" w:hAnsi="Times New Roman" w:cs="Times New Roman"/>
          <w:sz w:val="24"/>
          <w:szCs w:val="24"/>
        </w:rPr>
        <w:t>»</w:t>
      </w:r>
      <w:r w:rsidR="00D354FB">
        <w:rPr>
          <w:rFonts w:ascii="Times New Roman" w:hAnsi="Times New Roman" w:cs="Times New Roman"/>
          <w:sz w:val="24"/>
          <w:szCs w:val="24"/>
        </w:rPr>
        <w:t xml:space="preserve">, который </w:t>
      </w:r>
      <w:r w:rsidR="00AE4170">
        <w:rPr>
          <w:rFonts w:ascii="Times New Roman" w:hAnsi="Times New Roman" w:cs="Times New Roman"/>
          <w:sz w:val="24"/>
          <w:szCs w:val="24"/>
        </w:rPr>
        <w:t>мы начали реализовывать с</w:t>
      </w:r>
      <w:r w:rsidR="00487932">
        <w:rPr>
          <w:rFonts w:ascii="Times New Roman" w:hAnsi="Times New Roman" w:cs="Times New Roman"/>
          <w:sz w:val="24"/>
          <w:szCs w:val="24"/>
        </w:rPr>
        <w:t xml:space="preserve"> </w:t>
      </w:r>
      <w:r w:rsidR="00AE4170">
        <w:rPr>
          <w:rFonts w:ascii="Times New Roman" w:hAnsi="Times New Roman" w:cs="Times New Roman"/>
          <w:sz w:val="24"/>
          <w:szCs w:val="24"/>
        </w:rPr>
        <w:t xml:space="preserve"> 01.09.201</w:t>
      </w:r>
      <w:r w:rsidR="008C3D8F">
        <w:rPr>
          <w:rFonts w:ascii="Times New Roman" w:hAnsi="Times New Roman" w:cs="Times New Roman"/>
          <w:sz w:val="24"/>
          <w:szCs w:val="24"/>
        </w:rPr>
        <w:t>8</w:t>
      </w:r>
      <w:r w:rsidR="00AE4170">
        <w:rPr>
          <w:rFonts w:ascii="Times New Roman" w:hAnsi="Times New Roman" w:cs="Times New Roman"/>
          <w:sz w:val="24"/>
          <w:szCs w:val="24"/>
        </w:rPr>
        <w:t xml:space="preserve"> г</w:t>
      </w:r>
      <w:r w:rsidR="00CE3177" w:rsidRPr="00D36B82">
        <w:rPr>
          <w:rFonts w:ascii="Times New Roman" w:hAnsi="Times New Roman" w:cs="Times New Roman"/>
          <w:sz w:val="24"/>
          <w:szCs w:val="24"/>
        </w:rPr>
        <w:t>.</w:t>
      </w:r>
    </w:p>
    <w:p w:rsidR="00487932" w:rsidRDefault="003C3817" w:rsidP="0048793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(Слайд 4) Цель проекта: </w:t>
      </w:r>
      <w:r w:rsidR="00487932">
        <w:rPr>
          <w:rFonts w:ascii="Times New Roman" w:hAnsi="Times New Roman" w:cs="Times New Roman"/>
          <w:sz w:val="24"/>
          <w:szCs w:val="24"/>
        </w:rPr>
        <w:t xml:space="preserve">разработка </w:t>
      </w:r>
      <w:r w:rsidR="00487932" w:rsidRPr="00487932">
        <w:rPr>
          <w:rFonts w:ascii="Times New Roman" w:hAnsi="Times New Roman" w:cs="Times New Roman"/>
          <w:bCs/>
          <w:iCs/>
          <w:sz w:val="24"/>
          <w:szCs w:val="24"/>
        </w:rPr>
        <w:t>модели управления профессиональным развитием педагогов на основе результатов внешних оценочных процедур.</w:t>
      </w:r>
    </w:p>
    <w:p w:rsidR="00487932" w:rsidRPr="00487932" w:rsidRDefault="00487932" w:rsidP="00487932">
      <w:pPr>
        <w:autoSpaceDE w:val="0"/>
        <w:autoSpaceDN w:val="0"/>
        <w:adjustRightInd w:val="0"/>
        <w:spacing w:after="0" w:line="240" w:lineRule="auto"/>
        <w:rPr>
          <w:bCs/>
          <w:iCs/>
        </w:rPr>
      </w:pPr>
      <w:r w:rsidRPr="00487932">
        <w:rPr>
          <w:rFonts w:ascii="Times New Roman" w:hAnsi="Times New Roman" w:cs="Times New Roman"/>
          <w:bCs/>
          <w:iCs/>
          <w:sz w:val="24"/>
          <w:szCs w:val="24"/>
        </w:rPr>
        <w:t>(Слайд 5) Задачи проекта:</w:t>
      </w:r>
    </w:p>
    <w:p w:rsidR="00196BDD" w:rsidRPr="001559EB" w:rsidRDefault="00FA2B60" w:rsidP="001559E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559EB">
        <w:rPr>
          <w:rFonts w:ascii="Times New Roman" w:hAnsi="Times New Roman" w:cs="Times New Roman"/>
          <w:bCs/>
          <w:iCs/>
          <w:sz w:val="24"/>
          <w:szCs w:val="24"/>
        </w:rPr>
        <w:t>Выявить основные тенденции в развитии профессиональной компетентности педагога с учетом результатов</w:t>
      </w:r>
      <w:r w:rsidR="006F6A71">
        <w:rPr>
          <w:rFonts w:ascii="Times New Roman" w:hAnsi="Times New Roman" w:cs="Times New Roman"/>
          <w:bCs/>
          <w:iCs/>
          <w:sz w:val="24"/>
          <w:szCs w:val="24"/>
        </w:rPr>
        <w:t xml:space="preserve"> внешних</w:t>
      </w:r>
      <w:r w:rsidRPr="001559EB">
        <w:rPr>
          <w:rFonts w:ascii="Times New Roman" w:hAnsi="Times New Roman" w:cs="Times New Roman"/>
          <w:bCs/>
          <w:iCs/>
          <w:sz w:val="24"/>
          <w:szCs w:val="24"/>
        </w:rPr>
        <w:t xml:space="preserve"> оценочных процедур  (ВПР, КПР, ОГЭ</w:t>
      </w:r>
      <w:r w:rsidR="006F6A71">
        <w:rPr>
          <w:rFonts w:ascii="Times New Roman" w:hAnsi="Times New Roman" w:cs="Times New Roman"/>
          <w:bCs/>
          <w:iCs/>
          <w:sz w:val="24"/>
          <w:szCs w:val="24"/>
        </w:rPr>
        <w:t>, МПЗУ</w:t>
      </w:r>
      <w:r w:rsidRPr="001559EB">
        <w:rPr>
          <w:rFonts w:ascii="Times New Roman" w:hAnsi="Times New Roman" w:cs="Times New Roman"/>
          <w:bCs/>
          <w:iCs/>
          <w:sz w:val="24"/>
          <w:szCs w:val="24"/>
        </w:rPr>
        <w:t xml:space="preserve">). </w:t>
      </w:r>
    </w:p>
    <w:p w:rsidR="00196BDD" w:rsidRPr="001559EB" w:rsidRDefault="00FA2B60" w:rsidP="001559E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559EB">
        <w:rPr>
          <w:rFonts w:ascii="Times New Roman" w:hAnsi="Times New Roman" w:cs="Times New Roman"/>
          <w:bCs/>
          <w:iCs/>
          <w:sz w:val="24"/>
          <w:szCs w:val="24"/>
        </w:rPr>
        <w:t xml:space="preserve">Разработать и внедрить в практику модель управления профессиональным развитием педагогов на основе результатов оценочных процедур. </w:t>
      </w:r>
    </w:p>
    <w:p w:rsidR="00196BDD" w:rsidRPr="001559EB" w:rsidRDefault="00FA2B60" w:rsidP="001559E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559EB">
        <w:rPr>
          <w:rFonts w:ascii="Times New Roman" w:hAnsi="Times New Roman" w:cs="Times New Roman"/>
          <w:bCs/>
          <w:iCs/>
          <w:sz w:val="24"/>
          <w:szCs w:val="24"/>
        </w:rPr>
        <w:t xml:space="preserve">Разработать и внедрить в практику пакет документов, регламентирующих внедрение модели управления профессиональным развитием педагогов на основе результатов оценочных процедур. </w:t>
      </w:r>
    </w:p>
    <w:p w:rsidR="00521908" w:rsidRDefault="00521908" w:rsidP="0052190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559EB" w:rsidRDefault="006F6A71" w:rsidP="0052190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(Слайд 6) Оценочные процедуры.</w:t>
      </w:r>
    </w:p>
    <w:p w:rsidR="00521908" w:rsidRPr="00D17EF4" w:rsidRDefault="00521908" w:rsidP="001559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559EB" w:rsidRPr="00521908" w:rsidRDefault="008C3D8F" w:rsidP="001559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21908">
        <w:rPr>
          <w:rFonts w:ascii="Times New Roman" w:hAnsi="Times New Roman" w:cs="Times New Roman"/>
          <w:sz w:val="24"/>
          <w:szCs w:val="24"/>
          <w:u w:val="single"/>
        </w:rPr>
        <w:t>Краткое описание проекта</w:t>
      </w:r>
      <w:r w:rsidR="001559EB" w:rsidRPr="00521908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7EF4" w:rsidRDefault="006F6A71" w:rsidP="0052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(Слайд 7) </w:t>
      </w:r>
      <w:r w:rsidR="008F0C40" w:rsidRPr="00521908">
        <w:rPr>
          <w:rFonts w:ascii="Times New Roman" w:hAnsi="Times New Roman" w:cs="Times New Roman"/>
          <w:sz w:val="24"/>
          <w:szCs w:val="24"/>
        </w:rPr>
        <w:t>На первом этапе</w:t>
      </w:r>
      <w:r w:rsidR="00521908" w:rsidRPr="00521908">
        <w:rPr>
          <w:rFonts w:ascii="Times New Roman" w:hAnsi="Times New Roman" w:cs="Times New Roman"/>
          <w:sz w:val="24"/>
          <w:szCs w:val="24"/>
        </w:rPr>
        <w:t xml:space="preserve"> </w:t>
      </w:r>
      <w:r w:rsidR="00373BEB">
        <w:rPr>
          <w:rFonts w:ascii="Times New Roman" w:hAnsi="Times New Roman" w:cs="Times New Roman"/>
          <w:sz w:val="24"/>
          <w:szCs w:val="24"/>
        </w:rPr>
        <w:t xml:space="preserve">мы </w:t>
      </w:r>
      <w:r w:rsidR="008F0C40" w:rsidRPr="00521908">
        <w:rPr>
          <w:rFonts w:ascii="Times New Roman" w:hAnsi="Times New Roman" w:cs="Times New Roman"/>
          <w:sz w:val="24"/>
          <w:szCs w:val="24"/>
        </w:rPr>
        <w:t>разраб</w:t>
      </w:r>
      <w:r w:rsidR="001559EB" w:rsidRPr="00521908">
        <w:rPr>
          <w:rFonts w:ascii="Times New Roman" w:hAnsi="Times New Roman" w:cs="Times New Roman"/>
          <w:sz w:val="24"/>
          <w:szCs w:val="24"/>
        </w:rPr>
        <w:t>отали</w:t>
      </w:r>
      <w:r w:rsidR="008F0C40" w:rsidRPr="00521908">
        <w:rPr>
          <w:rFonts w:ascii="Times New Roman" w:hAnsi="Times New Roman" w:cs="Times New Roman"/>
          <w:sz w:val="24"/>
          <w:szCs w:val="24"/>
        </w:rPr>
        <w:t xml:space="preserve"> модель управления профессиональным развитием педагогов на основе результатов оценочных процедур и начина</w:t>
      </w:r>
      <w:r w:rsidRPr="00521908">
        <w:rPr>
          <w:rFonts w:ascii="Times New Roman" w:hAnsi="Times New Roman" w:cs="Times New Roman"/>
          <w:sz w:val="24"/>
          <w:szCs w:val="24"/>
        </w:rPr>
        <w:t>ли</w:t>
      </w:r>
      <w:r w:rsidR="008F0C40" w:rsidRPr="00521908">
        <w:rPr>
          <w:rFonts w:ascii="Times New Roman" w:hAnsi="Times New Roman" w:cs="Times New Roman"/>
          <w:sz w:val="24"/>
          <w:szCs w:val="24"/>
        </w:rPr>
        <w:t xml:space="preserve"> ее апробаци</w:t>
      </w:r>
      <w:r w:rsidRPr="00521908">
        <w:rPr>
          <w:rFonts w:ascii="Times New Roman" w:hAnsi="Times New Roman" w:cs="Times New Roman"/>
          <w:sz w:val="24"/>
          <w:szCs w:val="24"/>
        </w:rPr>
        <w:t>ю</w:t>
      </w:r>
      <w:r w:rsidR="00D17EF4">
        <w:rPr>
          <w:rFonts w:ascii="Times New Roman" w:hAnsi="Times New Roman" w:cs="Times New Roman"/>
          <w:sz w:val="24"/>
          <w:szCs w:val="24"/>
        </w:rPr>
        <w:t xml:space="preserve"> (сентябрь – декабрь 2018 г.).</w:t>
      </w:r>
    </w:p>
    <w:p w:rsidR="006F6A71" w:rsidRPr="00D17EF4" w:rsidRDefault="008F0C40" w:rsidP="0052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219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59EB" w:rsidRPr="00D17EF4" w:rsidRDefault="00D17EF4" w:rsidP="00FA2B60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17EF4">
        <w:rPr>
          <w:rFonts w:ascii="Times New Roman" w:hAnsi="Times New Roman" w:cs="Times New Roman"/>
          <w:sz w:val="24"/>
          <w:szCs w:val="24"/>
        </w:rPr>
        <w:lastRenderedPageBreak/>
        <w:t>(</w:t>
      </w:r>
      <w:r w:rsidR="00521908" w:rsidRPr="00D17EF4">
        <w:rPr>
          <w:rFonts w:ascii="Times New Roman" w:hAnsi="Times New Roman" w:cs="Times New Roman"/>
          <w:sz w:val="24"/>
          <w:szCs w:val="24"/>
        </w:rPr>
        <w:t xml:space="preserve">Слайд 8)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8F0C40" w:rsidRPr="00D17EF4">
        <w:rPr>
          <w:rFonts w:ascii="Times New Roman" w:hAnsi="Times New Roman" w:cs="Times New Roman"/>
          <w:sz w:val="24"/>
          <w:szCs w:val="24"/>
        </w:rPr>
        <w:t>ров</w:t>
      </w:r>
      <w:r w:rsidR="006F6A71" w:rsidRPr="00D17EF4">
        <w:rPr>
          <w:rFonts w:ascii="Times New Roman" w:hAnsi="Times New Roman" w:cs="Times New Roman"/>
          <w:sz w:val="24"/>
          <w:szCs w:val="24"/>
        </w:rPr>
        <w:t>ели</w:t>
      </w:r>
      <w:r w:rsidR="008F0C40" w:rsidRPr="00D17EF4">
        <w:rPr>
          <w:rFonts w:ascii="Times New Roman" w:hAnsi="Times New Roman" w:cs="Times New Roman"/>
          <w:sz w:val="24"/>
          <w:szCs w:val="24"/>
        </w:rPr>
        <w:t xml:space="preserve"> анализ результатов проведенных оце</w:t>
      </w:r>
      <w:r w:rsidR="006F6A71" w:rsidRPr="00D17EF4">
        <w:rPr>
          <w:rFonts w:ascii="Times New Roman" w:hAnsi="Times New Roman" w:cs="Times New Roman"/>
          <w:sz w:val="24"/>
          <w:szCs w:val="24"/>
        </w:rPr>
        <w:t xml:space="preserve">ночных процедур (ВПР, КПР, </w:t>
      </w:r>
      <w:r w:rsidR="008F0C40" w:rsidRPr="00D17EF4">
        <w:rPr>
          <w:rFonts w:ascii="Times New Roman" w:hAnsi="Times New Roman" w:cs="Times New Roman"/>
          <w:sz w:val="24"/>
          <w:szCs w:val="24"/>
        </w:rPr>
        <w:t>ОГЭ</w:t>
      </w:r>
      <w:r w:rsidR="006F6A71" w:rsidRPr="00D17EF4">
        <w:rPr>
          <w:rFonts w:ascii="Times New Roman" w:hAnsi="Times New Roman" w:cs="Times New Roman"/>
          <w:sz w:val="24"/>
          <w:szCs w:val="24"/>
        </w:rPr>
        <w:t>, МПЗУ (мониторинг предметных знаний учителей)</w:t>
      </w:r>
      <w:r w:rsidR="008F0C40" w:rsidRPr="00D17EF4">
        <w:rPr>
          <w:rFonts w:ascii="Times New Roman" w:hAnsi="Times New Roman" w:cs="Times New Roman"/>
          <w:sz w:val="24"/>
          <w:szCs w:val="24"/>
        </w:rPr>
        <w:t xml:space="preserve">) </w:t>
      </w:r>
      <w:r w:rsidR="00521908" w:rsidRPr="00D17EF4">
        <w:rPr>
          <w:rFonts w:ascii="Times New Roman" w:hAnsi="Times New Roman" w:cs="Times New Roman"/>
          <w:sz w:val="24"/>
          <w:szCs w:val="24"/>
        </w:rPr>
        <w:t>за</w:t>
      </w:r>
      <w:r w:rsidR="008F0C40" w:rsidRPr="00D17EF4">
        <w:rPr>
          <w:rFonts w:ascii="Times New Roman" w:hAnsi="Times New Roman" w:cs="Times New Roman"/>
          <w:sz w:val="24"/>
          <w:szCs w:val="24"/>
        </w:rPr>
        <w:t xml:space="preserve"> 201</w:t>
      </w:r>
      <w:r w:rsidR="00521908" w:rsidRPr="00D17EF4">
        <w:rPr>
          <w:rFonts w:ascii="Times New Roman" w:hAnsi="Times New Roman" w:cs="Times New Roman"/>
          <w:sz w:val="24"/>
          <w:szCs w:val="24"/>
        </w:rPr>
        <w:t>7</w:t>
      </w:r>
      <w:r w:rsidR="006F6A71" w:rsidRPr="00D17EF4">
        <w:rPr>
          <w:rFonts w:ascii="Times New Roman" w:hAnsi="Times New Roman" w:cs="Times New Roman"/>
          <w:sz w:val="24"/>
          <w:szCs w:val="24"/>
        </w:rPr>
        <w:t>-20</w:t>
      </w:r>
      <w:r w:rsidR="00521908" w:rsidRPr="00D17EF4">
        <w:rPr>
          <w:rFonts w:ascii="Times New Roman" w:hAnsi="Times New Roman" w:cs="Times New Roman"/>
          <w:sz w:val="24"/>
          <w:szCs w:val="24"/>
        </w:rPr>
        <w:t>19</w:t>
      </w:r>
      <w:r w:rsidR="006F6A71" w:rsidRPr="00D17EF4">
        <w:rPr>
          <w:rFonts w:ascii="Times New Roman" w:hAnsi="Times New Roman" w:cs="Times New Roman"/>
          <w:sz w:val="24"/>
          <w:szCs w:val="24"/>
        </w:rPr>
        <w:t xml:space="preserve"> </w:t>
      </w:r>
      <w:r w:rsidR="00521908" w:rsidRPr="00D17EF4">
        <w:rPr>
          <w:rFonts w:ascii="Times New Roman" w:hAnsi="Times New Roman" w:cs="Times New Roman"/>
          <w:sz w:val="24"/>
          <w:szCs w:val="24"/>
        </w:rPr>
        <w:t>гг.</w:t>
      </w:r>
      <w:r w:rsidR="008F0C40" w:rsidRPr="00D17EF4">
        <w:rPr>
          <w:rFonts w:ascii="Times New Roman" w:hAnsi="Times New Roman" w:cs="Times New Roman"/>
          <w:sz w:val="24"/>
          <w:szCs w:val="24"/>
        </w:rPr>
        <w:t xml:space="preserve"> </w:t>
      </w:r>
      <w:r w:rsidR="00521908" w:rsidRPr="00D17EF4">
        <w:rPr>
          <w:rFonts w:ascii="Times New Roman" w:hAnsi="Times New Roman" w:cs="Times New Roman"/>
          <w:sz w:val="24"/>
          <w:szCs w:val="24"/>
        </w:rPr>
        <w:t xml:space="preserve">через </w:t>
      </w:r>
      <w:r w:rsidR="008F0C40" w:rsidRPr="00D17EF4">
        <w:rPr>
          <w:rFonts w:ascii="Times New Roman" w:hAnsi="Times New Roman" w:cs="Times New Roman"/>
          <w:sz w:val="24"/>
          <w:szCs w:val="24"/>
        </w:rPr>
        <w:t xml:space="preserve"> разработанн</w:t>
      </w:r>
      <w:r w:rsidR="006F6A71" w:rsidRPr="00D17EF4">
        <w:rPr>
          <w:rFonts w:ascii="Times New Roman" w:hAnsi="Times New Roman" w:cs="Times New Roman"/>
          <w:sz w:val="24"/>
          <w:szCs w:val="24"/>
        </w:rPr>
        <w:t>ы</w:t>
      </w:r>
      <w:r w:rsidR="00521908" w:rsidRPr="00D17EF4">
        <w:rPr>
          <w:rFonts w:ascii="Times New Roman" w:hAnsi="Times New Roman" w:cs="Times New Roman"/>
          <w:sz w:val="24"/>
          <w:szCs w:val="24"/>
        </w:rPr>
        <w:t>е</w:t>
      </w:r>
      <w:r w:rsidR="008F0C40" w:rsidRPr="00D17EF4">
        <w:rPr>
          <w:rFonts w:ascii="Times New Roman" w:hAnsi="Times New Roman" w:cs="Times New Roman"/>
          <w:sz w:val="24"/>
          <w:szCs w:val="24"/>
        </w:rPr>
        <w:t xml:space="preserve"> диагностическ</w:t>
      </w:r>
      <w:r w:rsidR="006F6A71" w:rsidRPr="00D17EF4">
        <w:rPr>
          <w:rFonts w:ascii="Times New Roman" w:hAnsi="Times New Roman" w:cs="Times New Roman"/>
          <w:sz w:val="24"/>
          <w:szCs w:val="24"/>
        </w:rPr>
        <w:t>и</w:t>
      </w:r>
      <w:r w:rsidR="00521908" w:rsidRPr="00D17EF4">
        <w:rPr>
          <w:rFonts w:ascii="Times New Roman" w:hAnsi="Times New Roman" w:cs="Times New Roman"/>
          <w:sz w:val="24"/>
          <w:szCs w:val="24"/>
        </w:rPr>
        <w:t>е</w:t>
      </w:r>
      <w:r w:rsidR="006F6A71" w:rsidRPr="00D17EF4">
        <w:rPr>
          <w:rFonts w:ascii="Times New Roman" w:hAnsi="Times New Roman" w:cs="Times New Roman"/>
          <w:sz w:val="24"/>
          <w:szCs w:val="24"/>
        </w:rPr>
        <w:t xml:space="preserve"> карт</w:t>
      </w:r>
      <w:r w:rsidR="00521908" w:rsidRPr="00D17EF4">
        <w:rPr>
          <w:rFonts w:ascii="Times New Roman" w:hAnsi="Times New Roman" w:cs="Times New Roman"/>
          <w:sz w:val="24"/>
          <w:szCs w:val="24"/>
        </w:rPr>
        <w:t>ы</w:t>
      </w:r>
      <w:r w:rsidR="008F0C40" w:rsidRPr="00D17EF4">
        <w:rPr>
          <w:rFonts w:ascii="Times New Roman" w:hAnsi="Times New Roman" w:cs="Times New Roman"/>
          <w:sz w:val="24"/>
          <w:szCs w:val="24"/>
        </w:rPr>
        <w:t>, с помощью котор</w:t>
      </w:r>
      <w:r w:rsidR="006F6A71" w:rsidRPr="00D17EF4">
        <w:rPr>
          <w:rFonts w:ascii="Times New Roman" w:hAnsi="Times New Roman" w:cs="Times New Roman"/>
          <w:sz w:val="24"/>
          <w:szCs w:val="24"/>
        </w:rPr>
        <w:t>ых</w:t>
      </w:r>
      <w:r w:rsidR="008F0C40" w:rsidRPr="00D17EF4">
        <w:rPr>
          <w:rFonts w:ascii="Times New Roman" w:hAnsi="Times New Roman" w:cs="Times New Roman"/>
          <w:sz w:val="24"/>
          <w:szCs w:val="24"/>
        </w:rPr>
        <w:t xml:space="preserve"> выяв</w:t>
      </w:r>
      <w:r w:rsidR="006F6A71" w:rsidRPr="00D17EF4">
        <w:rPr>
          <w:rFonts w:ascii="Times New Roman" w:hAnsi="Times New Roman" w:cs="Times New Roman"/>
          <w:sz w:val="24"/>
          <w:szCs w:val="24"/>
        </w:rPr>
        <w:t xml:space="preserve">или </w:t>
      </w:r>
      <w:r w:rsidR="008F0C40" w:rsidRPr="00D17EF4">
        <w:rPr>
          <w:rFonts w:ascii="Times New Roman" w:hAnsi="Times New Roman" w:cs="Times New Roman"/>
          <w:sz w:val="24"/>
          <w:szCs w:val="24"/>
        </w:rPr>
        <w:t>дефициты ком</w:t>
      </w:r>
      <w:r w:rsidR="001559EB" w:rsidRPr="00D17EF4">
        <w:rPr>
          <w:rFonts w:ascii="Times New Roman" w:hAnsi="Times New Roman" w:cs="Times New Roman"/>
          <w:sz w:val="24"/>
          <w:szCs w:val="24"/>
        </w:rPr>
        <w:t xml:space="preserve">петенций </w:t>
      </w:r>
      <w:r w:rsidR="00521908" w:rsidRPr="00D17EF4">
        <w:rPr>
          <w:rFonts w:ascii="Times New Roman" w:hAnsi="Times New Roman" w:cs="Times New Roman"/>
          <w:sz w:val="24"/>
          <w:szCs w:val="24"/>
        </w:rPr>
        <w:t>педагогов</w:t>
      </w:r>
      <w:r>
        <w:rPr>
          <w:rFonts w:ascii="Times New Roman" w:hAnsi="Times New Roman" w:cs="Times New Roman"/>
          <w:sz w:val="24"/>
          <w:szCs w:val="24"/>
        </w:rPr>
        <w:t xml:space="preserve"> (февраль-июнь 2019 г.)</w:t>
      </w:r>
      <w:r w:rsidR="001559EB" w:rsidRPr="00D17EF4">
        <w:rPr>
          <w:rFonts w:ascii="Times New Roman" w:hAnsi="Times New Roman" w:cs="Times New Roman"/>
          <w:sz w:val="24"/>
          <w:szCs w:val="24"/>
        </w:rPr>
        <w:t>.</w:t>
      </w:r>
    </w:p>
    <w:p w:rsidR="00FA2B60" w:rsidRDefault="00D17EF4" w:rsidP="00FA2B60">
      <w:pPr>
        <w:pStyle w:val="a4"/>
        <w:tabs>
          <w:tab w:val="left" w:pos="284"/>
        </w:tabs>
        <w:autoSpaceDE w:val="0"/>
        <w:autoSpaceDN w:val="0"/>
        <w:adjustRightInd w:val="0"/>
        <w:spacing w:before="240"/>
        <w:ind w:left="0"/>
        <w:jc w:val="both"/>
        <w:rPr>
          <w:u w:val="single"/>
        </w:rPr>
      </w:pPr>
      <w:r>
        <w:t xml:space="preserve">(Слайд 9) </w:t>
      </w:r>
      <w:r w:rsidR="008F0C40">
        <w:t xml:space="preserve">Далее </w:t>
      </w:r>
      <w:r>
        <w:t>нами был разработан</w:t>
      </w:r>
      <w:r w:rsidR="008F0C40">
        <w:t xml:space="preserve"> план мероприятий методического сопровождения педагогов по развитию профессиональных компетенций, повышению качества образовательных результатов в ходе проведения оценочных процедур. Совместно с педагогами разраб</w:t>
      </w:r>
      <w:r>
        <w:t xml:space="preserve">отали </w:t>
      </w:r>
      <w:r w:rsidR="008F0C40">
        <w:t>индивидуальный образовательный маршрут с учетом</w:t>
      </w:r>
      <w:r w:rsidR="001559EB">
        <w:t xml:space="preserve"> </w:t>
      </w:r>
      <w:r w:rsidR="008F0C40" w:rsidRPr="001559EB">
        <w:rPr>
          <w:color w:val="000000"/>
        </w:rPr>
        <w:t xml:space="preserve">выявленных профессиональных дефицитов, который </w:t>
      </w:r>
      <w:r>
        <w:rPr>
          <w:color w:val="000000"/>
        </w:rPr>
        <w:t xml:space="preserve">затем реализовывали </w:t>
      </w:r>
      <w:r w:rsidR="008F0C40" w:rsidRPr="001559EB">
        <w:rPr>
          <w:color w:val="000000"/>
        </w:rPr>
        <w:t>путем повышения квалификации как внутри учреждения, так и по программ</w:t>
      </w:r>
      <w:r>
        <w:rPr>
          <w:color w:val="000000"/>
        </w:rPr>
        <w:t>ам</w:t>
      </w:r>
      <w:r w:rsidR="008F0C40" w:rsidRPr="001559EB">
        <w:rPr>
          <w:color w:val="000000"/>
        </w:rPr>
        <w:t xml:space="preserve"> дополнительного профессионального образования</w:t>
      </w:r>
      <w:r>
        <w:rPr>
          <w:color w:val="000000"/>
        </w:rPr>
        <w:t xml:space="preserve"> (август – сентябрь 2019 г.)</w:t>
      </w:r>
      <w:r w:rsidR="008F0C40" w:rsidRPr="001559EB">
        <w:rPr>
          <w:color w:val="000000"/>
        </w:rPr>
        <w:t xml:space="preserve">. В ходе реализации индивидуального образовательного маршрута </w:t>
      </w:r>
      <w:r>
        <w:rPr>
          <w:color w:val="000000"/>
        </w:rPr>
        <w:t>проводился</w:t>
      </w:r>
      <w:r w:rsidR="008F0C40" w:rsidRPr="001559EB">
        <w:rPr>
          <w:color w:val="000000"/>
        </w:rPr>
        <w:t xml:space="preserve"> мониторинг развития профессиональных компетенций педагога, ликвидация дефицитов, и, как следствие, повышение качества образовательных результатов</w:t>
      </w:r>
      <w:r>
        <w:rPr>
          <w:color w:val="000000"/>
        </w:rPr>
        <w:t xml:space="preserve"> (2019-2020 </w:t>
      </w:r>
      <w:proofErr w:type="spellStart"/>
      <w:r>
        <w:rPr>
          <w:color w:val="000000"/>
        </w:rPr>
        <w:t>у.г</w:t>
      </w:r>
      <w:proofErr w:type="spellEnd"/>
      <w:r>
        <w:rPr>
          <w:color w:val="000000"/>
        </w:rPr>
        <w:t xml:space="preserve">., 2020-2021 </w:t>
      </w:r>
      <w:proofErr w:type="spellStart"/>
      <w:r>
        <w:rPr>
          <w:color w:val="000000"/>
        </w:rPr>
        <w:t>у.</w:t>
      </w:r>
      <w:proofErr w:type="gramStart"/>
      <w:r>
        <w:rPr>
          <w:color w:val="000000"/>
        </w:rPr>
        <w:t>г</w:t>
      </w:r>
      <w:proofErr w:type="spellEnd"/>
      <w:proofErr w:type="gramEnd"/>
      <w:r>
        <w:rPr>
          <w:color w:val="000000"/>
        </w:rPr>
        <w:t>.)</w:t>
      </w:r>
      <w:r w:rsidR="008F0C40" w:rsidRPr="001559EB">
        <w:rPr>
          <w:color w:val="000000"/>
        </w:rPr>
        <w:t xml:space="preserve">. </w:t>
      </w:r>
    </w:p>
    <w:p w:rsidR="00FA2B60" w:rsidRDefault="00FA2B60" w:rsidP="00FA2B60">
      <w:pPr>
        <w:pStyle w:val="a4"/>
        <w:tabs>
          <w:tab w:val="left" w:pos="284"/>
        </w:tabs>
        <w:autoSpaceDE w:val="0"/>
        <w:autoSpaceDN w:val="0"/>
        <w:adjustRightInd w:val="0"/>
        <w:spacing w:before="240"/>
        <w:ind w:left="0"/>
        <w:jc w:val="both"/>
        <w:rPr>
          <w:color w:val="000000"/>
        </w:rPr>
      </w:pPr>
    </w:p>
    <w:p w:rsidR="00C35756" w:rsidRPr="00C35756" w:rsidRDefault="00FA2B60" w:rsidP="00C35756">
      <w:pPr>
        <w:pStyle w:val="a4"/>
        <w:tabs>
          <w:tab w:val="left" w:pos="284"/>
        </w:tabs>
        <w:autoSpaceDE w:val="0"/>
        <w:autoSpaceDN w:val="0"/>
        <w:adjustRightInd w:val="0"/>
        <w:spacing w:before="240"/>
        <w:ind w:left="0"/>
        <w:jc w:val="both"/>
        <w:rPr>
          <w:color w:val="000000"/>
        </w:rPr>
      </w:pPr>
      <w:r>
        <w:rPr>
          <w:color w:val="000000"/>
        </w:rPr>
        <w:t xml:space="preserve">(Слайд 10) </w:t>
      </w:r>
      <w:r w:rsidR="008F0C40" w:rsidRPr="001559EB">
        <w:rPr>
          <w:color w:val="000000"/>
        </w:rPr>
        <w:t xml:space="preserve">На заключительном этапе </w:t>
      </w:r>
      <w:r>
        <w:rPr>
          <w:color w:val="000000"/>
        </w:rPr>
        <w:t xml:space="preserve">(2021-2022 </w:t>
      </w:r>
      <w:proofErr w:type="spellStart"/>
      <w:r>
        <w:rPr>
          <w:color w:val="000000"/>
        </w:rPr>
        <w:t>уч</w:t>
      </w:r>
      <w:proofErr w:type="spellEnd"/>
      <w:r>
        <w:rPr>
          <w:color w:val="000000"/>
        </w:rPr>
        <w:t xml:space="preserve">. год) </w:t>
      </w:r>
      <w:r w:rsidR="00373BEB">
        <w:rPr>
          <w:color w:val="000000"/>
        </w:rPr>
        <w:t>мы планируем провести</w:t>
      </w:r>
      <w:r w:rsidR="00C35756">
        <w:rPr>
          <w:color w:val="000000"/>
        </w:rPr>
        <w:t xml:space="preserve"> корректировк</w:t>
      </w:r>
      <w:r w:rsidR="00373BEB">
        <w:rPr>
          <w:color w:val="000000"/>
        </w:rPr>
        <w:t>у</w:t>
      </w:r>
      <w:r>
        <w:rPr>
          <w:color w:val="000000"/>
        </w:rPr>
        <w:t xml:space="preserve"> </w:t>
      </w:r>
      <w:r w:rsidR="008F0C40" w:rsidRPr="001559EB">
        <w:rPr>
          <w:color w:val="000000"/>
        </w:rPr>
        <w:t>модел</w:t>
      </w:r>
      <w:r w:rsidR="00C35756">
        <w:rPr>
          <w:color w:val="000000"/>
        </w:rPr>
        <w:t>и</w:t>
      </w:r>
      <w:r w:rsidR="008F0C40" w:rsidRPr="001559EB">
        <w:rPr>
          <w:color w:val="000000"/>
        </w:rPr>
        <w:t xml:space="preserve"> управления профессиональным развитием педагогов на основе результатов оценочных процедур</w:t>
      </w:r>
      <w:r w:rsidR="00C35756">
        <w:rPr>
          <w:color w:val="000000"/>
        </w:rPr>
        <w:t xml:space="preserve">, </w:t>
      </w:r>
      <w:r w:rsidR="00C35756">
        <w:rPr>
          <w:sz w:val="26"/>
          <w:szCs w:val="26"/>
        </w:rPr>
        <w:t>обобщ</w:t>
      </w:r>
      <w:r w:rsidR="00373BEB">
        <w:rPr>
          <w:sz w:val="26"/>
          <w:szCs w:val="26"/>
        </w:rPr>
        <w:t xml:space="preserve">ить </w:t>
      </w:r>
      <w:r w:rsidR="00C35756">
        <w:rPr>
          <w:sz w:val="26"/>
          <w:szCs w:val="26"/>
        </w:rPr>
        <w:t xml:space="preserve">опыт работы по данному проекту (Слайд 11) </w:t>
      </w:r>
      <w:r w:rsidR="00373BEB">
        <w:rPr>
          <w:sz w:val="26"/>
          <w:szCs w:val="26"/>
        </w:rPr>
        <w:t>через</w:t>
      </w:r>
      <w:r w:rsidR="00C35756">
        <w:rPr>
          <w:sz w:val="26"/>
          <w:szCs w:val="26"/>
        </w:rPr>
        <w:t xml:space="preserve"> размещени</w:t>
      </w:r>
      <w:r w:rsidR="00373BEB">
        <w:rPr>
          <w:sz w:val="26"/>
          <w:szCs w:val="26"/>
        </w:rPr>
        <w:t>е</w:t>
      </w:r>
      <w:r w:rsidR="00C35756">
        <w:rPr>
          <w:sz w:val="26"/>
          <w:szCs w:val="26"/>
        </w:rPr>
        <w:t xml:space="preserve"> разработанных продуктов на официальном сайте школы.</w:t>
      </w:r>
    </w:p>
    <w:p w:rsidR="007279B3" w:rsidRPr="00D46091" w:rsidRDefault="00C35756" w:rsidP="00D46091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2B60">
        <w:rPr>
          <w:rFonts w:ascii="Times New Roman" w:hAnsi="Times New Roman" w:cs="Times New Roman"/>
          <w:sz w:val="24"/>
          <w:szCs w:val="24"/>
        </w:rPr>
        <w:t xml:space="preserve">(Слайд 11) </w:t>
      </w:r>
      <w:r w:rsidR="001C72AB">
        <w:rPr>
          <w:rFonts w:ascii="Times New Roman" w:hAnsi="Times New Roman" w:cs="Times New Roman"/>
          <w:sz w:val="24"/>
          <w:szCs w:val="24"/>
        </w:rPr>
        <w:t xml:space="preserve"> </w:t>
      </w:r>
      <w:r w:rsidR="001C72AB" w:rsidRPr="00D46091">
        <w:rPr>
          <w:rFonts w:ascii="Times New Roman" w:hAnsi="Times New Roman" w:cs="Times New Roman"/>
          <w:sz w:val="24"/>
          <w:szCs w:val="24"/>
          <w:highlight w:val="yellow"/>
        </w:rPr>
        <w:t>Р</w:t>
      </w:r>
      <w:r w:rsidR="00FA2B60" w:rsidRPr="00D46091">
        <w:rPr>
          <w:rFonts w:ascii="Times New Roman" w:hAnsi="Times New Roman" w:cs="Times New Roman"/>
          <w:sz w:val="24"/>
          <w:szCs w:val="24"/>
          <w:highlight w:val="yellow"/>
        </w:rPr>
        <w:t xml:space="preserve">еализация данного инновационного проекта </w:t>
      </w:r>
      <w:r w:rsidR="00373BEB" w:rsidRPr="00D46091">
        <w:rPr>
          <w:rFonts w:ascii="Times New Roman" w:hAnsi="Times New Roman" w:cs="Times New Roman"/>
          <w:sz w:val="24"/>
          <w:szCs w:val="24"/>
          <w:highlight w:val="yellow"/>
        </w:rPr>
        <w:t>позвол</w:t>
      </w:r>
      <w:r w:rsidR="002D067A" w:rsidRPr="00D46091">
        <w:rPr>
          <w:rFonts w:ascii="Times New Roman" w:hAnsi="Times New Roman" w:cs="Times New Roman"/>
          <w:sz w:val="24"/>
          <w:szCs w:val="24"/>
          <w:highlight w:val="yellow"/>
        </w:rPr>
        <w:t>ит педагогам</w:t>
      </w:r>
      <w:r w:rsidR="00373BEB" w:rsidRPr="00D46091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2D067A" w:rsidRPr="00D46091">
        <w:rPr>
          <w:rFonts w:ascii="Times New Roman" w:hAnsi="Times New Roman" w:cs="Times New Roman"/>
          <w:sz w:val="24"/>
          <w:szCs w:val="24"/>
          <w:highlight w:val="yellow"/>
        </w:rPr>
        <w:t xml:space="preserve">организовать адресную работу как над выявленными индивидуальными пробелами в знаниях учащихся, так и над </w:t>
      </w:r>
      <w:r w:rsidR="007279B3" w:rsidRPr="00D46091">
        <w:rPr>
          <w:rFonts w:ascii="Times New Roman" w:hAnsi="Times New Roman" w:cs="Times New Roman"/>
          <w:sz w:val="24"/>
          <w:szCs w:val="24"/>
          <w:highlight w:val="yellow"/>
        </w:rPr>
        <w:t xml:space="preserve">выявленными </w:t>
      </w:r>
      <w:r w:rsidR="002D067A" w:rsidRPr="00D46091">
        <w:rPr>
          <w:rFonts w:ascii="Times New Roman" w:hAnsi="Times New Roman" w:cs="Times New Roman"/>
          <w:sz w:val="24"/>
          <w:szCs w:val="24"/>
          <w:highlight w:val="yellow"/>
        </w:rPr>
        <w:t xml:space="preserve">собственными </w:t>
      </w:r>
      <w:r w:rsidR="00447475" w:rsidRPr="00D46091">
        <w:rPr>
          <w:rFonts w:ascii="Times New Roman" w:hAnsi="Times New Roman" w:cs="Times New Roman"/>
          <w:bCs/>
          <w:iCs/>
          <w:sz w:val="24"/>
          <w:szCs w:val="24"/>
          <w:highlight w:val="yellow"/>
        </w:rPr>
        <w:t xml:space="preserve">профессиональными </w:t>
      </w:r>
      <w:r w:rsidR="007279B3" w:rsidRPr="00D46091">
        <w:rPr>
          <w:rFonts w:ascii="Times New Roman" w:hAnsi="Times New Roman" w:cs="Times New Roman"/>
          <w:bCs/>
          <w:iCs/>
          <w:sz w:val="24"/>
          <w:szCs w:val="24"/>
          <w:highlight w:val="yellow"/>
        </w:rPr>
        <w:t>дефицитами</w:t>
      </w:r>
      <w:r w:rsidR="002D067A" w:rsidRPr="00D46091">
        <w:rPr>
          <w:rFonts w:ascii="Times New Roman" w:hAnsi="Times New Roman" w:cs="Times New Roman"/>
          <w:sz w:val="24"/>
          <w:szCs w:val="24"/>
          <w:highlight w:val="yellow"/>
        </w:rPr>
        <w:t>, скорректировать применяемую им систему текущего оценивания с учетом требований внешней оценки и спланировать свою деятельность по достижению более высоких образовательных результатов обучающихся.</w:t>
      </w:r>
    </w:p>
    <w:p w:rsidR="007279B3" w:rsidRPr="007279B3" w:rsidRDefault="002D067A" w:rsidP="007279B3">
      <w:pPr>
        <w:pStyle w:val="a5"/>
        <w:spacing w:line="240" w:lineRule="auto"/>
        <w:ind w:right="-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46091">
        <w:rPr>
          <w:rFonts w:ascii="Times New Roman" w:hAnsi="Times New Roman" w:cs="Times New Roman"/>
          <w:sz w:val="24"/>
          <w:szCs w:val="24"/>
          <w:highlight w:val="yellow"/>
        </w:rPr>
        <w:t>Управленческая команда</w:t>
      </w:r>
      <w:r w:rsidR="00373BEB" w:rsidRPr="00D46091">
        <w:rPr>
          <w:rFonts w:ascii="Times New Roman" w:hAnsi="Times New Roman" w:cs="Times New Roman"/>
          <w:sz w:val="24"/>
          <w:szCs w:val="24"/>
          <w:highlight w:val="yellow"/>
        </w:rPr>
        <w:t xml:space="preserve"> получает </w:t>
      </w:r>
      <w:r w:rsidR="00447475" w:rsidRPr="00D46091">
        <w:rPr>
          <w:rFonts w:ascii="Times New Roman" w:hAnsi="Times New Roman" w:cs="Times New Roman"/>
          <w:sz w:val="24"/>
          <w:szCs w:val="24"/>
          <w:highlight w:val="yellow"/>
        </w:rPr>
        <w:t xml:space="preserve">объективные данные о достижении учащимися требований образовательного стандарта на разных ступенях обучения; получает </w:t>
      </w:r>
      <w:r w:rsidR="00373BEB" w:rsidRPr="00D46091">
        <w:rPr>
          <w:rFonts w:ascii="Times New Roman" w:hAnsi="Times New Roman" w:cs="Times New Roman"/>
          <w:sz w:val="24"/>
          <w:szCs w:val="24"/>
          <w:highlight w:val="yellow"/>
        </w:rPr>
        <w:t>возможность провести анализ своей</w:t>
      </w:r>
      <w:r w:rsidR="007279B3" w:rsidRPr="00D46091">
        <w:rPr>
          <w:rFonts w:ascii="Times New Roman" w:hAnsi="Times New Roman" w:cs="Times New Roman"/>
          <w:sz w:val="24"/>
          <w:szCs w:val="24"/>
          <w:highlight w:val="yellow"/>
        </w:rPr>
        <w:t xml:space="preserve"> управленческой деятельности</w:t>
      </w:r>
      <w:r w:rsidR="00373BEB" w:rsidRPr="00D46091">
        <w:rPr>
          <w:rFonts w:ascii="Times New Roman" w:hAnsi="Times New Roman" w:cs="Times New Roman"/>
          <w:sz w:val="24"/>
          <w:szCs w:val="24"/>
          <w:highlight w:val="yellow"/>
        </w:rPr>
        <w:t>, увидеть сильные и слабые стороны организации образовательного процесса</w:t>
      </w:r>
      <w:r w:rsidR="00447475" w:rsidRPr="00D46091">
        <w:rPr>
          <w:rFonts w:ascii="Times New Roman" w:hAnsi="Times New Roman" w:cs="Times New Roman"/>
          <w:sz w:val="24"/>
          <w:szCs w:val="24"/>
          <w:highlight w:val="yellow"/>
        </w:rPr>
        <w:t>; осуществляет поиск новых подходов к управлени</w:t>
      </w:r>
      <w:r w:rsidR="00D46091" w:rsidRPr="00D46091">
        <w:rPr>
          <w:rFonts w:ascii="Times New Roman" w:hAnsi="Times New Roman" w:cs="Times New Roman"/>
          <w:sz w:val="24"/>
          <w:szCs w:val="24"/>
          <w:highlight w:val="yellow"/>
        </w:rPr>
        <w:t>ю</w:t>
      </w:r>
      <w:r w:rsidR="00447475" w:rsidRPr="00D46091">
        <w:rPr>
          <w:rFonts w:ascii="Times New Roman" w:hAnsi="Times New Roman" w:cs="Times New Roman"/>
          <w:sz w:val="24"/>
          <w:szCs w:val="24"/>
          <w:highlight w:val="yellow"/>
        </w:rPr>
        <w:t xml:space="preserve"> и </w:t>
      </w:r>
      <w:r w:rsidR="007279B3" w:rsidRPr="00D46091">
        <w:rPr>
          <w:rFonts w:ascii="Times New Roman" w:hAnsi="Times New Roman" w:cs="Times New Roman"/>
          <w:sz w:val="24"/>
          <w:szCs w:val="24"/>
          <w:highlight w:val="yellow"/>
        </w:rPr>
        <w:t>решению образовательных задач,</w:t>
      </w:r>
      <w:r w:rsidR="00447475" w:rsidRPr="00D46091">
        <w:rPr>
          <w:rFonts w:ascii="Times New Roman" w:hAnsi="Times New Roman" w:cs="Times New Roman"/>
          <w:sz w:val="24"/>
          <w:szCs w:val="24"/>
          <w:highlight w:val="yellow"/>
        </w:rPr>
        <w:t xml:space="preserve">  </w:t>
      </w:r>
      <w:r w:rsidR="007279B3" w:rsidRPr="00D46091">
        <w:rPr>
          <w:rFonts w:ascii="Times New Roman" w:hAnsi="Times New Roman" w:cs="Times New Roman"/>
          <w:sz w:val="24"/>
          <w:szCs w:val="24"/>
          <w:highlight w:val="yellow"/>
        </w:rPr>
        <w:t>более сложных по содержанию и по реализации</w:t>
      </w:r>
      <w:proofErr w:type="gramStart"/>
      <w:r w:rsidR="007279B3" w:rsidRPr="00D46091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D46091">
        <w:rPr>
          <w:rFonts w:ascii="Times New Roman" w:hAnsi="Times New Roman" w:cs="Times New Roman"/>
          <w:sz w:val="24"/>
          <w:szCs w:val="24"/>
        </w:rPr>
        <w:t xml:space="preserve"> - ??? </w:t>
      </w:r>
      <w:proofErr w:type="gramEnd"/>
    </w:p>
    <w:p w:rsidR="007279B3" w:rsidRPr="007279B3" w:rsidRDefault="007279B3" w:rsidP="007279B3">
      <w:pPr>
        <w:pStyle w:val="a3"/>
        <w:shd w:val="clear" w:color="auto" w:fill="FFFFFF"/>
        <w:spacing w:before="0" w:beforeAutospacing="0" w:after="97" w:afterAutospacing="0"/>
        <w:ind w:left="-709" w:right="283" w:firstLine="567"/>
        <w:jc w:val="both"/>
        <w:rPr>
          <w:bCs/>
          <w:iCs/>
          <w:color w:val="000000"/>
        </w:rPr>
      </w:pPr>
    </w:p>
    <w:p w:rsidR="007279B3" w:rsidRPr="00C37C73" w:rsidRDefault="007279B3" w:rsidP="007279B3">
      <w:pPr>
        <w:pStyle w:val="a3"/>
        <w:shd w:val="clear" w:color="auto" w:fill="FFFFFF"/>
        <w:spacing w:before="0" w:beforeAutospacing="0" w:after="97" w:afterAutospacing="0"/>
        <w:ind w:left="-709" w:right="283" w:firstLine="567"/>
        <w:jc w:val="both"/>
        <w:rPr>
          <w:bCs/>
          <w:iCs/>
          <w:color w:val="000000"/>
          <w:sz w:val="28"/>
          <w:szCs w:val="28"/>
        </w:rPr>
      </w:pPr>
    </w:p>
    <w:p w:rsidR="00447475" w:rsidRDefault="00447475" w:rsidP="004474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447475" w:rsidRDefault="00447475" w:rsidP="004474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682993" w:rsidRPr="00985924" w:rsidRDefault="00985924" w:rsidP="0098592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5924">
        <w:rPr>
          <w:rFonts w:ascii="Times New Roman" w:hAnsi="Times New Roman" w:cs="Times New Roman"/>
          <w:color w:val="000000"/>
          <w:sz w:val="24"/>
          <w:szCs w:val="24"/>
        </w:rPr>
        <w:t xml:space="preserve">Можно предложить ознакомиться со следующими </w:t>
      </w:r>
      <w:r w:rsidR="001C72AB">
        <w:rPr>
          <w:rFonts w:ascii="Times New Roman" w:hAnsi="Times New Roman" w:cs="Times New Roman"/>
          <w:color w:val="000000"/>
          <w:sz w:val="24"/>
          <w:szCs w:val="24"/>
        </w:rPr>
        <w:t xml:space="preserve"> разработанными </w:t>
      </w:r>
      <w:r w:rsidRPr="00985924">
        <w:rPr>
          <w:rFonts w:ascii="Times New Roman" w:hAnsi="Times New Roman" w:cs="Times New Roman"/>
          <w:color w:val="000000"/>
          <w:sz w:val="24"/>
          <w:szCs w:val="24"/>
        </w:rPr>
        <w:t>материалами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раздатка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98592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85924" w:rsidRPr="00985924" w:rsidRDefault="00985924" w:rsidP="00985924">
      <w:pPr>
        <w:pStyle w:val="a4"/>
        <w:numPr>
          <w:ilvl w:val="0"/>
          <w:numId w:val="7"/>
        </w:numPr>
        <w:ind w:left="284" w:hanging="284"/>
        <w:jc w:val="both"/>
        <w:rPr>
          <w:color w:val="000000"/>
        </w:rPr>
      </w:pPr>
      <w:r w:rsidRPr="00985924">
        <w:rPr>
          <w:color w:val="000000"/>
        </w:rPr>
        <w:t>Диагностические карты сравнительного анализа ВПР, ОГЭ.</w:t>
      </w:r>
    </w:p>
    <w:p w:rsidR="00985924" w:rsidRPr="00985924" w:rsidRDefault="00985924" w:rsidP="00985924">
      <w:pPr>
        <w:pStyle w:val="a4"/>
        <w:numPr>
          <w:ilvl w:val="0"/>
          <w:numId w:val="7"/>
        </w:numPr>
        <w:ind w:left="284" w:hanging="284"/>
        <w:jc w:val="both"/>
        <w:rPr>
          <w:color w:val="000000"/>
        </w:rPr>
      </w:pPr>
      <w:r w:rsidRPr="00985924">
        <w:rPr>
          <w:color w:val="000000"/>
        </w:rPr>
        <w:t xml:space="preserve">Диагностические материалы для проведения мониторинга развития профессиональных компетенций педагога в </w:t>
      </w:r>
      <w:proofErr w:type="spellStart"/>
      <w:r w:rsidRPr="00985924">
        <w:rPr>
          <w:color w:val="000000"/>
        </w:rPr>
        <w:t>посткурсовой</w:t>
      </w:r>
      <w:proofErr w:type="spellEnd"/>
      <w:r w:rsidRPr="00985924">
        <w:rPr>
          <w:color w:val="000000"/>
        </w:rPr>
        <w:t xml:space="preserve"> период.</w:t>
      </w:r>
    </w:p>
    <w:p w:rsidR="00985924" w:rsidRPr="00985924" w:rsidRDefault="00985924" w:rsidP="00985924">
      <w:pPr>
        <w:pStyle w:val="a4"/>
        <w:numPr>
          <w:ilvl w:val="0"/>
          <w:numId w:val="7"/>
        </w:numPr>
        <w:ind w:left="284" w:hanging="284"/>
        <w:jc w:val="both"/>
        <w:rPr>
          <w:color w:val="000000"/>
        </w:rPr>
      </w:pPr>
      <w:r w:rsidRPr="00985924">
        <w:rPr>
          <w:color w:val="000000"/>
        </w:rPr>
        <w:t>ИОМ педагога.</w:t>
      </w:r>
    </w:p>
    <w:p w:rsidR="00985924" w:rsidRPr="00985924" w:rsidRDefault="00985924" w:rsidP="00985924">
      <w:pPr>
        <w:pStyle w:val="a4"/>
        <w:numPr>
          <w:ilvl w:val="0"/>
          <w:numId w:val="7"/>
        </w:numPr>
        <w:ind w:left="284" w:hanging="284"/>
        <w:jc w:val="both"/>
        <w:rPr>
          <w:color w:val="000000"/>
        </w:rPr>
      </w:pPr>
      <w:r w:rsidRPr="00985924">
        <w:rPr>
          <w:color w:val="000000"/>
        </w:rPr>
        <w:t>Карта анализ</w:t>
      </w:r>
      <w:r w:rsidR="00373BEB">
        <w:rPr>
          <w:color w:val="000000"/>
        </w:rPr>
        <w:t>а</w:t>
      </w:r>
      <w:r w:rsidR="00447475">
        <w:rPr>
          <w:color w:val="000000"/>
        </w:rPr>
        <w:t xml:space="preserve"> </w:t>
      </w:r>
      <w:r w:rsidRPr="00985924">
        <w:rPr>
          <w:color w:val="000000"/>
        </w:rPr>
        <w:t>урока.</w:t>
      </w:r>
    </w:p>
    <w:p w:rsidR="00985924" w:rsidRPr="00985924" w:rsidRDefault="00985924" w:rsidP="00985924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82993" w:rsidRDefault="00682993" w:rsidP="00985924">
      <w:pPr>
        <w:ind w:left="284" w:hanging="284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682993" w:rsidRDefault="00682993" w:rsidP="00AE4170">
      <w:pPr>
        <w:ind w:firstLine="708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682993" w:rsidRDefault="00373BEB" w:rsidP="00AE4170">
      <w:pPr>
        <w:ind w:firstLine="708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A56168" w:rsidRDefault="00A56168" w:rsidP="00AE4170">
      <w:pPr>
        <w:ind w:firstLine="708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sectPr w:rsidR="00A56168" w:rsidSect="0052190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07786"/>
    <w:multiLevelType w:val="hybridMultilevel"/>
    <w:tmpl w:val="61B4CDC4"/>
    <w:lvl w:ilvl="0" w:tplc="95FC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2E122B"/>
    <w:multiLevelType w:val="hybridMultilevel"/>
    <w:tmpl w:val="76926524"/>
    <w:lvl w:ilvl="0" w:tplc="519E9E5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F8567B"/>
    <w:multiLevelType w:val="hybridMultilevel"/>
    <w:tmpl w:val="E25EC6A8"/>
    <w:lvl w:ilvl="0" w:tplc="B38A40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AC06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2E3C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2AA8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944B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2644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744D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B210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8478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2487EFF"/>
    <w:multiLevelType w:val="hybridMultilevel"/>
    <w:tmpl w:val="C3F666C6"/>
    <w:lvl w:ilvl="0" w:tplc="95FC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07347C"/>
    <w:multiLevelType w:val="hybridMultilevel"/>
    <w:tmpl w:val="5724529C"/>
    <w:lvl w:ilvl="0" w:tplc="FED6ED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AF4714"/>
    <w:multiLevelType w:val="hybridMultilevel"/>
    <w:tmpl w:val="01F8D658"/>
    <w:lvl w:ilvl="0" w:tplc="9CAE58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6E0B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C20B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8E06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DE3E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40A6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F608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945C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6CCC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7F914380"/>
    <w:multiLevelType w:val="hybridMultilevel"/>
    <w:tmpl w:val="6CD0F426"/>
    <w:lvl w:ilvl="0" w:tplc="1020F7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40E3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6C0E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804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023D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4CA7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D4B1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B665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FEBC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DD2576"/>
    <w:rsid w:val="001559EB"/>
    <w:rsid w:val="0018030F"/>
    <w:rsid w:val="00196BDD"/>
    <w:rsid w:val="001C50A6"/>
    <w:rsid w:val="001C72AB"/>
    <w:rsid w:val="001D492A"/>
    <w:rsid w:val="0021465D"/>
    <w:rsid w:val="002D067A"/>
    <w:rsid w:val="00370558"/>
    <w:rsid w:val="00373BEB"/>
    <w:rsid w:val="00383837"/>
    <w:rsid w:val="003940B6"/>
    <w:rsid w:val="003A5168"/>
    <w:rsid w:val="003C3817"/>
    <w:rsid w:val="004136D9"/>
    <w:rsid w:val="00433CE7"/>
    <w:rsid w:val="00447475"/>
    <w:rsid w:val="0045480A"/>
    <w:rsid w:val="004721FB"/>
    <w:rsid w:val="00487932"/>
    <w:rsid w:val="00521908"/>
    <w:rsid w:val="00636132"/>
    <w:rsid w:val="00682993"/>
    <w:rsid w:val="006F6A71"/>
    <w:rsid w:val="007279B3"/>
    <w:rsid w:val="00776669"/>
    <w:rsid w:val="007E04C4"/>
    <w:rsid w:val="0082466A"/>
    <w:rsid w:val="008449F3"/>
    <w:rsid w:val="008C3D8F"/>
    <w:rsid w:val="008F0C40"/>
    <w:rsid w:val="00931E05"/>
    <w:rsid w:val="00985924"/>
    <w:rsid w:val="00A56168"/>
    <w:rsid w:val="00AE4170"/>
    <w:rsid w:val="00BC3495"/>
    <w:rsid w:val="00C34595"/>
    <w:rsid w:val="00C35756"/>
    <w:rsid w:val="00CE3177"/>
    <w:rsid w:val="00D17EF4"/>
    <w:rsid w:val="00D354FB"/>
    <w:rsid w:val="00D46091"/>
    <w:rsid w:val="00DD2576"/>
    <w:rsid w:val="00F92EE8"/>
    <w:rsid w:val="00FA2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E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D25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487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8793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nhideWhenUsed/>
    <w:rsid w:val="007279B3"/>
    <w:pPr>
      <w:spacing w:after="0" w:line="240" w:lineRule="auto"/>
      <w:ind w:left="-851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20">
    <w:name w:val="Основной текст с отступом 2 Знак"/>
    <w:basedOn w:val="a0"/>
    <w:link w:val="2"/>
    <w:rsid w:val="007279B3"/>
    <w:rPr>
      <w:rFonts w:ascii="Times New Roman" w:eastAsia="Times New Roman" w:hAnsi="Times New Roman" w:cs="Times New Roman"/>
      <w:b/>
      <w:sz w:val="32"/>
      <w:szCs w:val="20"/>
    </w:rPr>
  </w:style>
  <w:style w:type="paragraph" w:styleId="a5">
    <w:name w:val="Body Text"/>
    <w:basedOn w:val="a"/>
    <w:link w:val="a6"/>
    <w:uiPriority w:val="99"/>
    <w:semiHidden/>
    <w:unhideWhenUsed/>
    <w:rsid w:val="007279B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7279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1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189468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0866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7055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1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0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503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588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996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0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940320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9155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418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7550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2041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F867F-A37B-410C-8866-7539953D3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1255</TotalTime>
  <Pages>1</Pages>
  <Words>714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13</cp:revision>
  <dcterms:created xsi:type="dcterms:W3CDTF">2022-03-28T08:06:00Z</dcterms:created>
  <dcterms:modified xsi:type="dcterms:W3CDTF">2022-04-05T06:13:00Z</dcterms:modified>
</cp:coreProperties>
</file>