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DA2C2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629AB58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147n2zr"/>
      <w:bookmarkEnd w:id="0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3405"/>
        <w:gridCol w:w="6441"/>
      </w:tblGrid>
      <w:tr w:rsidR="00BA67C3" w:rsidRPr="0021059C" w14:paraId="055F9A31" w14:textId="77777777" w:rsidTr="00BA67C3">
        <w:trPr>
          <w:trHeight w:val="524"/>
        </w:trPr>
        <w:tc>
          <w:tcPr>
            <w:tcW w:w="17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F11A7" w14:textId="77777777" w:rsidR="00BA67C3" w:rsidRPr="0021059C" w:rsidRDefault="00BA67C3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разработчика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526D6" w14:textId="367B92DA" w:rsidR="00BA67C3" w:rsidRPr="002A0BE8" w:rsidRDefault="00BA67C3" w:rsidP="001E38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2A0BE8">
              <w:rPr>
                <w:rFonts w:ascii="Times New Roman" w:hAnsi="Times New Roman" w:cs="Times New Roman"/>
                <w:color w:val="000000"/>
                <w:sz w:val="24"/>
              </w:rPr>
              <w:t>Покаленко</w:t>
            </w:r>
            <w:proofErr w:type="spellEnd"/>
            <w:r w:rsidRPr="002A0BE8">
              <w:rPr>
                <w:rFonts w:ascii="Times New Roman" w:hAnsi="Times New Roman" w:cs="Times New Roman"/>
                <w:color w:val="000000"/>
                <w:sz w:val="24"/>
              </w:rPr>
              <w:t xml:space="preserve"> Ольга Владимировна</w:t>
            </w:r>
            <w:r w:rsidR="00292C83">
              <w:rPr>
                <w:rFonts w:ascii="Times New Roman" w:hAnsi="Times New Roman" w:cs="Times New Roman"/>
                <w:color w:val="000000"/>
                <w:sz w:val="24"/>
              </w:rPr>
              <w:t>, учитель русского языка и литературы</w:t>
            </w:r>
          </w:p>
        </w:tc>
      </w:tr>
      <w:tr w:rsidR="00BA67C3" w:rsidRPr="0021059C" w14:paraId="45EFFE8D" w14:textId="77777777" w:rsidTr="00BA67C3">
        <w:trPr>
          <w:trHeight w:val="415"/>
        </w:trPr>
        <w:tc>
          <w:tcPr>
            <w:tcW w:w="1729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AF0FD" w14:textId="77777777" w:rsidR="00BA67C3" w:rsidRPr="0021059C" w:rsidRDefault="00BA67C3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BF3AD" w14:textId="77777777" w:rsidR="00BA67C3" w:rsidRPr="002A0BE8" w:rsidRDefault="00BA67C3" w:rsidP="001E38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A0BE8">
              <w:rPr>
                <w:rFonts w:ascii="Times New Roman" w:hAnsi="Times New Roman" w:cs="Times New Roman"/>
                <w:color w:val="000000"/>
                <w:sz w:val="24"/>
              </w:rPr>
              <w:t>МАОУ «Гимназия № 16» г. Кунгур</w:t>
            </w:r>
          </w:p>
        </w:tc>
      </w:tr>
    </w:tbl>
    <w:p w14:paraId="230544BC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C2AAE26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3o7alnk"/>
      <w:bookmarkEnd w:id="1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325"/>
        <w:gridCol w:w="3239"/>
        <w:gridCol w:w="3274"/>
      </w:tblGrid>
      <w:tr w:rsidR="002A0BE8" w:rsidRPr="0021059C" w14:paraId="439515D7" w14:textId="77777777" w:rsidTr="0061469F">
        <w:trPr>
          <w:trHeight w:val="256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7B715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класс, к которому относится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75ADA" w14:textId="77777777" w:rsidR="002A0BE8" w:rsidRPr="002A0BE8" w:rsidRDefault="002A0BE8" w:rsidP="001E38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A0BE8">
              <w:rPr>
                <w:rFonts w:ascii="Times New Roman" w:hAnsi="Times New Roman" w:cs="Times New Roman"/>
                <w:color w:val="000000"/>
                <w:sz w:val="24"/>
              </w:rPr>
              <w:t xml:space="preserve">5 класс </w:t>
            </w:r>
          </w:p>
        </w:tc>
      </w:tr>
      <w:tr w:rsidR="002A0BE8" w:rsidRPr="0021059C" w14:paraId="4E728CF3" w14:textId="77777777" w:rsidTr="0061469F">
        <w:trPr>
          <w:trHeight w:val="21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3BF3C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урока (по тематическому планированию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программы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C2A60" w14:textId="77777777" w:rsidR="002A0BE8" w:rsidRPr="002A0BE8" w:rsidRDefault="002A0BE8" w:rsidP="001E38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MS Mincho" w:hAnsi="Times New Roman" w:cs="Times New Roman"/>
                <w:b/>
                <w:color w:val="000000"/>
                <w:sz w:val="24"/>
              </w:rPr>
            </w:pPr>
            <w:r w:rsidRPr="002A0BE8">
              <w:rPr>
                <w:rFonts w:ascii="Times New Roman" w:eastAsia="MS Mincho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A0BE8">
              <w:rPr>
                <w:rFonts w:ascii="Times New Roman" w:eastAsia="MS Mincho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 w:rsidRPr="002A0BE8">
              <w:rPr>
                <w:rFonts w:ascii="Times New Roman" w:eastAsia="MS Mincho" w:hAnsi="Times New Roman" w:cs="Times New Roman"/>
                <w:b/>
                <w:color w:val="000000"/>
                <w:sz w:val="24"/>
              </w:rPr>
              <w:t>. Орфография. Культура речи. Урок №  160</w:t>
            </w:r>
          </w:p>
        </w:tc>
      </w:tr>
      <w:tr w:rsidR="002A0BE8" w:rsidRPr="0021059C" w14:paraId="37279D97" w14:textId="77777777" w:rsidTr="002A0BE8">
        <w:trPr>
          <w:trHeight w:val="695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62BA8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59CA7" w14:textId="77777777" w:rsidR="002A0BE8" w:rsidRPr="002A0BE8" w:rsidRDefault="002A0BE8" w:rsidP="001E38F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A0BE8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безударными проверяемыми и непроверяемыми гласными</w:t>
            </w:r>
          </w:p>
        </w:tc>
      </w:tr>
      <w:tr w:rsidR="002A0BE8" w:rsidRPr="0021059C" w14:paraId="151C6243" w14:textId="77777777" w:rsidTr="0061469F">
        <w:trPr>
          <w:trHeight w:val="598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58B7E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изучения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507E2" w14:textId="77777777" w:rsidR="002A0BE8" w:rsidRPr="002A0BE8" w:rsidRDefault="00BA67C3" w:rsidP="00BA67C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Б</w:t>
            </w:r>
            <w:r w:rsidR="002A0BE8" w:rsidRPr="002A0BE8">
              <w:rPr>
                <w:rFonts w:ascii="Times New Roman" w:hAnsi="Times New Roman" w:cs="Times New Roman"/>
                <w:color w:val="000000"/>
                <w:sz w:val="24"/>
              </w:rPr>
              <w:t>азовый</w:t>
            </w:r>
          </w:p>
        </w:tc>
      </w:tr>
      <w:tr w:rsidR="002A0BE8" w:rsidRPr="0021059C" w14:paraId="7704C441" w14:textId="77777777" w:rsidTr="0061469F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733C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урока 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(укажите тип урока):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BCF43" w14:textId="77777777" w:rsidR="002A0BE8" w:rsidRPr="002A0BE8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2A0BE8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u w:val="single"/>
                <w:lang w:eastAsia="ru-RU"/>
              </w:rPr>
              <w:t>☐</w:t>
            </w:r>
            <w:r w:rsidRPr="002A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A67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урок освоения новых знаний и умений</w:t>
            </w:r>
          </w:p>
          <w:p w14:paraId="1D8B30F5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урок-закрепление</w:t>
            </w:r>
          </w:p>
          <w:p w14:paraId="7FE1E4F7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урок-повторение</w:t>
            </w:r>
          </w:p>
          <w:p w14:paraId="1819E041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систематизации знаний и умений</w:t>
            </w:r>
          </w:p>
          <w:p w14:paraId="33BCCF4B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развивающего контроля</w:t>
            </w:r>
          </w:p>
          <w:p w14:paraId="6D693421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комбинированный урок</w:t>
            </w:r>
          </w:p>
          <w:p w14:paraId="7801C58E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другой (впишите)</w:t>
            </w:r>
          </w:p>
        </w:tc>
      </w:tr>
      <w:tr w:rsidR="002A0BE8" w:rsidRPr="0021059C" w14:paraId="65E3335A" w14:textId="77777777" w:rsidTr="0061469F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9F291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урока (конкретная, диагностируемая, измеримая):</w:t>
            </w:r>
          </w:p>
          <w:p w14:paraId="060B6F62" w14:textId="02B71B49" w:rsidR="002A0BE8" w:rsidRPr="00292C83" w:rsidRDefault="00677EE1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алгоритмом </w:t>
            </w:r>
          </w:p>
          <w:p w14:paraId="1866003E" w14:textId="77777777" w:rsidR="00677EE1" w:rsidRPr="00292C83" w:rsidRDefault="00677EE1" w:rsidP="00677EE1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 w:rsidRPr="00292C83">
              <w:rPr>
                <w:rStyle w:val="c2"/>
                <w:szCs w:val="28"/>
              </w:rPr>
              <w:t xml:space="preserve">правописания безударной проверяемой и непроверяемой гласной в </w:t>
            </w:r>
            <w:proofErr w:type="gramStart"/>
            <w:r w:rsidRPr="00292C83">
              <w:rPr>
                <w:rStyle w:val="c2"/>
                <w:szCs w:val="28"/>
              </w:rPr>
              <w:t>корне слова</w:t>
            </w:r>
            <w:proofErr w:type="gramEnd"/>
          </w:p>
          <w:p w14:paraId="2726D92B" w14:textId="77777777" w:rsidR="00677EE1" w:rsidRPr="00292C83" w:rsidRDefault="00677EE1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2EC89B" w14:textId="3DBD98DA" w:rsidR="00DE7F65" w:rsidRPr="00677EE1" w:rsidRDefault="00DE7F65" w:rsidP="00292C83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FF000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14:paraId="4BD28B4B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736A3CC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6A400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урока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(действия по достижению цели, поэтому каждая задача решается посредством подобранных заданий, которые могут быть дифференцированными по степени сложности, практико-ориентированными):</w:t>
            </w:r>
          </w:p>
          <w:p w14:paraId="693E5423" w14:textId="6B00CC26" w:rsidR="002A0BE8" w:rsidRPr="00DE7F65" w:rsidRDefault="00DE7F65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1.</w:t>
            </w:r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Повторить</w:t>
            </w: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способы проверки написания безударных гласных корня;</w:t>
            </w:r>
          </w:p>
          <w:p w14:paraId="172EAF24" w14:textId="1AAB8FE1" w:rsidR="002A0BE8" w:rsidRPr="00DE7F65" w:rsidRDefault="00DE7F65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Style w:val="c2"/>
                <w:color w:val="000000"/>
                <w:sz w:val="24"/>
                <w:szCs w:val="28"/>
              </w:rPr>
            </w:pP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2. </w:t>
            </w:r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Выполнить задания на определение</w:t>
            </w: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вид</w:t>
            </w:r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а орфограммы в </w:t>
            </w:r>
            <w:proofErr w:type="gramStart"/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корне слова</w:t>
            </w:r>
            <w:proofErr w:type="gramEnd"/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, обеспечивающи</w:t>
            </w: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е безошибочный выбор гласной, проверяемой ударением и непроверяемой (справка в словаре</w:t>
            </w:r>
            <w:r w:rsidR="00677EE1">
              <w:rPr>
                <w:rStyle w:val="c2"/>
                <w:color w:val="000000"/>
                <w:sz w:val="24"/>
                <w:szCs w:val="28"/>
              </w:rPr>
              <w:t>).</w:t>
            </w:r>
          </w:p>
          <w:p w14:paraId="7501A52F" w14:textId="29F9956D" w:rsidR="00DE7F65" w:rsidRDefault="00DE7F65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3. </w:t>
            </w:r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Разработать по правилу </w:t>
            </w:r>
            <w:r w:rsidRPr="00DE7F65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алгоритм проверки безударной гласной в корне</w:t>
            </w:r>
            <w:r w:rsidR="00677EE1"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14:paraId="62F2C402" w14:textId="23181957" w:rsidR="002A0BE8" w:rsidRPr="00292C83" w:rsidRDefault="00677EE1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4. Закрепить алгоритм на практике. </w:t>
            </w:r>
          </w:p>
          <w:p w14:paraId="16566728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C028A0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BE8" w:rsidRPr="0021059C" w14:paraId="2771EC12" w14:textId="77777777" w:rsidTr="0061469F">
        <w:trPr>
          <w:trHeight w:val="417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5EA7F" w14:textId="4C4CEA68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Планируемые результаты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программе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2A0BE8" w:rsidRPr="0021059C" w14:paraId="7E47D558" w14:textId="77777777" w:rsidTr="0061469F">
        <w:trPr>
          <w:trHeight w:val="32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A3186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14:paraId="62CACA5A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pct"/>
          </w:tcPr>
          <w:p w14:paraId="18C1D562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Метапредметные, базовые учебные действия</w:t>
            </w:r>
          </w:p>
        </w:tc>
        <w:tc>
          <w:tcPr>
            <w:tcW w:w="1664" w:type="pct"/>
          </w:tcPr>
          <w:p w14:paraId="5F23DFA6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2A0BE8" w:rsidRPr="0021059C" w14:paraId="0FB830CC" w14:textId="77777777" w:rsidTr="0061469F">
        <w:trPr>
          <w:trHeight w:val="1640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EFAAE" w14:textId="4801DEC7" w:rsidR="002A0BE8" w:rsidRPr="0021059C" w:rsidRDefault="00292C83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Осознают</w:t>
            </w:r>
            <w:r w:rsidR="002A0BE8"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необходимость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 значимость</w:t>
            </w:r>
            <w:r w:rsidR="002A0BE8"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изучения темы «</w:t>
            </w:r>
            <w:r w:rsidR="002A0BE8" w:rsidRPr="002A0BE8">
              <w:rPr>
                <w:rFonts w:ascii="Times New Roman" w:hAnsi="Times New Roman" w:cs="Times New Roman"/>
                <w:color w:val="000000"/>
                <w:sz w:val="24"/>
              </w:rPr>
              <w:t>Правописание корней с безударными проверяемыми и непроверяемыми гласными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» </w:t>
            </w:r>
            <w:r w:rsidR="002A0BE8"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для грамотного письма.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Проявляют </w:t>
            </w:r>
            <w:r w:rsidR="002A0BE8"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желание приобретать новые знания и умения. 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423E6B0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55C2FC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25F73E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8ADA1E" w14:textId="77777777" w:rsidR="002A0BE8" w:rsidRPr="0021059C" w:rsidRDefault="002A0BE8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6" w:type="pct"/>
          </w:tcPr>
          <w:p w14:paraId="55DE8D82" w14:textId="00A3417C" w:rsidR="002A0BE8" w:rsidRPr="002A0BE8" w:rsidRDefault="002A0BE8" w:rsidP="0024554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 w:rsidRPr="002A0BE8">
              <w:rPr>
                <w:rFonts w:ascii="Times New Roman" w:hAnsi="Times New Roman" w:cs="Times New Roman"/>
                <w:b/>
                <w:bCs/>
                <w:color w:val="000000"/>
                <w:sz w:val="24"/>
                <w:shd w:val="clear" w:color="auto" w:fill="FFFFFF"/>
              </w:rPr>
              <w:t>Регулятивные УУД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: участвуют в целеполагании, осуществляют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взаимооценку</w:t>
            </w:r>
            <w:proofErr w:type="spellEnd"/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и самооценку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результатов </w:t>
            </w:r>
            <w:bookmarkStart w:id="2" w:name="_GoBack"/>
            <w:bookmarkEnd w:id="2"/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учебной деятельности.</w:t>
            </w:r>
            <w:proofErr w:type="gramEnd"/>
          </w:p>
          <w:p w14:paraId="55E7A18C" w14:textId="23573F5A" w:rsidR="002A0BE8" w:rsidRPr="002A0BE8" w:rsidRDefault="002A0BE8" w:rsidP="00292C8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color w:val="000000"/>
              </w:rPr>
            </w:pPr>
            <w:r w:rsidRPr="002A0BE8">
              <w:rPr>
                <w:rFonts w:ascii="Times New Roman" w:hAnsi="Times New Roman" w:cs="Times New Roman"/>
                <w:b/>
                <w:bCs/>
                <w:color w:val="000000"/>
                <w:sz w:val="24"/>
                <w:shd w:val="clear" w:color="auto" w:fill="FFFFFF"/>
              </w:rPr>
              <w:t>Познавательные УУД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анализируют и извлекают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нео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бходимую информацию, выстраивают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простейшие логические цепочки рассуждений;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точно и грамотно излагают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свои мысли.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2A0BE8">
              <w:rPr>
                <w:rFonts w:ascii="Times New Roman" w:hAnsi="Times New Roman" w:cs="Times New Roman"/>
                <w:b/>
                <w:bCs/>
                <w:color w:val="000000"/>
                <w:sz w:val="24"/>
                <w:shd w:val="clear" w:color="auto" w:fill="FFFFFF"/>
              </w:rPr>
              <w:t>Коммуникативные УУД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: допускают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возможность существования   различных точек зрения,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формулируют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собственное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мнение и позицию, договариваются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об общем решении учебной задачи, 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292C83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умеют</w:t>
            </w:r>
            <w:r w:rsidRPr="002A0BE8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задавать вопросы.</w:t>
            </w:r>
          </w:p>
        </w:tc>
        <w:tc>
          <w:tcPr>
            <w:tcW w:w="1664" w:type="pct"/>
          </w:tcPr>
          <w:p w14:paraId="522C6369" w14:textId="6E90E962" w:rsidR="00677EE1" w:rsidRPr="00292C83" w:rsidRDefault="00292C83" w:rsidP="0021059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hd w:val="clear" w:color="auto" w:fill="FFFFFF"/>
              </w:rPr>
              <w:t xml:space="preserve">- </w:t>
            </w:r>
            <w:r w:rsidR="00677EE1" w:rsidRPr="00292C83">
              <w:rPr>
                <w:rFonts w:ascii="Times New Roman" w:hAnsi="Times New Roman" w:cs="Times New Roman"/>
                <w:b/>
                <w:bCs/>
                <w:sz w:val="24"/>
                <w:shd w:val="clear" w:color="auto" w:fill="FFFFFF"/>
              </w:rPr>
              <w:t xml:space="preserve">Знают </w:t>
            </w:r>
            <w:r w:rsidR="002A0BE8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>правило написания проверяемых и непроверяемых безударных гласных.</w:t>
            </w:r>
          </w:p>
          <w:p w14:paraId="48290CF1" w14:textId="77777777" w:rsidR="00292C83" w:rsidRDefault="00292C83" w:rsidP="0024554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- </w:t>
            </w:r>
            <w:r w:rsidR="00677EE1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>Владеют алгоритмом</w:t>
            </w:r>
            <w:r w:rsidR="00677EE1" w:rsidRPr="00292C83">
              <w:rPr>
                <w:rStyle w:val="c2"/>
                <w:szCs w:val="28"/>
              </w:rPr>
              <w:t xml:space="preserve"> </w:t>
            </w:r>
            <w:r w:rsidR="00677EE1" w:rsidRPr="00292C8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правописания безударной проверяемой и непроверяемой гласной в </w:t>
            </w:r>
            <w:proofErr w:type="gramStart"/>
            <w:r w:rsidR="00677EE1" w:rsidRPr="00292C8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245542" w:rsidRPr="00292C83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2D5239" w14:textId="69E2527D" w:rsidR="002A0BE8" w:rsidRPr="002A0BE8" w:rsidRDefault="00677EE1" w:rsidP="0024554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- </w:t>
            </w:r>
            <w:r w:rsidR="00245542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>П</w:t>
            </w:r>
            <w:r w:rsidR="002A0BE8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>равильно </w:t>
            </w:r>
            <w:r w:rsidR="00245542" w:rsidRPr="00292C83">
              <w:rPr>
                <w:rFonts w:ascii="Times New Roman" w:eastAsia="Arial" w:hAnsi="Times New Roman" w:cs="Times New Roman"/>
                <w:sz w:val="24"/>
                <w:shd w:val="clear" w:color="auto" w:fill="FFFFFF"/>
              </w:rPr>
              <w:t xml:space="preserve">пишут </w:t>
            </w:r>
            <w:r w:rsidR="002A0BE8" w:rsidRPr="00292C83">
              <w:rPr>
                <w:rFonts w:ascii="Times New Roman" w:eastAsia="Arial" w:hAnsi="Times New Roman" w:cs="Times New Roman"/>
                <w:sz w:val="24"/>
                <w:shd w:val="clear" w:color="auto" w:fill="FFFFFF"/>
              </w:rPr>
              <w:t xml:space="preserve">безударные </w:t>
            </w:r>
            <w:proofErr w:type="gramStart"/>
            <w:r w:rsidR="002A0BE8" w:rsidRPr="00292C83">
              <w:rPr>
                <w:rFonts w:ascii="Times New Roman" w:eastAsia="Arial" w:hAnsi="Times New Roman" w:cs="Times New Roman"/>
                <w:sz w:val="24"/>
                <w:shd w:val="clear" w:color="auto" w:fill="FFFFFF"/>
              </w:rPr>
              <w:t>гласные</w:t>
            </w:r>
            <w:proofErr w:type="gramEnd"/>
            <w:r w:rsidR="002A0BE8" w:rsidRPr="00292C83">
              <w:rPr>
                <w:rFonts w:ascii="Times New Roman" w:eastAsia="Arial" w:hAnsi="Times New Roman" w:cs="Times New Roman"/>
                <w:sz w:val="24"/>
                <w:shd w:val="clear" w:color="auto" w:fill="FFFFFF"/>
              </w:rPr>
              <w:t xml:space="preserve"> проверяемые и непроверяемые</w:t>
            </w:r>
            <w:r w:rsidR="00245542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>, обосновывая</w:t>
            </w:r>
            <w:r w:rsidR="002A0BE8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выбор написания</w:t>
            </w:r>
            <w:r w:rsidR="00245542" w:rsidRPr="00292C83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</w:tbl>
    <w:p w14:paraId="2834BEA7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23ckvvd"/>
      <w:bookmarkEnd w:id="3"/>
    </w:p>
    <w:p w14:paraId="0A82DD85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БЛОЧНО-МОДУЛЬНОЕ ОПИСАНИЕ УРОКА</w:t>
      </w:r>
    </w:p>
    <w:p w14:paraId="5978EA6B" w14:textId="77777777" w:rsidR="0021059C" w:rsidRPr="0021059C" w:rsidRDefault="0021059C" w:rsidP="0021059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1059C" w:rsidRPr="0021059C" w14:paraId="5831B3CE" w14:textId="77777777" w:rsidTr="0061469F">
        <w:tc>
          <w:tcPr>
            <w:tcW w:w="9634" w:type="dxa"/>
            <w:shd w:val="clear" w:color="F2F2F2" w:fill="D5DCE4"/>
          </w:tcPr>
          <w:p w14:paraId="0EC5E011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21059C" w:rsidRPr="0021059C" w14:paraId="783F7695" w14:textId="77777777" w:rsidTr="0061469F">
        <w:tc>
          <w:tcPr>
            <w:tcW w:w="9634" w:type="dxa"/>
          </w:tcPr>
          <w:p w14:paraId="05CBD88E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21059C" w:rsidRPr="0021059C" w14:paraId="7F76255E" w14:textId="77777777" w:rsidTr="0061469F">
        <w:tc>
          <w:tcPr>
            <w:tcW w:w="9634" w:type="dxa"/>
          </w:tcPr>
          <w:p w14:paraId="35B51868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(это интересно/знаешь ли ты, что)</w:t>
            </w:r>
          </w:p>
        </w:tc>
      </w:tr>
      <w:tr w:rsidR="0021059C" w:rsidRPr="0021059C" w14:paraId="46261220" w14:textId="77777777" w:rsidTr="0061469F">
        <w:tc>
          <w:tcPr>
            <w:tcW w:w="9634" w:type="dxa"/>
          </w:tcPr>
          <w:p w14:paraId="72849450" w14:textId="77777777" w:rsidR="002A0BE8" w:rsidRDefault="002A0BE8" w:rsidP="0021059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2A0BE8">
              <w:rPr>
                <w:rFonts w:ascii="Times New Roman" w:hAnsi="Times New Roman" w:cs="Times New Roman"/>
                <w:sz w:val="24"/>
              </w:rPr>
              <w:t>Учитель предлагает обратиться к стихотворению А.Шибаева «Грустные вести» упр. 407, стр. 192:</w:t>
            </w:r>
          </w:p>
          <w:p w14:paraId="633AA2FE" w14:textId="77777777" w:rsidR="002A0BE8" w:rsidRDefault="002A0BE8" w:rsidP="0021059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2A0BE8">
              <w:rPr>
                <w:rFonts w:ascii="Times New Roman" w:hAnsi="Times New Roman" w:cs="Times New Roman"/>
                <w:sz w:val="24"/>
              </w:rPr>
              <w:t xml:space="preserve">Что неправильно написал Мишка в письмишке? </w:t>
            </w:r>
          </w:p>
          <w:p w14:paraId="5B8BD3B2" w14:textId="77777777" w:rsidR="002A0BE8" w:rsidRDefault="002A0BE8" w:rsidP="0021059C">
            <w:pPr>
              <w:widowControl w:val="0"/>
              <w:rPr>
                <w:rFonts w:ascii="Times New Roman" w:hAnsi="Times New Roman" w:cs="Times New Roman"/>
                <w:sz w:val="24"/>
              </w:rPr>
            </w:pPr>
            <w:r w:rsidRPr="002A0BE8">
              <w:rPr>
                <w:rFonts w:ascii="Times New Roman" w:hAnsi="Times New Roman" w:cs="Times New Roman"/>
                <w:sz w:val="24"/>
              </w:rPr>
              <w:t>Какое правило он не знает?</w:t>
            </w:r>
            <w:r w:rsidRPr="002A0BE8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14:paraId="1E45434F" w14:textId="77777777" w:rsidR="0021059C" w:rsidRDefault="002A0BE8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2A0BE8">
              <w:rPr>
                <w:rFonts w:ascii="Times New Roman" w:hAnsi="Times New Roman" w:cs="Times New Roman"/>
                <w:sz w:val="24"/>
              </w:rPr>
              <w:t>Анализируют текст,  находят   ошибки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. </w:t>
            </w:r>
          </w:p>
          <w:p w14:paraId="6233F9E6" w14:textId="77777777" w:rsidR="002A0BE8" w:rsidRPr="003F4C1B" w:rsidRDefault="002A0BE8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4C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 называется специалист, который получает подобные произведения и дает разрешение напечатать? – Редактор.</w:t>
            </w:r>
          </w:p>
          <w:p w14:paraId="7F06E257" w14:textId="77777777" w:rsidR="0021059C" w:rsidRPr="0021059C" w:rsidRDefault="002A0BE8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F4C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Что вы знаете об этой профессии</w:t>
            </w:r>
            <w:r w:rsidR="003F4C1B" w:rsidRPr="003F4C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 Расскажите.</w:t>
            </w:r>
          </w:p>
        </w:tc>
      </w:tr>
      <w:tr w:rsidR="0021059C" w:rsidRPr="0021059C" w14:paraId="2BC0BF14" w14:textId="77777777" w:rsidTr="0061469F">
        <w:tc>
          <w:tcPr>
            <w:tcW w:w="9634" w:type="dxa"/>
          </w:tcPr>
          <w:p w14:paraId="3D922C78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1.2.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21059C" w:rsidRPr="0021059C" w14:paraId="6E4598D0" w14:textId="77777777" w:rsidTr="0061469F">
        <w:trPr>
          <w:trHeight w:val="862"/>
        </w:trPr>
        <w:tc>
          <w:tcPr>
            <w:tcW w:w="9634" w:type="dxa"/>
          </w:tcPr>
          <w:p w14:paraId="1C6F20AF" w14:textId="77777777" w:rsidR="0021059C" w:rsidRPr="0021059C" w:rsidRDefault="0021059C" w:rsidP="0021059C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</w:tc>
      </w:tr>
      <w:tr w:rsidR="0021059C" w:rsidRPr="0021059C" w14:paraId="374234A3" w14:textId="77777777" w:rsidTr="0061469F">
        <w:trPr>
          <w:trHeight w:val="862"/>
        </w:trPr>
        <w:tc>
          <w:tcPr>
            <w:tcW w:w="9634" w:type="dxa"/>
          </w:tcPr>
          <w:p w14:paraId="7F044916" w14:textId="77777777" w:rsidR="005475D5" w:rsidRDefault="005475D5" w:rsidP="005475D5">
            <w:pPr>
              <w:shd w:val="clear" w:color="FFFFFF" w:fill="FFFFFF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Класс делится на группы - редакции.</w:t>
            </w:r>
          </w:p>
          <w:p w14:paraId="6274D5FD" w14:textId="77777777" w:rsidR="0021059C" w:rsidRPr="005475D5" w:rsidRDefault="005475D5" w:rsidP="0021059C">
            <w:pPr>
              <w:shd w:val="clear" w:color="FFFFFF" w:fill="FFFFFF"/>
              <w:rPr>
                <w:rFonts w:ascii="Times New Roman" w:hAnsi="Times New Roman" w:cs="Times New Roman"/>
                <w:i/>
                <w:sz w:val="24"/>
              </w:rPr>
            </w:pPr>
            <w:r w:rsidRPr="005475D5">
              <w:rPr>
                <w:rFonts w:ascii="Times New Roman" w:hAnsi="Times New Roman" w:cs="Times New Roman"/>
                <w:color w:val="000000"/>
                <w:sz w:val="24"/>
              </w:rPr>
              <w:t>Работа с лингвистическим стихотворением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: находят ошибки, составляют</w:t>
            </w:r>
            <w:r w:rsidRPr="005475D5">
              <w:rPr>
                <w:rFonts w:ascii="Times New Roman" w:hAnsi="Times New Roman" w:cs="Times New Roman"/>
                <w:color w:val="000000"/>
                <w:sz w:val="24"/>
              </w:rPr>
              <w:t xml:space="preserve"> определение правила, изученного в начальной школе – применяют имеющиеся знания для анализа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лингвистического стихотворения.</w:t>
            </w:r>
          </w:p>
        </w:tc>
      </w:tr>
      <w:tr w:rsidR="0021059C" w:rsidRPr="0021059C" w14:paraId="0B74D873" w14:textId="77777777" w:rsidTr="0061469F">
        <w:tc>
          <w:tcPr>
            <w:tcW w:w="9634" w:type="dxa"/>
          </w:tcPr>
          <w:p w14:paraId="01EA1002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1.3.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Целеполагание совместно с учащимися </w:t>
            </w:r>
          </w:p>
        </w:tc>
      </w:tr>
      <w:tr w:rsidR="0021059C" w:rsidRPr="0021059C" w14:paraId="4B367F3E" w14:textId="77777777" w:rsidTr="0061469F">
        <w:tc>
          <w:tcPr>
            <w:tcW w:w="9634" w:type="dxa"/>
          </w:tcPr>
          <w:p w14:paraId="1CA05E57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Назовите цель (стратегия успеха):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ты узнаешь, ты научишься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F5000AB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059C" w:rsidRPr="0021059C" w14:paraId="4E4501F2" w14:textId="77777777" w:rsidTr="0061469F">
        <w:tc>
          <w:tcPr>
            <w:tcW w:w="9634" w:type="dxa"/>
          </w:tcPr>
          <w:p w14:paraId="04BC4AE3" w14:textId="77777777" w:rsidR="00A247E7" w:rsidRPr="00A247E7" w:rsidRDefault="00A247E7" w:rsidP="00A247E7">
            <w:pPr>
              <w:widowControl w:val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247E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Обучающиеся формулируют цель работы на уроке. </w:t>
            </w:r>
          </w:p>
          <w:p w14:paraId="4691A661" w14:textId="77777777" w:rsidR="0021059C" w:rsidRPr="00A247E7" w:rsidRDefault="00A247E7" w:rsidP="0021059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7E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Если ты узнаешь условия написания  слов одинаково звучащих, но имеющих разное значение, научишься  правильно писать такие слова</w:t>
            </w:r>
          </w:p>
          <w:p w14:paraId="5CA8AEC1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14:paraId="6D0E9AB4" w14:textId="77777777" w:rsidTr="0061469F">
        <w:tc>
          <w:tcPr>
            <w:tcW w:w="9634" w:type="dxa"/>
            <w:shd w:val="clear" w:color="auto" w:fill="D5DCE4"/>
          </w:tcPr>
          <w:p w14:paraId="486886F7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2. Освоение нового материала</w:t>
            </w:r>
          </w:p>
        </w:tc>
      </w:tr>
      <w:tr w:rsidR="0021059C" w:rsidRPr="0021059C" w14:paraId="32C87A6C" w14:textId="77777777" w:rsidTr="0061469F">
        <w:tc>
          <w:tcPr>
            <w:tcW w:w="9634" w:type="dxa"/>
          </w:tcPr>
          <w:p w14:paraId="6451D796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2.1. Осуществление учебных действий по освоению нового материала</w:t>
            </w:r>
          </w:p>
        </w:tc>
      </w:tr>
      <w:tr w:rsidR="0021059C" w:rsidRPr="0021059C" w14:paraId="2985EF6F" w14:textId="77777777" w:rsidTr="0061469F">
        <w:tc>
          <w:tcPr>
            <w:tcW w:w="9634" w:type="dxa"/>
          </w:tcPr>
          <w:p w14:paraId="500D4E69" w14:textId="77777777" w:rsidR="0021059C" w:rsidRPr="00A247E7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Укажите формы организации учебной деятельности в соответствии с каждой задачей урока,  включая самостоятельную учебную деятельность учащихся (изучаем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новое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/открываем новое).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Приведите учебные задания для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самостоятельной работы с учебником, электронными образовательными материалам (р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задания по составлению плана, тезисов, резюме, аннотации, презентаций; по наблюдению за процессами, их объяснением, проведению эксперимента и интерпретации результатов, по построению гипотезы на основе анализа имеющихся данных и т.д.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1059C" w:rsidRPr="0021059C" w14:paraId="0B4C8300" w14:textId="77777777" w:rsidTr="0061469F">
        <w:tc>
          <w:tcPr>
            <w:tcW w:w="9634" w:type="dxa"/>
          </w:tcPr>
          <w:p w14:paraId="123F2E46" w14:textId="77777777" w:rsidR="00A247E7" w:rsidRPr="00A247E7" w:rsidRDefault="00A247E7" w:rsidP="00A247E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7E7">
              <w:rPr>
                <w:rFonts w:ascii="Times New Roman" w:hAnsi="Times New Roman" w:cs="Times New Roman"/>
                <w:sz w:val="24"/>
                <w:szCs w:val="24"/>
              </w:rPr>
              <w:t xml:space="preserve">Исправьте ошибки в тексте Мишкиного письмишки, отметьте среди них те слова, которые  имеют двойное написание гласной (работа индивидуальная)! – Работают с текстом, ищут слова с двойным написанием гласных. Обмениваются тетрадями для проверки, сравнивают с образцом на слайде презентации и заполняют лист самооценки.  </w:t>
            </w:r>
          </w:p>
          <w:p w14:paraId="1CDEE8B5" w14:textId="77777777" w:rsidR="00A247E7" w:rsidRPr="00A247E7" w:rsidRDefault="00A247E7" w:rsidP="00A247E7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47E7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Физкультминутка</w:t>
            </w:r>
          </w:p>
          <w:p w14:paraId="2E9220DA" w14:textId="77777777" w:rsidR="00A247E7" w:rsidRDefault="00A247E7" w:rsidP="00210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E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видеоролик о правилах проверки безударной гласной. </w:t>
            </w:r>
            <w:r w:rsidR="000D2394" w:rsidRPr="00A43914">
              <w:rPr>
                <w:color w:val="000000"/>
                <w:shd w:val="clear" w:color="auto" w:fill="FFFFFF"/>
              </w:rPr>
              <w:t>https://yandex.ru/video/preview/14008705260821069344</w:t>
            </w:r>
          </w:p>
          <w:p w14:paraId="37030E68" w14:textId="77777777" w:rsidR="0021059C" w:rsidRPr="0021059C" w:rsidRDefault="00A247E7" w:rsidP="00A247E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47E7">
              <w:rPr>
                <w:rFonts w:ascii="Times New Roman" w:hAnsi="Times New Roman" w:cs="Times New Roman"/>
                <w:sz w:val="24"/>
                <w:szCs w:val="24"/>
              </w:rPr>
              <w:t>Ребята получают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47E7">
              <w:rPr>
                <w:rFonts w:ascii="Times New Roman" w:hAnsi="Times New Roman" w:cs="Times New Roman"/>
                <w:sz w:val="24"/>
                <w:szCs w:val="24"/>
              </w:rPr>
              <w:t xml:space="preserve"> при просмотре  выписать слова, которые могут иметь двойное написание! Проверяют выписанные слова и делают выводы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7E7">
              <w:rPr>
                <w:rFonts w:ascii="Times New Roman" w:hAnsi="Times New Roman" w:cs="Times New Roman"/>
                <w:sz w:val="24"/>
                <w:szCs w:val="24"/>
              </w:rPr>
              <w:t>правописании</w:t>
            </w:r>
          </w:p>
        </w:tc>
      </w:tr>
      <w:tr w:rsidR="0021059C" w:rsidRPr="0021059C" w14:paraId="6C905F8A" w14:textId="77777777" w:rsidTr="0061469F">
        <w:tc>
          <w:tcPr>
            <w:tcW w:w="9634" w:type="dxa"/>
          </w:tcPr>
          <w:p w14:paraId="114A5AF7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2.2. Проверка первичного усвоения </w:t>
            </w:r>
          </w:p>
        </w:tc>
      </w:tr>
      <w:tr w:rsidR="0021059C" w:rsidRPr="0021059C" w14:paraId="26F2ECAB" w14:textId="77777777" w:rsidTr="0061469F">
        <w:tc>
          <w:tcPr>
            <w:tcW w:w="9634" w:type="dxa"/>
          </w:tcPr>
          <w:p w14:paraId="79AE189B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виды учебной деятельности, используйте соответствующие методические приемы.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Сформулируйте/Изложите факты/Проверьте себя/Дайте определение понятию/Установите, что (где, когда)/Сформулируйте главное (тезис, мысль, правило, закон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21059C" w:rsidRPr="0021059C" w14:paraId="65E120F2" w14:textId="77777777" w:rsidTr="0061469F">
        <w:tc>
          <w:tcPr>
            <w:tcW w:w="9634" w:type="dxa"/>
          </w:tcPr>
          <w:p w14:paraId="506E276C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CEB4921" w14:textId="77777777" w:rsidR="003B38D5" w:rsidRDefault="003B38D5" w:rsidP="003B38D5">
            <w:pPr>
              <w:rPr>
                <w:rFonts w:ascii="Times New Roman" w:hAnsi="Times New Roman" w:cs="Times New Roman"/>
                <w:sz w:val="24"/>
              </w:rPr>
            </w:pPr>
            <w:r w:rsidRPr="003B38D5">
              <w:rPr>
                <w:rFonts w:ascii="Times New Roman" w:hAnsi="Times New Roman" w:cs="Times New Roman"/>
                <w:sz w:val="24"/>
              </w:rPr>
              <w:t>Учитель предлагает выполнить упр.408, сделать взаимопроверку, заполнить лист самоконтроля.  - Работа в группах</w:t>
            </w:r>
            <w:r w:rsidR="000D239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(редакциях)</w:t>
            </w:r>
            <w:r w:rsidRPr="003B38D5">
              <w:rPr>
                <w:rFonts w:ascii="Times New Roman" w:hAnsi="Times New Roman" w:cs="Times New Roman"/>
                <w:sz w:val="24"/>
              </w:rPr>
              <w:t xml:space="preserve">: создают алгоритм  проверки слов  с безударной гласной, учитывая новый материал. </w:t>
            </w:r>
          </w:p>
          <w:p w14:paraId="59614A3B" w14:textId="77777777" w:rsidR="003B38D5" w:rsidRPr="003B38D5" w:rsidRDefault="003B38D5" w:rsidP="003B38D5">
            <w:pPr>
              <w:rPr>
                <w:rFonts w:ascii="Times New Roman" w:hAnsi="Times New Roman" w:cs="Times New Roman"/>
                <w:sz w:val="24"/>
              </w:rPr>
            </w:pPr>
            <w:r w:rsidRPr="003B38D5">
              <w:rPr>
                <w:rFonts w:ascii="Times New Roman" w:hAnsi="Times New Roman" w:cs="Times New Roman"/>
                <w:sz w:val="24"/>
              </w:rPr>
              <w:t>Группы</w:t>
            </w:r>
            <w:r>
              <w:rPr>
                <w:rFonts w:ascii="Times New Roman" w:hAnsi="Times New Roman" w:cs="Times New Roman"/>
                <w:sz w:val="24"/>
              </w:rPr>
              <w:t xml:space="preserve"> (редакции)</w:t>
            </w:r>
            <w:r w:rsidRPr="003B38D5">
              <w:rPr>
                <w:rFonts w:ascii="Times New Roman" w:hAnsi="Times New Roman" w:cs="Times New Roman"/>
                <w:sz w:val="24"/>
              </w:rPr>
              <w:t xml:space="preserve"> представляют итог работы в виде алгоритма, который фиксируют на листах А-4</w:t>
            </w:r>
          </w:p>
          <w:p w14:paraId="0469B212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14:paraId="5D828F4E" w14:textId="77777777" w:rsidTr="0061469F">
        <w:tc>
          <w:tcPr>
            <w:tcW w:w="9634" w:type="dxa"/>
            <w:shd w:val="clear" w:color="auto" w:fill="D5DCE4"/>
          </w:tcPr>
          <w:p w14:paraId="08B9DDE7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21059C" w:rsidRPr="0021059C" w14:paraId="17021F5C" w14:textId="77777777" w:rsidTr="0061469F">
        <w:tc>
          <w:tcPr>
            <w:tcW w:w="9634" w:type="dxa"/>
          </w:tcPr>
          <w:p w14:paraId="74C07980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</w:tr>
      <w:tr w:rsidR="0021059C" w:rsidRPr="0021059C" w14:paraId="26395B6B" w14:textId="77777777" w:rsidTr="0061469F">
        <w:tc>
          <w:tcPr>
            <w:tcW w:w="9634" w:type="dxa"/>
          </w:tcPr>
          <w:p w14:paraId="4779C9A3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выполните/сделайте практическую/лабораторную работу и т.д.)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21059C" w:rsidRPr="0021059C" w14:paraId="0F66C5BE" w14:textId="77777777" w:rsidTr="0061469F">
        <w:tc>
          <w:tcPr>
            <w:tcW w:w="9634" w:type="dxa"/>
          </w:tcPr>
          <w:p w14:paraId="0174CC40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8CC6573" w14:textId="77777777" w:rsidR="0021059C" w:rsidRPr="00717B9A" w:rsidRDefault="00181E3B" w:rsidP="0021059C">
            <w:pPr>
              <w:rPr>
                <w:rFonts w:ascii="Times New Roman" w:hAnsi="Times New Roman" w:cs="Times New Roman"/>
                <w:sz w:val="24"/>
              </w:rPr>
            </w:pPr>
            <w:r w:rsidRPr="00181E3B">
              <w:rPr>
                <w:rFonts w:ascii="Times New Roman" w:hAnsi="Times New Roman" w:cs="Times New Roman"/>
                <w:sz w:val="24"/>
              </w:rPr>
              <w:t>Предлагается тест из 7 заданий по ссылке. Ученики выполняют тест, проводят самооценку, сверяя  с ответами,  и ставят отметку  в листе самооценки</w:t>
            </w:r>
          </w:p>
          <w:p w14:paraId="545CE171" w14:textId="77777777" w:rsidR="0021059C" w:rsidRPr="000D2394" w:rsidRDefault="00292C83" w:rsidP="0021059C">
            <w:pPr>
              <w:rPr>
                <w:rFonts w:ascii="Times New Roman" w:hAnsi="Times New Roman" w:cs="Times New Roman"/>
                <w:sz w:val="24"/>
              </w:rPr>
            </w:pPr>
            <w:hyperlink r:id="rId6" w:tgtFrame="_blank" w:history="1">
              <w:r w:rsidR="000D2394" w:rsidRPr="000D2394">
                <w:rPr>
                  <w:rStyle w:val="a4"/>
                  <w:rFonts w:ascii="Times New Roman" w:eastAsia="Arial" w:hAnsi="Times New Roman" w:cs="Times New Roman"/>
                  <w:sz w:val="24"/>
                  <w:shd w:val="clear" w:color="auto" w:fill="FFFFFF"/>
                </w:rPr>
                <w:t>https://testedu.ru/test/russkij-yazyik/5-klass/bezudarnaya-glasnaya-v-korne-slova.html</w:t>
              </w:r>
            </w:hyperlink>
          </w:p>
          <w:p w14:paraId="0A418A64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14:paraId="0ADDC539" w14:textId="77777777" w:rsidTr="0061469F">
        <w:tc>
          <w:tcPr>
            <w:tcW w:w="9634" w:type="dxa"/>
          </w:tcPr>
          <w:p w14:paraId="74BCD254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3.2. Выполнение межпредметных заданий и заданий из реальной жизни </w:t>
            </w:r>
          </w:p>
        </w:tc>
      </w:tr>
      <w:tr w:rsidR="0021059C" w:rsidRPr="0021059C" w14:paraId="57480778" w14:textId="77777777" w:rsidTr="0061469F">
        <w:tc>
          <w:tcPr>
            <w:tcW w:w="9634" w:type="dxa"/>
          </w:tcPr>
          <w:p w14:paraId="78E3D3FA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21059C" w:rsidRPr="0021059C" w14:paraId="7584AD8C" w14:textId="77777777" w:rsidTr="0061469F">
        <w:tc>
          <w:tcPr>
            <w:tcW w:w="9634" w:type="dxa"/>
          </w:tcPr>
          <w:p w14:paraId="015364EF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7753CC3C" w14:textId="77777777" w:rsidR="0021059C" w:rsidRPr="00024B49" w:rsidRDefault="00024B49" w:rsidP="002105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текст-инструкцию из 3 предложений, употребляя на выбор слова «примерять»,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полоскать»</w:t>
            </w:r>
            <w:r w:rsidRPr="00024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«отварить»</w:t>
            </w:r>
          </w:p>
          <w:p w14:paraId="64CF0877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14:paraId="49698B5B" w14:textId="77777777" w:rsidTr="0061469F">
        <w:tc>
          <w:tcPr>
            <w:tcW w:w="9634" w:type="dxa"/>
          </w:tcPr>
          <w:p w14:paraId="7E02B869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3.3. Выполнение заданий в формате ГИА (ОГЭ, ЕГЭ)</w:t>
            </w:r>
          </w:p>
        </w:tc>
      </w:tr>
      <w:tr w:rsidR="0021059C" w:rsidRPr="0021059C" w14:paraId="26A7F8BF" w14:textId="77777777" w:rsidTr="0061469F">
        <w:tc>
          <w:tcPr>
            <w:tcW w:w="9634" w:type="dxa"/>
          </w:tcPr>
          <w:p w14:paraId="7113FB98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21059C" w:rsidRPr="0021059C" w14:paraId="3B2CA5B8" w14:textId="77777777" w:rsidTr="0061469F">
        <w:tc>
          <w:tcPr>
            <w:tcW w:w="9634" w:type="dxa"/>
          </w:tcPr>
          <w:p w14:paraId="14FE7B0D" w14:textId="77777777" w:rsidR="007C6FF3" w:rsidRPr="007C6FF3" w:rsidRDefault="007C6FF3" w:rsidP="007C6FF3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C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Задание </w:t>
            </w:r>
            <w:r w:rsidR="003F6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C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ОГЭ по русскому языку</w:t>
            </w:r>
            <w:r w:rsidRPr="007C6FF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Практика (4ege.ru)</w:t>
            </w:r>
            <w:r w:rsidR="003F641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– орфографический анализ, № 7 деформированный текст (пропуск гласного)</w:t>
            </w:r>
          </w:p>
          <w:p w14:paraId="01C35607" w14:textId="77777777" w:rsidR="007C6FF3" w:rsidRPr="007C6FF3" w:rsidRDefault="007C6FF3" w:rsidP="007C6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3F6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авописание корней задание № 9</w:t>
            </w:r>
            <w:r w:rsidRPr="007C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ЕГЭ</w:t>
            </w:r>
            <w:r w:rsidR="003F6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DC7F5C7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14:paraId="7C501BB0" w14:textId="77777777" w:rsidTr="0061469F">
        <w:tc>
          <w:tcPr>
            <w:tcW w:w="9634" w:type="dxa"/>
          </w:tcPr>
          <w:p w14:paraId="3ADE46D5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3.4. Развитие функциональной грамотности</w:t>
            </w:r>
          </w:p>
        </w:tc>
      </w:tr>
      <w:tr w:rsidR="0021059C" w:rsidRPr="0021059C" w14:paraId="33073A2D" w14:textId="77777777" w:rsidTr="0061469F">
        <w:trPr>
          <w:trHeight w:val="327"/>
        </w:trPr>
        <w:tc>
          <w:tcPr>
            <w:tcW w:w="9634" w:type="dxa"/>
          </w:tcPr>
          <w:p w14:paraId="284325A0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21059C" w:rsidRPr="0021059C" w14:paraId="3DE9D837" w14:textId="77777777" w:rsidTr="0061469F">
        <w:trPr>
          <w:trHeight w:val="327"/>
        </w:trPr>
        <w:tc>
          <w:tcPr>
            <w:tcW w:w="9634" w:type="dxa"/>
          </w:tcPr>
          <w:p w14:paraId="374F9C07" w14:textId="77777777" w:rsidR="007C6FF3" w:rsidRDefault="007C6FF3" w:rsidP="007C6FF3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217D8E" w14:textId="77777777" w:rsidR="007C6FF3" w:rsidRPr="007C6FF3" w:rsidRDefault="007C6FF3" w:rsidP="007C6FF3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алгоритма проверки орфограммы</w:t>
            </w:r>
          </w:p>
          <w:p w14:paraId="13DA6F3B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14:paraId="7C385E1F" w14:textId="77777777" w:rsidTr="0061469F">
        <w:tc>
          <w:tcPr>
            <w:tcW w:w="9634" w:type="dxa"/>
          </w:tcPr>
          <w:p w14:paraId="4F188F25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3.5. Систематизация знаний и умений</w:t>
            </w:r>
          </w:p>
        </w:tc>
      </w:tr>
      <w:tr w:rsidR="0021059C" w:rsidRPr="0021059C" w14:paraId="566B48E0" w14:textId="77777777" w:rsidTr="0061469F">
        <w:tc>
          <w:tcPr>
            <w:tcW w:w="9634" w:type="dxa"/>
          </w:tcPr>
          <w:p w14:paraId="197FC9BE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21059C" w:rsidRPr="0021059C" w14:paraId="70995E23" w14:textId="77777777" w:rsidTr="0061469F">
        <w:tc>
          <w:tcPr>
            <w:tcW w:w="9634" w:type="dxa"/>
            <w:tcBorders>
              <w:bottom w:val="single" w:sz="4" w:space="0" w:color="000000"/>
            </w:tcBorders>
          </w:tcPr>
          <w:p w14:paraId="6CD7A4D2" w14:textId="77777777" w:rsidR="0021059C" w:rsidRPr="00717B9A" w:rsidRDefault="00717B9A" w:rsidP="0071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B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 каким явлением в языке связано двойное написание гласных в подобных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словах: </w:t>
            </w:r>
            <w:r w:rsidRPr="00024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«примерять»,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полоскать»</w:t>
            </w:r>
            <w:r w:rsidRPr="00024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«отварить»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  Выберите один из предложенных вариантов, обоснуйте свой выбор.</w:t>
            </w:r>
          </w:p>
          <w:p w14:paraId="27DAF843" w14:textId="77777777" w:rsidR="00717B9A" w:rsidRDefault="00717B9A" w:rsidP="0021059C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E2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724D4C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моним</w:t>
            </w:r>
            <w:r w:rsidR="000E2301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</w:p>
          <w:p w14:paraId="1672F271" w14:textId="77777777" w:rsidR="00717B9A" w:rsidRDefault="00717B9A" w:rsidP="0021059C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Б) п</w:t>
            </w:r>
            <w:r w:rsidR="00724D4C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ароним</w:t>
            </w:r>
            <w:r w:rsidR="000E2301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</w:p>
          <w:p w14:paraId="52CB9332" w14:textId="77777777" w:rsidR="0021059C" w:rsidRPr="00717B9A" w:rsidRDefault="00717B9A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В)  м</w:t>
            </w:r>
            <w:r w:rsidR="00724D4C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ногозначны</w:t>
            </w:r>
            <w:r w:rsidR="000E2301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724D4C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</w:t>
            </w:r>
            <w:r w:rsidR="000E2301" w:rsidRPr="00717B9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  <w:p w14:paraId="66DABD34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14:paraId="685739D3" w14:textId="77777777" w:rsidTr="0061469F">
        <w:tc>
          <w:tcPr>
            <w:tcW w:w="9634" w:type="dxa"/>
            <w:shd w:val="clear" w:color="F2F2F2" w:fill="D5DCE4"/>
          </w:tcPr>
          <w:p w14:paraId="46BD5448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21059C" w:rsidRPr="0021059C" w14:paraId="7281A910" w14:textId="77777777" w:rsidTr="0061469F">
        <w:tc>
          <w:tcPr>
            <w:tcW w:w="9634" w:type="dxa"/>
          </w:tcPr>
          <w:p w14:paraId="75525487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4.1. Диагностика/самодиагностика</w:t>
            </w:r>
          </w:p>
        </w:tc>
      </w:tr>
      <w:tr w:rsidR="0021059C" w:rsidRPr="0021059C" w14:paraId="717EA8A5" w14:textId="77777777" w:rsidTr="0061469F">
        <w:tc>
          <w:tcPr>
            <w:tcW w:w="9634" w:type="dxa"/>
          </w:tcPr>
          <w:p w14:paraId="733FCBE9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21059C" w:rsidRPr="0021059C" w14:paraId="46388C0C" w14:textId="77777777" w:rsidTr="0061469F">
        <w:tc>
          <w:tcPr>
            <w:tcW w:w="9634" w:type="dxa"/>
          </w:tcPr>
          <w:p w14:paraId="2318BDA6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07305EF4" w14:textId="77777777" w:rsidR="000E2301" w:rsidRPr="000E2301" w:rsidRDefault="000E2301" w:rsidP="000E23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3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Самопроверка и взаимопроверка в течение урока</w:t>
            </w:r>
          </w:p>
          <w:p w14:paraId="65B75B5B" w14:textId="77777777" w:rsidR="0021059C" w:rsidRPr="0021059C" w:rsidRDefault="0021059C" w:rsidP="002105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1059C" w:rsidRPr="0021059C" w14:paraId="72AA063D" w14:textId="77777777" w:rsidTr="0061469F">
        <w:tc>
          <w:tcPr>
            <w:tcW w:w="9634" w:type="dxa"/>
            <w:shd w:val="clear" w:color="auto" w:fill="D5DCE4"/>
          </w:tcPr>
          <w:p w14:paraId="026187F9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5. Подведение итогов, домашнее задание</w:t>
            </w:r>
          </w:p>
        </w:tc>
      </w:tr>
      <w:tr w:rsidR="0021059C" w:rsidRPr="0021059C" w14:paraId="41C9D54A" w14:textId="77777777" w:rsidTr="0061469F">
        <w:tc>
          <w:tcPr>
            <w:tcW w:w="9634" w:type="dxa"/>
          </w:tcPr>
          <w:p w14:paraId="7FBE477F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21059C" w:rsidRPr="0021059C" w14:paraId="12655837" w14:textId="77777777" w:rsidTr="0061469F">
        <w:tc>
          <w:tcPr>
            <w:tcW w:w="9634" w:type="dxa"/>
          </w:tcPr>
          <w:p w14:paraId="77083EFD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Введите рекомендации для учителя по организации в классе рефлексии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достигнутым либо недостигнутым образовательным результатам</w:t>
            </w:r>
          </w:p>
        </w:tc>
      </w:tr>
      <w:tr w:rsidR="0021059C" w:rsidRPr="0021059C" w14:paraId="3CE58C92" w14:textId="77777777" w:rsidTr="0061469F">
        <w:tc>
          <w:tcPr>
            <w:tcW w:w="9634" w:type="dxa"/>
          </w:tcPr>
          <w:p w14:paraId="54F5E376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8240985" w14:textId="77777777" w:rsidR="000E2301" w:rsidRPr="000E2301" w:rsidRDefault="000E2301" w:rsidP="000E230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2301">
              <w:rPr>
                <w:rFonts w:ascii="Times New Roman" w:hAnsi="Times New Roman" w:cs="Times New Roman"/>
                <w:sz w:val="24"/>
                <w:szCs w:val="24"/>
              </w:rPr>
              <w:t>Ведение листов самооценки, озвучивание результатов своей деятельности, на листе самооценки отрефлексировать выбором смайла</w:t>
            </w:r>
            <w:r w:rsidR="003F6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8E237D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CF422BC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1059C" w:rsidRPr="0021059C" w14:paraId="581F2884" w14:textId="77777777" w:rsidTr="0061469F">
        <w:tc>
          <w:tcPr>
            <w:tcW w:w="9634" w:type="dxa"/>
          </w:tcPr>
          <w:p w14:paraId="4D4E83B2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5.2.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21059C" w:rsidRPr="0021059C" w14:paraId="59B8C216" w14:textId="77777777" w:rsidTr="0061469F">
        <w:trPr>
          <w:trHeight w:val="327"/>
        </w:trPr>
        <w:tc>
          <w:tcPr>
            <w:tcW w:w="9634" w:type="dxa"/>
          </w:tcPr>
          <w:p w14:paraId="3E623C86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Введите рекомендации по домашнему заданию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21059C" w:rsidRPr="0021059C" w14:paraId="5BC5109F" w14:textId="77777777" w:rsidTr="0061469F">
        <w:trPr>
          <w:trHeight w:val="416"/>
        </w:trPr>
        <w:tc>
          <w:tcPr>
            <w:tcW w:w="9634" w:type="dxa"/>
          </w:tcPr>
          <w:p w14:paraId="1FFAA4EE" w14:textId="77777777" w:rsidR="0021059C" w:rsidRPr="0021059C" w:rsidRDefault="0021059C" w:rsidP="0021059C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6D95F741" w14:textId="77777777" w:rsidR="000E2301" w:rsidRPr="000E2301" w:rsidRDefault="000E2301" w:rsidP="000E2301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E230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Для сильных – составить   сказку о безударных гласных </w:t>
            </w:r>
            <w:proofErr w:type="gramStart"/>
            <w:r w:rsidRPr="000E2301">
              <w:rPr>
                <w:rFonts w:ascii="Times New Roman" w:hAnsi="Times New Roman" w:cs="Times New Roman"/>
                <w:color w:val="000000"/>
                <w:sz w:val="24"/>
              </w:rPr>
              <w:t xml:space="preserve">( </w:t>
            </w:r>
            <w:proofErr w:type="gramEnd"/>
            <w:r w:rsidRPr="000E2301">
              <w:rPr>
                <w:rFonts w:ascii="Times New Roman" w:hAnsi="Times New Roman" w:cs="Times New Roman"/>
                <w:color w:val="000000"/>
                <w:sz w:val="24"/>
              </w:rPr>
              <w:t>5-7 предложений)</w:t>
            </w:r>
          </w:p>
          <w:p w14:paraId="2D3B6CAE" w14:textId="77777777" w:rsidR="0021059C" w:rsidRPr="000E2301" w:rsidRDefault="000E2301" w:rsidP="0021059C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E2301">
              <w:rPr>
                <w:rFonts w:ascii="Times New Roman" w:hAnsi="Times New Roman" w:cs="Times New Roman"/>
                <w:color w:val="000000"/>
                <w:sz w:val="24"/>
              </w:rPr>
              <w:t>Для слабых – составить словарную работу на изученное правило из 10-12 слов.</w:t>
            </w:r>
          </w:p>
        </w:tc>
      </w:tr>
    </w:tbl>
    <w:p w14:paraId="321B938E" w14:textId="77777777" w:rsidR="004E6815" w:rsidRP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14:paraId="66F888B9" w14:textId="77777777" w:rsidR="0021059C" w:rsidRP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20EC0" w14:textId="77777777" w:rsidR="0021059C" w:rsidRPr="0021059C" w:rsidRDefault="0021059C" w:rsidP="007A2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CCB05" w14:textId="77777777" w:rsidR="00D26168" w:rsidRPr="0021059C" w:rsidRDefault="00D26168" w:rsidP="008074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6168" w:rsidRPr="0021059C" w:rsidSect="006146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20DF"/>
    <w:multiLevelType w:val="hybridMultilevel"/>
    <w:tmpl w:val="AB3E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60F2E"/>
    <w:multiLevelType w:val="hybridMultilevel"/>
    <w:tmpl w:val="D1401FC6"/>
    <w:lvl w:ilvl="0" w:tplc="744621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D01AD"/>
    <w:multiLevelType w:val="hybridMultilevel"/>
    <w:tmpl w:val="E1344B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7E7641"/>
    <w:multiLevelType w:val="hybridMultilevel"/>
    <w:tmpl w:val="B3485E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6A17B5"/>
    <w:multiLevelType w:val="hybridMultilevel"/>
    <w:tmpl w:val="E1344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D4AA6"/>
    <w:multiLevelType w:val="hybridMultilevel"/>
    <w:tmpl w:val="5EBE3A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4FC3627"/>
    <w:multiLevelType w:val="hybridMultilevel"/>
    <w:tmpl w:val="52F01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B44A5"/>
    <w:multiLevelType w:val="hybridMultilevel"/>
    <w:tmpl w:val="8006D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243EB"/>
    <w:multiLevelType w:val="hybridMultilevel"/>
    <w:tmpl w:val="8B523230"/>
    <w:lvl w:ilvl="0" w:tplc="C8D071E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03894"/>
    <w:multiLevelType w:val="hybridMultilevel"/>
    <w:tmpl w:val="E5A8067A"/>
    <w:lvl w:ilvl="0" w:tplc="EF285016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BED08E0"/>
    <w:multiLevelType w:val="hybridMultilevel"/>
    <w:tmpl w:val="7686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634"/>
    <w:rsid w:val="00013437"/>
    <w:rsid w:val="00024B49"/>
    <w:rsid w:val="00034FE0"/>
    <w:rsid w:val="000500B3"/>
    <w:rsid w:val="00063B98"/>
    <w:rsid w:val="0007119C"/>
    <w:rsid w:val="00092D9D"/>
    <w:rsid w:val="00093556"/>
    <w:rsid w:val="000D2394"/>
    <w:rsid w:val="000E2301"/>
    <w:rsid w:val="000E35AD"/>
    <w:rsid w:val="00127C1D"/>
    <w:rsid w:val="001607B3"/>
    <w:rsid w:val="00164E12"/>
    <w:rsid w:val="00181E3B"/>
    <w:rsid w:val="00184303"/>
    <w:rsid w:val="001C6CB7"/>
    <w:rsid w:val="001D762C"/>
    <w:rsid w:val="001F1E71"/>
    <w:rsid w:val="001F4E57"/>
    <w:rsid w:val="001F7004"/>
    <w:rsid w:val="0021059C"/>
    <w:rsid w:val="00217CE2"/>
    <w:rsid w:val="0022101B"/>
    <w:rsid w:val="002212A3"/>
    <w:rsid w:val="002333C2"/>
    <w:rsid w:val="00237666"/>
    <w:rsid w:val="00245542"/>
    <w:rsid w:val="00251847"/>
    <w:rsid w:val="00262634"/>
    <w:rsid w:val="00264253"/>
    <w:rsid w:val="00292C83"/>
    <w:rsid w:val="002A0BE8"/>
    <w:rsid w:val="002C01C0"/>
    <w:rsid w:val="002F05A6"/>
    <w:rsid w:val="002F6929"/>
    <w:rsid w:val="00330D98"/>
    <w:rsid w:val="00362D22"/>
    <w:rsid w:val="003774F8"/>
    <w:rsid w:val="003B38D5"/>
    <w:rsid w:val="003C3552"/>
    <w:rsid w:val="003C386A"/>
    <w:rsid w:val="003D3869"/>
    <w:rsid w:val="003F3FC1"/>
    <w:rsid w:val="003F4C1B"/>
    <w:rsid w:val="003F641D"/>
    <w:rsid w:val="003F6A74"/>
    <w:rsid w:val="00443A9A"/>
    <w:rsid w:val="00455D42"/>
    <w:rsid w:val="004664D8"/>
    <w:rsid w:val="0047461D"/>
    <w:rsid w:val="00494A36"/>
    <w:rsid w:val="004A1132"/>
    <w:rsid w:val="004B7908"/>
    <w:rsid w:val="004D4686"/>
    <w:rsid w:val="004E6815"/>
    <w:rsid w:val="004E6C89"/>
    <w:rsid w:val="00505FA4"/>
    <w:rsid w:val="0051224F"/>
    <w:rsid w:val="0052007E"/>
    <w:rsid w:val="005475D5"/>
    <w:rsid w:val="005711AF"/>
    <w:rsid w:val="00577163"/>
    <w:rsid w:val="0061469F"/>
    <w:rsid w:val="00622B38"/>
    <w:rsid w:val="006249DA"/>
    <w:rsid w:val="00672164"/>
    <w:rsid w:val="00677EE1"/>
    <w:rsid w:val="00686A37"/>
    <w:rsid w:val="006B1A45"/>
    <w:rsid w:val="006C1FC3"/>
    <w:rsid w:val="006E69DC"/>
    <w:rsid w:val="006F31CD"/>
    <w:rsid w:val="006F4A30"/>
    <w:rsid w:val="00717B9A"/>
    <w:rsid w:val="007205E9"/>
    <w:rsid w:val="00724D4C"/>
    <w:rsid w:val="0079328A"/>
    <w:rsid w:val="007A2485"/>
    <w:rsid w:val="007B7E13"/>
    <w:rsid w:val="007C6FF3"/>
    <w:rsid w:val="00802658"/>
    <w:rsid w:val="0080746E"/>
    <w:rsid w:val="00812FCE"/>
    <w:rsid w:val="008134A5"/>
    <w:rsid w:val="00870192"/>
    <w:rsid w:val="008B2EAC"/>
    <w:rsid w:val="00904A99"/>
    <w:rsid w:val="0092074B"/>
    <w:rsid w:val="00927360"/>
    <w:rsid w:val="00934463"/>
    <w:rsid w:val="0094440D"/>
    <w:rsid w:val="00944589"/>
    <w:rsid w:val="00970063"/>
    <w:rsid w:val="00986216"/>
    <w:rsid w:val="0098643B"/>
    <w:rsid w:val="009B6F4B"/>
    <w:rsid w:val="009D007E"/>
    <w:rsid w:val="00A040ED"/>
    <w:rsid w:val="00A23E68"/>
    <w:rsid w:val="00A247E7"/>
    <w:rsid w:val="00A31B93"/>
    <w:rsid w:val="00A37538"/>
    <w:rsid w:val="00A84564"/>
    <w:rsid w:val="00AC192E"/>
    <w:rsid w:val="00AC4B92"/>
    <w:rsid w:val="00AC745B"/>
    <w:rsid w:val="00AE3CCF"/>
    <w:rsid w:val="00B30089"/>
    <w:rsid w:val="00B45DD5"/>
    <w:rsid w:val="00B53039"/>
    <w:rsid w:val="00B652F8"/>
    <w:rsid w:val="00B6794D"/>
    <w:rsid w:val="00B82897"/>
    <w:rsid w:val="00B93C2E"/>
    <w:rsid w:val="00BA67C3"/>
    <w:rsid w:val="00BD5384"/>
    <w:rsid w:val="00BE3DEF"/>
    <w:rsid w:val="00BF50C8"/>
    <w:rsid w:val="00C27157"/>
    <w:rsid w:val="00C416FE"/>
    <w:rsid w:val="00C90D3A"/>
    <w:rsid w:val="00CA4975"/>
    <w:rsid w:val="00CE3378"/>
    <w:rsid w:val="00D26168"/>
    <w:rsid w:val="00D267BA"/>
    <w:rsid w:val="00D27760"/>
    <w:rsid w:val="00D27A6B"/>
    <w:rsid w:val="00D6519E"/>
    <w:rsid w:val="00D65228"/>
    <w:rsid w:val="00D724D2"/>
    <w:rsid w:val="00D74D69"/>
    <w:rsid w:val="00D82F90"/>
    <w:rsid w:val="00D84ABF"/>
    <w:rsid w:val="00D855C3"/>
    <w:rsid w:val="00D87868"/>
    <w:rsid w:val="00DD2643"/>
    <w:rsid w:val="00DD769D"/>
    <w:rsid w:val="00DE7824"/>
    <w:rsid w:val="00DE7F65"/>
    <w:rsid w:val="00DF2AA5"/>
    <w:rsid w:val="00E03825"/>
    <w:rsid w:val="00E23B6D"/>
    <w:rsid w:val="00E64E05"/>
    <w:rsid w:val="00E774C3"/>
    <w:rsid w:val="00E90BFB"/>
    <w:rsid w:val="00EA1549"/>
    <w:rsid w:val="00EA2099"/>
    <w:rsid w:val="00EC0D2C"/>
    <w:rsid w:val="00EC78B9"/>
    <w:rsid w:val="00ED0B7B"/>
    <w:rsid w:val="00EE488C"/>
    <w:rsid w:val="00F200C3"/>
    <w:rsid w:val="00F3254D"/>
    <w:rsid w:val="00F47064"/>
    <w:rsid w:val="00F650EC"/>
    <w:rsid w:val="00F8278E"/>
    <w:rsid w:val="00FD7F96"/>
    <w:rsid w:val="00FE3B9D"/>
    <w:rsid w:val="00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E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8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50E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27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458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21059C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DE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7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23883">
                      <w:marLeft w:val="330"/>
                      <w:marRight w:val="330"/>
                      <w:marTop w:val="27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11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0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21563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utf=1&amp;to=https%3A%2F%2Ftestedu.ru%2Ftest%2Frusskij-yazyik%2F5-klass%2Fbezudarnaya-glasnaya-v-korne-slov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24</cp:revision>
  <cp:lastPrinted>2018-01-11T04:03:00Z</cp:lastPrinted>
  <dcterms:created xsi:type="dcterms:W3CDTF">2024-05-15T11:30:00Z</dcterms:created>
  <dcterms:modified xsi:type="dcterms:W3CDTF">2024-10-27T05:15:00Z</dcterms:modified>
</cp:coreProperties>
</file>