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41" w:rsidRPr="008C7506" w:rsidRDefault="00121241" w:rsidP="00C62998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121241" w:rsidRPr="008C7506" w:rsidRDefault="00121241" w:rsidP="00C62998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8C7506">
        <w:rPr>
          <w:rFonts w:ascii="Times New Roman" w:hAnsi="Times New Roman"/>
          <w:b/>
          <w:sz w:val="28"/>
          <w:szCs w:val="28"/>
        </w:rPr>
        <w:t xml:space="preserve">ежмуниципальной научно-практической конференции </w:t>
      </w:r>
    </w:p>
    <w:p w:rsidR="00121241" w:rsidRDefault="00121241" w:rsidP="00C62998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8C750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Новая стратегия воспитания: начало начал»</w:t>
      </w:r>
    </w:p>
    <w:p w:rsidR="00121241" w:rsidRDefault="00121241" w:rsidP="00C62998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 29 сентября 2021 года</w:t>
      </w: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проведения: 10.00-14.30</w:t>
      </w:r>
    </w:p>
    <w:p w:rsidR="00121241" w:rsidRPr="005A29CE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Аспинская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школа», платформа </w:t>
      </w:r>
      <w:r>
        <w:rPr>
          <w:rFonts w:ascii="Times New Roman" w:hAnsi="Times New Roman"/>
          <w:b/>
          <w:sz w:val="28"/>
          <w:szCs w:val="28"/>
          <w:lang w:val="en-US"/>
        </w:rPr>
        <w:t>ZOOM</w:t>
      </w:r>
    </w:p>
    <w:p w:rsidR="00121241" w:rsidRDefault="00121241" w:rsidP="00C62998">
      <w:pPr>
        <w:spacing w:after="0"/>
        <w:ind w:left="-567" w:right="-284" w:firstLine="567"/>
        <w:rPr>
          <w:rFonts w:ascii="Times New Roman" w:hAnsi="Times New Roman"/>
          <w:b/>
          <w:sz w:val="28"/>
          <w:szCs w:val="28"/>
        </w:rPr>
      </w:pPr>
    </w:p>
    <w:p w:rsidR="00121241" w:rsidRDefault="00121241" w:rsidP="00C62998">
      <w:pPr>
        <w:spacing w:after="0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09.45-10</w:t>
      </w:r>
      <w:r w:rsidRPr="00B270A5">
        <w:rPr>
          <w:rFonts w:ascii="Times New Roman" w:hAnsi="Times New Roman"/>
          <w:b/>
          <w:sz w:val="28"/>
          <w:szCs w:val="28"/>
        </w:rPr>
        <w:t xml:space="preserve">.00    </w:t>
      </w:r>
      <w:r>
        <w:rPr>
          <w:rFonts w:ascii="Times New Roman" w:hAnsi="Times New Roman"/>
          <w:b/>
          <w:sz w:val="28"/>
          <w:szCs w:val="28"/>
        </w:rPr>
        <w:t xml:space="preserve">      Регистрация и подключение участников </w:t>
      </w:r>
    </w:p>
    <w:p w:rsidR="00121241" w:rsidRPr="00B270A5" w:rsidRDefault="00121241" w:rsidP="00C62998">
      <w:pPr>
        <w:spacing w:after="0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10.00 – 10.20       Приветствие участников конференции </w:t>
      </w:r>
    </w:p>
    <w:p w:rsidR="00121241" w:rsidRPr="00DA4E9B" w:rsidRDefault="00121241" w:rsidP="00C62998">
      <w:pPr>
        <w:pStyle w:val="a3"/>
        <w:suppressAutoHyphens/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121241" w:rsidRPr="00B270A5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10.20 -11.50</w:t>
      </w:r>
      <w:r w:rsidRPr="00B270A5">
        <w:rPr>
          <w:rFonts w:ascii="Times New Roman" w:hAnsi="Times New Roman"/>
          <w:b/>
          <w:sz w:val="28"/>
          <w:szCs w:val="28"/>
        </w:rPr>
        <w:t xml:space="preserve">   ПЛЕНАРНОЕ ЗАСЕДАНИЕ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 w:rsidRPr="00B270A5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Новая стратегия воспитания.</w:t>
      </w:r>
    </w:p>
    <w:p w:rsidR="00121241" w:rsidRPr="00B270A5" w:rsidRDefault="00121241" w:rsidP="00C62998">
      <w:pPr>
        <w:ind w:left="-567" w:right="-284"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Густокашина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Людмила Анатольевна</w:t>
      </w:r>
      <w:r w:rsidRPr="00B270A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., доцент</w:t>
      </w:r>
      <w:r w:rsidRPr="00B270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Заслуженный учитель РФ, ректор АНО ДПО «ОИПО».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 w:rsidRPr="00B270A5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Содержание деятельности классного руководителя в условиях реализации РПВ</w:t>
      </w:r>
      <w:r w:rsidRPr="00B270A5">
        <w:rPr>
          <w:rFonts w:ascii="Times New Roman" w:hAnsi="Times New Roman"/>
          <w:b/>
          <w:sz w:val="28"/>
          <w:szCs w:val="28"/>
        </w:rPr>
        <w:t xml:space="preserve">. </w:t>
      </w:r>
    </w:p>
    <w:p w:rsidR="00612FEC" w:rsidRPr="00612FEC" w:rsidRDefault="00612FEC" w:rsidP="00612FEC">
      <w:pPr>
        <w:ind w:left="-567"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Созина Ирина Викторовна, </w:t>
      </w:r>
      <w:r w:rsidRPr="009A437D">
        <w:rPr>
          <w:rFonts w:ascii="Times New Roman" w:hAnsi="Times New Roman"/>
          <w:sz w:val="24"/>
          <w:szCs w:val="24"/>
        </w:rPr>
        <w:t>заместитель директора по ВР МБОУ «</w:t>
      </w:r>
      <w:proofErr w:type="spellStart"/>
      <w:r w:rsidRPr="009A437D">
        <w:rPr>
          <w:rFonts w:ascii="Times New Roman" w:hAnsi="Times New Roman"/>
          <w:sz w:val="24"/>
          <w:szCs w:val="24"/>
        </w:rPr>
        <w:t>Ашапская</w:t>
      </w:r>
      <w:proofErr w:type="spellEnd"/>
      <w:r w:rsidRPr="009A437D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Pr="009A437D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9A437D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Организационно-методическое сопровождение реализации Рабочей программы воспитания образовательной организации.</w:t>
      </w:r>
    </w:p>
    <w:p w:rsidR="00612FEC" w:rsidRPr="00612FEC" w:rsidRDefault="00612FEC" w:rsidP="00612FEC">
      <w:pPr>
        <w:ind w:left="-567" w:right="-284" w:firstLine="567"/>
        <w:rPr>
          <w:rFonts w:ascii="Times New Roman" w:hAnsi="Times New Roman"/>
          <w:sz w:val="24"/>
          <w:szCs w:val="24"/>
        </w:rPr>
      </w:pPr>
      <w:r w:rsidRPr="009A437D">
        <w:rPr>
          <w:rFonts w:ascii="Times New Roman" w:hAnsi="Times New Roman"/>
          <w:b/>
          <w:sz w:val="24"/>
          <w:szCs w:val="24"/>
        </w:rPr>
        <w:t xml:space="preserve">Конькова Ирина Валерьевна, </w:t>
      </w:r>
      <w:r w:rsidRPr="009A437D">
        <w:rPr>
          <w:rFonts w:ascii="Times New Roman" w:hAnsi="Times New Roman"/>
          <w:sz w:val="24"/>
          <w:szCs w:val="24"/>
        </w:rPr>
        <w:t>директор МБОУ «Октябрьская СОШ №2», Октябрьского городского округа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Командная работа субъектов образовательных отношений в реализации Рабочей программы воспитания. </w:t>
      </w:r>
    </w:p>
    <w:p w:rsidR="00121241" w:rsidRPr="00B270A5" w:rsidRDefault="00121241" w:rsidP="00C62998">
      <w:pPr>
        <w:ind w:left="-567"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Виноградова Валентина Анатольевна,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., Заслуженный учитель РФ, доцент АНО ДПО «ОИПО».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СЕКЦИЙ 12.00 – 13.30</w:t>
      </w:r>
    </w:p>
    <w:p w:rsidR="00121241" w:rsidRPr="006E3D75" w:rsidRDefault="00121241" w:rsidP="00C62998">
      <w:pPr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826029">
        <w:rPr>
          <w:rFonts w:ascii="Times New Roman" w:hAnsi="Times New Roman"/>
          <w:b/>
          <w:sz w:val="28"/>
          <w:szCs w:val="28"/>
        </w:rPr>
        <w:t xml:space="preserve">Инновационные практики в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реализации воспитательного потенциала классного руководства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E3D75">
        <w:rPr>
          <w:rFonts w:ascii="Times New Roman" w:hAnsi="Times New Roman"/>
          <w:sz w:val="28"/>
          <w:szCs w:val="28"/>
        </w:rPr>
        <w:t>(</w:t>
      </w:r>
      <w:proofErr w:type="gramStart"/>
      <w:r w:rsidRPr="006E3D75">
        <w:rPr>
          <w:rFonts w:ascii="Times New Roman" w:hAnsi="Times New Roman"/>
          <w:sz w:val="28"/>
          <w:szCs w:val="28"/>
        </w:rPr>
        <w:t>и</w:t>
      </w:r>
      <w:proofErr w:type="gramEnd"/>
      <w:r w:rsidRPr="006E3D75">
        <w:rPr>
          <w:rFonts w:ascii="Times New Roman" w:hAnsi="Times New Roman"/>
          <w:sz w:val="28"/>
          <w:szCs w:val="28"/>
        </w:rPr>
        <w:t>з опыта работы классных руководителей).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Модератор: </w:t>
      </w:r>
      <w:proofErr w:type="spellStart"/>
      <w:r>
        <w:rPr>
          <w:rFonts w:ascii="Times New Roman" w:hAnsi="Times New Roman"/>
          <w:b/>
          <w:sz w:val="24"/>
          <w:szCs w:val="24"/>
        </w:rPr>
        <w:t>Густокашина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Людмила Анатольевна</w:t>
      </w:r>
      <w:r w:rsidRPr="00B270A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., доцент</w:t>
      </w:r>
      <w:r w:rsidRPr="00B270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Заслуженный учитель РФ, ректор АНО ДПО «ОИПО».</w:t>
      </w:r>
    </w:p>
    <w:p w:rsidR="00121241" w:rsidRPr="005132DF" w:rsidRDefault="00121241" w:rsidP="00C62998">
      <w:pPr>
        <w:ind w:left="-567" w:right="-284" w:firstLine="567"/>
        <w:rPr>
          <w:rFonts w:ascii="Times New Roman" w:hAnsi="Times New Roman"/>
          <w:b/>
          <w:sz w:val="28"/>
          <w:szCs w:val="28"/>
        </w:rPr>
      </w:pPr>
      <w:r w:rsidRPr="006E3D75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Как сделать урок воспитывающим? </w:t>
      </w:r>
      <w:r w:rsidRPr="006E3D75">
        <w:rPr>
          <w:rFonts w:ascii="Times New Roman" w:hAnsi="Times New Roman"/>
          <w:sz w:val="28"/>
          <w:szCs w:val="28"/>
        </w:rPr>
        <w:t>(из опыта работы</w:t>
      </w:r>
      <w:r>
        <w:rPr>
          <w:rFonts w:ascii="Times New Roman" w:hAnsi="Times New Roman"/>
          <w:sz w:val="28"/>
          <w:szCs w:val="28"/>
        </w:rPr>
        <w:t xml:space="preserve"> учителей-предметников</w:t>
      </w:r>
      <w:r w:rsidRPr="006E3D75">
        <w:rPr>
          <w:rFonts w:ascii="Times New Roman" w:hAnsi="Times New Roman"/>
          <w:sz w:val="28"/>
          <w:szCs w:val="28"/>
        </w:rPr>
        <w:t>)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Модератор:</w:t>
      </w:r>
      <w:r w:rsidRPr="006E3D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Виноградова Валентина Анатольевна,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., Заслуженный учитель РФ, доцент АНО ДПО «ОИПО».</w:t>
      </w:r>
    </w:p>
    <w:p w:rsidR="00121241" w:rsidRDefault="00121241" w:rsidP="00C62998">
      <w:pPr>
        <w:ind w:left="-567" w:right="-284" w:firstLine="567"/>
        <w:rPr>
          <w:rFonts w:ascii="Times New Roman" w:hAnsi="Times New Roman"/>
          <w:sz w:val="28"/>
          <w:szCs w:val="28"/>
        </w:rPr>
      </w:pPr>
      <w:r w:rsidRPr="006E3D75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Роль ключевых общешкольных дел в создании насыщенной образовательной среды ОО. </w:t>
      </w:r>
      <w:r>
        <w:rPr>
          <w:rFonts w:ascii="Times New Roman" w:hAnsi="Times New Roman"/>
          <w:sz w:val="28"/>
          <w:szCs w:val="28"/>
        </w:rPr>
        <w:t>(из опыта работы учителей)</w:t>
      </w:r>
    </w:p>
    <w:p w:rsidR="00121241" w:rsidRPr="006C53F7" w:rsidRDefault="00121241" w:rsidP="003F5001">
      <w:pPr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Модератор: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Гладких</w:t>
      </w:r>
      <w:proofErr w:type="gramEnd"/>
      <w:r>
        <w:rPr>
          <w:rFonts w:ascii="Times New Roman" w:hAnsi="Times New Roman"/>
          <w:sz w:val="28"/>
          <w:szCs w:val="28"/>
        </w:rPr>
        <w:t xml:space="preserve"> Оксана Владимировна, педагог-организатор  МБОУ «</w:t>
      </w:r>
      <w:proofErr w:type="spellStart"/>
      <w:r>
        <w:rPr>
          <w:rFonts w:ascii="Times New Roman" w:hAnsi="Times New Roman"/>
          <w:sz w:val="28"/>
          <w:szCs w:val="28"/>
        </w:rPr>
        <w:t>Уинская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="00612FEC">
        <w:rPr>
          <w:rFonts w:ascii="Times New Roman" w:hAnsi="Times New Roman"/>
          <w:sz w:val="28"/>
          <w:szCs w:val="28"/>
        </w:rPr>
        <w:t>, муниципальный куратор РДШ</w:t>
      </w:r>
      <w:r>
        <w:rPr>
          <w:rFonts w:ascii="Times New Roman" w:hAnsi="Times New Roman"/>
          <w:sz w:val="28"/>
          <w:szCs w:val="28"/>
        </w:rPr>
        <w:t>.</w:t>
      </w:r>
    </w:p>
    <w:p w:rsidR="00121241" w:rsidRDefault="00121241" w:rsidP="00C62998">
      <w:pPr>
        <w:spacing w:after="0"/>
        <w:ind w:left="-567"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13.35</w:t>
      </w:r>
      <w:r w:rsidRPr="00B270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–Обед</w:t>
      </w:r>
    </w:p>
    <w:p w:rsidR="00121241" w:rsidRDefault="00121241" w:rsidP="00C62998">
      <w:pPr>
        <w:spacing w:after="0"/>
        <w:ind w:left="-567"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14:15- Подведение итогов конференции </w:t>
      </w:r>
    </w:p>
    <w:p w:rsidR="00121241" w:rsidRPr="005132DF" w:rsidRDefault="00121241" w:rsidP="00612FEC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участников в конференции обязательна регистрация до 25.09.2021г. на электронный адрес </w:t>
      </w:r>
      <w:hyperlink r:id="rId6" w:history="1"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OIPOPERM</w:t>
        </w:r>
        <w:r w:rsidRPr="005A29CE">
          <w:rPr>
            <w:rStyle w:val="a6"/>
            <w:rFonts w:ascii="Times New Roman" w:hAnsi="Times New Roman"/>
            <w:b/>
            <w:sz w:val="28"/>
            <w:szCs w:val="28"/>
          </w:rPr>
          <w:t>@</w:t>
        </w:r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mail</w:t>
        </w:r>
        <w:r w:rsidRPr="005A29CE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Pr="005A29CE">
        <w:rPr>
          <w:rFonts w:ascii="Times New Roman" w:hAnsi="Times New Roman"/>
          <w:b/>
          <w:sz w:val="28"/>
          <w:szCs w:val="28"/>
        </w:rPr>
        <w:t xml:space="preserve"> </w:t>
      </w:r>
      <w:r w:rsidRPr="005A29C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vvalider</w:t>
        </w:r>
        <w:r w:rsidRPr="005A29CE">
          <w:rPr>
            <w:rStyle w:val="a6"/>
            <w:rFonts w:ascii="Times New Roman" w:hAnsi="Times New Roman"/>
            <w:b/>
            <w:sz w:val="28"/>
            <w:szCs w:val="28"/>
          </w:rPr>
          <w:t>@</w:t>
        </w:r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list</w:t>
        </w:r>
        <w:r w:rsidRPr="005A29CE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7C10C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A29CE">
        <w:rPr>
          <w:rFonts w:ascii="Times New Roman" w:hAnsi="Times New Roman"/>
          <w:b/>
          <w:sz w:val="28"/>
          <w:szCs w:val="28"/>
        </w:rPr>
        <w:t xml:space="preserve"> </w:t>
      </w:r>
      <w:r w:rsidRPr="005A29CE">
        <w:rPr>
          <w:rFonts w:ascii="Times New Roman" w:hAnsi="Times New Roman"/>
          <w:sz w:val="28"/>
          <w:szCs w:val="28"/>
        </w:rPr>
        <w:t>по форме</w:t>
      </w:r>
      <w:r>
        <w:rPr>
          <w:rFonts w:ascii="Times New Roman" w:hAnsi="Times New Roman"/>
          <w:sz w:val="28"/>
          <w:szCs w:val="28"/>
        </w:rPr>
        <w:t>:</w:t>
      </w: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414"/>
        <w:gridCol w:w="2539"/>
        <w:gridCol w:w="2213"/>
        <w:gridCol w:w="2623"/>
      </w:tblGrid>
      <w:tr w:rsidR="00121241" w:rsidRPr="00004669" w:rsidTr="00004669">
        <w:trPr>
          <w:trHeight w:val="1246"/>
        </w:trPr>
        <w:tc>
          <w:tcPr>
            <w:tcW w:w="1276" w:type="dxa"/>
          </w:tcPr>
          <w:p w:rsidR="00121241" w:rsidRPr="00004669" w:rsidRDefault="00121241" w:rsidP="00427701">
            <w:pPr>
              <w:spacing w:after="0" w:line="240" w:lineRule="auto"/>
              <w:ind w:left="-43" w:right="-284"/>
              <w:rPr>
                <w:rFonts w:ascii="Times New Roman" w:hAnsi="Times New Roman"/>
                <w:sz w:val="24"/>
                <w:szCs w:val="28"/>
              </w:rPr>
            </w:pPr>
            <w:r w:rsidRPr="00004669">
              <w:rPr>
                <w:rFonts w:ascii="Times New Roman" w:hAnsi="Times New Roman"/>
                <w:sz w:val="24"/>
                <w:szCs w:val="28"/>
              </w:rPr>
              <w:t>ФИО участника (</w:t>
            </w:r>
            <w:proofErr w:type="gramStart"/>
            <w:r w:rsidRPr="00004669">
              <w:rPr>
                <w:rFonts w:ascii="Times New Roman" w:hAnsi="Times New Roman"/>
                <w:sz w:val="24"/>
                <w:szCs w:val="28"/>
              </w:rPr>
              <w:t>полное</w:t>
            </w:r>
            <w:proofErr w:type="gramEnd"/>
            <w:r w:rsidRPr="0000466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414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4"/>
                <w:szCs w:val="28"/>
              </w:rPr>
            </w:pPr>
            <w:r w:rsidRPr="00004669">
              <w:rPr>
                <w:rFonts w:ascii="Times New Roman" w:hAnsi="Times New Roman"/>
                <w:sz w:val="24"/>
                <w:szCs w:val="28"/>
              </w:rPr>
              <w:t>Должность</w:t>
            </w:r>
          </w:p>
        </w:tc>
        <w:tc>
          <w:tcPr>
            <w:tcW w:w="2539" w:type="dxa"/>
          </w:tcPr>
          <w:p w:rsidR="00612FEC" w:rsidRDefault="00121241" w:rsidP="00612FEC">
            <w:pPr>
              <w:spacing w:after="0" w:line="240" w:lineRule="auto"/>
              <w:ind w:left="9" w:right="-284" w:hanging="9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004669">
              <w:rPr>
                <w:rFonts w:ascii="Times New Roman" w:hAnsi="Times New Roman"/>
                <w:sz w:val="24"/>
                <w:szCs w:val="28"/>
              </w:rPr>
              <w:t xml:space="preserve">Наименование образовательного учреждения, название муниципального образования (района </w:t>
            </w:r>
            <w:proofErr w:type="gramEnd"/>
          </w:p>
          <w:p w:rsidR="00121241" w:rsidRPr="00004669" w:rsidRDefault="00121241" w:rsidP="00612FEC">
            <w:pPr>
              <w:spacing w:after="0" w:line="240" w:lineRule="auto"/>
              <w:ind w:left="9" w:right="-284" w:hanging="9"/>
              <w:rPr>
                <w:rFonts w:ascii="Times New Roman" w:hAnsi="Times New Roman"/>
                <w:sz w:val="24"/>
                <w:szCs w:val="28"/>
              </w:rPr>
            </w:pPr>
            <w:r w:rsidRPr="00004669">
              <w:rPr>
                <w:rFonts w:ascii="Times New Roman" w:hAnsi="Times New Roman"/>
                <w:sz w:val="24"/>
                <w:szCs w:val="28"/>
              </w:rPr>
              <w:t>или округа)</w:t>
            </w:r>
          </w:p>
        </w:tc>
        <w:tc>
          <w:tcPr>
            <w:tcW w:w="2213" w:type="dxa"/>
          </w:tcPr>
          <w:p w:rsidR="00121241" w:rsidRPr="00004669" w:rsidRDefault="00121241" w:rsidP="00612FEC">
            <w:pPr>
              <w:spacing w:after="0" w:line="240" w:lineRule="auto"/>
              <w:ind w:left="21" w:right="-9"/>
              <w:rPr>
                <w:rFonts w:ascii="Times New Roman" w:hAnsi="Times New Roman"/>
                <w:sz w:val="24"/>
                <w:szCs w:val="28"/>
              </w:rPr>
            </w:pPr>
            <w:r w:rsidRPr="00004669">
              <w:rPr>
                <w:rFonts w:ascii="Times New Roman" w:hAnsi="Times New Roman"/>
                <w:sz w:val="24"/>
                <w:szCs w:val="28"/>
              </w:rPr>
              <w:t>Контактный телефон, электронный адрес</w:t>
            </w:r>
          </w:p>
        </w:tc>
        <w:tc>
          <w:tcPr>
            <w:tcW w:w="2623" w:type="dxa"/>
          </w:tcPr>
          <w:p w:rsidR="00121241" w:rsidRPr="00004669" w:rsidRDefault="00121241" w:rsidP="00612FEC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8"/>
              </w:rPr>
            </w:pPr>
            <w:r w:rsidRPr="00004669">
              <w:rPr>
                <w:rFonts w:ascii="Times New Roman" w:hAnsi="Times New Roman"/>
                <w:sz w:val="24"/>
                <w:szCs w:val="28"/>
              </w:rPr>
              <w:t>Форма участия (слушатель, участник в очной части, участие дистанционное и представлена работа)</w:t>
            </w:r>
          </w:p>
        </w:tc>
      </w:tr>
      <w:tr w:rsidR="00121241" w:rsidRPr="00004669" w:rsidTr="00004669">
        <w:tc>
          <w:tcPr>
            <w:tcW w:w="1276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121241" w:rsidRPr="00004669" w:rsidRDefault="00121241" w:rsidP="00004669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1241" w:rsidRPr="005A29CE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 w:rsidRPr="005E750B">
        <w:rPr>
          <w:rFonts w:ascii="Times New Roman" w:hAnsi="Times New Roman"/>
          <w:sz w:val="28"/>
          <w:szCs w:val="28"/>
        </w:rPr>
        <w:t>Выступающие</w:t>
      </w:r>
      <w:r>
        <w:rPr>
          <w:rFonts w:ascii="Times New Roman" w:hAnsi="Times New Roman"/>
          <w:sz w:val="28"/>
          <w:szCs w:val="28"/>
        </w:rPr>
        <w:t xml:space="preserve"> на конференции и участники, представившие работы дистанционно в соответствии  с темами секций, получают сертификаты.</w:t>
      </w: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телефону: 8(342)224-93-80, </w:t>
      </w:r>
      <w:r w:rsidR="00612FEC">
        <w:rPr>
          <w:rFonts w:ascii="Times New Roman" w:hAnsi="Times New Roman"/>
          <w:sz w:val="28"/>
          <w:szCs w:val="28"/>
        </w:rPr>
        <w:t xml:space="preserve">89082404464 или </w:t>
      </w:r>
      <w:r>
        <w:rPr>
          <w:rFonts w:ascii="Times New Roman" w:hAnsi="Times New Roman"/>
          <w:sz w:val="28"/>
          <w:szCs w:val="28"/>
        </w:rPr>
        <w:t>89824735517 – Виноградова Валентина Анатольевна, доцент АНО ДПО «ОИПО».</w:t>
      </w: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121241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121241" w:rsidRPr="005E750B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ректор АНО ДПО «ОИПО»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Л.А.Густокашина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750B">
        <w:rPr>
          <w:rFonts w:ascii="Times New Roman" w:hAnsi="Times New Roman"/>
          <w:sz w:val="28"/>
          <w:szCs w:val="28"/>
        </w:rPr>
        <w:t xml:space="preserve"> </w:t>
      </w:r>
    </w:p>
    <w:p w:rsidR="00121241" w:rsidRPr="008C7506" w:rsidRDefault="00121241" w:rsidP="00C62998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</w:p>
    <w:sectPr w:rsidR="00121241" w:rsidRPr="008C7506" w:rsidSect="00A1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A6FBE"/>
    <w:multiLevelType w:val="hybridMultilevel"/>
    <w:tmpl w:val="9D184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D91"/>
    <w:rsid w:val="00004669"/>
    <w:rsid w:val="00034886"/>
    <w:rsid w:val="00072E98"/>
    <w:rsid w:val="00121241"/>
    <w:rsid w:val="00185D91"/>
    <w:rsid w:val="001E2DD1"/>
    <w:rsid w:val="002B016B"/>
    <w:rsid w:val="00387CB0"/>
    <w:rsid w:val="003C4880"/>
    <w:rsid w:val="003E3EF4"/>
    <w:rsid w:val="003F5001"/>
    <w:rsid w:val="00424D22"/>
    <w:rsid w:val="00427701"/>
    <w:rsid w:val="004434E1"/>
    <w:rsid w:val="005132DF"/>
    <w:rsid w:val="00552B81"/>
    <w:rsid w:val="005A29CE"/>
    <w:rsid w:val="005C2A1E"/>
    <w:rsid w:val="005C4692"/>
    <w:rsid w:val="005E750B"/>
    <w:rsid w:val="00612FEC"/>
    <w:rsid w:val="0064627C"/>
    <w:rsid w:val="006C53F7"/>
    <w:rsid w:val="006E3D75"/>
    <w:rsid w:val="006E61AB"/>
    <w:rsid w:val="00770407"/>
    <w:rsid w:val="007823B0"/>
    <w:rsid w:val="007C10C4"/>
    <w:rsid w:val="007C46C0"/>
    <w:rsid w:val="007C603F"/>
    <w:rsid w:val="007D6538"/>
    <w:rsid w:val="00826029"/>
    <w:rsid w:val="008C7506"/>
    <w:rsid w:val="008D043E"/>
    <w:rsid w:val="00A00A71"/>
    <w:rsid w:val="00A138E2"/>
    <w:rsid w:val="00A51D44"/>
    <w:rsid w:val="00A63EFB"/>
    <w:rsid w:val="00B270A5"/>
    <w:rsid w:val="00C62998"/>
    <w:rsid w:val="00C63F4A"/>
    <w:rsid w:val="00C77ADD"/>
    <w:rsid w:val="00DA4E9B"/>
    <w:rsid w:val="00DE1982"/>
    <w:rsid w:val="00EF5BCC"/>
    <w:rsid w:val="00F13EDA"/>
    <w:rsid w:val="00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3F4A"/>
    <w:pPr>
      <w:spacing w:after="120" w:line="264" w:lineRule="auto"/>
      <w:ind w:left="720"/>
      <w:contextualSpacing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7C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C603F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5A29CE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5A2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valider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POPE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Виноградов</cp:lastModifiedBy>
  <cp:revision>28</cp:revision>
  <cp:lastPrinted>2021-09-07T06:54:00Z</cp:lastPrinted>
  <dcterms:created xsi:type="dcterms:W3CDTF">2021-09-06T05:55:00Z</dcterms:created>
  <dcterms:modified xsi:type="dcterms:W3CDTF">2021-09-14T12:24:00Z</dcterms:modified>
</cp:coreProperties>
</file>