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AE" w:rsidRDefault="008B5DAE" w:rsidP="008B5DAE">
      <w:pPr>
        <w:jc w:val="center"/>
        <w:rPr>
          <w:b/>
          <w:color w:val="FF0000"/>
          <w:sz w:val="48"/>
          <w:szCs w:val="48"/>
        </w:rPr>
      </w:pPr>
      <w:r w:rsidRPr="008B5DAE">
        <w:rPr>
          <w:b/>
          <w:noProof/>
          <w:color w:val="C00000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 wp14:anchorId="6AC8E88B" wp14:editId="388E1B0D">
            <wp:simplePos x="0" y="0"/>
            <wp:positionH relativeFrom="column">
              <wp:posOffset>-86995</wp:posOffset>
            </wp:positionH>
            <wp:positionV relativeFrom="paragraph">
              <wp:posOffset>435610</wp:posOffset>
            </wp:positionV>
            <wp:extent cx="2138680" cy="2504440"/>
            <wp:effectExtent l="0" t="0" r="0" b="0"/>
            <wp:wrapSquare wrapText="bothSides"/>
            <wp:docPr id="1" name="Рисунок 1" descr="C:\Users\malchukovaiv\Pictures\Букет р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chukovaiv\Pictures\Букет ро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DAE" w:rsidRPr="00306B34" w:rsidRDefault="008B5DAE" w:rsidP="008B5DAE">
      <w:pPr>
        <w:spacing w:after="0"/>
        <w:jc w:val="center"/>
        <w:rPr>
          <w:b/>
          <w:i/>
          <w:color w:val="C00000"/>
          <w:sz w:val="48"/>
          <w:szCs w:val="48"/>
        </w:rPr>
      </w:pPr>
      <w:r w:rsidRPr="00306B34">
        <w:rPr>
          <w:b/>
          <w:i/>
          <w:color w:val="C00000"/>
          <w:sz w:val="48"/>
          <w:szCs w:val="48"/>
        </w:rPr>
        <w:t xml:space="preserve">Уважаемая,   </w:t>
      </w:r>
      <w:bookmarkStart w:id="0" w:name="_GoBack"/>
      <w:bookmarkEnd w:id="0"/>
      <w:r w:rsidRPr="00306B34">
        <w:rPr>
          <w:b/>
          <w:i/>
          <w:color w:val="C00000"/>
          <w:sz w:val="48"/>
          <w:szCs w:val="48"/>
        </w:rPr>
        <w:t xml:space="preserve">                          Светлана Леонидовна!</w:t>
      </w:r>
    </w:p>
    <w:p w:rsidR="008B5DAE" w:rsidRPr="00306B34" w:rsidRDefault="008B5DAE" w:rsidP="008B5DAE">
      <w:pPr>
        <w:spacing w:after="0"/>
        <w:jc w:val="center"/>
        <w:rPr>
          <w:b/>
          <w:i/>
          <w:color w:val="C00000"/>
          <w:sz w:val="48"/>
          <w:szCs w:val="48"/>
        </w:rPr>
      </w:pPr>
      <w:r w:rsidRPr="00306B34">
        <w:rPr>
          <w:b/>
          <w:i/>
          <w:color w:val="C00000"/>
          <w:sz w:val="48"/>
          <w:szCs w:val="48"/>
        </w:rPr>
        <w:t>С праздником Вас,</w:t>
      </w:r>
      <w:r w:rsidRPr="00306B34">
        <w:rPr>
          <w:b/>
          <w:i/>
          <w:color w:val="C00000"/>
          <w:sz w:val="48"/>
          <w:szCs w:val="48"/>
        </w:rPr>
        <w:t xml:space="preserve">                                 </w:t>
      </w:r>
      <w:r w:rsidRPr="00306B34">
        <w:rPr>
          <w:b/>
          <w:i/>
          <w:color w:val="C00000"/>
          <w:sz w:val="48"/>
          <w:szCs w:val="48"/>
        </w:rPr>
        <w:t>с Днем рождения!</w:t>
      </w:r>
    </w:p>
    <w:p w:rsidR="008B5DAE" w:rsidRPr="00306B34" w:rsidRDefault="008B5DAE" w:rsidP="008B5DAE">
      <w:pPr>
        <w:ind w:firstLine="567"/>
        <w:jc w:val="both"/>
        <w:rPr>
          <w:i/>
          <w:sz w:val="40"/>
          <w:szCs w:val="40"/>
        </w:rPr>
      </w:pPr>
      <w:r w:rsidRPr="00306B34">
        <w:rPr>
          <w:i/>
          <w:sz w:val="40"/>
          <w:szCs w:val="40"/>
        </w:rPr>
        <w:t>От всей души жела</w:t>
      </w:r>
      <w:r w:rsidRPr="00306B34">
        <w:rPr>
          <w:i/>
          <w:sz w:val="40"/>
          <w:szCs w:val="40"/>
        </w:rPr>
        <w:t xml:space="preserve">ем Вам </w:t>
      </w:r>
      <w:r w:rsidRPr="00306B34">
        <w:rPr>
          <w:i/>
          <w:sz w:val="40"/>
          <w:szCs w:val="40"/>
        </w:rPr>
        <w:t xml:space="preserve">оставаться такой же радостной, женственной, улыбчивой, смелой и жизнерадостной. </w:t>
      </w:r>
    </w:p>
    <w:p w:rsidR="008B5DAE" w:rsidRPr="00306B34" w:rsidRDefault="008B5DAE" w:rsidP="008B5DAE">
      <w:pPr>
        <w:ind w:firstLine="567"/>
        <w:jc w:val="both"/>
        <w:rPr>
          <w:i/>
          <w:sz w:val="40"/>
          <w:szCs w:val="40"/>
        </w:rPr>
      </w:pPr>
      <w:r w:rsidRPr="00306B34">
        <w:rPr>
          <w:i/>
          <w:sz w:val="40"/>
          <w:szCs w:val="40"/>
        </w:rPr>
        <w:t xml:space="preserve">Чувствовать себя счастливым человеком — значит, иметь возможность любить и радовать себя и окружающих, мечтать, верить в лучшее, стремиться к успеху, получать от судьбы неожиданные приятные сюрпризы. </w:t>
      </w:r>
    </w:p>
    <w:p w:rsidR="008B5DAE" w:rsidRPr="00306B34" w:rsidRDefault="008B5DAE" w:rsidP="008B5DAE">
      <w:pPr>
        <w:ind w:firstLine="567"/>
        <w:jc w:val="both"/>
        <w:rPr>
          <w:i/>
          <w:sz w:val="40"/>
          <w:szCs w:val="40"/>
        </w:rPr>
      </w:pPr>
      <w:r w:rsidRPr="00306B34">
        <w:rPr>
          <w:i/>
          <w:sz w:val="40"/>
          <w:szCs w:val="40"/>
        </w:rPr>
        <w:t xml:space="preserve">Пусть </w:t>
      </w:r>
      <w:r w:rsidRPr="00306B34">
        <w:rPr>
          <w:i/>
          <w:sz w:val="40"/>
          <w:szCs w:val="40"/>
        </w:rPr>
        <w:t xml:space="preserve">Вам </w:t>
      </w:r>
      <w:r w:rsidRPr="00306B34">
        <w:rPr>
          <w:i/>
          <w:sz w:val="40"/>
          <w:szCs w:val="40"/>
        </w:rPr>
        <w:t xml:space="preserve">всегда улыбается удача, а поставленные на ближайшее время цели как можно скорее воплощаются в жизнь. </w:t>
      </w:r>
    </w:p>
    <w:p w:rsidR="008B5DAE" w:rsidRPr="00306B34" w:rsidRDefault="008B5DAE" w:rsidP="008B5DAE">
      <w:pPr>
        <w:ind w:firstLine="567"/>
        <w:jc w:val="both"/>
        <w:rPr>
          <w:i/>
          <w:sz w:val="40"/>
          <w:szCs w:val="40"/>
        </w:rPr>
      </w:pPr>
      <w:r w:rsidRPr="00306B34">
        <w:rPr>
          <w:i/>
          <w:sz w:val="40"/>
          <w:szCs w:val="40"/>
        </w:rPr>
        <w:t>Благополучия, крепкого здоровья, внутренней опоры, личностного роста, гармонии в семье, заботы и поддержки близких</w:t>
      </w:r>
      <w:r w:rsidRPr="00306B34">
        <w:rPr>
          <w:i/>
          <w:sz w:val="40"/>
          <w:szCs w:val="40"/>
        </w:rPr>
        <w:t xml:space="preserve"> людей</w:t>
      </w:r>
      <w:r w:rsidRPr="00306B34">
        <w:rPr>
          <w:i/>
          <w:sz w:val="40"/>
          <w:szCs w:val="40"/>
        </w:rPr>
        <w:t xml:space="preserve">, солнца в душе и безграничного добра! </w:t>
      </w:r>
    </w:p>
    <w:p w:rsidR="008B5DAE" w:rsidRDefault="008B5DAE" w:rsidP="008B5DAE">
      <w:pPr>
        <w:jc w:val="right"/>
        <w:rPr>
          <w:i/>
          <w:sz w:val="28"/>
          <w:szCs w:val="28"/>
        </w:rPr>
      </w:pPr>
      <w:r w:rsidRPr="008B5DAE">
        <w:rPr>
          <w:i/>
          <w:sz w:val="28"/>
          <w:szCs w:val="28"/>
        </w:rPr>
        <w:t>Члены Совета регионального представительства РШБА в Пермском крае, педагоги-библиотекари, специалисты школьных библиотек и ШИБЦ образовательных организаций города Перми и Пермского края</w:t>
      </w:r>
    </w:p>
    <w:p w:rsidR="00E15E6A" w:rsidRDefault="008B5DAE" w:rsidP="00306B34">
      <w:pPr>
        <w:jc w:val="right"/>
      </w:pPr>
      <w:r>
        <w:rPr>
          <w:i/>
          <w:sz w:val="28"/>
          <w:szCs w:val="28"/>
        </w:rPr>
        <w:t xml:space="preserve"> 17.04.2025</w:t>
      </w:r>
    </w:p>
    <w:sectPr w:rsidR="00E15E6A" w:rsidSect="008B5D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AE"/>
    <w:rsid w:val="00306B34"/>
    <w:rsid w:val="008B5DAE"/>
    <w:rsid w:val="00E1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1</cp:revision>
  <dcterms:created xsi:type="dcterms:W3CDTF">2025-04-17T09:32:00Z</dcterms:created>
  <dcterms:modified xsi:type="dcterms:W3CDTF">2025-04-17T09:43:00Z</dcterms:modified>
</cp:coreProperties>
</file>