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527E" w:rsidRPr="00884CE8" w:rsidRDefault="009002BD" w:rsidP="00BD135A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84CE8">
        <w:rPr>
          <w:rFonts w:ascii="Times New Roman" w:hAnsi="Times New Roman" w:cs="Times New Roman"/>
          <w:sz w:val="28"/>
          <w:szCs w:val="28"/>
        </w:rPr>
        <w:t>М</w:t>
      </w:r>
      <w:r w:rsidR="00345392">
        <w:rPr>
          <w:rFonts w:ascii="Times New Roman" w:hAnsi="Times New Roman" w:cs="Times New Roman"/>
          <w:sz w:val="28"/>
          <w:szCs w:val="28"/>
        </w:rPr>
        <w:t>униципальное автономное общеобразовательное учреждение</w:t>
      </w:r>
      <w:r w:rsidRPr="00884CE8">
        <w:rPr>
          <w:rFonts w:ascii="Times New Roman" w:hAnsi="Times New Roman" w:cs="Times New Roman"/>
          <w:sz w:val="28"/>
          <w:szCs w:val="28"/>
        </w:rPr>
        <w:t xml:space="preserve"> «Васькинская </w:t>
      </w:r>
      <w:r w:rsidR="00345392">
        <w:rPr>
          <w:rFonts w:ascii="Times New Roman" w:hAnsi="Times New Roman" w:cs="Times New Roman"/>
          <w:sz w:val="28"/>
          <w:szCs w:val="28"/>
        </w:rPr>
        <w:t xml:space="preserve">основная общеобразовательная школа </w:t>
      </w:r>
      <w:r w:rsidRPr="00884CE8">
        <w:rPr>
          <w:rFonts w:ascii="Times New Roman" w:hAnsi="Times New Roman" w:cs="Times New Roman"/>
          <w:sz w:val="28"/>
          <w:szCs w:val="28"/>
        </w:rPr>
        <w:t>-</w:t>
      </w:r>
      <w:r w:rsidR="00345392">
        <w:rPr>
          <w:rFonts w:ascii="Times New Roman" w:hAnsi="Times New Roman" w:cs="Times New Roman"/>
          <w:sz w:val="28"/>
          <w:szCs w:val="28"/>
        </w:rPr>
        <w:t xml:space="preserve"> </w:t>
      </w:r>
      <w:r w:rsidRPr="00884CE8">
        <w:rPr>
          <w:rFonts w:ascii="Times New Roman" w:hAnsi="Times New Roman" w:cs="Times New Roman"/>
          <w:sz w:val="28"/>
          <w:szCs w:val="28"/>
        </w:rPr>
        <w:t>детский сад»</w:t>
      </w:r>
    </w:p>
    <w:p w:rsidR="00884CE8" w:rsidRPr="00884CE8" w:rsidRDefault="00884CE8" w:rsidP="00BD135A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884CE8" w:rsidRPr="00884CE8" w:rsidRDefault="00884CE8" w:rsidP="00BD135A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884CE8" w:rsidRPr="00884CE8" w:rsidRDefault="00884CE8" w:rsidP="00BD135A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9002BD" w:rsidRPr="00884CE8" w:rsidRDefault="009002BD" w:rsidP="00BD135A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9002BD" w:rsidRPr="00884CE8" w:rsidRDefault="00884CE8" w:rsidP="00884CE8">
      <w:pPr>
        <w:spacing w:line="360" w:lineRule="auto"/>
        <w:jc w:val="center"/>
        <w:rPr>
          <w:rFonts w:ascii="Times New Roman" w:hAnsi="Times New Roman" w:cs="Times New Roman"/>
          <w:color w:val="000000"/>
          <w:sz w:val="44"/>
          <w:szCs w:val="44"/>
        </w:rPr>
      </w:pPr>
      <w:r w:rsidRPr="00884CE8">
        <w:rPr>
          <w:rFonts w:ascii="Times New Roman" w:hAnsi="Times New Roman" w:cs="Times New Roman"/>
          <w:b/>
          <w:bCs/>
          <w:sz w:val="44"/>
          <w:szCs w:val="44"/>
        </w:rPr>
        <w:t>Модуль «Ключевые общешкольные дела»</w:t>
      </w:r>
    </w:p>
    <w:p w:rsidR="00884CE8" w:rsidRPr="00884CE8" w:rsidRDefault="00884CE8" w:rsidP="00BD135A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884CE8" w:rsidRPr="00884CE8" w:rsidRDefault="00884CE8" w:rsidP="00BD135A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884CE8" w:rsidRPr="00884CE8" w:rsidRDefault="00884CE8" w:rsidP="00BD135A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884CE8" w:rsidRPr="00884CE8" w:rsidRDefault="00884CE8" w:rsidP="00BD135A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9002BD" w:rsidRPr="00884CE8" w:rsidRDefault="009002BD" w:rsidP="00884CE8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9002BD" w:rsidRPr="00884CE8" w:rsidRDefault="009002BD" w:rsidP="00BD135A">
      <w:pPr>
        <w:spacing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884CE8">
        <w:rPr>
          <w:rFonts w:ascii="Times New Roman" w:hAnsi="Times New Roman" w:cs="Times New Roman"/>
          <w:color w:val="000000"/>
          <w:sz w:val="28"/>
          <w:szCs w:val="28"/>
        </w:rPr>
        <w:t>Работу выполнила:</w:t>
      </w:r>
    </w:p>
    <w:p w:rsidR="009002BD" w:rsidRPr="00884CE8" w:rsidRDefault="00884CE8" w:rsidP="00BD135A">
      <w:pPr>
        <w:spacing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884CE8">
        <w:rPr>
          <w:rFonts w:ascii="Times New Roman" w:hAnsi="Times New Roman" w:cs="Times New Roman"/>
          <w:color w:val="000000"/>
          <w:sz w:val="28"/>
          <w:szCs w:val="28"/>
        </w:rPr>
        <w:t>Никифорова Татьяна Витальевна</w:t>
      </w:r>
    </w:p>
    <w:p w:rsidR="009002BD" w:rsidRPr="00884CE8" w:rsidRDefault="009002BD" w:rsidP="00BD135A">
      <w:pPr>
        <w:spacing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884CE8">
        <w:rPr>
          <w:rFonts w:ascii="Times New Roman" w:hAnsi="Times New Roman" w:cs="Times New Roman"/>
          <w:color w:val="000000"/>
          <w:sz w:val="28"/>
          <w:szCs w:val="28"/>
        </w:rPr>
        <w:t>учитель английского языка</w:t>
      </w:r>
    </w:p>
    <w:p w:rsidR="009002BD" w:rsidRPr="00884CE8" w:rsidRDefault="009002BD" w:rsidP="00BD135A">
      <w:pPr>
        <w:spacing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9002BD" w:rsidRPr="00884CE8" w:rsidRDefault="009002BD" w:rsidP="0034539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9002BD" w:rsidRPr="00884CE8" w:rsidRDefault="009002BD" w:rsidP="00BD135A">
      <w:pPr>
        <w:spacing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9002BD" w:rsidRPr="00884CE8" w:rsidRDefault="009002BD" w:rsidP="00BD135A">
      <w:pPr>
        <w:spacing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9002BD" w:rsidRPr="00884CE8" w:rsidRDefault="009002BD" w:rsidP="00BD135A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9002BD" w:rsidRPr="00884CE8" w:rsidRDefault="009002BD" w:rsidP="00BD135A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884CE8">
        <w:rPr>
          <w:rFonts w:ascii="Times New Roman" w:hAnsi="Times New Roman" w:cs="Times New Roman"/>
          <w:color w:val="000000"/>
          <w:sz w:val="28"/>
          <w:szCs w:val="28"/>
        </w:rPr>
        <w:t>2021 г.</w:t>
      </w:r>
    </w:p>
    <w:p w:rsidR="00234417" w:rsidRPr="00BD135A" w:rsidRDefault="00234417" w:rsidP="00BD135A">
      <w:pPr>
        <w:pStyle w:val="a3"/>
        <w:spacing w:before="0" w:beforeAutospacing="0" w:after="0" w:afterAutospacing="0" w:line="360" w:lineRule="auto"/>
        <w:ind w:left="4536" w:firstLine="709"/>
        <w:jc w:val="right"/>
      </w:pPr>
      <w:r w:rsidRPr="00BD135A">
        <w:lastRenderedPageBreak/>
        <w:t>«Воспитать традиции, сохранить</w:t>
      </w:r>
    </w:p>
    <w:p w:rsidR="00234417" w:rsidRPr="00BD135A" w:rsidRDefault="00234417" w:rsidP="00BD135A">
      <w:pPr>
        <w:pStyle w:val="a3"/>
        <w:spacing w:before="0" w:beforeAutospacing="0" w:after="0" w:afterAutospacing="0" w:line="360" w:lineRule="auto"/>
        <w:ind w:left="4536" w:firstLine="709"/>
        <w:jc w:val="right"/>
      </w:pPr>
      <w:r w:rsidRPr="00BD135A">
        <w:t xml:space="preserve">их чрезвычайно важная задача воспитательной работы. </w:t>
      </w:r>
    </w:p>
    <w:p w:rsidR="00234417" w:rsidRPr="00BD135A" w:rsidRDefault="00234417" w:rsidP="00BD135A">
      <w:pPr>
        <w:pStyle w:val="a3"/>
        <w:spacing w:before="0" w:beforeAutospacing="0" w:after="0" w:afterAutospacing="0" w:line="360" w:lineRule="auto"/>
        <w:ind w:left="4536" w:firstLine="709"/>
        <w:jc w:val="right"/>
      </w:pPr>
      <w:r w:rsidRPr="00BD135A">
        <w:t>Школа, где нет традиций, конечно, не может быть хорошей школой, и лучшие школы, которые я наблюдал – это школы, которые накопили традиции».</w:t>
      </w:r>
    </w:p>
    <w:p w:rsidR="00234417" w:rsidRPr="00BD135A" w:rsidRDefault="00234417" w:rsidP="00BD135A">
      <w:pPr>
        <w:pStyle w:val="a3"/>
        <w:spacing w:before="0" w:beforeAutospacing="0" w:after="0" w:afterAutospacing="0" w:line="360" w:lineRule="auto"/>
        <w:ind w:firstLine="709"/>
        <w:jc w:val="right"/>
      </w:pPr>
      <w:r w:rsidRPr="00BD135A">
        <w:t>Макаренко А.С.</w:t>
      </w:r>
    </w:p>
    <w:p w:rsidR="00234417" w:rsidRPr="00BD135A" w:rsidRDefault="00234417" w:rsidP="00BD135A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</w:rPr>
      </w:pP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Добрый день, Уважаемые коллеги!</w:t>
      </w:r>
    </w:p>
    <w:p w:rsidR="0045539F" w:rsidRPr="00EB7672" w:rsidRDefault="008B4095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>Ключевые дела – это главные традиционные общешкольные дела, в которых принимает участие большая часть обучающихся и которые обязательно планируются, готовятся, проводятся и анализируются совместно педагогическими работниками и обучающимися. Это не набор календарных праздников, отмечаемых в школе, а комплекс коллективных творческих дел, интересных и значимых для младших школьников, объединяющих их вместе с педагогическими работниками в единый коллектив.</w:t>
      </w:r>
    </w:p>
    <w:p w:rsidR="0045539F" w:rsidRPr="00EB7672" w:rsidRDefault="008B4095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 xml:space="preserve"> Ключевые дела обеспечивают включенность в них большого числа обучающихся и взрослых, способствуют интенсификации их общения, ставят их в ответственную позицию к происходящему в школе. Введение ключевых дел в жизнь школы помогает преодолеть формальный характер воспитания, сводящийся к набору мероприятий, организуемых педагогическими работниками для учеников. Вовлечение обучающихся в ключевые общешкольные мероприятия способствует поощрению социальной активности обучающихся, развитию позитивных межличностных отношений между педагогическими работниками и воспитанниками, формированию чувства доверия и уважения друг к другу. </w:t>
      </w:r>
    </w:p>
    <w:p w:rsidR="0045539F" w:rsidRPr="00EB7672" w:rsidRDefault="0045539F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 xml:space="preserve">Воспитательное пространство МАОУ «Васькинская ООШ - детский сад»  представляет собой систему условий, возможностей для саморазвития личности, образуемых субъектами этого пространства - детьми, педагогами, родителями. Значительная часть семей связана со школой тесными узами: </w:t>
      </w:r>
      <w:r w:rsidRPr="00EB7672">
        <w:rPr>
          <w:sz w:val="28"/>
          <w:szCs w:val="28"/>
        </w:rPr>
        <w:lastRenderedPageBreak/>
        <w:t>учились дети, внуки. Эта особенность играет важную роль в воспитательном процессе, способствует формированию благоприятного микроклимата, доверительных отношений, укреплению традиций, лучшему взаимопониманию родителей, учащихся и учителей.</w:t>
      </w:r>
    </w:p>
    <w:p w:rsidR="0045539F" w:rsidRPr="00EB7672" w:rsidRDefault="0045539F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 xml:space="preserve">Процесс воспитания и социализации юных жителей во многом обусловлен культурным контекстом территории, определенным укладом жизни семей, в которых воспитываются дети. Проживают люди разных национальностей, такие как марийцы, татары и русские. Сама среда обуславливает акценты на ценности, которые формируются у подрастающего поколения: чувство любви к родному краю, уважительное отношение к своей истории, символам Отечества, народным традициям, природе. Это стимулирует социально-полезную деятельность учащихся во благо родной деревни и его жителей. </w:t>
      </w:r>
    </w:p>
    <w:p w:rsidR="008A3B87" w:rsidRPr="00EB7672" w:rsidRDefault="008A3395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textAlignment w:val="baseline"/>
        <w:rPr>
          <w:color w:val="000000"/>
          <w:sz w:val="28"/>
          <w:szCs w:val="28"/>
        </w:rPr>
      </w:pPr>
      <w:r>
        <w:rPr>
          <w:iCs/>
          <w:color w:val="000000"/>
          <w:sz w:val="28"/>
          <w:szCs w:val="28"/>
          <w:bdr w:val="none" w:sz="0" w:space="0" w:color="auto" w:frame="1"/>
        </w:rPr>
        <w:t>Наша школа находится в 3</w:t>
      </w:r>
      <w:r w:rsidR="008A3B87" w:rsidRPr="00EB7672">
        <w:rPr>
          <w:iCs/>
          <w:color w:val="000000"/>
          <w:sz w:val="28"/>
          <w:szCs w:val="28"/>
          <w:bdr w:val="none" w:sz="0" w:space="0" w:color="auto" w:frame="1"/>
        </w:rPr>
        <w:t xml:space="preserve">0 км от районного центра, и это не позволяет в полной мере удовлетворить интеллектуальные, культурные, спортивные и др. потребности. Поэтому в своей работе мы ориентируемся на потенциал окружающей среды. А таким потенциалом являются сельский Дом культуры, сельская библиотека. </w:t>
      </w:r>
    </w:p>
    <w:p w:rsidR="008A3B87" w:rsidRPr="00EB7672" w:rsidRDefault="008A3B87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textAlignment w:val="baseline"/>
        <w:rPr>
          <w:color w:val="000000"/>
          <w:sz w:val="28"/>
          <w:szCs w:val="28"/>
        </w:rPr>
      </w:pPr>
      <w:r w:rsidRPr="00EB7672">
        <w:rPr>
          <w:iCs/>
          <w:color w:val="000000"/>
          <w:sz w:val="28"/>
          <w:szCs w:val="28"/>
          <w:bdr w:val="none" w:sz="0" w:space="0" w:color="auto" w:frame="1"/>
        </w:rPr>
        <w:t xml:space="preserve">Культурная деятельность школы на селе велась всегда, но сегодня её уровень кардинально повысился. Педагоги нашей школы участвуют во всех крупных мероприятиях, проводимых работниками ДК и сельской библиотеки. Пишутся ли сценарии, оформляются ли стенды - </w:t>
      </w:r>
      <w:r w:rsidRPr="008A3395">
        <w:rPr>
          <w:iCs/>
          <w:color w:val="000000" w:themeColor="text1"/>
          <w:sz w:val="28"/>
          <w:szCs w:val="28"/>
          <w:bdr w:val="none" w:sz="0" w:space="0" w:color="auto" w:frame="1"/>
        </w:rPr>
        <w:t>учительский </w:t>
      </w:r>
      <w:hyperlink r:id="rId7" w:tooltip="Колл" w:history="1">
        <w:r w:rsidRPr="008A3395">
          <w:rPr>
            <w:rStyle w:val="ab"/>
            <w:iCs/>
            <w:color w:val="000000" w:themeColor="text1"/>
            <w:sz w:val="28"/>
            <w:szCs w:val="28"/>
            <w:u w:val="none"/>
            <w:bdr w:val="none" w:sz="0" w:space="0" w:color="auto" w:frame="1"/>
          </w:rPr>
          <w:t>коллектив</w:t>
        </w:r>
      </w:hyperlink>
      <w:r w:rsidRPr="00EB7672">
        <w:rPr>
          <w:iCs/>
          <w:color w:val="000000"/>
          <w:sz w:val="28"/>
          <w:szCs w:val="28"/>
          <w:bdr w:val="none" w:sz="0" w:space="0" w:color="auto" w:frame="1"/>
        </w:rPr>
        <w:t> во всём играет ведущую роль. Общесельские мероприятия становятся более зрелищными с использованием мультимедийных проектов, подготовленных работниками школы.</w:t>
      </w:r>
    </w:p>
    <w:p w:rsidR="008A3B87" w:rsidRPr="00EB7672" w:rsidRDefault="008A3B87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textAlignment w:val="baseline"/>
        <w:rPr>
          <w:color w:val="000000"/>
          <w:sz w:val="28"/>
          <w:szCs w:val="28"/>
        </w:rPr>
      </w:pPr>
      <w:r w:rsidRPr="00EB7672">
        <w:rPr>
          <w:iCs/>
          <w:color w:val="000000"/>
          <w:sz w:val="28"/>
          <w:szCs w:val="28"/>
          <w:bdr w:val="none" w:sz="0" w:space="0" w:color="auto" w:frame="1"/>
        </w:rPr>
        <w:t>Стараемся тесно контактировать и с общественными организациями на селе и это, прежде всего, Совет ветеранов, который возглавляет бывший участник второй чеченской войны, а ныне пенсионер.</w:t>
      </w:r>
    </w:p>
    <w:p w:rsidR="008A3B87" w:rsidRPr="008A3395" w:rsidRDefault="008A3B87" w:rsidP="008A3395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textAlignment w:val="baseline"/>
        <w:rPr>
          <w:color w:val="000000"/>
          <w:sz w:val="28"/>
          <w:szCs w:val="28"/>
        </w:rPr>
      </w:pPr>
      <w:r w:rsidRPr="00EB7672">
        <w:rPr>
          <w:iCs/>
          <w:color w:val="000000"/>
          <w:sz w:val="28"/>
          <w:szCs w:val="28"/>
          <w:bdr w:val="none" w:sz="0" w:space="0" w:color="auto" w:frame="1"/>
        </w:rPr>
        <w:lastRenderedPageBreak/>
        <w:t>В нашей школе работа</w:t>
      </w:r>
      <w:r w:rsidR="008A3395">
        <w:rPr>
          <w:iCs/>
          <w:color w:val="000000"/>
          <w:sz w:val="28"/>
          <w:szCs w:val="28"/>
          <w:bdr w:val="none" w:sz="0" w:space="0" w:color="auto" w:frame="1"/>
        </w:rPr>
        <w:t>ет небольшой коллектив учителей</w:t>
      </w:r>
      <w:r w:rsidRPr="00EB7672">
        <w:rPr>
          <w:iCs/>
          <w:color w:val="000000"/>
          <w:sz w:val="28"/>
          <w:szCs w:val="28"/>
          <w:bdr w:val="none" w:sz="0" w:space="0" w:color="auto" w:frame="1"/>
        </w:rPr>
        <w:t xml:space="preserve">, но все вместе мы решили одну из многих поставленных задач – своим примером и активной жизненной позицией. 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 xml:space="preserve">В МАОУ «Васькинская ООШ - детский сад» используются следующие формы работы: 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b/>
          <w:bCs/>
          <w:i/>
          <w:iCs/>
          <w:sz w:val="28"/>
          <w:szCs w:val="28"/>
        </w:rPr>
        <w:t xml:space="preserve">Вне образовательной организации: 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 xml:space="preserve">-социальные значимые проекты и инициативы, разрабатываемые и реализуемые ежегодно школьниками и педагогами школы, ориентированные на расширение образовательного и воспитательного пространства школы; 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>-участие в акциях РДШ (по отдельному плану);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 xml:space="preserve">-участие во всероссийских акциях, посвященных значимым отечественным и международным событиям. </w:t>
      </w:r>
    </w:p>
    <w:p w:rsidR="00884CE8" w:rsidRPr="00EB7672" w:rsidRDefault="00884CE8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>-спортивные состязания, праздники, фестивали, представления, которые открывают возможности для творческой самореализации.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b/>
          <w:bCs/>
          <w:i/>
          <w:iCs/>
          <w:sz w:val="28"/>
          <w:szCs w:val="28"/>
        </w:rPr>
        <w:t xml:space="preserve">На уровне образовательной организации: 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>-</w:t>
      </w:r>
      <w:r w:rsidR="008A3395">
        <w:rPr>
          <w:sz w:val="28"/>
          <w:szCs w:val="28"/>
        </w:rPr>
        <w:t xml:space="preserve"> </w:t>
      </w:r>
      <w:r w:rsidRPr="00EB7672">
        <w:rPr>
          <w:sz w:val="28"/>
          <w:szCs w:val="28"/>
        </w:rPr>
        <w:t xml:space="preserve">общешкольные праздники, связанные со значимыми для педагогов и школьников датами; </w:t>
      </w:r>
    </w:p>
    <w:p w:rsidR="00884CE8" w:rsidRPr="00EB7672" w:rsidRDefault="00884CE8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>-</w:t>
      </w:r>
      <w:r w:rsidR="008A3395">
        <w:rPr>
          <w:sz w:val="28"/>
          <w:szCs w:val="28"/>
        </w:rPr>
        <w:t xml:space="preserve"> </w:t>
      </w:r>
      <w:r w:rsidRPr="00EB7672">
        <w:rPr>
          <w:sz w:val="28"/>
          <w:szCs w:val="28"/>
        </w:rPr>
        <w:t>церемонии награждения обучающихся, педагогов (по итогам года) за активное участие в жизни школы, защиту чести школы в конкурсах, олимпиадах, соревнованиях на различных уровнях, за вклад в формирование положительного имиджа и развитие школы, что способствует</w:t>
      </w:r>
    </w:p>
    <w:p w:rsidR="00884CE8" w:rsidRPr="00EB7672" w:rsidRDefault="008A3395" w:rsidP="00EB7672">
      <w:pPr>
        <w:pStyle w:val="Default"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84CE8" w:rsidRPr="00EB7672">
        <w:rPr>
          <w:sz w:val="28"/>
          <w:szCs w:val="28"/>
        </w:rPr>
        <w:t xml:space="preserve">поощрению социальной активности обучающихся, формированию позитивных межличностных отношений между участниками образовательного процесса. 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b/>
          <w:bCs/>
          <w:i/>
          <w:iCs/>
          <w:sz w:val="28"/>
          <w:szCs w:val="28"/>
        </w:rPr>
        <w:t xml:space="preserve">На уровне классов: 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 xml:space="preserve">-выбор и делегирование представителей классов в общешкольные советы дел, ответственных за подготовку общешкольных ключевых дел; 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 xml:space="preserve">-участие школьных классов в реализации общешкольных ключевых дел; 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lastRenderedPageBreak/>
        <w:t xml:space="preserve">-проведение в рамках класса итогового анализа обучающимися общешкольных ключевых </w:t>
      </w:r>
      <w:r w:rsidR="008A3395">
        <w:rPr>
          <w:sz w:val="28"/>
          <w:szCs w:val="28"/>
        </w:rPr>
        <w:t>дел;</w:t>
      </w:r>
    </w:p>
    <w:p w:rsidR="00884CE8" w:rsidRPr="00EB7672" w:rsidRDefault="00884CE8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>-участие представителей классов в итоговом анализе проведенных дел на уровне общешкольных советов дел.</w:t>
      </w:r>
    </w:p>
    <w:p w:rsidR="00884CE8" w:rsidRPr="00EB7672" w:rsidRDefault="00884CE8" w:rsidP="00EB7672">
      <w:pPr>
        <w:pStyle w:val="Default"/>
        <w:spacing w:line="360" w:lineRule="auto"/>
        <w:ind w:firstLine="709"/>
        <w:rPr>
          <w:b/>
          <w:bCs/>
          <w:i/>
          <w:iCs/>
          <w:sz w:val="28"/>
          <w:szCs w:val="28"/>
        </w:rPr>
      </w:pPr>
      <w:r w:rsidRPr="00EB7672">
        <w:rPr>
          <w:b/>
          <w:bCs/>
          <w:i/>
          <w:iCs/>
          <w:sz w:val="28"/>
          <w:szCs w:val="28"/>
        </w:rPr>
        <w:t xml:space="preserve">На уровне обучающихся: </w:t>
      </w:r>
    </w:p>
    <w:p w:rsidR="00E046F1" w:rsidRPr="00EB7672" w:rsidRDefault="00E046F1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b/>
          <w:bCs/>
          <w:i/>
          <w:iCs/>
          <w:sz w:val="28"/>
          <w:szCs w:val="28"/>
        </w:rPr>
        <w:t>-</w:t>
      </w:r>
      <w:r w:rsidRPr="00EB7672">
        <w:rPr>
          <w:bCs/>
          <w:iCs/>
          <w:sz w:val="28"/>
          <w:szCs w:val="28"/>
        </w:rPr>
        <w:t>в школе создан Совет старшеклассников, который решает, планирует большинство общешкольных мероприятий;</w:t>
      </w:r>
    </w:p>
    <w:p w:rsidR="002A3063" w:rsidRPr="00EB7672" w:rsidRDefault="00884CE8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>-вовлечение по возможности каждого обучающегося в ключевые дела школы</w:t>
      </w:r>
      <w:r w:rsidR="00E046F1" w:rsidRPr="00EB7672">
        <w:rPr>
          <w:sz w:val="28"/>
          <w:szCs w:val="28"/>
        </w:rPr>
        <w:t>.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Работа по воспитанию охватывает весь образовательный процесс, пронизывает все структуры, интегрируя занятия и внеурочную жизнь учащихся, разнообразные виды деятельности.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 xml:space="preserve">Активное желание детей принимать участие в том или ином деле – это главное доказательство правильно выбранных форм и методов работы. Поэтому традиции нашей школы мы бережём и передаём из поколения в поколение. 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Я думаю, что движение вперед и стремление к инновационной деятельности невозможно без признания тех традиций, которые складывались десятилетиями и составляют фундаментальную основу воспитательной работы школы.</w:t>
      </w:r>
    </w:p>
    <w:p w:rsidR="009002BD" w:rsidRPr="00EB7672" w:rsidRDefault="009002BD" w:rsidP="00EB7672">
      <w:pPr>
        <w:pStyle w:val="a3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EB7672">
        <w:rPr>
          <w:sz w:val="28"/>
          <w:szCs w:val="28"/>
        </w:rPr>
        <w:t>Работая в школе, я пришла к выводу, что именно добрые культурные традиции, помогают приобщать молодое поколение к культуре и историческому прошлому. Поэтому сегодня я хочу рассказать вам о наиболее ярких традиционных мероприятиях своей школы.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Некоторые традиции родились в школе задолго до моего появления, которые я вместе с коллективом бережно поддерживаем</w:t>
      </w:r>
      <w:r w:rsidR="00234417" w:rsidRPr="00EB7672">
        <w:rPr>
          <w:color w:val="000000"/>
          <w:sz w:val="28"/>
          <w:szCs w:val="28"/>
        </w:rPr>
        <w:t>.</w:t>
      </w:r>
    </w:p>
    <w:p w:rsidR="00EF4D32" w:rsidRPr="00EB7672" w:rsidRDefault="00E046F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FF0000"/>
          <w:sz w:val="28"/>
          <w:szCs w:val="28"/>
          <w:u w:val="single"/>
        </w:rPr>
      </w:pPr>
      <w:r w:rsidRPr="00EB7672">
        <w:rPr>
          <w:b/>
          <w:color w:val="FF0000"/>
          <w:sz w:val="28"/>
          <w:szCs w:val="28"/>
          <w:u w:val="single"/>
        </w:rPr>
        <w:t>День знаний</w:t>
      </w:r>
    </w:p>
    <w:p w:rsidR="00E046F1" w:rsidRPr="00EB7672" w:rsidRDefault="00E046F1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b/>
          <w:bCs/>
          <w:i/>
          <w:iCs/>
          <w:sz w:val="28"/>
          <w:szCs w:val="28"/>
        </w:rPr>
        <w:t xml:space="preserve">День Знаний </w:t>
      </w:r>
      <w:r w:rsidRPr="00EB7672">
        <w:rPr>
          <w:b/>
          <w:bCs/>
          <w:sz w:val="28"/>
          <w:szCs w:val="28"/>
        </w:rPr>
        <w:t xml:space="preserve">– </w:t>
      </w:r>
      <w:r w:rsidRPr="00EB7672">
        <w:rPr>
          <w:sz w:val="28"/>
          <w:szCs w:val="28"/>
        </w:rPr>
        <w:t xml:space="preserve">традиционный общешкольный праздник, состоящий из серии тематических классных часов, экспериментальных площадок. Особое значение этот день имеет для учащиеся 1-х и 9-х классов, закрепляя идею </w:t>
      </w:r>
      <w:r w:rsidRPr="00EB7672">
        <w:rPr>
          <w:sz w:val="28"/>
          <w:szCs w:val="28"/>
        </w:rPr>
        <w:lastRenderedPageBreak/>
        <w:t>наставничества, передачи традиций, разновозрастных межличностных отношений в школьном коллективе.</w:t>
      </w:r>
    </w:p>
    <w:p w:rsidR="00E046F1" w:rsidRPr="00EB7672" w:rsidRDefault="00E046F1" w:rsidP="00EB7672">
      <w:pPr>
        <w:pStyle w:val="Default"/>
        <w:spacing w:line="360" w:lineRule="auto"/>
        <w:ind w:firstLine="709"/>
        <w:rPr>
          <w:sz w:val="28"/>
          <w:szCs w:val="28"/>
        </w:rPr>
      </w:pPr>
    </w:p>
    <w:p w:rsidR="00E046F1" w:rsidRPr="00EB7672" w:rsidRDefault="00E046F1" w:rsidP="00EB7672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  <w:r w:rsidRPr="00EB7672">
        <w:rPr>
          <w:noProof/>
          <w:sz w:val="28"/>
          <w:szCs w:val="28"/>
          <w:lang w:eastAsia="ru-RU"/>
        </w:rPr>
        <w:drawing>
          <wp:inline distT="0" distB="0" distL="0" distR="0">
            <wp:extent cx="3600450" cy="2771775"/>
            <wp:effectExtent l="19050" t="0" r="0" b="0"/>
            <wp:docPr id="13" name="Рисунок 3" descr="C:\Users\7\Desktop\ORGoj-T2yx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7\Desktop\ORGoj-T2yx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975" cy="27783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046F1" w:rsidRPr="00EB7672" w:rsidRDefault="00E046F1" w:rsidP="00EB7672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</w:p>
    <w:p w:rsidR="00E046F1" w:rsidRPr="00EB7672" w:rsidRDefault="00E046F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FF0000"/>
          <w:sz w:val="28"/>
          <w:szCs w:val="28"/>
          <w:u w:val="single"/>
        </w:rPr>
      </w:pPr>
      <w:r w:rsidRPr="00EB7672">
        <w:rPr>
          <w:b/>
          <w:noProof/>
          <w:color w:val="FF0000"/>
          <w:sz w:val="28"/>
          <w:szCs w:val="28"/>
          <w:u w:val="single"/>
        </w:rPr>
        <w:drawing>
          <wp:inline distT="0" distB="0" distL="0" distR="0">
            <wp:extent cx="3600450" cy="2695575"/>
            <wp:effectExtent l="19050" t="0" r="0" b="0"/>
            <wp:docPr id="16" name="Рисунок 4" descr="C:\Users\3\Desktop\отчеты по воспитательной работе\1 сентября 2019\IMG_20190902_10025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3\Desktop\отчеты по воспитательной работе\1 сентября 2019\IMG_20190902_1002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2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695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046F1" w:rsidRPr="00EB7672" w:rsidRDefault="00E046F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bCs/>
          <w:color w:val="FF0000"/>
          <w:sz w:val="28"/>
          <w:szCs w:val="28"/>
          <w:u w:val="single"/>
        </w:rPr>
      </w:pPr>
    </w:p>
    <w:p w:rsidR="009002BD" w:rsidRPr="00EB7672" w:rsidRDefault="009930DB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  <w:u w:val="single"/>
        </w:rPr>
      </w:pPr>
      <w:r w:rsidRPr="00EB7672">
        <w:rPr>
          <w:b/>
          <w:bCs/>
          <w:color w:val="FF0000"/>
          <w:sz w:val="28"/>
          <w:szCs w:val="28"/>
          <w:u w:val="single"/>
        </w:rPr>
        <w:t xml:space="preserve">День </w:t>
      </w:r>
      <w:r w:rsidR="009002BD" w:rsidRPr="00EB7672">
        <w:rPr>
          <w:b/>
          <w:bCs/>
          <w:color w:val="FF0000"/>
          <w:sz w:val="28"/>
          <w:szCs w:val="28"/>
          <w:u w:val="single"/>
        </w:rPr>
        <w:t>учител</w:t>
      </w:r>
      <w:r w:rsidRPr="00EB7672">
        <w:rPr>
          <w:b/>
          <w:bCs/>
          <w:color w:val="FF0000"/>
          <w:sz w:val="28"/>
          <w:szCs w:val="28"/>
          <w:u w:val="single"/>
        </w:rPr>
        <w:t>я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В каждой школе празднуется день Учителя, но в нашей школе существует традиция сделать необыкновенным утро учителя в этот день. Каждый год выпускной класс готовит сюрпр</w:t>
      </w:r>
      <w:r w:rsidR="009930DB" w:rsidRPr="00EB7672">
        <w:rPr>
          <w:color w:val="000000"/>
          <w:sz w:val="28"/>
          <w:szCs w:val="28"/>
        </w:rPr>
        <w:t>из для учителей. Так утром ребята всегда встречают учителей цветами.</w:t>
      </w:r>
      <w:r w:rsidRPr="00EB7672">
        <w:rPr>
          <w:color w:val="000000"/>
          <w:sz w:val="28"/>
          <w:szCs w:val="28"/>
        </w:rPr>
        <w:t xml:space="preserve"> </w:t>
      </w:r>
      <w:r w:rsidR="009930DB" w:rsidRPr="00EB7672">
        <w:rPr>
          <w:color w:val="000000"/>
          <w:sz w:val="28"/>
          <w:szCs w:val="28"/>
        </w:rPr>
        <w:t xml:space="preserve">День самоуправления позволяет учителям отдохнуть от трудовых будней, а детям быть в роли </w:t>
      </w:r>
      <w:r w:rsidR="00037546" w:rsidRPr="00EB7672">
        <w:rPr>
          <w:color w:val="000000"/>
          <w:sz w:val="28"/>
          <w:szCs w:val="28"/>
        </w:rPr>
        <w:t>педагогов</w:t>
      </w:r>
      <w:r w:rsidR="009930DB" w:rsidRPr="00EB7672">
        <w:rPr>
          <w:color w:val="000000"/>
          <w:sz w:val="28"/>
          <w:szCs w:val="28"/>
        </w:rPr>
        <w:t xml:space="preserve">. 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lastRenderedPageBreak/>
        <w:t>Эта традиционная акция не только красивый антураж – это показатель отношения к школе и учителям, повышающий престиж профессии «Учитель».</w:t>
      </w:r>
    </w:p>
    <w:p w:rsidR="009002BD" w:rsidRP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noProof/>
          <w:color w:val="000000"/>
          <w:sz w:val="28"/>
          <w:szCs w:val="28"/>
        </w:rPr>
        <w:drawing>
          <wp:inline distT="0" distB="0" distL="0" distR="0">
            <wp:extent cx="2152650" cy="1962149"/>
            <wp:effectExtent l="19050" t="0" r="0" b="0"/>
            <wp:docPr id="3" name="Рисунок 1" descr="C:\Users\7\Desktop\IMG_916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Picture 1" descr="C:\Users\7\Desktop\IMG_916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342" cy="19646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B7672">
        <w:rPr>
          <w:noProof/>
          <w:color w:val="000000"/>
          <w:sz w:val="28"/>
          <w:szCs w:val="28"/>
        </w:rPr>
        <w:drawing>
          <wp:inline distT="0" distB="0" distL="0" distR="0">
            <wp:extent cx="2486025" cy="1962150"/>
            <wp:effectExtent l="19050" t="0" r="9525" b="0"/>
            <wp:docPr id="4" name="Рисунок 2" descr="C:\Documents and Settings\7i\Рабочий стол\с телефона\IMG_20191004_0957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C:\Documents and Settings\7i\Рабочий стол\с телефона\IMG_20191004_0957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454" cy="1963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F4D32" w:rsidRPr="00EB7672" w:rsidRDefault="00E046F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EB7672">
        <w:rPr>
          <w:noProof/>
          <w:color w:val="000000"/>
          <w:sz w:val="28"/>
          <w:szCs w:val="28"/>
        </w:rPr>
        <w:drawing>
          <wp:inline distT="0" distB="0" distL="0" distR="0">
            <wp:extent cx="3844925" cy="2781300"/>
            <wp:effectExtent l="19050" t="0" r="3175" b="0"/>
            <wp:docPr id="17" name="Рисунок 6" descr="C:\Users\3\Desktop\отчеты по воспитательной работе\день учителя 2019\IMG_20191004_1300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3\Desktop\отчеты по воспитательной работе\день учителя 2019\IMG_20191004_130012.jpg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623" cy="278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046F1" w:rsidRPr="00EB7672" w:rsidRDefault="00E046F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FF0000"/>
          <w:sz w:val="28"/>
          <w:szCs w:val="28"/>
          <w:u w:val="single"/>
        </w:rPr>
      </w:pPr>
    </w:p>
    <w:p w:rsidR="00E046F1" w:rsidRPr="00EB7672" w:rsidRDefault="00E046F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FF0000"/>
          <w:sz w:val="28"/>
          <w:szCs w:val="28"/>
          <w:u w:val="single"/>
        </w:rPr>
      </w:pPr>
      <w:r w:rsidRPr="00EB7672">
        <w:rPr>
          <w:b/>
          <w:color w:val="FF0000"/>
          <w:sz w:val="28"/>
          <w:szCs w:val="28"/>
          <w:u w:val="single"/>
        </w:rPr>
        <w:t>День матери</w:t>
      </w:r>
    </w:p>
    <w:p w:rsidR="00E046F1" w:rsidRPr="00EB7672" w:rsidRDefault="00E046F1" w:rsidP="00EB7672">
      <w:pPr>
        <w:pStyle w:val="Default"/>
        <w:spacing w:line="360" w:lineRule="auto"/>
        <w:ind w:firstLine="709"/>
        <w:rPr>
          <w:sz w:val="28"/>
          <w:szCs w:val="28"/>
        </w:rPr>
      </w:pPr>
      <w:r w:rsidRPr="00EB7672">
        <w:rPr>
          <w:b/>
          <w:bCs/>
          <w:i/>
          <w:iCs/>
          <w:sz w:val="28"/>
          <w:szCs w:val="28"/>
        </w:rPr>
        <w:t xml:space="preserve">«День матери»- </w:t>
      </w:r>
      <w:r w:rsidRPr="00EB7672">
        <w:rPr>
          <w:sz w:val="28"/>
          <w:szCs w:val="28"/>
        </w:rPr>
        <w:t xml:space="preserve">тематическая программа, в которой принимают участие все учащиеся, педагоги и родители. Включает активности детских школьных объединений. Развитие нравственно-моральных качеств ребенка через восприятие литературных произведений; развитие в детях чувства сопереживания, доброго сочувственного отношения к матери, воспитание уважения к материнскому труду, любви к матери. </w:t>
      </w:r>
    </w:p>
    <w:p w:rsidR="00E046F1" w:rsidRPr="00EB7672" w:rsidRDefault="00E046F1" w:rsidP="00EB7672">
      <w:pPr>
        <w:pStyle w:val="Default"/>
        <w:spacing w:line="360" w:lineRule="auto"/>
        <w:ind w:firstLine="709"/>
        <w:rPr>
          <w:sz w:val="28"/>
          <w:szCs w:val="28"/>
        </w:rPr>
      </w:pPr>
    </w:p>
    <w:p w:rsidR="00E046F1" w:rsidRPr="00EB7672" w:rsidRDefault="00E046F1" w:rsidP="00EB7672">
      <w:pPr>
        <w:pStyle w:val="Default"/>
        <w:spacing w:line="360" w:lineRule="auto"/>
        <w:ind w:firstLine="709"/>
        <w:rPr>
          <w:sz w:val="28"/>
          <w:szCs w:val="28"/>
        </w:rPr>
      </w:pPr>
    </w:p>
    <w:p w:rsidR="00E046F1" w:rsidRPr="00EB7672" w:rsidRDefault="00E046F1" w:rsidP="00EB7672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  <w:r w:rsidRPr="00EB7672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95725" cy="2486025"/>
            <wp:effectExtent l="19050" t="0" r="9525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3410" t="13960" r="13896" b="17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501" w:rsidRPr="00EB7672" w:rsidRDefault="00A07501" w:rsidP="00EB7672">
      <w:pPr>
        <w:pStyle w:val="Default"/>
        <w:spacing w:line="360" w:lineRule="auto"/>
        <w:ind w:firstLine="709"/>
        <w:jc w:val="center"/>
        <w:rPr>
          <w:sz w:val="28"/>
          <w:szCs w:val="28"/>
        </w:rPr>
      </w:pPr>
    </w:p>
    <w:p w:rsidR="00E046F1" w:rsidRPr="00EB7672" w:rsidRDefault="00A0750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FF0000"/>
          <w:sz w:val="28"/>
          <w:szCs w:val="28"/>
          <w:u w:val="single"/>
        </w:rPr>
      </w:pPr>
      <w:r w:rsidRPr="00EB7672">
        <w:rPr>
          <w:noProof/>
          <w:sz w:val="28"/>
          <w:szCs w:val="28"/>
        </w:rPr>
        <w:drawing>
          <wp:inline distT="0" distB="0" distL="0" distR="0">
            <wp:extent cx="2286000" cy="3048001"/>
            <wp:effectExtent l="19050" t="0" r="0" b="0"/>
            <wp:docPr id="23" name="Рисунок 4" descr="https://sun9-3.userapi.com/impg/EgYSjAQuNAQKU7q-C6f-ilt6qNmbrui3PE-VAg/ekvz1DM4L-4.jpg?size=1200x1600&amp;quality=96&amp;sign=248ec9303db5690021a1f9d0fe40ff9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3.userapi.com/impg/EgYSjAQuNAQKU7q-C6f-ilt6qNmbrui3PE-VAg/ekvz1DM4L-4.jpg?size=1200x1600&amp;quality=96&amp;sign=248ec9303db5690021a1f9d0fe40ff9a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658" cy="305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6F1" w:rsidRPr="00EB7672" w:rsidRDefault="00E046F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FF0000"/>
          <w:sz w:val="28"/>
          <w:szCs w:val="28"/>
          <w:u w:val="single"/>
        </w:rPr>
      </w:pPr>
    </w:p>
    <w:p w:rsidR="009002BD" w:rsidRPr="00EB7672" w:rsidRDefault="009930DB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color w:val="FF0000"/>
          <w:sz w:val="28"/>
          <w:szCs w:val="28"/>
          <w:u w:val="single"/>
        </w:rPr>
      </w:pPr>
      <w:r w:rsidRPr="00EB7672">
        <w:rPr>
          <w:b/>
          <w:color w:val="FF0000"/>
          <w:sz w:val="28"/>
          <w:szCs w:val="28"/>
          <w:u w:val="single"/>
        </w:rPr>
        <w:t>9 декабря – День героев Отечества</w:t>
      </w:r>
    </w:p>
    <w:p w:rsidR="00866321" w:rsidRPr="00EB7672" w:rsidRDefault="0086632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В школе ежегодно проводится мероприятие «Живая память», дети приглашают участников локальных  войн, и задают им вопросы.</w:t>
      </w:r>
    </w:p>
    <w:p w:rsidR="00EF4D32" w:rsidRPr="00EB7672" w:rsidRDefault="00866321" w:rsidP="00EB767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B7672">
        <w:rPr>
          <w:rFonts w:ascii="Times New Roman" w:hAnsi="Times New Roman" w:cs="Times New Roman"/>
          <w:color w:val="000000"/>
          <w:sz w:val="28"/>
          <w:szCs w:val="28"/>
        </w:rPr>
        <w:t xml:space="preserve">Также в школе есть стенды: </w:t>
      </w:r>
      <w:r w:rsidR="00037546" w:rsidRPr="00EB7672">
        <w:rPr>
          <w:rFonts w:ascii="Times New Roman" w:hAnsi="Times New Roman" w:cs="Times New Roman"/>
          <w:color w:val="000000"/>
          <w:sz w:val="28"/>
          <w:szCs w:val="28"/>
        </w:rPr>
        <w:t>Труженики</w:t>
      </w:r>
      <w:r w:rsidRPr="00EB7672">
        <w:rPr>
          <w:rFonts w:ascii="Times New Roman" w:hAnsi="Times New Roman" w:cs="Times New Roman"/>
          <w:color w:val="000000"/>
          <w:sz w:val="28"/>
          <w:szCs w:val="28"/>
        </w:rPr>
        <w:t xml:space="preserve"> тыла, участники локальных войн, дети войны вспоминают, победы час мы приближали.</w:t>
      </w:r>
      <w:r w:rsidR="00EF4D32" w:rsidRPr="00EB76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F4D32" w:rsidRPr="00EB7672">
        <w:rPr>
          <w:rFonts w:ascii="Times New Roman" w:hAnsi="Times New Roman" w:cs="Times New Roman"/>
          <w:sz w:val="28"/>
          <w:szCs w:val="28"/>
        </w:rPr>
        <w:t xml:space="preserve">Акция </w:t>
      </w:r>
      <w:r w:rsidR="00EF4D32" w:rsidRPr="00EB7672">
        <w:rPr>
          <w:rFonts w:ascii="Times New Roman" w:hAnsi="Times New Roman" w:cs="Times New Roman"/>
          <w:b/>
          <w:sz w:val="28"/>
          <w:szCs w:val="28"/>
        </w:rPr>
        <w:t>«</w:t>
      </w:r>
      <w:r w:rsidR="00EF4D32" w:rsidRPr="00EB7672">
        <w:rPr>
          <w:rFonts w:ascii="Times New Roman" w:hAnsi="Times New Roman" w:cs="Times New Roman"/>
          <w:sz w:val="28"/>
          <w:szCs w:val="28"/>
        </w:rPr>
        <w:t>Во славу Отечества. Памяти Героев России, погибшим в Сирийской Арабской республике»</w:t>
      </w:r>
    </w:p>
    <w:p w:rsidR="00866321" w:rsidRPr="00EB7672" w:rsidRDefault="0086632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</w:p>
    <w:p w:rsidR="00866321" w:rsidRP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EB7672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682607" cy="2762250"/>
            <wp:effectExtent l="19050" t="0" r="0" b="0"/>
            <wp:docPr id="57" name="Рисунок 56" descr="C:\Documents and Settings\Admin\Рабочий стол\мама\Фотографии\Защитники\IMG_6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Documents and Settings\Admin\Рабочий стол\мама\Фотографии\Защитники\IMG_65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607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D32" w:rsidRP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EF4D32" w:rsidRP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EB7672">
        <w:rPr>
          <w:noProof/>
          <w:sz w:val="28"/>
          <w:szCs w:val="28"/>
        </w:rPr>
        <w:drawing>
          <wp:inline distT="0" distB="0" distL="0" distR="0">
            <wp:extent cx="1959520" cy="2590800"/>
            <wp:effectExtent l="19050" t="0" r="2630" b="0"/>
            <wp:docPr id="9" name="Рисунок 6" descr="https://sun9-54.userapi.com/impg/PF3DAd9l3AYhgpzMNffBSu91hx07FDGt7X0TeQ/NIofcnuLYH8.jpg?size=1360x1600&amp;quality=96&amp;sign=67b4c62b7501d947f1114bad07850b2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54.userapi.com/impg/PF3DAd9l3AYhgpzMNffBSu91hx07FDGt7X0TeQ/NIofcnuLYH8.jpg?size=1360x1600&amp;quality=96&amp;sign=67b4c62b7501d947f1114bad07850b27&amp;type=albu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393" cy="2598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7672">
        <w:rPr>
          <w:noProof/>
          <w:sz w:val="28"/>
          <w:szCs w:val="28"/>
        </w:rPr>
        <w:drawing>
          <wp:inline distT="0" distB="0" distL="0" distR="0">
            <wp:extent cx="1466850" cy="2600325"/>
            <wp:effectExtent l="19050" t="0" r="0" b="0"/>
            <wp:docPr id="10" name="Рисунок 9" descr="https://sun9-34.userapi.com/impg/RqR5eAw_bdtiL38xA-aS3c_Dj_6tXI4YSqt4yg/rH8EwOYNlLo.jpg?size=711x1600&amp;quality=96&amp;sign=898d68445990639ac260c193ca0515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34.userapi.com/impg/RqR5eAw_bdtiL38xA-aS3c_Dj_6tXI4YSqt4yg/rH8EwOYNlLo.jpg?size=711x1600&amp;quality=96&amp;sign=898d68445990639ac260c193ca05159f&amp;type=album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374" cy="2601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D32" w:rsidRP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EB7672">
        <w:rPr>
          <w:noProof/>
          <w:sz w:val="28"/>
          <w:szCs w:val="28"/>
        </w:rPr>
        <w:drawing>
          <wp:inline distT="0" distB="0" distL="0" distR="0">
            <wp:extent cx="2857500" cy="3310644"/>
            <wp:effectExtent l="19050" t="0" r="0" b="0"/>
            <wp:docPr id="12" name="Рисунок 12" descr="https://sun9-7.userapi.com/impg/mdRhHdkfJAa7kcDV6cmyBcAzqWKB7sCFm0iP_w/RY_unpxIsw0.jpg?size=1381x1600&amp;quality=96&amp;sign=a6e8f38f024604ef0fc2dea7279d8e2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un9-7.userapi.com/impg/mdRhHdkfJAa7kcDV6cmyBcAzqWKB7sCFm0iP_w/RY_unpxIsw0.jpg?size=1381x1600&amp;quality=96&amp;sign=a6e8f38f024604ef0fc2dea7279d8e2e&amp;type=albu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1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321" w:rsidRPr="00EB7672" w:rsidRDefault="0086632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/>
          <w:bCs/>
          <w:color w:val="FF0000"/>
          <w:sz w:val="28"/>
          <w:szCs w:val="28"/>
          <w:u w:val="single"/>
        </w:rPr>
      </w:pPr>
      <w:r w:rsidRPr="00EB7672">
        <w:rPr>
          <w:b/>
          <w:bCs/>
          <w:color w:val="FF0000"/>
          <w:sz w:val="28"/>
          <w:szCs w:val="28"/>
          <w:u w:val="single"/>
        </w:rPr>
        <w:t>Рождественская ярмарка</w:t>
      </w:r>
    </w:p>
    <w:p w:rsidR="00866321" w:rsidRPr="00EB7672" w:rsidRDefault="0086632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 w:themeColor="text1"/>
          <w:sz w:val="28"/>
          <w:szCs w:val="28"/>
        </w:rPr>
      </w:pPr>
      <w:r w:rsidRPr="00EB7672">
        <w:rPr>
          <w:bCs/>
          <w:color w:val="000000" w:themeColor="text1"/>
          <w:sz w:val="28"/>
          <w:szCs w:val="28"/>
        </w:rPr>
        <w:t>Ежегодный рождественский марафон уже входит в традицию школы. Перед новым годом, дети и их родители делают поделки на продажу, а также готовят выпечку. Все дети школы и детского сада участвуют в этом мероприятии.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 xml:space="preserve">В нашей школе учатся дети разных национальностей, поэтому </w:t>
      </w:r>
      <w:r w:rsidR="00037546" w:rsidRPr="00EB7672">
        <w:rPr>
          <w:color w:val="000000"/>
          <w:sz w:val="28"/>
          <w:szCs w:val="28"/>
        </w:rPr>
        <w:t xml:space="preserve">межэтническое </w:t>
      </w:r>
      <w:r w:rsidRPr="00EB7672">
        <w:rPr>
          <w:color w:val="000000"/>
          <w:sz w:val="28"/>
          <w:szCs w:val="28"/>
        </w:rPr>
        <w:t xml:space="preserve"> воспитание является для нас составной частью патриотического. Поэтому на ярмарке дети и их родит</w:t>
      </w:r>
      <w:r w:rsidR="00866321" w:rsidRPr="00EB7672">
        <w:rPr>
          <w:color w:val="000000"/>
          <w:sz w:val="28"/>
          <w:szCs w:val="28"/>
        </w:rPr>
        <w:t xml:space="preserve">ели </w:t>
      </w:r>
      <w:r w:rsidR="00037546" w:rsidRPr="00EB7672">
        <w:rPr>
          <w:color w:val="000000"/>
          <w:sz w:val="28"/>
          <w:szCs w:val="28"/>
        </w:rPr>
        <w:t xml:space="preserve">представляют </w:t>
      </w:r>
      <w:r w:rsidR="00866321" w:rsidRPr="00EB7672">
        <w:rPr>
          <w:color w:val="000000"/>
          <w:sz w:val="28"/>
          <w:szCs w:val="28"/>
        </w:rPr>
        <w:t xml:space="preserve"> поделки</w:t>
      </w:r>
      <w:r w:rsidRPr="00EB7672">
        <w:rPr>
          <w:color w:val="000000"/>
          <w:sz w:val="28"/>
          <w:szCs w:val="28"/>
        </w:rPr>
        <w:t>, а также знакомят с «фирменными» блюдами</w:t>
      </w:r>
      <w:r w:rsidR="00037546" w:rsidRPr="00EB7672">
        <w:rPr>
          <w:color w:val="000000"/>
          <w:sz w:val="28"/>
          <w:szCs w:val="28"/>
        </w:rPr>
        <w:t xml:space="preserve"> национальной кухни</w:t>
      </w:r>
      <w:r w:rsidRPr="00EB7672">
        <w:rPr>
          <w:color w:val="000000"/>
          <w:sz w:val="28"/>
          <w:szCs w:val="28"/>
        </w:rPr>
        <w:t xml:space="preserve">. На ярмарке можно услышать русскую, </w:t>
      </w:r>
      <w:r w:rsidR="00037546" w:rsidRPr="00EB7672">
        <w:rPr>
          <w:color w:val="000000"/>
          <w:sz w:val="28"/>
          <w:szCs w:val="28"/>
        </w:rPr>
        <w:t xml:space="preserve">марийскую </w:t>
      </w:r>
      <w:r w:rsidRPr="00EB7672">
        <w:rPr>
          <w:color w:val="000000"/>
          <w:sz w:val="28"/>
          <w:szCs w:val="28"/>
        </w:rPr>
        <w:t>музыку, увидеть быт и культуру разных народов. Это мероприятие так понравилось учащимся, родителям и педагогам, что стало визитной карточкой нашей школы. Каждый год представления классов отличаются оригинальностью и ни разу не повторились.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Школьная ярмарка – это мероприятие, которое объединяет семью и школу, сохраняет традиции и культуру.</w:t>
      </w:r>
    </w:p>
    <w:p w:rsid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noProof/>
          <w:color w:val="000000"/>
          <w:sz w:val="28"/>
          <w:szCs w:val="28"/>
        </w:rPr>
        <w:drawing>
          <wp:inline distT="0" distB="0" distL="0" distR="0">
            <wp:extent cx="2990850" cy="2243138"/>
            <wp:effectExtent l="19050" t="0" r="0" b="0"/>
            <wp:docPr id="6" name="Рисунок 3" descr="C:\Users\3\Desktop\мероприятия\рождественский марафон\IMG_20181214_145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\Desktop\мероприятия\рождественский марафон\IMG_20181214_14503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4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2BD" w:rsidRP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EB7672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781425" cy="2836069"/>
            <wp:effectExtent l="19050" t="0" r="9525" b="0"/>
            <wp:docPr id="7" name="Рисунок 4" descr="C:\Users\3\Desktop\мероприятия\рождественский марафон\IMG_20181214_145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3\Desktop\мероприятия\рождественский марафон\IMG_20181214_14514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702" cy="2839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D32" w:rsidRP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</w:p>
    <w:p w:rsidR="00EF4D32" w:rsidRP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noProof/>
          <w:color w:val="000000"/>
          <w:sz w:val="28"/>
          <w:szCs w:val="28"/>
        </w:rPr>
        <w:drawing>
          <wp:inline distT="0" distB="0" distL="0" distR="0">
            <wp:extent cx="4175125" cy="3131344"/>
            <wp:effectExtent l="19050" t="0" r="0" b="0"/>
            <wp:docPr id="8" name="Рисунок 5" descr="C:\Users\3\Desktop\мероприятия\рождественский марафон\IMG_20181214_145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3\Desktop\мероприятия\рождественский марафон\IMG_20181214_14584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13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D32" w:rsidRPr="00EB7672" w:rsidRDefault="00EF4D32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EB7672">
        <w:rPr>
          <w:b/>
          <w:bCs/>
          <w:color w:val="FF0000"/>
          <w:sz w:val="28"/>
          <w:szCs w:val="28"/>
          <w:u w:val="single"/>
        </w:rPr>
        <w:t>Бессмертный полк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Акция «Бессмертны</w:t>
      </w:r>
      <w:r w:rsidR="009A1096" w:rsidRPr="00EB7672">
        <w:rPr>
          <w:color w:val="000000"/>
          <w:sz w:val="28"/>
          <w:szCs w:val="28"/>
        </w:rPr>
        <w:t>й полк» проводится в школе кажды</w:t>
      </w:r>
      <w:r w:rsidRPr="00EB7672">
        <w:rPr>
          <w:color w:val="000000"/>
          <w:sz w:val="28"/>
          <w:szCs w:val="28"/>
        </w:rPr>
        <w:t>й год. У нас она проводится на</w:t>
      </w:r>
      <w:r w:rsidR="009A1096" w:rsidRPr="00EB7672">
        <w:rPr>
          <w:color w:val="000000"/>
          <w:sz w:val="28"/>
          <w:szCs w:val="28"/>
        </w:rPr>
        <w:t>кануне Дня Победы, 8 мая</w:t>
      </w:r>
      <w:r w:rsidRPr="00EB7672">
        <w:rPr>
          <w:color w:val="000000"/>
          <w:sz w:val="28"/>
          <w:szCs w:val="28"/>
        </w:rPr>
        <w:t>. Может быть вначале шествия дети не совсем понимали значимость данного мероприятия, но, когда при виде шествия с</w:t>
      </w:r>
      <w:r w:rsidR="009A1096" w:rsidRPr="00EB7672">
        <w:rPr>
          <w:color w:val="000000"/>
          <w:sz w:val="28"/>
          <w:szCs w:val="28"/>
        </w:rPr>
        <w:t>идящие на лавочках жители</w:t>
      </w:r>
      <w:r w:rsidRPr="00EB7672">
        <w:rPr>
          <w:color w:val="000000"/>
          <w:sz w:val="28"/>
          <w:szCs w:val="28"/>
        </w:rPr>
        <w:t xml:space="preserve"> вставали, бабушки плакали и вручали детям цветы, ценность мероприятия поняли все: от первоклассника до старшеклассника.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</w:p>
    <w:p w:rsidR="00945B58" w:rsidRPr="00EB7672" w:rsidRDefault="00945B58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324100" cy="273183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6077" t="14530" r="33298" b="14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73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7672">
        <w:rPr>
          <w:noProof/>
          <w:color w:val="000000"/>
          <w:sz w:val="28"/>
          <w:szCs w:val="28"/>
        </w:rPr>
        <w:drawing>
          <wp:inline distT="0" distB="0" distL="0" distR="0">
            <wp:extent cx="2390775" cy="2733675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5596" t="14530" r="33779" b="14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B58" w:rsidRPr="00EB7672" w:rsidRDefault="00945B58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</w:p>
    <w:p w:rsidR="00945B58" w:rsidRPr="00EB7672" w:rsidRDefault="00945B58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Все проводимые мероприятия повысили интерес учащихся к истории Отечества, дали понимание значимости роли простого человека в исторических событиях, способствовали воспитанию уважительного отношения к старшему поколению.</w:t>
      </w:r>
    </w:p>
    <w:p w:rsidR="009002BD" w:rsidRPr="00EB7672" w:rsidRDefault="009002BD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>Задача педагогического коллектива – развивать это направление работы, что в дальнейшем будет способствовать воспитанию чувства долга, нравственности и гражданственности учащихся школы.</w:t>
      </w:r>
    </w:p>
    <w:p w:rsidR="009002BD" w:rsidRPr="00EB7672" w:rsidRDefault="009A1096" w:rsidP="00EB7672">
      <w:pPr>
        <w:spacing w:after="0" w:line="360" w:lineRule="auto"/>
        <w:ind w:firstLine="709"/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</w:pPr>
      <w:r w:rsidRPr="00EB7672"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  <w:t>Уверена, тема Великой Отечественной войны в сердцах нашего народа самая значимая. А в последнее время столько возможностей узнать о ней больше, гораздо больше.</w:t>
      </w:r>
    </w:p>
    <w:p w:rsidR="009002BD" w:rsidRPr="00EB7672" w:rsidRDefault="009A1096" w:rsidP="00EB7672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EB7672">
        <w:rPr>
          <w:rFonts w:ascii="Times New Roman" w:hAnsi="Times New Roman" w:cs="Times New Roman"/>
          <w:color w:val="FF0000"/>
          <w:sz w:val="28"/>
          <w:szCs w:val="28"/>
          <w:u w:val="single"/>
        </w:rPr>
        <w:t>Национальные традиции</w:t>
      </w:r>
    </w:p>
    <w:p w:rsidR="009A1096" w:rsidRPr="00EB7672" w:rsidRDefault="009A1096" w:rsidP="00EB7672">
      <w:pPr>
        <w:spacing w:after="0"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EB7672">
        <w:rPr>
          <w:rFonts w:ascii="Times New Roman" w:hAnsi="Times New Roman" w:cs="Times New Roman"/>
          <w:color w:val="000000"/>
          <w:sz w:val="28"/>
          <w:szCs w:val="28"/>
        </w:rPr>
        <w:t>Ежегодно проводятся в школе мероприятия</w:t>
      </w:r>
      <w:r w:rsidR="002A3063" w:rsidRPr="00EB7672">
        <w:rPr>
          <w:rFonts w:ascii="Times New Roman" w:hAnsi="Times New Roman" w:cs="Times New Roman"/>
          <w:color w:val="000000"/>
          <w:sz w:val="28"/>
          <w:szCs w:val="28"/>
        </w:rPr>
        <w:t>, связанные</w:t>
      </w:r>
      <w:r w:rsidR="000C72CE" w:rsidRPr="00EB7672">
        <w:rPr>
          <w:rFonts w:ascii="Times New Roman" w:hAnsi="Times New Roman" w:cs="Times New Roman"/>
          <w:color w:val="000000"/>
          <w:sz w:val="28"/>
          <w:szCs w:val="28"/>
        </w:rPr>
        <w:t xml:space="preserve"> с традициями </w:t>
      </w:r>
      <w:r w:rsidR="002A3063" w:rsidRPr="00EB7672">
        <w:rPr>
          <w:rFonts w:ascii="Times New Roman" w:hAnsi="Times New Roman" w:cs="Times New Roman"/>
          <w:color w:val="000000"/>
          <w:sz w:val="28"/>
          <w:szCs w:val="28"/>
        </w:rPr>
        <w:t xml:space="preserve"> народов, </w:t>
      </w:r>
      <w:r w:rsidR="000C72CE" w:rsidRPr="00EB7672">
        <w:rPr>
          <w:rFonts w:ascii="Times New Roman" w:hAnsi="Times New Roman" w:cs="Times New Roman"/>
          <w:color w:val="000000"/>
          <w:sz w:val="28"/>
          <w:szCs w:val="28"/>
        </w:rPr>
        <w:t xml:space="preserve">поживающих на территории округа: русские, </w:t>
      </w:r>
      <w:r w:rsidR="002A3063" w:rsidRPr="00EB7672">
        <w:rPr>
          <w:rFonts w:ascii="Times New Roman" w:hAnsi="Times New Roman" w:cs="Times New Roman"/>
          <w:color w:val="000000"/>
          <w:sz w:val="28"/>
          <w:szCs w:val="28"/>
        </w:rPr>
        <w:t>марийцы, татары. Вечерние посиделки, рождественский марафон в национальных костюмах, марий памаш и многие другие.</w:t>
      </w:r>
    </w:p>
    <w:p w:rsidR="00945B58" w:rsidRPr="00EB7672" w:rsidRDefault="00945B58" w:rsidP="00EB7672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B7672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1714500" cy="2362200"/>
            <wp:effectExtent l="19050" t="0" r="0" b="0"/>
            <wp:docPr id="11" name="Рисунок 4" descr="C:\Users\3\Desktop\отчеты по воспитательной работе\Сызганка 22.11.19 вечерние посиделки\IMG_20191122_1419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3\Desktop\отчеты по воспитательной работе\Сызганка 22.11.19 вечерние посиделки\IMG_20191122_141958.jpg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334" cy="2361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A3063" w:rsidRPr="00EB7672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95500" cy="2362200"/>
            <wp:effectExtent l="19050" t="0" r="0" b="0"/>
            <wp:docPr id="20" name="Рисунок 5" descr="C:\Users\3\Desktop\отчеты по воспитательной работе\Сызганка 22.11.19 вечерние посиделки\IMG_20191122_1515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Users\3\Desktop\отчеты по воспитательной работе\Сызганка 22.11.19 вечерние посиделки\IMG_20191122_15152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14" cy="23622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5B58" w:rsidRPr="00EB7672" w:rsidRDefault="00945B58" w:rsidP="00EB7672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B7672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81525" cy="3267075"/>
            <wp:effectExtent l="19050" t="0" r="9525" b="0"/>
            <wp:docPr id="14" name="Рисунок 6" descr="C:\Users\3\Desktop\отчеты по воспитательной работе\Сызганка 22.11.19 вечерние посиделки\IMG_20191122_1421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" descr="C:\Users\3\Desktop\отчеты по воспитательной работе\Сызганка 22.11.19 вечерние посиделки\IMG_20191122_14212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57" cy="32670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3063" w:rsidRPr="00EB7672" w:rsidRDefault="002A3063" w:rsidP="00EB7672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B7672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75175" cy="3143249"/>
            <wp:effectExtent l="19050" t="0" r="0" b="0"/>
            <wp:docPr id="21" name="Рисунок 7" descr="C:\Documents and Settings\7i\Рабочий стол\с телефона\IMG_20191220_1300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Documents and Settings\7i\Рабочий стол\с телефона\IMG_20191220_1300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238" cy="314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3063" w:rsidRPr="00EB7672" w:rsidRDefault="002A3063" w:rsidP="00EB7672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B767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57625" cy="2893219"/>
            <wp:effectExtent l="19050" t="0" r="9525" b="0"/>
            <wp:docPr id="22" name="Рисунок 21" descr="https://sun9-13.userapi.com/impg/zas_7LnC_ZpIEzt1pbySbQwiCSQkvh2wQWDWmA/7-Fjo5CYkTs.jpg?size=1600x1200&amp;quality=96&amp;sign=5eb4835ca2ff553e0984075621f24eb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13.userapi.com/impg/zas_7LnC_ZpIEzt1pbySbQwiCSQkvh2wQWDWmA/7-Fjo5CYkTs.jpg?size=1600x1200&amp;quality=96&amp;sign=5eb4835ca2ff553e0984075621f24eb3&amp;type=album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893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501" w:rsidRPr="00EB7672" w:rsidRDefault="00A0750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212529"/>
          <w:sz w:val="28"/>
          <w:szCs w:val="28"/>
          <w:shd w:val="clear" w:color="auto" w:fill="F4F4F4"/>
        </w:rPr>
      </w:pPr>
      <w:r w:rsidRPr="00EB7672">
        <w:rPr>
          <w:color w:val="212529"/>
          <w:sz w:val="28"/>
          <w:szCs w:val="28"/>
        </w:rPr>
        <w:t>Акция 100 добрых дел даёт детям возможность почувствовать радость от созидания, совместного усилия творить добро, помогать другим людям, природе, культуре своей страны. Осознанное, основанное на понимании происходящего, участие в социальных акциях показывает ребенку его способность изменять мир к лучшему, находя единомышленников. Например: «Почта добра», посвященная дню пожилых людей, «Подари игрушку», помощь малообеспеченным семьям, «Чистый родник», уборка и бл</w:t>
      </w:r>
      <w:r w:rsidR="005735D1" w:rsidRPr="00EB7672">
        <w:rPr>
          <w:color w:val="212529"/>
          <w:sz w:val="28"/>
          <w:szCs w:val="28"/>
        </w:rPr>
        <w:t xml:space="preserve">агоустройство мест отдыха, «Благоустройство школьного двора», </w:t>
      </w:r>
      <w:r w:rsidR="005735D1" w:rsidRPr="00EB7672">
        <w:rPr>
          <w:color w:val="212529"/>
          <w:sz w:val="28"/>
          <w:szCs w:val="28"/>
          <w:shd w:val="clear" w:color="auto" w:fill="F4F4F4"/>
        </w:rPr>
        <w:t>вовлечение обучающихся в общественно-значимую деятельность по благоустройству школьной территории, повышение и развитие инициативы ученических коллективов по улучшению внешнего вида и эстетического состояния школьного двора.</w:t>
      </w:r>
    </w:p>
    <w:p w:rsidR="005735D1" w:rsidRPr="00EB7672" w:rsidRDefault="005735D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212529"/>
          <w:sz w:val="28"/>
          <w:szCs w:val="28"/>
          <w:shd w:val="clear" w:color="auto" w:fill="F4F4F4"/>
        </w:rPr>
      </w:pPr>
    </w:p>
    <w:p w:rsidR="005735D1" w:rsidRDefault="005735D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212529"/>
          <w:sz w:val="28"/>
          <w:szCs w:val="28"/>
          <w:shd w:val="clear" w:color="auto" w:fill="F4F4F4"/>
        </w:rPr>
      </w:pPr>
      <w:r w:rsidRPr="00EB7672">
        <w:rPr>
          <w:noProof/>
          <w:color w:val="212529"/>
          <w:sz w:val="28"/>
          <w:szCs w:val="28"/>
          <w:shd w:val="clear" w:color="auto" w:fill="F4F4F4"/>
        </w:rPr>
        <w:drawing>
          <wp:inline distT="0" distB="0" distL="0" distR="0">
            <wp:extent cx="2527300" cy="1895475"/>
            <wp:effectExtent l="19050" t="0" r="6350" b="0"/>
            <wp:docPr id="24" name="Рисунок 7" descr="F:\100 добрых дел\IMG_6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100 добрых дел\IMG_636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882" cy="1895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7672">
        <w:rPr>
          <w:noProof/>
          <w:color w:val="212529"/>
          <w:sz w:val="28"/>
          <w:szCs w:val="28"/>
          <w:shd w:val="clear" w:color="auto" w:fill="F4F4F4"/>
        </w:rPr>
        <w:drawing>
          <wp:inline distT="0" distB="0" distL="0" distR="0">
            <wp:extent cx="2552700" cy="1914526"/>
            <wp:effectExtent l="19050" t="0" r="0" b="0"/>
            <wp:docPr id="25" name="Рисунок 8" descr="F:\100 добрых дел\IMG_6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100 добрых дел\IMG_636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313" cy="191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395" w:rsidRPr="00EB7672" w:rsidRDefault="008A3395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212529"/>
          <w:sz w:val="28"/>
          <w:szCs w:val="28"/>
          <w:shd w:val="clear" w:color="auto" w:fill="F4F4F4"/>
        </w:rPr>
      </w:pPr>
      <w:r w:rsidRPr="008A3395">
        <w:rPr>
          <w:noProof/>
          <w:color w:val="212529"/>
          <w:sz w:val="28"/>
          <w:szCs w:val="28"/>
          <w:shd w:val="clear" w:color="auto" w:fill="F4F4F4"/>
        </w:rPr>
        <w:lastRenderedPageBreak/>
        <w:drawing>
          <wp:inline distT="0" distB="0" distL="0" distR="0">
            <wp:extent cx="5940425" cy="4464050"/>
            <wp:effectExtent l="19050" t="0" r="3175" b="0"/>
            <wp:docPr id="26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7"/>
                    <pic:cNvPicPr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6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5D1" w:rsidRPr="00EB7672" w:rsidRDefault="005735D1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212529"/>
          <w:sz w:val="28"/>
          <w:szCs w:val="28"/>
        </w:rPr>
      </w:pPr>
    </w:p>
    <w:p w:rsidR="009002BD" w:rsidRPr="00EB7672" w:rsidRDefault="009930DB" w:rsidP="00EB7672">
      <w:pPr>
        <w:spacing w:after="0"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EB7672">
        <w:rPr>
          <w:rFonts w:ascii="Times New Roman" w:hAnsi="Times New Roman" w:cs="Times New Roman"/>
          <w:color w:val="000000"/>
          <w:sz w:val="28"/>
          <w:szCs w:val="28"/>
        </w:rPr>
        <w:t>В нашей школе уделяется особое внимание вопросам безопасности жизнедеятельности, повышению уровня толерантности к представителям разных национальностей, проводится много различных мероприятий, касающихся воспитания у учащихся чувства сопричастности к трагическим событиям, происходящим в стране и мире и чувства сострадания к жертвам терактов, желание противостоять несправедливости. </w:t>
      </w:r>
    </w:p>
    <w:p w:rsidR="002A3063" w:rsidRPr="00EB7672" w:rsidRDefault="002A3063" w:rsidP="00EB7672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EB7672">
        <w:rPr>
          <w:color w:val="000000"/>
          <w:sz w:val="28"/>
          <w:szCs w:val="28"/>
        </w:rPr>
        <w:t xml:space="preserve">Перечисленные виды деятельности и </w:t>
      </w:r>
      <w:r w:rsidR="00A07501" w:rsidRPr="00EB7672">
        <w:rPr>
          <w:color w:val="000000"/>
          <w:sz w:val="28"/>
          <w:szCs w:val="28"/>
        </w:rPr>
        <w:t xml:space="preserve">формы работы по </w:t>
      </w:r>
      <w:r w:rsidRPr="00EB7672">
        <w:rPr>
          <w:color w:val="000000"/>
          <w:sz w:val="28"/>
          <w:szCs w:val="28"/>
        </w:rPr>
        <w:t>воспитанию позволяют почувствовать учащимся радость познания, приобрести умение трудиться, научиться любить близких, беречь природу, приобрести уверенность в своих способностях и возможностях, а самое главное получить социальный опыт.</w:t>
      </w:r>
    </w:p>
    <w:p w:rsidR="002A3063" w:rsidRPr="00EB7672" w:rsidRDefault="00BD135A" w:rsidP="00EB7672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B7672">
        <w:rPr>
          <w:rFonts w:ascii="Times New Roman" w:hAnsi="Times New Roman" w:cs="Times New Roman"/>
          <w:color w:val="212121"/>
          <w:sz w:val="28"/>
          <w:szCs w:val="28"/>
          <w:shd w:val="clear" w:color="auto" w:fill="F9F9F9"/>
        </w:rPr>
        <w:t>   Таким образом, воспитание школьников  характеризуется  появлением ряда новых форм, при</w:t>
      </w:r>
      <w:r w:rsidRPr="00EB7672">
        <w:rPr>
          <w:rFonts w:ascii="Times New Roman" w:hAnsi="Times New Roman" w:cs="Times New Roman"/>
          <w:color w:val="212121"/>
          <w:sz w:val="28"/>
          <w:szCs w:val="28"/>
          <w:shd w:val="clear" w:color="auto" w:fill="F9F9F9"/>
        </w:rPr>
        <w:softHyphen/>
        <w:t>чем таких, которые предполагают включение учащихся в непо</w:t>
      </w:r>
      <w:r w:rsidRPr="00EB7672">
        <w:rPr>
          <w:rFonts w:ascii="Times New Roman" w:hAnsi="Times New Roman" w:cs="Times New Roman"/>
          <w:color w:val="212121"/>
          <w:sz w:val="28"/>
          <w:szCs w:val="28"/>
          <w:shd w:val="clear" w:color="auto" w:fill="F9F9F9"/>
        </w:rPr>
        <w:softHyphen/>
        <w:t xml:space="preserve">средственную военно-патриотическую </w:t>
      </w:r>
      <w:r w:rsidRPr="00EB7672">
        <w:rPr>
          <w:rFonts w:ascii="Times New Roman" w:hAnsi="Times New Roman" w:cs="Times New Roman"/>
          <w:color w:val="212121"/>
          <w:sz w:val="28"/>
          <w:szCs w:val="28"/>
          <w:shd w:val="clear" w:color="auto" w:fill="F9F9F9"/>
        </w:rPr>
        <w:lastRenderedPageBreak/>
        <w:t>деятельность:  смотры строя и песни, поиск материалов о подвигах родных и близких, героев-земляков, участие в военно-патриотических церемониалах. Важная предпосылка эффективности  во</w:t>
      </w:r>
      <w:r w:rsidR="00EB7672">
        <w:rPr>
          <w:rFonts w:ascii="Times New Roman" w:hAnsi="Times New Roman" w:cs="Times New Roman"/>
          <w:color w:val="212121"/>
          <w:sz w:val="28"/>
          <w:szCs w:val="28"/>
          <w:shd w:val="clear" w:color="auto" w:fill="F9F9F9"/>
        </w:rPr>
        <w:t>спитания</w:t>
      </w:r>
      <w:r w:rsidRPr="00EB7672">
        <w:rPr>
          <w:rFonts w:ascii="Times New Roman" w:hAnsi="Times New Roman" w:cs="Times New Roman"/>
          <w:color w:val="212121"/>
          <w:sz w:val="28"/>
          <w:szCs w:val="28"/>
          <w:shd w:val="clear" w:color="auto" w:fill="F9F9F9"/>
        </w:rPr>
        <w:t>— своевременное приобщение  их к традициям, родившимся в школе и нацеленным на подготовку патриотов.</w:t>
      </w:r>
    </w:p>
    <w:sectPr w:rsidR="002A3063" w:rsidRPr="00EB7672" w:rsidSect="00F152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63EB" w:rsidRDefault="00FA63EB" w:rsidP="00DF486D">
      <w:pPr>
        <w:spacing w:after="0" w:line="240" w:lineRule="auto"/>
      </w:pPr>
      <w:r>
        <w:separator/>
      </w:r>
    </w:p>
  </w:endnote>
  <w:endnote w:type="continuationSeparator" w:id="1">
    <w:p w:rsidR="00FA63EB" w:rsidRDefault="00FA63EB" w:rsidP="00DF48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63EB" w:rsidRDefault="00FA63EB" w:rsidP="00DF486D">
      <w:pPr>
        <w:spacing w:after="0" w:line="240" w:lineRule="auto"/>
      </w:pPr>
      <w:r>
        <w:separator/>
      </w:r>
    </w:p>
  </w:footnote>
  <w:footnote w:type="continuationSeparator" w:id="1">
    <w:p w:rsidR="00FA63EB" w:rsidRDefault="00FA63EB" w:rsidP="00DF48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F34FF7"/>
    <w:multiLevelType w:val="multilevel"/>
    <w:tmpl w:val="DE784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0991CCF"/>
    <w:multiLevelType w:val="multilevel"/>
    <w:tmpl w:val="C6A2E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002BD"/>
    <w:rsid w:val="00037546"/>
    <w:rsid w:val="000C72CE"/>
    <w:rsid w:val="00100CB3"/>
    <w:rsid w:val="00234417"/>
    <w:rsid w:val="002772C9"/>
    <w:rsid w:val="002A3063"/>
    <w:rsid w:val="003020EE"/>
    <w:rsid w:val="00345392"/>
    <w:rsid w:val="00404500"/>
    <w:rsid w:val="0045539F"/>
    <w:rsid w:val="005735D1"/>
    <w:rsid w:val="005906CF"/>
    <w:rsid w:val="006148C8"/>
    <w:rsid w:val="00866321"/>
    <w:rsid w:val="00884CE8"/>
    <w:rsid w:val="0089377A"/>
    <w:rsid w:val="008A3395"/>
    <w:rsid w:val="008A3B87"/>
    <w:rsid w:val="008B4095"/>
    <w:rsid w:val="008F6C46"/>
    <w:rsid w:val="009002BD"/>
    <w:rsid w:val="009376EB"/>
    <w:rsid w:val="00945B58"/>
    <w:rsid w:val="009930DB"/>
    <w:rsid w:val="009A1096"/>
    <w:rsid w:val="00A07501"/>
    <w:rsid w:val="00AB10F0"/>
    <w:rsid w:val="00BD135A"/>
    <w:rsid w:val="00D737BF"/>
    <w:rsid w:val="00DD0CE5"/>
    <w:rsid w:val="00DF486D"/>
    <w:rsid w:val="00E046F1"/>
    <w:rsid w:val="00EB7672"/>
    <w:rsid w:val="00EF4D32"/>
    <w:rsid w:val="00F1527E"/>
    <w:rsid w:val="00FA63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2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002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9002BD"/>
    <w:rPr>
      <w:b/>
      <w:bCs/>
    </w:rPr>
  </w:style>
  <w:style w:type="paragraph" w:customStyle="1" w:styleId="c3">
    <w:name w:val="c3"/>
    <w:basedOn w:val="a"/>
    <w:rsid w:val="009930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9930DB"/>
  </w:style>
  <w:style w:type="paragraph" w:styleId="a5">
    <w:name w:val="Balloon Text"/>
    <w:basedOn w:val="a"/>
    <w:link w:val="a6"/>
    <w:uiPriority w:val="99"/>
    <w:semiHidden/>
    <w:unhideWhenUsed/>
    <w:rsid w:val="00EF4D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F4D32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DF48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DF486D"/>
  </w:style>
  <w:style w:type="paragraph" w:styleId="a9">
    <w:name w:val="footer"/>
    <w:basedOn w:val="a"/>
    <w:link w:val="aa"/>
    <w:uiPriority w:val="99"/>
    <w:semiHidden/>
    <w:unhideWhenUsed/>
    <w:rsid w:val="00DF48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F486D"/>
  </w:style>
  <w:style w:type="paragraph" w:customStyle="1" w:styleId="Default">
    <w:name w:val="Default"/>
    <w:rsid w:val="00884CE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b">
    <w:name w:val="Hyperlink"/>
    <w:basedOn w:val="a0"/>
    <w:uiPriority w:val="99"/>
    <w:semiHidden/>
    <w:unhideWhenUsed/>
    <w:rsid w:val="008A3B87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61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9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4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2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78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9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yperlink" Target="https://pandia.ru/text/category/koll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16</Pages>
  <Words>1801</Words>
  <Characters>10268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12045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</dc:creator>
  <cp:lastModifiedBy>3</cp:lastModifiedBy>
  <cp:revision>11</cp:revision>
  <dcterms:created xsi:type="dcterms:W3CDTF">2021-03-22T07:17:00Z</dcterms:created>
  <dcterms:modified xsi:type="dcterms:W3CDTF">2021-03-23T06:33:00Z</dcterms:modified>
</cp:coreProperties>
</file>