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63" w:rsidRPr="00653DD4" w:rsidRDefault="002E428E" w:rsidP="00653DD4">
      <w:pPr>
        <w:spacing w:line="240" w:lineRule="auto"/>
        <w:ind w:left="851" w:right="85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3DD4">
        <w:rPr>
          <w:rFonts w:ascii="Times New Roman" w:hAnsi="Times New Roman" w:cs="Times New Roman"/>
          <w:sz w:val="28"/>
          <w:szCs w:val="28"/>
        </w:rPr>
        <w:t>Музей деревянных идолов» в Пармайлово</w:t>
      </w:r>
      <w:r w:rsidR="00653DD4">
        <w:rPr>
          <w:rFonts w:ascii="Times New Roman" w:hAnsi="Times New Roman" w:cs="Times New Roman"/>
          <w:sz w:val="28"/>
          <w:szCs w:val="28"/>
        </w:rPr>
        <w:t>.</w:t>
      </w:r>
    </w:p>
    <w:p w:rsidR="00653DD4" w:rsidRPr="00653DD4" w:rsidRDefault="002E428E" w:rsidP="00653DD4">
      <w:pPr>
        <w:spacing w:line="24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DD4">
        <w:rPr>
          <w:rFonts w:ascii="Times New Roman" w:hAnsi="Times New Roman" w:cs="Times New Roman"/>
          <w:sz w:val="28"/>
          <w:szCs w:val="28"/>
        </w:rPr>
        <w:t xml:space="preserve">Если вам захочется мистики, нужно </w:t>
      </w:r>
      <w:r w:rsidR="00653DD4" w:rsidRPr="00653DD4">
        <w:rPr>
          <w:rFonts w:ascii="Times New Roman" w:hAnsi="Times New Roman" w:cs="Times New Roman"/>
          <w:sz w:val="28"/>
          <w:szCs w:val="28"/>
        </w:rPr>
        <w:t>будет</w:t>
      </w:r>
      <w:r w:rsidRPr="00653DD4">
        <w:rPr>
          <w:rFonts w:ascii="Times New Roman" w:hAnsi="Times New Roman" w:cs="Times New Roman"/>
          <w:sz w:val="28"/>
          <w:szCs w:val="28"/>
        </w:rPr>
        <w:t xml:space="preserve"> съездить в деревню Пармайлово.</w:t>
      </w:r>
      <w:r w:rsidR="00653DD4" w:rsidRPr="00653DD4">
        <w:rPr>
          <w:rFonts w:ascii="Times New Roman" w:hAnsi="Times New Roman" w:cs="Times New Roman"/>
          <w:sz w:val="28"/>
          <w:szCs w:val="28"/>
        </w:rPr>
        <w:t xml:space="preserve"> Она</w:t>
      </w:r>
      <w:r w:rsidRPr="00653DD4">
        <w:rPr>
          <w:rFonts w:ascii="Times New Roman" w:hAnsi="Times New Roman" w:cs="Times New Roman"/>
          <w:sz w:val="28"/>
          <w:szCs w:val="28"/>
        </w:rPr>
        <w:t xml:space="preserve"> находится в Кочевском районе Пермского края, в шести часах езды от города Перми</w:t>
      </w:r>
      <w:r w:rsidR="00653DD4" w:rsidRPr="00653DD4">
        <w:rPr>
          <w:rFonts w:ascii="Times New Roman" w:hAnsi="Times New Roman" w:cs="Times New Roman"/>
          <w:sz w:val="28"/>
          <w:szCs w:val="28"/>
        </w:rPr>
        <w:t xml:space="preserve">. Здесь вы найдете </w:t>
      </w:r>
      <w:r w:rsidRPr="00653DD4">
        <w:rPr>
          <w:rFonts w:ascii="Times New Roman" w:hAnsi="Times New Roman" w:cs="Times New Roman"/>
          <w:sz w:val="28"/>
          <w:szCs w:val="28"/>
        </w:rPr>
        <w:t>музей деревянной скульптуры.</w:t>
      </w:r>
      <w:r w:rsidR="00653DD4" w:rsidRPr="00653DD4">
        <w:rPr>
          <w:rFonts w:ascii="Times New Roman" w:hAnsi="Times New Roman" w:cs="Times New Roman"/>
          <w:sz w:val="28"/>
          <w:szCs w:val="28"/>
        </w:rPr>
        <w:t xml:space="preserve"> Впечатление от посещения данного музея – удивительные. Ощущение, что ты попала в сказку.</w:t>
      </w:r>
    </w:p>
    <w:p w:rsidR="002E428E" w:rsidRPr="00653DD4" w:rsidRDefault="002E428E" w:rsidP="00653DD4">
      <w:pPr>
        <w:spacing w:line="24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DD4">
        <w:rPr>
          <w:rFonts w:ascii="Times New Roman" w:hAnsi="Times New Roman" w:cs="Times New Roman"/>
          <w:sz w:val="28"/>
          <w:szCs w:val="28"/>
        </w:rPr>
        <w:t xml:space="preserve"> </w:t>
      </w:r>
      <w:r w:rsidR="00653DD4" w:rsidRPr="00653DD4">
        <w:rPr>
          <w:rFonts w:ascii="Times New Roman" w:hAnsi="Times New Roman" w:cs="Times New Roman"/>
          <w:sz w:val="28"/>
          <w:szCs w:val="28"/>
        </w:rPr>
        <w:t>Данный м</w:t>
      </w:r>
      <w:r w:rsidRPr="00653DD4">
        <w:rPr>
          <w:rFonts w:ascii="Times New Roman" w:hAnsi="Times New Roman" w:cs="Times New Roman"/>
          <w:sz w:val="28"/>
          <w:szCs w:val="28"/>
        </w:rPr>
        <w:t>узей создал своими силами местный житель Егор Федорович Утробин. Когда-то, построив дом, Егор Федорович поставил деревянные фигурки вокруг усадьбы, чтобы они отгоняли от дома все плохое. Многие экспонаты созданы по мотивам коми-пермяцких народных сказок и легенд. Сейчас здесь уже около пятидесяти деревянных фигур. Каждая из фигур музея имеет свое имя. Здесь можно увидеть лесную нечисть, лешего, чертей, Кощея Бессмертного, крокодила с длинным языком, богатырей, местных пьяных мужиков и т.д. Причем все они отличаются от традиционных представлений об этих персонажах. Многие экспонаты созданы по мотивам коми-пермяцких народных сказок и легенд. </w:t>
      </w:r>
    </w:p>
    <w:p w:rsidR="002E428E" w:rsidRDefault="002E428E" w:rsidP="00653DD4">
      <w:pPr>
        <w:spacing w:line="24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DD4">
        <w:rPr>
          <w:rFonts w:ascii="Times New Roman" w:hAnsi="Times New Roman" w:cs="Times New Roman"/>
          <w:sz w:val="28"/>
          <w:szCs w:val="28"/>
        </w:rPr>
        <w:t>Музей можно посетить в любое время. Если повезет, здесь можно застать самого хозяина музея, который может провести экскурсию по музею</w:t>
      </w:r>
      <w:r w:rsidRPr="00653DD4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653DD4">
        <w:rPr>
          <w:rFonts w:ascii="Times New Roman" w:hAnsi="Times New Roman" w:cs="Times New Roman"/>
          <w:sz w:val="28"/>
          <w:szCs w:val="28"/>
        </w:rPr>
        <w:t>и рассказать много интересного.</w:t>
      </w:r>
    </w:p>
    <w:p w:rsidR="00AE532F" w:rsidRDefault="00AE532F" w:rsidP="00653DD4">
      <w:pPr>
        <w:spacing w:line="240" w:lineRule="auto"/>
        <w:ind w:left="851" w:right="851" w:firstLine="709"/>
        <w:jc w:val="both"/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Фото сделано в августе 2019 года.</w:t>
      </w:r>
      <w:bookmarkStart w:id="0" w:name="_GoBack"/>
      <w:bookmarkEnd w:id="0"/>
    </w:p>
    <w:p w:rsidR="00653DD4" w:rsidRPr="002E428E" w:rsidRDefault="00653DD4" w:rsidP="002E428E"/>
    <w:sectPr w:rsidR="00653DD4" w:rsidRPr="002E4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8E"/>
    <w:rsid w:val="002E428E"/>
    <w:rsid w:val="004A1EEE"/>
    <w:rsid w:val="00653DD4"/>
    <w:rsid w:val="00AE532F"/>
    <w:rsid w:val="00B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F68F2-04C8-4E33-B76C-A71CA40F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Волегова</dc:creator>
  <cp:keywords/>
  <dc:description/>
  <cp:lastModifiedBy>Анна Волегова</cp:lastModifiedBy>
  <cp:revision>2</cp:revision>
  <dcterms:created xsi:type="dcterms:W3CDTF">2020-10-11T18:29:00Z</dcterms:created>
  <dcterms:modified xsi:type="dcterms:W3CDTF">2020-10-11T18:52:00Z</dcterms:modified>
</cp:coreProperties>
</file>