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7F26" w:rsidRPr="00EF7F26" w:rsidRDefault="00CF1AD2" w:rsidP="00CF1AD2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F7F26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Маслова Елена Владимировна, </w:t>
      </w:r>
    </w:p>
    <w:p w:rsidR="00EF7F26" w:rsidRDefault="00EF7F26" w:rsidP="00CF1AD2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психолог, </w:t>
      </w:r>
    </w:p>
    <w:p w:rsidR="00EF7F26" w:rsidRPr="00EF7F26" w:rsidRDefault="00CF1AD2" w:rsidP="00CF1AD2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F7F26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Кобелева Юлия Андреевна, </w:t>
      </w:r>
    </w:p>
    <w:p w:rsidR="00CF1AD2" w:rsidRPr="00EF7F26" w:rsidRDefault="00CF1AD2" w:rsidP="00CF1AD2">
      <w:pPr>
        <w:shd w:val="clear" w:color="auto" w:fill="FFFFFF"/>
        <w:spacing w:after="0" w:line="240" w:lineRule="auto"/>
        <w:jc w:val="right"/>
        <w:rPr>
          <w:rFonts w:ascii="Arial" w:eastAsia="Times New Roman" w:hAnsi="Arial" w:cs="Arial"/>
          <w:color w:val="2C2D2E"/>
          <w:sz w:val="23"/>
          <w:szCs w:val="23"/>
          <w:lang w:eastAsia="ru-RU"/>
        </w:rPr>
      </w:pPr>
      <w:r w:rsidRPr="00EF7F26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учитель английского языка </w:t>
      </w:r>
    </w:p>
    <w:p w:rsidR="00EF7F26" w:rsidRPr="00EF7F26" w:rsidRDefault="00CF1AD2" w:rsidP="00CF1AD2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F7F26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Быкова Наталья Николаевна, </w:t>
      </w:r>
    </w:p>
    <w:p w:rsidR="00CF1AD2" w:rsidRPr="00EF7F26" w:rsidRDefault="00CF1AD2" w:rsidP="00CF1AD2">
      <w:pPr>
        <w:shd w:val="clear" w:color="auto" w:fill="FFFFFF"/>
        <w:spacing w:after="0" w:line="240" w:lineRule="auto"/>
        <w:jc w:val="right"/>
        <w:rPr>
          <w:rFonts w:ascii="Arial" w:eastAsia="Times New Roman" w:hAnsi="Arial" w:cs="Arial"/>
          <w:color w:val="2C2D2E"/>
          <w:sz w:val="23"/>
          <w:szCs w:val="23"/>
          <w:lang w:eastAsia="ru-RU"/>
        </w:rPr>
      </w:pPr>
      <w:r w:rsidRPr="00EF7F26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учитель английского языка </w:t>
      </w:r>
    </w:p>
    <w:p w:rsidR="00EF7F26" w:rsidRPr="00EF7F26" w:rsidRDefault="00CF1AD2" w:rsidP="00CF1AD2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F7F26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Турова Татьяна Владимировна, </w:t>
      </w:r>
    </w:p>
    <w:p w:rsidR="00EF7F26" w:rsidRDefault="00CF1AD2" w:rsidP="00CF1AD2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F7F26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учитель истории и обществознания </w:t>
      </w:r>
    </w:p>
    <w:p w:rsidR="00EF7F26" w:rsidRPr="00EF7F26" w:rsidRDefault="00CF1AD2" w:rsidP="00EF7F26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F7F26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МБОУ «ОСОШ № 3»</w:t>
      </w:r>
      <w:r w:rsidR="00EF7F26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</w:t>
      </w:r>
      <w:bookmarkStart w:id="0" w:name="_GoBack"/>
      <w:bookmarkEnd w:id="0"/>
      <w:r w:rsidR="00EF7F26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Очерского городского округа </w:t>
      </w:r>
    </w:p>
    <w:p w:rsidR="00CF1AD2" w:rsidRPr="00EF7F26" w:rsidRDefault="00CF1AD2" w:rsidP="00CF1AD2">
      <w:pPr>
        <w:spacing w:after="0" w:line="360" w:lineRule="auto"/>
        <w:jc w:val="center"/>
        <w:rPr>
          <w:rFonts w:ascii="Times New Roman" w:hAnsi="Times New Roman" w:cs="Times New Roman"/>
          <w:bCs/>
          <w:sz w:val="28"/>
        </w:rPr>
      </w:pPr>
    </w:p>
    <w:p w:rsidR="00CF1AD2" w:rsidRPr="009543AF" w:rsidRDefault="00CF1AD2" w:rsidP="00CF1AD2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</w:rPr>
      </w:pPr>
      <w:proofErr w:type="gramStart"/>
      <w:r w:rsidRPr="009543AF">
        <w:rPr>
          <w:rFonts w:ascii="Times New Roman" w:hAnsi="Times New Roman" w:cs="Times New Roman"/>
          <w:b/>
          <w:bCs/>
          <w:sz w:val="28"/>
        </w:rPr>
        <w:t>Педагогический</w:t>
      </w:r>
      <w:proofErr w:type="gramEnd"/>
      <w:r w:rsidRPr="009543AF">
        <w:rPr>
          <w:rFonts w:ascii="Times New Roman" w:hAnsi="Times New Roman" w:cs="Times New Roman"/>
          <w:b/>
          <w:bCs/>
          <w:sz w:val="28"/>
        </w:rPr>
        <w:t xml:space="preserve"> </w:t>
      </w:r>
      <w:proofErr w:type="spellStart"/>
      <w:r w:rsidRPr="009543AF">
        <w:rPr>
          <w:rFonts w:ascii="Times New Roman" w:hAnsi="Times New Roman" w:cs="Times New Roman"/>
          <w:b/>
          <w:bCs/>
          <w:sz w:val="28"/>
        </w:rPr>
        <w:t>микс</w:t>
      </w:r>
      <w:proofErr w:type="spellEnd"/>
      <w:r w:rsidRPr="009543AF">
        <w:rPr>
          <w:rFonts w:ascii="Times New Roman" w:hAnsi="Times New Roman" w:cs="Times New Roman"/>
          <w:b/>
          <w:bCs/>
          <w:sz w:val="28"/>
        </w:rPr>
        <w:t>: сотрудничество школы и семьи</w:t>
      </w:r>
    </w:p>
    <w:p w:rsidR="00CF1AD2" w:rsidRDefault="00CF1AD2" w:rsidP="00780B9F">
      <w:pPr>
        <w:spacing w:after="0" w:line="360" w:lineRule="auto"/>
        <w:rPr>
          <w:rFonts w:ascii="Times New Roman" w:hAnsi="Times New Roman" w:cs="Times New Roman"/>
          <w:bCs/>
          <w:sz w:val="28"/>
        </w:rPr>
      </w:pPr>
    </w:p>
    <w:p w:rsidR="006A3C9D" w:rsidRPr="009543AF" w:rsidRDefault="006A3C9D" w:rsidP="00253EEF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 w:rsidRPr="009543AF">
        <w:rPr>
          <w:rFonts w:ascii="Times New Roman" w:hAnsi="Times New Roman" w:cs="Times New Roman"/>
          <w:b/>
          <w:bCs/>
          <w:sz w:val="28"/>
        </w:rPr>
        <w:t xml:space="preserve">Цель: </w:t>
      </w:r>
      <w:r w:rsidRPr="009543AF">
        <w:rPr>
          <w:rFonts w:ascii="Times New Roman" w:hAnsi="Times New Roman" w:cs="Times New Roman"/>
          <w:sz w:val="28"/>
        </w:rPr>
        <w:t>о</w:t>
      </w:r>
      <w:r w:rsidR="002B39C3">
        <w:rPr>
          <w:rFonts w:ascii="Times New Roman" w:hAnsi="Times New Roman" w:cs="Times New Roman"/>
          <w:sz w:val="28"/>
        </w:rPr>
        <w:t xml:space="preserve">знакомление с </w:t>
      </w:r>
      <w:r w:rsidRPr="009543AF">
        <w:rPr>
          <w:rFonts w:ascii="Times New Roman" w:hAnsi="Times New Roman" w:cs="Times New Roman"/>
          <w:sz w:val="28"/>
        </w:rPr>
        <w:t>продуктивными приемами партикулярного (неформального) общения школы и семьи.</w:t>
      </w:r>
    </w:p>
    <w:p w:rsidR="002B39C3" w:rsidRPr="002B39C3" w:rsidRDefault="002B39C3" w:rsidP="00253EE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«</w:t>
      </w:r>
      <w:r w:rsidRPr="002B39C3">
        <w:rPr>
          <w:rFonts w:ascii="Times New Roman" w:hAnsi="Times New Roman" w:cs="Times New Roman"/>
          <w:b/>
          <w:sz w:val="28"/>
        </w:rPr>
        <w:t>Деление на группы</w:t>
      </w:r>
      <w:r>
        <w:rPr>
          <w:rFonts w:ascii="Times New Roman" w:hAnsi="Times New Roman" w:cs="Times New Roman"/>
          <w:b/>
          <w:sz w:val="28"/>
        </w:rPr>
        <w:t>»</w:t>
      </w:r>
    </w:p>
    <w:p w:rsidR="002B39C3" w:rsidRDefault="002B39C3" w:rsidP="00780B9F">
      <w:pPr>
        <w:spacing w:after="0" w:line="360" w:lineRule="auto"/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Одним из новых приемов деления на группы во время проведения родительских собраний (или же во время любых форм занятий) являются </w:t>
      </w:r>
      <w:r w:rsidR="00CB68BB">
        <w:rPr>
          <w:rFonts w:ascii="Times New Roman" w:hAnsi="Times New Roman" w:cs="Times New Roman"/>
          <w:sz w:val="28"/>
        </w:rPr>
        <w:t>различные</w:t>
      </w:r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рандомайзеры</w:t>
      </w:r>
      <w:proofErr w:type="spellEnd"/>
      <w:r>
        <w:rPr>
          <w:rFonts w:ascii="Times New Roman" w:hAnsi="Times New Roman" w:cs="Times New Roman"/>
          <w:sz w:val="28"/>
        </w:rPr>
        <w:t>.</w:t>
      </w:r>
    </w:p>
    <w:p w:rsidR="002B39C3" w:rsidRDefault="00CB68BB" w:rsidP="00780B9F">
      <w:p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  <w:t xml:space="preserve">Предлагаем вам познакомиться с таким «случайным делителем на группы» на сайте </w:t>
      </w:r>
      <w:hyperlink r:id="rId7" w:history="1">
        <w:r w:rsidRPr="00CB68BB">
          <w:rPr>
            <w:rStyle w:val="a4"/>
            <w:rFonts w:ascii="Times New Roman" w:hAnsi="Times New Roman" w:cs="Times New Roman"/>
            <w:sz w:val="28"/>
            <w:lang w:val="en-US"/>
          </w:rPr>
          <w:t>https</w:t>
        </w:r>
        <w:r w:rsidRPr="00CB68BB">
          <w:rPr>
            <w:rStyle w:val="a4"/>
            <w:rFonts w:ascii="Times New Roman" w:hAnsi="Times New Roman" w:cs="Times New Roman"/>
            <w:sz w:val="28"/>
          </w:rPr>
          <w:t>://</w:t>
        </w:r>
        <w:proofErr w:type="spellStart"/>
        <w:r w:rsidRPr="00CB68BB">
          <w:rPr>
            <w:rStyle w:val="a4"/>
            <w:rFonts w:ascii="Times New Roman" w:hAnsi="Times New Roman" w:cs="Times New Roman"/>
            <w:sz w:val="28"/>
            <w:lang w:val="en-US"/>
          </w:rPr>
          <w:t>flippity</w:t>
        </w:r>
        <w:proofErr w:type="spellEnd"/>
        <w:r w:rsidRPr="00CB68BB">
          <w:rPr>
            <w:rStyle w:val="a4"/>
            <w:rFonts w:ascii="Times New Roman" w:hAnsi="Times New Roman" w:cs="Times New Roman"/>
            <w:sz w:val="28"/>
          </w:rPr>
          <w:t>.</w:t>
        </w:r>
        <w:r w:rsidRPr="00CB68BB">
          <w:rPr>
            <w:rStyle w:val="a4"/>
            <w:rFonts w:ascii="Times New Roman" w:hAnsi="Times New Roman" w:cs="Times New Roman"/>
            <w:sz w:val="28"/>
            <w:lang w:val="en-US"/>
          </w:rPr>
          <w:t>net</w:t>
        </w:r>
      </w:hyperlink>
      <w:r>
        <w:rPr>
          <w:rFonts w:ascii="Times New Roman" w:hAnsi="Times New Roman" w:cs="Times New Roman"/>
          <w:sz w:val="28"/>
        </w:rPr>
        <w:t>.</w:t>
      </w:r>
    </w:p>
    <w:p w:rsidR="00CB68BB" w:rsidRDefault="00CB68BB" w:rsidP="00780B9F">
      <w:p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  <w:t xml:space="preserve">Перед его использованием раздайте участникам собрания цифры-карточки и перейдите по ссылке. </w:t>
      </w:r>
    </w:p>
    <w:p w:rsidR="00CB68BB" w:rsidRDefault="00EF7F26" w:rsidP="00780B9F">
      <w:pPr>
        <w:spacing w:after="0" w:line="360" w:lineRule="auto"/>
        <w:rPr>
          <w:rFonts w:ascii="Times New Roman" w:hAnsi="Times New Roman" w:cs="Times New Roman"/>
          <w:sz w:val="28"/>
        </w:rPr>
      </w:pPr>
      <w:hyperlink r:id="rId8" w:history="1"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https</w:t>
        </w:r>
        <w:r w:rsidR="00CB68BB" w:rsidRPr="00CB68BB">
          <w:rPr>
            <w:rStyle w:val="a4"/>
            <w:rFonts w:ascii="Times New Roman" w:hAnsi="Times New Roman" w:cs="Times New Roman"/>
            <w:sz w:val="28"/>
          </w:rPr>
          <w:t>://</w:t>
        </w:r>
        <w:proofErr w:type="spellStart"/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flippity</w:t>
        </w:r>
        <w:proofErr w:type="spellEnd"/>
        <w:r w:rsidR="00CB68BB" w:rsidRPr="00CB68BB">
          <w:rPr>
            <w:rStyle w:val="a4"/>
            <w:rFonts w:ascii="Times New Roman" w:hAnsi="Times New Roman" w:cs="Times New Roman"/>
            <w:sz w:val="28"/>
          </w:rPr>
          <w:t>.</w:t>
        </w:r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net</w:t>
        </w:r>
        <w:r w:rsidR="00CB68BB" w:rsidRPr="00CB68BB">
          <w:rPr>
            <w:rStyle w:val="a4"/>
            <w:rFonts w:ascii="Times New Roman" w:hAnsi="Times New Roman" w:cs="Times New Roman"/>
            <w:sz w:val="28"/>
          </w:rPr>
          <w:t>/</w:t>
        </w:r>
        <w:proofErr w:type="spellStart"/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rp</w:t>
        </w:r>
        <w:proofErr w:type="spellEnd"/>
        <w:r w:rsidR="00CB68BB" w:rsidRPr="00CB68BB">
          <w:rPr>
            <w:rStyle w:val="a4"/>
            <w:rFonts w:ascii="Times New Roman" w:hAnsi="Times New Roman" w:cs="Times New Roman"/>
            <w:sz w:val="28"/>
          </w:rPr>
          <w:t>.</w:t>
        </w:r>
        <w:proofErr w:type="spellStart"/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php</w:t>
        </w:r>
        <w:proofErr w:type="spellEnd"/>
        <w:r w:rsidR="00CB68BB" w:rsidRPr="00CB68BB">
          <w:rPr>
            <w:rStyle w:val="a4"/>
            <w:rFonts w:ascii="Times New Roman" w:hAnsi="Times New Roman" w:cs="Times New Roman"/>
            <w:sz w:val="28"/>
          </w:rPr>
          <w:t>?</w:t>
        </w:r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c</w:t>
        </w:r>
        <w:r w:rsidR="00CB68BB" w:rsidRPr="00CB68BB">
          <w:rPr>
            <w:rStyle w:val="a4"/>
            <w:rFonts w:ascii="Times New Roman" w:hAnsi="Times New Roman" w:cs="Times New Roman"/>
            <w:sz w:val="28"/>
          </w:rPr>
          <w:t>=1,2,3,4,5,6,7,8,9,10,11,12,13,14,15&amp;</w:t>
        </w:r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t</w:t>
        </w:r>
        <w:r w:rsidR="00CB68BB" w:rsidRPr="00CB68BB">
          <w:rPr>
            <w:rStyle w:val="a4"/>
            <w:rFonts w:ascii="Times New Roman" w:hAnsi="Times New Roman" w:cs="Times New Roman"/>
            <w:sz w:val="28"/>
          </w:rPr>
          <w:t>=%</w:t>
        </w:r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D</w:t>
        </w:r>
        <w:r w:rsidR="00CB68BB" w:rsidRPr="00CB68BB">
          <w:rPr>
            <w:rStyle w:val="a4"/>
            <w:rFonts w:ascii="Times New Roman" w:hAnsi="Times New Roman" w:cs="Times New Roman"/>
            <w:sz w:val="28"/>
          </w:rPr>
          <w:t>0%93%</w:t>
        </w:r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D</w:t>
        </w:r>
        <w:r w:rsidR="00CB68BB" w:rsidRPr="00CB68BB">
          <w:rPr>
            <w:rStyle w:val="a4"/>
            <w:rFonts w:ascii="Times New Roman" w:hAnsi="Times New Roman" w:cs="Times New Roman"/>
            <w:sz w:val="28"/>
          </w:rPr>
          <w:t>1%80%</w:t>
        </w:r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D</w:t>
        </w:r>
        <w:r w:rsidR="00CB68BB" w:rsidRPr="00CB68BB">
          <w:rPr>
            <w:rStyle w:val="a4"/>
            <w:rFonts w:ascii="Times New Roman" w:hAnsi="Times New Roman" w:cs="Times New Roman"/>
            <w:sz w:val="28"/>
          </w:rPr>
          <w:t>1%83%</w:t>
        </w:r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D</w:t>
        </w:r>
        <w:r w:rsidR="00CB68BB" w:rsidRPr="00CB68BB">
          <w:rPr>
            <w:rStyle w:val="a4"/>
            <w:rFonts w:ascii="Times New Roman" w:hAnsi="Times New Roman" w:cs="Times New Roman"/>
            <w:sz w:val="28"/>
          </w:rPr>
          <w:t>0%</w:t>
        </w:r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BF</w:t>
        </w:r>
        <w:r w:rsidR="00CB68BB" w:rsidRPr="00CB68BB">
          <w:rPr>
            <w:rStyle w:val="a4"/>
            <w:rFonts w:ascii="Times New Roman" w:hAnsi="Times New Roman" w:cs="Times New Roman"/>
            <w:sz w:val="28"/>
          </w:rPr>
          <w:t>%</w:t>
        </w:r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D</w:t>
        </w:r>
        <w:r w:rsidR="00CB68BB" w:rsidRPr="00CB68BB">
          <w:rPr>
            <w:rStyle w:val="a4"/>
            <w:rFonts w:ascii="Times New Roman" w:hAnsi="Times New Roman" w:cs="Times New Roman"/>
            <w:sz w:val="28"/>
          </w:rPr>
          <w:t>0%</w:t>
        </w:r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BF</w:t>
        </w:r>
        <w:r w:rsidR="00CB68BB" w:rsidRPr="00CB68BB">
          <w:rPr>
            <w:rStyle w:val="a4"/>
            <w:rFonts w:ascii="Times New Roman" w:hAnsi="Times New Roman" w:cs="Times New Roman"/>
            <w:sz w:val="28"/>
          </w:rPr>
          <w:t>%</w:t>
        </w:r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D</w:t>
        </w:r>
        <w:r w:rsidR="00CB68BB" w:rsidRPr="00CB68BB">
          <w:rPr>
            <w:rStyle w:val="a4"/>
            <w:rFonts w:ascii="Times New Roman" w:hAnsi="Times New Roman" w:cs="Times New Roman"/>
            <w:sz w:val="28"/>
          </w:rPr>
          <w:t>1%8</w:t>
        </w:r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B</w:t>
        </w:r>
        <w:r w:rsidR="00CB68BB" w:rsidRPr="00CB68BB">
          <w:rPr>
            <w:rStyle w:val="a4"/>
            <w:rFonts w:ascii="Times New Roman" w:hAnsi="Times New Roman" w:cs="Times New Roman"/>
            <w:sz w:val="28"/>
          </w:rPr>
          <w:t>%20%</w:t>
        </w:r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D</w:t>
        </w:r>
        <w:r w:rsidR="00CB68BB" w:rsidRPr="00CB68BB">
          <w:rPr>
            <w:rStyle w:val="a4"/>
            <w:rFonts w:ascii="Times New Roman" w:hAnsi="Times New Roman" w:cs="Times New Roman"/>
            <w:sz w:val="28"/>
          </w:rPr>
          <w:t>0%</w:t>
        </w:r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BC</w:t>
        </w:r>
        <w:r w:rsidR="00CB68BB" w:rsidRPr="00CB68BB">
          <w:rPr>
            <w:rStyle w:val="a4"/>
            <w:rFonts w:ascii="Times New Roman" w:hAnsi="Times New Roman" w:cs="Times New Roman"/>
            <w:sz w:val="28"/>
          </w:rPr>
          <w:t>%</w:t>
        </w:r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D</w:t>
        </w:r>
        <w:r w:rsidR="00CB68BB" w:rsidRPr="00CB68BB">
          <w:rPr>
            <w:rStyle w:val="a4"/>
            <w:rFonts w:ascii="Times New Roman" w:hAnsi="Times New Roman" w:cs="Times New Roman"/>
            <w:sz w:val="28"/>
          </w:rPr>
          <w:t>0%</w:t>
        </w:r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B</w:t>
        </w:r>
        <w:r w:rsidR="00CB68BB" w:rsidRPr="00CB68BB">
          <w:rPr>
            <w:rStyle w:val="a4"/>
            <w:rFonts w:ascii="Times New Roman" w:hAnsi="Times New Roman" w:cs="Times New Roman"/>
            <w:sz w:val="28"/>
          </w:rPr>
          <w:t>0%</w:t>
        </w:r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D</w:t>
        </w:r>
        <w:r w:rsidR="00CB68BB" w:rsidRPr="00CB68BB">
          <w:rPr>
            <w:rStyle w:val="a4"/>
            <w:rFonts w:ascii="Times New Roman" w:hAnsi="Times New Roman" w:cs="Times New Roman"/>
            <w:sz w:val="28"/>
          </w:rPr>
          <w:t>1%81%</w:t>
        </w:r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D</w:t>
        </w:r>
        <w:r w:rsidR="00CB68BB" w:rsidRPr="00CB68BB">
          <w:rPr>
            <w:rStyle w:val="a4"/>
            <w:rFonts w:ascii="Times New Roman" w:hAnsi="Times New Roman" w:cs="Times New Roman"/>
            <w:sz w:val="28"/>
          </w:rPr>
          <w:t>1%82%</w:t>
        </w:r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D</w:t>
        </w:r>
        <w:r w:rsidR="00CB68BB" w:rsidRPr="00CB68BB">
          <w:rPr>
            <w:rStyle w:val="a4"/>
            <w:rFonts w:ascii="Times New Roman" w:hAnsi="Times New Roman" w:cs="Times New Roman"/>
            <w:sz w:val="28"/>
          </w:rPr>
          <w:t>0%</w:t>
        </w:r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B</w:t>
        </w:r>
        <w:r w:rsidR="00CB68BB" w:rsidRPr="00CB68BB">
          <w:rPr>
            <w:rStyle w:val="a4"/>
            <w:rFonts w:ascii="Times New Roman" w:hAnsi="Times New Roman" w:cs="Times New Roman"/>
            <w:sz w:val="28"/>
          </w:rPr>
          <w:t>5%</w:t>
        </w:r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D</w:t>
        </w:r>
        <w:r w:rsidR="00CB68BB" w:rsidRPr="00CB68BB">
          <w:rPr>
            <w:rStyle w:val="a4"/>
            <w:rFonts w:ascii="Times New Roman" w:hAnsi="Times New Roman" w:cs="Times New Roman"/>
            <w:sz w:val="28"/>
          </w:rPr>
          <w:t>1%80-%</w:t>
        </w:r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D</w:t>
        </w:r>
        <w:r w:rsidR="00CB68BB" w:rsidRPr="00CB68BB">
          <w:rPr>
            <w:rStyle w:val="a4"/>
            <w:rFonts w:ascii="Times New Roman" w:hAnsi="Times New Roman" w:cs="Times New Roman"/>
            <w:sz w:val="28"/>
          </w:rPr>
          <w:t>0%</w:t>
        </w:r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BA</w:t>
        </w:r>
        <w:r w:rsidR="00CB68BB" w:rsidRPr="00CB68BB">
          <w:rPr>
            <w:rStyle w:val="a4"/>
            <w:rFonts w:ascii="Times New Roman" w:hAnsi="Times New Roman" w:cs="Times New Roman"/>
            <w:sz w:val="28"/>
          </w:rPr>
          <w:t>%</w:t>
        </w:r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D</w:t>
        </w:r>
        <w:r w:rsidR="00CB68BB" w:rsidRPr="00CB68BB">
          <w:rPr>
            <w:rStyle w:val="a4"/>
            <w:rFonts w:ascii="Times New Roman" w:hAnsi="Times New Roman" w:cs="Times New Roman"/>
            <w:sz w:val="28"/>
          </w:rPr>
          <w:t>0%</w:t>
        </w:r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BB</w:t>
        </w:r>
        <w:r w:rsidR="00CB68BB" w:rsidRPr="00CB68BB">
          <w:rPr>
            <w:rStyle w:val="a4"/>
            <w:rFonts w:ascii="Times New Roman" w:hAnsi="Times New Roman" w:cs="Times New Roman"/>
            <w:sz w:val="28"/>
          </w:rPr>
          <w:t>%</w:t>
        </w:r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D</w:t>
        </w:r>
        <w:r w:rsidR="00CB68BB" w:rsidRPr="00CB68BB">
          <w:rPr>
            <w:rStyle w:val="a4"/>
            <w:rFonts w:ascii="Times New Roman" w:hAnsi="Times New Roman" w:cs="Times New Roman"/>
            <w:sz w:val="28"/>
          </w:rPr>
          <w:t>0%</w:t>
        </w:r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B</w:t>
        </w:r>
        <w:r w:rsidR="00CB68BB" w:rsidRPr="00CB68BB">
          <w:rPr>
            <w:rStyle w:val="a4"/>
            <w:rFonts w:ascii="Times New Roman" w:hAnsi="Times New Roman" w:cs="Times New Roman"/>
            <w:sz w:val="28"/>
          </w:rPr>
          <w:t>0%</w:t>
        </w:r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D</w:t>
        </w:r>
        <w:r w:rsidR="00CB68BB" w:rsidRPr="00CB68BB">
          <w:rPr>
            <w:rStyle w:val="a4"/>
            <w:rFonts w:ascii="Times New Roman" w:hAnsi="Times New Roman" w:cs="Times New Roman"/>
            <w:sz w:val="28"/>
          </w:rPr>
          <w:t>1%81%</w:t>
        </w:r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D</w:t>
        </w:r>
        <w:r w:rsidR="00CB68BB" w:rsidRPr="00CB68BB">
          <w:rPr>
            <w:rStyle w:val="a4"/>
            <w:rFonts w:ascii="Times New Roman" w:hAnsi="Times New Roman" w:cs="Times New Roman"/>
            <w:sz w:val="28"/>
          </w:rPr>
          <w:t>1%81%</w:t>
        </w:r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D</w:t>
        </w:r>
        <w:r w:rsidR="00CB68BB" w:rsidRPr="00CB68BB">
          <w:rPr>
            <w:rStyle w:val="a4"/>
            <w:rFonts w:ascii="Times New Roman" w:hAnsi="Times New Roman" w:cs="Times New Roman"/>
            <w:sz w:val="28"/>
          </w:rPr>
          <w:t>0%</w:t>
        </w:r>
        <w:r w:rsidR="00CB68BB" w:rsidRPr="00CB68BB">
          <w:rPr>
            <w:rStyle w:val="a4"/>
            <w:rFonts w:ascii="Times New Roman" w:hAnsi="Times New Roman" w:cs="Times New Roman"/>
            <w:sz w:val="28"/>
            <w:lang w:val="en-US"/>
          </w:rPr>
          <w:t>B</w:t>
        </w:r>
        <w:r w:rsidR="00CB68BB" w:rsidRPr="00CB68BB">
          <w:rPr>
            <w:rStyle w:val="a4"/>
            <w:rFonts w:ascii="Times New Roman" w:hAnsi="Times New Roman" w:cs="Times New Roman"/>
            <w:sz w:val="28"/>
          </w:rPr>
          <w:t>0</w:t>
        </w:r>
      </w:hyperlink>
      <w:r w:rsidR="00CB68BB" w:rsidRPr="00CB68BB">
        <w:rPr>
          <w:rFonts w:ascii="Times New Roman" w:hAnsi="Times New Roman" w:cs="Times New Roman"/>
          <w:sz w:val="28"/>
        </w:rPr>
        <w:t xml:space="preserve"> </w:t>
      </w:r>
    </w:p>
    <w:p w:rsidR="00253EEF" w:rsidRDefault="00CB68BB" w:rsidP="00253EEF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lang w:eastAsia="ru-RU"/>
        </w:rPr>
      </w:pPr>
      <w:r>
        <w:rPr>
          <w:rFonts w:ascii="Times New Roman" w:hAnsi="Times New Roman" w:cs="Times New Roman"/>
          <w:sz w:val="28"/>
        </w:rPr>
        <w:t xml:space="preserve">В данной версии задано 15 участников. Можно выбрать деление на различное количество групп. При желании количество можно поменять. Воспользовавшись сервисом </w:t>
      </w:r>
      <w:r w:rsidRPr="00CB68BB">
        <w:rPr>
          <w:rFonts w:ascii="Times New Roman" w:hAnsi="Times New Roman" w:cs="Times New Roman"/>
          <w:sz w:val="28"/>
        </w:rPr>
        <w:t>ttps://flippity.net</w:t>
      </w:r>
      <w:r>
        <w:rPr>
          <w:rFonts w:ascii="Times New Roman" w:hAnsi="Times New Roman" w:cs="Times New Roman"/>
          <w:sz w:val="28"/>
        </w:rPr>
        <w:t xml:space="preserve"> и инструкциями по его применению.</w:t>
      </w:r>
      <w:r w:rsidR="00253EEF" w:rsidRPr="00253EEF">
        <w:rPr>
          <w:rFonts w:ascii="Times New Roman" w:hAnsi="Times New Roman" w:cs="Times New Roman"/>
          <w:noProof/>
          <w:sz w:val="28"/>
          <w:lang w:eastAsia="ru-RU"/>
        </w:rPr>
        <w:t xml:space="preserve"> </w:t>
      </w:r>
    </w:p>
    <w:p w:rsidR="00CB68BB" w:rsidRPr="00CB68BB" w:rsidRDefault="00253EEF" w:rsidP="00253EEF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>
            <wp:extent cx="2562225" cy="2127733"/>
            <wp:effectExtent l="19050" t="0" r="9525" b="0"/>
            <wp:docPr id="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7798" t="10421" r="17947" b="228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127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68BB" w:rsidRPr="002B39C3" w:rsidRDefault="00CB68BB" w:rsidP="00780B9F">
      <w:pPr>
        <w:spacing w:after="0" w:line="360" w:lineRule="auto"/>
        <w:rPr>
          <w:rFonts w:ascii="Times New Roman" w:hAnsi="Times New Roman" w:cs="Times New Roman"/>
          <w:sz w:val="28"/>
        </w:rPr>
      </w:pPr>
    </w:p>
    <w:p w:rsidR="00B44CF7" w:rsidRPr="009543AF" w:rsidRDefault="002B39C3" w:rsidP="00780B9F">
      <w:pPr>
        <w:spacing w:after="0" w:line="360" w:lineRule="auto"/>
        <w:rPr>
          <w:rFonts w:ascii="Times New Roman" w:hAnsi="Times New Roman" w:cs="Times New Roman"/>
          <w:b/>
          <w:sz w:val="28"/>
        </w:rPr>
      </w:pPr>
      <w:r w:rsidRPr="009543AF">
        <w:rPr>
          <w:rFonts w:ascii="Times New Roman" w:hAnsi="Times New Roman" w:cs="Times New Roman"/>
          <w:b/>
          <w:sz w:val="28"/>
        </w:rPr>
        <w:t xml:space="preserve"> </w:t>
      </w:r>
      <w:r w:rsidR="00B44CF7" w:rsidRPr="009543AF">
        <w:rPr>
          <w:rFonts w:ascii="Times New Roman" w:hAnsi="Times New Roman" w:cs="Times New Roman"/>
          <w:b/>
          <w:sz w:val="28"/>
        </w:rPr>
        <w:t>«</w:t>
      </w:r>
      <w:proofErr w:type="spellStart"/>
      <w:r w:rsidR="00B44CF7" w:rsidRPr="009543AF">
        <w:rPr>
          <w:rFonts w:ascii="Times New Roman" w:hAnsi="Times New Roman" w:cs="Times New Roman"/>
          <w:b/>
          <w:sz w:val="28"/>
        </w:rPr>
        <w:t>Друдлы</w:t>
      </w:r>
      <w:proofErr w:type="spellEnd"/>
      <w:r w:rsidR="00B44CF7" w:rsidRPr="009543AF">
        <w:rPr>
          <w:rFonts w:ascii="Times New Roman" w:hAnsi="Times New Roman" w:cs="Times New Roman"/>
          <w:b/>
          <w:sz w:val="28"/>
        </w:rPr>
        <w:t>»</w:t>
      </w:r>
    </w:p>
    <w:p w:rsidR="00CB68BB" w:rsidRDefault="00CB68BB" w:rsidP="00780B9F">
      <w:pPr>
        <w:pStyle w:val="a3"/>
        <w:spacing w:before="0" w:beforeAutospacing="0" w:after="0" w:afterAutospacing="0" w:line="360" w:lineRule="auto"/>
        <w:ind w:firstLine="709"/>
        <w:jc w:val="both"/>
        <w:rPr>
          <w:rFonts w:eastAsiaTheme="minorEastAsia"/>
          <w:color w:val="000000" w:themeColor="text1"/>
          <w:kern w:val="24"/>
          <w:sz w:val="28"/>
          <w:szCs w:val="28"/>
        </w:rPr>
      </w:pPr>
      <w:r>
        <w:rPr>
          <w:rFonts w:eastAsiaTheme="minorEastAsia"/>
          <w:color w:val="000000" w:themeColor="text1"/>
          <w:kern w:val="24"/>
          <w:sz w:val="28"/>
          <w:szCs w:val="28"/>
        </w:rPr>
        <w:t>Следующий прием – «</w:t>
      </w:r>
      <w:proofErr w:type="spellStart"/>
      <w:r>
        <w:rPr>
          <w:rFonts w:eastAsiaTheme="minorEastAsia"/>
          <w:color w:val="000000" w:themeColor="text1"/>
          <w:kern w:val="24"/>
          <w:sz w:val="28"/>
          <w:szCs w:val="28"/>
        </w:rPr>
        <w:t>друдлы</w:t>
      </w:r>
      <w:proofErr w:type="spellEnd"/>
      <w:r>
        <w:rPr>
          <w:rFonts w:eastAsiaTheme="minorEastAsia"/>
          <w:color w:val="000000" w:themeColor="text1"/>
          <w:kern w:val="24"/>
          <w:sz w:val="28"/>
          <w:szCs w:val="28"/>
        </w:rPr>
        <w:t>»</w:t>
      </w:r>
      <w:r w:rsidR="009543AF" w:rsidRPr="009543AF">
        <w:rPr>
          <w:rFonts w:eastAsiaTheme="minorEastAsia"/>
          <w:color w:val="000000" w:themeColor="text1"/>
          <w:kern w:val="24"/>
          <w:sz w:val="28"/>
          <w:szCs w:val="28"/>
        </w:rPr>
        <w:t xml:space="preserve">. Это схематические визуальные загадки. </w:t>
      </w:r>
      <w:proofErr w:type="spellStart"/>
      <w:r w:rsidR="009543AF" w:rsidRPr="009543AF">
        <w:rPr>
          <w:rFonts w:eastAsiaTheme="minorEastAsia"/>
          <w:color w:val="000000" w:themeColor="text1"/>
          <w:kern w:val="24"/>
          <w:sz w:val="28"/>
          <w:szCs w:val="28"/>
        </w:rPr>
        <w:t>Друдлы</w:t>
      </w:r>
      <w:proofErr w:type="spellEnd"/>
      <w:r w:rsidR="009543AF" w:rsidRPr="009543AF">
        <w:rPr>
          <w:rFonts w:eastAsiaTheme="minorEastAsia"/>
          <w:color w:val="000000" w:themeColor="text1"/>
          <w:kern w:val="24"/>
          <w:sz w:val="28"/>
          <w:szCs w:val="28"/>
        </w:rPr>
        <w:t xml:space="preserve"> являются одним из приемов разв</w:t>
      </w:r>
      <w:r w:rsidR="002B39C3">
        <w:rPr>
          <w:rFonts w:eastAsiaTheme="minorEastAsia"/>
          <w:color w:val="000000" w:themeColor="text1"/>
          <w:kern w:val="24"/>
          <w:sz w:val="28"/>
          <w:szCs w:val="28"/>
        </w:rPr>
        <w:t xml:space="preserve">ития креативного мышления. </w:t>
      </w:r>
    </w:p>
    <w:p w:rsidR="00CB68BB" w:rsidRPr="00CB68BB" w:rsidRDefault="00CB68BB" w:rsidP="00780B9F">
      <w:pPr>
        <w:pStyle w:val="a3"/>
        <w:spacing w:before="0" w:beforeAutospacing="0" w:after="0" w:afterAutospacing="0" w:line="360" w:lineRule="auto"/>
        <w:ind w:firstLine="709"/>
        <w:jc w:val="both"/>
        <w:rPr>
          <w:rFonts w:eastAsiaTheme="minorEastAsia"/>
          <w:b/>
          <w:bCs/>
          <w:color w:val="000000" w:themeColor="text1"/>
          <w:kern w:val="24"/>
          <w:sz w:val="28"/>
          <w:szCs w:val="28"/>
        </w:rPr>
      </w:pPr>
      <w:r w:rsidRPr="00CB68BB">
        <w:rPr>
          <w:rFonts w:eastAsiaTheme="minorEastAsia"/>
          <w:b/>
          <w:bCs/>
          <w:color w:val="000000" w:themeColor="text1"/>
          <w:kern w:val="24"/>
          <w:sz w:val="28"/>
          <w:szCs w:val="28"/>
        </w:rPr>
        <w:t xml:space="preserve">Алгоритм работы с </w:t>
      </w:r>
      <w:proofErr w:type="spellStart"/>
      <w:r w:rsidRPr="00CB68BB">
        <w:rPr>
          <w:rFonts w:eastAsiaTheme="minorEastAsia"/>
          <w:b/>
          <w:bCs/>
          <w:color w:val="000000" w:themeColor="text1"/>
          <w:kern w:val="24"/>
          <w:sz w:val="28"/>
          <w:szCs w:val="28"/>
        </w:rPr>
        <w:t>друдлом</w:t>
      </w:r>
      <w:proofErr w:type="spellEnd"/>
      <w:r w:rsidRPr="00CB68BB">
        <w:rPr>
          <w:rFonts w:eastAsiaTheme="minorEastAsia"/>
          <w:b/>
          <w:bCs/>
          <w:color w:val="000000" w:themeColor="text1"/>
          <w:kern w:val="24"/>
          <w:sz w:val="28"/>
          <w:szCs w:val="28"/>
        </w:rPr>
        <w:t xml:space="preserve">: </w:t>
      </w:r>
    </w:p>
    <w:p w:rsidR="00CB68BB" w:rsidRPr="00CB68BB" w:rsidRDefault="00CB68BB" w:rsidP="00780B9F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68BB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1. Рассмотреть рисунок под разными углами</w:t>
      </w:r>
    </w:p>
    <w:p w:rsidR="00CB68BB" w:rsidRPr="00CB68BB" w:rsidRDefault="00CB68BB" w:rsidP="00780B9F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68BB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2. Найти ассоциации, которые возникают при просмотре рисунка</w:t>
      </w:r>
    </w:p>
    <w:p w:rsidR="00CB68BB" w:rsidRPr="00CB68BB" w:rsidRDefault="00CB68BB" w:rsidP="00780B9F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68BB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3. Соотнести с рисунком привычные объекты, находя в них элемент сходства</w:t>
      </w:r>
    </w:p>
    <w:p w:rsidR="00253EEF" w:rsidRDefault="002B39C3" w:rsidP="00253EEF">
      <w:pPr>
        <w:pStyle w:val="a3"/>
        <w:spacing w:before="0" w:beforeAutospacing="0" w:after="0" w:afterAutospacing="0" w:line="360" w:lineRule="auto"/>
        <w:jc w:val="both"/>
        <w:rPr>
          <w:rFonts w:eastAsiaTheme="minorEastAsia"/>
          <w:color w:val="000000" w:themeColor="text1"/>
          <w:kern w:val="24"/>
          <w:sz w:val="28"/>
          <w:szCs w:val="28"/>
        </w:rPr>
      </w:pPr>
      <w:r>
        <w:rPr>
          <w:rFonts w:eastAsiaTheme="minorEastAsia"/>
          <w:color w:val="000000" w:themeColor="text1"/>
          <w:kern w:val="24"/>
          <w:sz w:val="28"/>
          <w:szCs w:val="28"/>
        </w:rPr>
        <w:t xml:space="preserve">Вот </w:t>
      </w:r>
      <w:r w:rsidR="009543AF" w:rsidRPr="009543AF">
        <w:rPr>
          <w:rFonts w:eastAsiaTheme="minorEastAsia"/>
          <w:color w:val="000000" w:themeColor="text1"/>
          <w:kern w:val="24"/>
          <w:sz w:val="28"/>
          <w:szCs w:val="28"/>
        </w:rPr>
        <w:t>одна и</w:t>
      </w:r>
      <w:r>
        <w:rPr>
          <w:rFonts w:eastAsiaTheme="minorEastAsia"/>
          <w:color w:val="000000" w:themeColor="text1"/>
          <w:kern w:val="24"/>
          <w:sz w:val="28"/>
          <w:szCs w:val="28"/>
        </w:rPr>
        <w:t>з них. Как вы думаете, что это?</w:t>
      </w:r>
      <w:r w:rsidR="00253EEF" w:rsidRPr="00253EEF">
        <w:rPr>
          <w:rFonts w:eastAsiaTheme="minorEastAsia"/>
          <w:color w:val="000000" w:themeColor="text1"/>
          <w:kern w:val="24"/>
          <w:sz w:val="28"/>
          <w:szCs w:val="28"/>
        </w:rPr>
        <w:t xml:space="preserve"> </w:t>
      </w:r>
      <w:r w:rsidR="00253EEF" w:rsidRPr="009543AF">
        <w:rPr>
          <w:rFonts w:eastAsiaTheme="minorEastAsia"/>
          <w:color w:val="000000" w:themeColor="text1"/>
          <w:kern w:val="24"/>
          <w:sz w:val="28"/>
          <w:szCs w:val="28"/>
        </w:rPr>
        <w:t xml:space="preserve">А это панда на дереве. </w:t>
      </w:r>
    </w:p>
    <w:p w:rsidR="002B39C3" w:rsidRDefault="002B39C3" w:rsidP="00780B9F">
      <w:pPr>
        <w:pStyle w:val="a3"/>
        <w:spacing w:before="0" w:beforeAutospacing="0" w:after="0" w:afterAutospacing="0" w:line="360" w:lineRule="auto"/>
        <w:ind w:firstLine="709"/>
        <w:jc w:val="both"/>
        <w:rPr>
          <w:rFonts w:eastAsiaTheme="minorEastAsia"/>
          <w:color w:val="000000" w:themeColor="text1"/>
          <w:kern w:val="24"/>
          <w:sz w:val="28"/>
          <w:szCs w:val="28"/>
        </w:rPr>
      </w:pPr>
    </w:p>
    <w:p w:rsidR="00CB68BB" w:rsidRDefault="00CB68BB" w:rsidP="00780B9F">
      <w:pPr>
        <w:pStyle w:val="a3"/>
        <w:spacing w:before="0" w:beforeAutospacing="0" w:after="0" w:afterAutospacing="0" w:line="360" w:lineRule="auto"/>
        <w:ind w:firstLine="709"/>
        <w:jc w:val="both"/>
        <w:rPr>
          <w:rFonts w:eastAsiaTheme="minorEastAsia"/>
          <w:color w:val="000000" w:themeColor="text1"/>
          <w:kern w:val="24"/>
          <w:sz w:val="28"/>
          <w:szCs w:val="28"/>
        </w:rPr>
      </w:pPr>
      <w:r w:rsidRPr="00CB68BB">
        <w:rPr>
          <w:rFonts w:eastAsiaTheme="minorEastAsia"/>
          <w:noProof/>
          <w:color w:val="000000" w:themeColor="text1"/>
          <w:kern w:val="24"/>
          <w:sz w:val="28"/>
          <w:szCs w:val="28"/>
        </w:rPr>
        <w:drawing>
          <wp:inline distT="0" distB="0" distL="0" distR="0">
            <wp:extent cx="1819275" cy="1685925"/>
            <wp:effectExtent l="19050" t="0" r="9525" b="0"/>
            <wp:docPr id="2" name="Рисунок 1" descr="https://documents.infourok.ru/67f33cab-b732-4aaf-a733-814edcda9958/0/image00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2" descr="https://documents.infourok.ru/67f33cab-b732-4aaf-a733-814edcda9958/0/image0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351" cy="16850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53EEF" w:rsidRPr="00CB68BB">
        <w:rPr>
          <w:rFonts w:eastAsiaTheme="minorEastAsia"/>
          <w:noProof/>
          <w:color w:val="000000" w:themeColor="text1"/>
          <w:kern w:val="24"/>
          <w:sz w:val="28"/>
          <w:szCs w:val="28"/>
        </w:rPr>
        <w:drawing>
          <wp:inline distT="0" distB="0" distL="0" distR="0">
            <wp:extent cx="1095375" cy="1741500"/>
            <wp:effectExtent l="19050" t="0" r="9525" b="0"/>
            <wp:docPr id="12" name="Рисунок 2" descr="иллюстрация улыбающейся большой панды, взбирающейся на дерево. симпатичная  панда сидит на дереве, держась за ствол. Иллюстрация вектора - иллюстрации  насчитывающей удерживание, гигантско: 2231842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2" descr="иллюстрация улыбающейся большой панды, взбирающейся на дерево. симпатичная  панда сидит на дереве, держась за ствол. Иллюстрация вектора - иллюстрации  насчитывающей удерживание, гигантско: 22318428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9040" t="1383" r="13588" b="211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236" cy="17412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B68BB" w:rsidRPr="009543AF" w:rsidRDefault="00CB68BB" w:rsidP="00780B9F">
      <w:pPr>
        <w:pStyle w:val="a3"/>
        <w:spacing w:before="0" w:beforeAutospacing="0" w:after="0" w:afterAutospacing="0" w:line="360" w:lineRule="auto"/>
        <w:jc w:val="both"/>
        <w:rPr>
          <w:rFonts w:eastAsiaTheme="minorEastAsia"/>
          <w:color w:val="000000" w:themeColor="text1"/>
          <w:kern w:val="24"/>
          <w:sz w:val="28"/>
          <w:szCs w:val="28"/>
        </w:rPr>
      </w:pPr>
    </w:p>
    <w:p w:rsidR="009543AF" w:rsidRDefault="009543AF" w:rsidP="00780B9F">
      <w:pPr>
        <w:pStyle w:val="a3"/>
        <w:spacing w:before="0" w:beforeAutospacing="0" w:after="0" w:afterAutospacing="0" w:line="360" w:lineRule="auto"/>
        <w:ind w:firstLine="709"/>
        <w:jc w:val="both"/>
        <w:rPr>
          <w:rFonts w:eastAsiaTheme="minorEastAsia"/>
          <w:color w:val="000000" w:themeColor="text1"/>
          <w:kern w:val="24"/>
          <w:sz w:val="28"/>
          <w:szCs w:val="28"/>
        </w:rPr>
      </w:pPr>
      <w:r w:rsidRPr="009543AF">
        <w:rPr>
          <w:rFonts w:eastAsiaTheme="minorEastAsia"/>
          <w:color w:val="000000" w:themeColor="text1"/>
          <w:kern w:val="24"/>
          <w:sz w:val="28"/>
          <w:szCs w:val="28"/>
        </w:rPr>
        <w:t>Есть еще несколько примеров.  Попробуем их отгадать. Неболь</w:t>
      </w:r>
      <w:r w:rsidR="00CB68BB">
        <w:rPr>
          <w:rFonts w:eastAsiaTheme="minorEastAsia"/>
          <w:color w:val="000000" w:themeColor="text1"/>
          <w:kern w:val="24"/>
          <w:sz w:val="28"/>
          <w:szCs w:val="28"/>
        </w:rPr>
        <w:t>шая подсказка: все они связаны со школой</w:t>
      </w:r>
      <w:r w:rsidRPr="009543AF">
        <w:rPr>
          <w:rFonts w:eastAsiaTheme="minorEastAsia"/>
          <w:color w:val="000000" w:themeColor="text1"/>
          <w:kern w:val="24"/>
          <w:sz w:val="28"/>
          <w:szCs w:val="28"/>
        </w:rPr>
        <w:t>.</w:t>
      </w:r>
    </w:p>
    <w:p w:rsidR="00CB68BB" w:rsidRDefault="00CB68BB" w:rsidP="00780B9F">
      <w:pPr>
        <w:pStyle w:val="a3"/>
        <w:spacing w:before="0" w:beforeAutospacing="0" w:after="0" w:afterAutospacing="0" w:line="360" w:lineRule="auto"/>
        <w:ind w:firstLine="709"/>
        <w:jc w:val="both"/>
        <w:rPr>
          <w:rFonts w:eastAsiaTheme="minorEastAsia"/>
          <w:color w:val="000000" w:themeColor="text1"/>
          <w:kern w:val="24"/>
          <w:sz w:val="28"/>
          <w:szCs w:val="28"/>
        </w:rPr>
      </w:pPr>
      <w:r w:rsidRPr="00CB68BB">
        <w:rPr>
          <w:rFonts w:eastAsiaTheme="minorEastAsia"/>
          <w:noProof/>
          <w:color w:val="000000" w:themeColor="text1"/>
          <w:kern w:val="24"/>
          <w:sz w:val="28"/>
          <w:szCs w:val="28"/>
        </w:rPr>
        <w:lastRenderedPageBreak/>
        <w:drawing>
          <wp:inline distT="0" distB="0" distL="0" distR="0">
            <wp:extent cx="1733550" cy="1752600"/>
            <wp:effectExtent l="19050" t="0" r="0" b="0"/>
            <wp:docPr id="4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81" t="29444" r="47187" b="26944"/>
                    <a:stretch/>
                  </pic:blipFill>
                  <pic:spPr bwMode="auto">
                    <a:xfrm>
                      <a:off x="0" y="0"/>
                      <a:ext cx="173355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  <w:r w:rsidRPr="00CB68BB">
        <w:rPr>
          <w:rFonts w:eastAsiaTheme="minorEastAsia"/>
          <w:noProof/>
          <w:color w:val="000000" w:themeColor="text1"/>
          <w:kern w:val="24"/>
          <w:sz w:val="28"/>
          <w:szCs w:val="28"/>
        </w:rPr>
        <w:drawing>
          <wp:inline distT="0" distB="0" distL="0" distR="0">
            <wp:extent cx="1657350" cy="1752600"/>
            <wp:effectExtent l="19050" t="0" r="0" b="0"/>
            <wp:docPr id="5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125" t="32653" r="24844" b="36900"/>
                    <a:stretch/>
                  </pic:blipFill>
                  <pic:spPr bwMode="auto">
                    <a:xfrm>
                      <a:off x="0" y="0"/>
                      <a:ext cx="165735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  <w:r w:rsidRPr="00CB68BB">
        <w:rPr>
          <w:rFonts w:eastAsiaTheme="minorEastAsia"/>
          <w:noProof/>
          <w:color w:val="000000" w:themeColor="text1"/>
          <w:kern w:val="24"/>
          <w:sz w:val="28"/>
          <w:szCs w:val="28"/>
        </w:rPr>
        <w:drawing>
          <wp:inline distT="0" distB="0" distL="0" distR="0">
            <wp:extent cx="1628775" cy="1657350"/>
            <wp:effectExtent l="57150" t="38100" r="47625" b="19050"/>
            <wp:docPr id="6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65735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CB68BB" w:rsidRPr="009543AF" w:rsidRDefault="00CB68BB" w:rsidP="00253EEF">
      <w:pPr>
        <w:pStyle w:val="a3"/>
        <w:spacing w:before="0" w:beforeAutospacing="0" w:after="0" w:afterAutospacing="0" w:line="360" w:lineRule="auto"/>
        <w:jc w:val="both"/>
        <w:rPr>
          <w:rFonts w:eastAsiaTheme="minorEastAsia"/>
          <w:color w:val="000000" w:themeColor="text1"/>
          <w:kern w:val="24"/>
          <w:sz w:val="28"/>
          <w:szCs w:val="28"/>
        </w:rPr>
      </w:pPr>
      <w:r w:rsidRPr="00CB68BB">
        <w:rPr>
          <w:rFonts w:eastAsiaTheme="minorEastAsia"/>
          <w:noProof/>
          <w:color w:val="000000" w:themeColor="text1"/>
          <w:kern w:val="24"/>
          <w:sz w:val="28"/>
          <w:szCs w:val="28"/>
        </w:rPr>
        <w:drawing>
          <wp:inline distT="0" distB="0" distL="0" distR="0">
            <wp:extent cx="5940425" cy="2233561"/>
            <wp:effectExtent l="19050" t="0" r="3175" b="0"/>
            <wp:docPr id="7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281" t="31389" r="15625" b="27777"/>
                    <a:stretch/>
                  </pic:blipFill>
                  <pic:spPr bwMode="auto">
                    <a:xfrm>
                      <a:off x="0" y="0"/>
                      <a:ext cx="5940425" cy="2233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253EEF" w:rsidRDefault="00253EEF" w:rsidP="00780B9F">
      <w:pPr>
        <w:pStyle w:val="a3"/>
        <w:spacing w:before="0" w:beforeAutospacing="0" w:after="0" w:afterAutospacing="0" w:line="360" w:lineRule="auto"/>
        <w:ind w:firstLine="709"/>
        <w:jc w:val="both"/>
        <w:rPr>
          <w:rFonts w:eastAsiaTheme="minorEastAsia"/>
          <w:color w:val="000000" w:themeColor="text1"/>
          <w:kern w:val="24"/>
          <w:sz w:val="28"/>
          <w:szCs w:val="28"/>
        </w:rPr>
      </w:pPr>
      <w:r>
        <w:rPr>
          <w:rFonts w:eastAsiaTheme="minorEastAsia"/>
          <w:color w:val="000000" w:themeColor="text1"/>
          <w:kern w:val="24"/>
          <w:sz w:val="28"/>
          <w:szCs w:val="28"/>
        </w:rPr>
        <w:t>Предполагаемые ответы:</w:t>
      </w:r>
    </w:p>
    <w:p w:rsidR="009543AF" w:rsidRPr="009543AF" w:rsidRDefault="009543AF" w:rsidP="00780B9F">
      <w:pPr>
        <w:pStyle w:val="a3"/>
        <w:spacing w:before="0" w:beforeAutospacing="0" w:after="0" w:afterAutospacing="0" w:line="360" w:lineRule="auto"/>
        <w:ind w:firstLine="709"/>
        <w:jc w:val="both"/>
        <w:rPr>
          <w:rFonts w:eastAsiaTheme="minorEastAsia"/>
          <w:color w:val="000000" w:themeColor="text1"/>
          <w:kern w:val="24"/>
          <w:sz w:val="28"/>
          <w:szCs w:val="28"/>
        </w:rPr>
      </w:pPr>
      <w:r w:rsidRPr="009543AF">
        <w:rPr>
          <w:rFonts w:eastAsiaTheme="minorEastAsia"/>
          <w:color w:val="000000" w:themeColor="text1"/>
          <w:kern w:val="24"/>
          <w:sz w:val="28"/>
          <w:szCs w:val="28"/>
        </w:rPr>
        <w:t>- ребенок читает книгу</w:t>
      </w:r>
    </w:p>
    <w:p w:rsidR="009543AF" w:rsidRPr="009543AF" w:rsidRDefault="009543AF" w:rsidP="00780B9F">
      <w:pPr>
        <w:pStyle w:val="a3"/>
        <w:spacing w:before="0" w:beforeAutospacing="0" w:after="0" w:afterAutospacing="0" w:line="360" w:lineRule="auto"/>
        <w:ind w:firstLine="709"/>
        <w:jc w:val="both"/>
        <w:rPr>
          <w:rFonts w:eastAsiaTheme="minorEastAsia"/>
          <w:color w:val="000000" w:themeColor="text1"/>
          <w:kern w:val="24"/>
          <w:sz w:val="28"/>
          <w:szCs w:val="28"/>
        </w:rPr>
      </w:pPr>
      <w:r w:rsidRPr="009543AF">
        <w:rPr>
          <w:rFonts w:eastAsiaTheme="minorEastAsia"/>
          <w:color w:val="000000" w:themeColor="text1"/>
          <w:kern w:val="24"/>
          <w:sz w:val="28"/>
          <w:szCs w:val="28"/>
        </w:rPr>
        <w:t>- социализация, два ученика</w:t>
      </w:r>
    </w:p>
    <w:p w:rsidR="009543AF" w:rsidRPr="009543AF" w:rsidRDefault="009543AF" w:rsidP="00780B9F">
      <w:pPr>
        <w:pStyle w:val="a3"/>
        <w:spacing w:before="0" w:beforeAutospacing="0" w:after="0" w:afterAutospacing="0" w:line="360" w:lineRule="auto"/>
        <w:ind w:firstLine="709"/>
        <w:jc w:val="both"/>
        <w:rPr>
          <w:rFonts w:eastAsiaTheme="minorEastAsia"/>
          <w:color w:val="000000" w:themeColor="text1"/>
          <w:kern w:val="24"/>
          <w:sz w:val="28"/>
          <w:szCs w:val="28"/>
        </w:rPr>
      </w:pPr>
      <w:r w:rsidRPr="009543AF">
        <w:rPr>
          <w:rFonts w:eastAsiaTheme="minorEastAsia"/>
          <w:color w:val="000000" w:themeColor="text1"/>
          <w:kern w:val="24"/>
          <w:sz w:val="28"/>
          <w:szCs w:val="28"/>
        </w:rPr>
        <w:t>- ребенок за партой (вид снизу)</w:t>
      </w:r>
    </w:p>
    <w:p w:rsidR="009543AF" w:rsidRPr="009543AF" w:rsidRDefault="009543AF" w:rsidP="00780B9F">
      <w:pPr>
        <w:pStyle w:val="a3"/>
        <w:spacing w:before="0" w:beforeAutospacing="0" w:after="0" w:afterAutospacing="0" w:line="360" w:lineRule="auto"/>
        <w:ind w:firstLine="709"/>
        <w:jc w:val="both"/>
        <w:rPr>
          <w:rFonts w:eastAsiaTheme="minorEastAsia"/>
          <w:color w:val="000000" w:themeColor="text1"/>
          <w:kern w:val="24"/>
          <w:sz w:val="28"/>
          <w:szCs w:val="28"/>
        </w:rPr>
      </w:pPr>
      <w:r w:rsidRPr="009543AF">
        <w:rPr>
          <w:rFonts w:eastAsiaTheme="minorEastAsia"/>
          <w:color w:val="000000" w:themeColor="text1"/>
          <w:kern w:val="24"/>
          <w:sz w:val="28"/>
          <w:szCs w:val="28"/>
        </w:rPr>
        <w:t>- любопытный ребенок</w:t>
      </w:r>
    </w:p>
    <w:p w:rsidR="009543AF" w:rsidRPr="009543AF" w:rsidRDefault="009543AF" w:rsidP="00780B9F">
      <w:pPr>
        <w:pStyle w:val="a3"/>
        <w:spacing w:before="0" w:beforeAutospacing="0" w:after="0" w:afterAutospacing="0" w:line="360" w:lineRule="auto"/>
        <w:ind w:firstLine="709"/>
        <w:jc w:val="both"/>
        <w:rPr>
          <w:rFonts w:eastAsiaTheme="minorEastAsia"/>
          <w:color w:val="000000" w:themeColor="text1"/>
          <w:kern w:val="24"/>
          <w:sz w:val="28"/>
          <w:szCs w:val="28"/>
        </w:rPr>
      </w:pPr>
      <w:r w:rsidRPr="009543AF">
        <w:rPr>
          <w:rFonts w:eastAsiaTheme="minorEastAsia"/>
          <w:color w:val="000000" w:themeColor="text1"/>
          <w:kern w:val="24"/>
          <w:sz w:val="28"/>
          <w:szCs w:val="28"/>
        </w:rPr>
        <w:t>- поглощение знаний</w:t>
      </w:r>
    </w:p>
    <w:p w:rsidR="009543AF" w:rsidRDefault="009543AF" w:rsidP="00780B9F">
      <w:pPr>
        <w:pStyle w:val="a3"/>
        <w:spacing w:before="0" w:beforeAutospacing="0" w:after="0" w:afterAutospacing="0" w:line="360" w:lineRule="auto"/>
        <w:ind w:firstLine="709"/>
        <w:jc w:val="both"/>
        <w:rPr>
          <w:rFonts w:eastAsiaTheme="minorEastAsia"/>
          <w:color w:val="000000" w:themeColor="text1"/>
          <w:kern w:val="24"/>
          <w:sz w:val="28"/>
          <w:szCs w:val="28"/>
        </w:rPr>
      </w:pPr>
      <w:r w:rsidRPr="009543AF">
        <w:rPr>
          <w:rFonts w:eastAsiaTheme="minorEastAsia"/>
          <w:color w:val="000000" w:themeColor="text1"/>
          <w:kern w:val="24"/>
          <w:sz w:val="28"/>
          <w:szCs w:val="28"/>
        </w:rPr>
        <w:t>- работа в группе</w:t>
      </w:r>
      <w:r w:rsidR="00253EEF">
        <w:rPr>
          <w:rFonts w:eastAsiaTheme="minorEastAsia"/>
          <w:color w:val="000000" w:themeColor="text1"/>
          <w:kern w:val="24"/>
          <w:sz w:val="28"/>
          <w:szCs w:val="28"/>
        </w:rPr>
        <w:t>.</w:t>
      </w:r>
    </w:p>
    <w:p w:rsidR="00253EEF" w:rsidRPr="009543AF" w:rsidRDefault="00253EEF" w:rsidP="00253EEF">
      <w:pPr>
        <w:pStyle w:val="a3"/>
        <w:spacing w:before="0" w:beforeAutospacing="0" w:after="0" w:afterAutospacing="0" w:line="360" w:lineRule="auto"/>
        <w:ind w:firstLine="708"/>
        <w:jc w:val="both"/>
        <w:rPr>
          <w:rFonts w:eastAsiaTheme="minorEastAsia"/>
          <w:color w:val="000000" w:themeColor="text1"/>
          <w:kern w:val="24"/>
          <w:sz w:val="28"/>
          <w:szCs w:val="28"/>
        </w:rPr>
      </w:pPr>
      <w:proofErr w:type="spellStart"/>
      <w:r>
        <w:rPr>
          <w:rFonts w:eastAsiaTheme="minorEastAsia"/>
          <w:color w:val="000000" w:themeColor="text1"/>
          <w:kern w:val="24"/>
          <w:sz w:val="28"/>
          <w:szCs w:val="28"/>
        </w:rPr>
        <w:t>Друдлы</w:t>
      </w:r>
      <w:proofErr w:type="spellEnd"/>
      <w:r>
        <w:rPr>
          <w:rFonts w:eastAsiaTheme="minorEastAsia"/>
          <w:color w:val="000000" w:themeColor="text1"/>
          <w:kern w:val="24"/>
          <w:sz w:val="28"/>
          <w:szCs w:val="28"/>
        </w:rPr>
        <w:t xml:space="preserve"> помогут родителям расслабиться, перейти на позитивный настрой, включиться в работу собрания. </w:t>
      </w:r>
    </w:p>
    <w:p w:rsidR="00B44CF7" w:rsidRPr="009543AF" w:rsidRDefault="00B44CF7" w:rsidP="00253EE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  <w:r w:rsidRPr="009543AF">
        <w:rPr>
          <w:rFonts w:ascii="Times New Roman" w:hAnsi="Times New Roman" w:cs="Times New Roman"/>
          <w:b/>
          <w:sz w:val="28"/>
        </w:rPr>
        <w:t>«</w:t>
      </w:r>
      <w:r w:rsidR="00B656DB">
        <w:rPr>
          <w:rFonts w:ascii="Times New Roman" w:hAnsi="Times New Roman" w:cs="Times New Roman"/>
          <w:b/>
          <w:sz w:val="28"/>
        </w:rPr>
        <w:t>Крестики-нолики</w:t>
      </w:r>
      <w:r w:rsidRPr="009543AF">
        <w:rPr>
          <w:rFonts w:ascii="Times New Roman" w:hAnsi="Times New Roman" w:cs="Times New Roman"/>
          <w:b/>
          <w:sz w:val="28"/>
        </w:rPr>
        <w:t>»</w:t>
      </w:r>
    </w:p>
    <w:p w:rsidR="00B656DB" w:rsidRDefault="00B656DB" w:rsidP="00780B9F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Следующим этапом родителям можно предложить поиграть в крестики-нолики </w:t>
      </w:r>
      <w:r w:rsidR="006A3C9D" w:rsidRPr="009543AF">
        <w:rPr>
          <w:rFonts w:ascii="Times New Roman" w:hAnsi="Times New Roman" w:cs="Times New Roman"/>
          <w:sz w:val="28"/>
        </w:rPr>
        <w:t xml:space="preserve">на сайте </w:t>
      </w:r>
      <w:proofErr w:type="spellStart"/>
      <w:r w:rsidR="006A3C9D" w:rsidRPr="009543AF">
        <w:rPr>
          <w:rFonts w:ascii="Times New Roman" w:hAnsi="Times New Roman" w:cs="Times New Roman"/>
          <w:sz w:val="28"/>
          <w:lang w:val="en-US"/>
        </w:rPr>
        <w:t>Flippity</w:t>
      </w:r>
      <w:proofErr w:type="spellEnd"/>
      <w:r w:rsidR="006A3C9D" w:rsidRPr="009543AF">
        <w:rPr>
          <w:rFonts w:ascii="Times New Roman" w:hAnsi="Times New Roman" w:cs="Times New Roman"/>
          <w:sz w:val="28"/>
        </w:rPr>
        <w:t>.</w:t>
      </w:r>
      <w:r w:rsidR="006A3C9D" w:rsidRPr="009543AF">
        <w:rPr>
          <w:rFonts w:ascii="Times New Roman" w:hAnsi="Times New Roman" w:cs="Times New Roman"/>
          <w:sz w:val="28"/>
          <w:lang w:val="en-US"/>
        </w:rPr>
        <w:t>net</w:t>
      </w:r>
      <w:r w:rsidR="006A3C9D" w:rsidRPr="009543AF">
        <w:rPr>
          <w:rFonts w:ascii="Times New Roman" w:hAnsi="Times New Roman" w:cs="Times New Roman"/>
          <w:sz w:val="28"/>
        </w:rPr>
        <w:t xml:space="preserve">.  </w:t>
      </w:r>
      <w:r>
        <w:rPr>
          <w:rFonts w:ascii="Times New Roman" w:hAnsi="Times New Roman" w:cs="Times New Roman"/>
          <w:sz w:val="28"/>
        </w:rPr>
        <w:t>для актуализации знаний о классе или теме родительского собрания  или для подведения итогов собрания.</w:t>
      </w:r>
    </w:p>
    <w:p w:rsidR="00C8088B" w:rsidRDefault="00B656DB" w:rsidP="00780B9F">
      <w:pPr>
        <w:spacing w:after="0" w:line="360" w:lineRule="auto"/>
        <w:ind w:firstLine="426"/>
        <w:jc w:val="both"/>
        <w:rPr>
          <w:rFonts w:ascii="Arial" w:hAnsi="Arial" w:cs="Arial"/>
          <w:color w:val="2C2D2E"/>
          <w:sz w:val="23"/>
          <w:szCs w:val="23"/>
          <w:shd w:val="clear" w:color="auto" w:fill="FFFFFF"/>
        </w:rPr>
      </w:pPr>
      <w:r>
        <w:rPr>
          <w:rFonts w:ascii="Times New Roman" w:hAnsi="Times New Roman" w:cs="Times New Roman"/>
          <w:sz w:val="28"/>
        </w:rPr>
        <w:t xml:space="preserve">Пример такой мини-игры можно увидеть по ссылке: </w:t>
      </w:r>
      <w:hyperlink r:id="rId16" w:tgtFrame="_blank" w:history="1">
        <w:r>
          <w:rPr>
            <w:rStyle w:val="a4"/>
            <w:rFonts w:ascii="Arial" w:hAnsi="Arial" w:cs="Arial"/>
            <w:sz w:val="23"/>
            <w:szCs w:val="23"/>
            <w:shd w:val="clear" w:color="auto" w:fill="FFFFFF"/>
          </w:rPr>
          <w:t>https://www.flippity.net/ct.php?k=e/2PACX-1vTZzsnAoQUvcTq1jOVhmQqGHQR_zZAxCgHdfUFmFW4cZjRsNQw-4yLJ08NVJzJFXLeyo17X7xsMZH_E</w:t>
        </w:r>
      </w:hyperlink>
      <w:r>
        <w:rPr>
          <w:rFonts w:ascii="Arial" w:hAnsi="Arial" w:cs="Arial"/>
          <w:color w:val="2C2D2E"/>
          <w:sz w:val="23"/>
          <w:szCs w:val="23"/>
          <w:shd w:val="clear" w:color="auto" w:fill="FFFFFF"/>
        </w:rPr>
        <w:t> </w:t>
      </w:r>
    </w:p>
    <w:p w:rsidR="00B656DB" w:rsidRDefault="00B656DB" w:rsidP="00780B9F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</w:rPr>
      </w:pPr>
      <w:r>
        <w:rPr>
          <w:rFonts w:ascii="Arial" w:hAnsi="Arial" w:cs="Arial"/>
          <w:color w:val="2C2D2E"/>
          <w:sz w:val="23"/>
          <w:szCs w:val="23"/>
          <w:shd w:val="clear" w:color="auto" w:fill="FFFFFF"/>
        </w:rPr>
        <w:lastRenderedPageBreak/>
        <w:t xml:space="preserve"> </w:t>
      </w:r>
      <w:r w:rsidR="00C8088B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2686050" cy="2148840"/>
            <wp:effectExtent l="19050" t="0" r="0" b="0"/>
            <wp:docPr id="1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14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8088B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2657475" cy="2125981"/>
            <wp:effectExtent l="19050" t="0" r="9525" b="0"/>
            <wp:docPr id="1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2125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56DB" w:rsidRDefault="00B656DB" w:rsidP="00780B9F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2443708" cy="2425195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7740" t="26979" r="27055" b="169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3708" cy="2425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4CF7" w:rsidRPr="00C8088B" w:rsidRDefault="00C8088B" w:rsidP="00C8088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</w:t>
      </w:r>
      <w:r w:rsidRPr="00C8088B">
        <w:rPr>
          <w:rFonts w:ascii="Times New Roman" w:hAnsi="Times New Roman" w:cs="Times New Roman"/>
          <w:b/>
          <w:sz w:val="28"/>
          <w:szCs w:val="28"/>
        </w:rPr>
        <w:t>Таблица распределения родителей для организации детских мероприятий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B656DB" w:rsidRDefault="00B656DB" w:rsidP="00780B9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необходимости распределить обязанности родителей и закрепить за ними определенные мероприятия можно предложить воспользоваться «</w:t>
      </w:r>
      <w:r w:rsidRPr="00B656DB">
        <w:rPr>
          <w:rFonts w:ascii="Times New Roman" w:hAnsi="Times New Roman" w:cs="Times New Roman"/>
          <w:sz w:val="28"/>
          <w:szCs w:val="28"/>
        </w:rPr>
        <w:t>Таблиц</w:t>
      </w:r>
      <w:r>
        <w:rPr>
          <w:rFonts w:ascii="Times New Roman" w:hAnsi="Times New Roman" w:cs="Times New Roman"/>
          <w:sz w:val="28"/>
          <w:szCs w:val="28"/>
        </w:rPr>
        <w:t>ей</w:t>
      </w:r>
      <w:r w:rsidRPr="00B656DB">
        <w:rPr>
          <w:rFonts w:ascii="Times New Roman" w:hAnsi="Times New Roman" w:cs="Times New Roman"/>
          <w:sz w:val="28"/>
          <w:szCs w:val="28"/>
        </w:rPr>
        <w:t xml:space="preserve"> распределения родителей для организации детских мероприятий</w:t>
      </w:r>
      <w:r>
        <w:rPr>
          <w:rFonts w:ascii="Times New Roman" w:hAnsi="Times New Roman" w:cs="Times New Roman"/>
          <w:sz w:val="28"/>
          <w:szCs w:val="28"/>
        </w:rPr>
        <w:t>» (Приложение №1). Примерные слова при обращении к родительскому коллективу:</w:t>
      </w:r>
    </w:p>
    <w:p w:rsidR="004F3421" w:rsidRPr="009543AF" w:rsidRDefault="004F3421" w:rsidP="00780B9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543AF">
        <w:rPr>
          <w:rFonts w:ascii="Times New Roman" w:hAnsi="Times New Roman" w:cs="Times New Roman"/>
          <w:sz w:val="28"/>
          <w:szCs w:val="28"/>
        </w:rPr>
        <w:t xml:space="preserve">Уважаемые родители, вы знаете, что только в тесной связке семьи и школы можно воспитать достойного гражданина и успешного счастливого человека. Чем больше мы с вами проведём качественных совместных мероприятий, тем эффективнее будет воспитание ребёнка. </w:t>
      </w:r>
    </w:p>
    <w:p w:rsidR="004F3421" w:rsidRPr="009543AF" w:rsidRDefault="004F3421" w:rsidP="00780B9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543AF">
        <w:rPr>
          <w:rFonts w:ascii="Times New Roman" w:hAnsi="Times New Roman" w:cs="Times New Roman"/>
          <w:sz w:val="28"/>
          <w:szCs w:val="28"/>
        </w:rPr>
        <w:t xml:space="preserve">Предлагаю выбрать каждому из вас мероприятие, которое вам по душе. Часть из предложенных мероприятий общешкольные и там от вас требуется принять участие, а часть   - классные мероприятия и от вас нужна помощь в организации или привлечении специалистов. (затем следует пояснения по </w:t>
      </w:r>
      <w:r w:rsidRPr="009543AF">
        <w:rPr>
          <w:rFonts w:ascii="Times New Roman" w:hAnsi="Times New Roman" w:cs="Times New Roman"/>
          <w:sz w:val="28"/>
          <w:szCs w:val="28"/>
        </w:rPr>
        <w:lastRenderedPageBreak/>
        <w:t xml:space="preserve">краткому содержанию деятельности к каждому мероприятию и заполнению таблицы). </w:t>
      </w:r>
    </w:p>
    <w:p w:rsidR="004F3421" w:rsidRPr="009543AF" w:rsidRDefault="004F3421" w:rsidP="00780B9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543AF">
        <w:rPr>
          <w:rFonts w:ascii="Times New Roman" w:hAnsi="Times New Roman" w:cs="Times New Roman"/>
          <w:sz w:val="28"/>
          <w:szCs w:val="28"/>
        </w:rPr>
        <w:t>Родительский комитет будет выступать посредником между классным руководителем, школой и вами</w:t>
      </w:r>
      <w:proofErr w:type="gramStart"/>
      <w:r w:rsidRPr="009543AF">
        <w:rPr>
          <w:rFonts w:ascii="Times New Roman" w:hAnsi="Times New Roman" w:cs="Times New Roman"/>
          <w:sz w:val="28"/>
          <w:szCs w:val="28"/>
        </w:rPr>
        <w:t>.(</w:t>
      </w:r>
      <w:proofErr w:type="gramEnd"/>
      <w:r w:rsidRPr="009543AF">
        <w:rPr>
          <w:rFonts w:ascii="Times New Roman" w:hAnsi="Times New Roman" w:cs="Times New Roman"/>
          <w:sz w:val="28"/>
          <w:szCs w:val="28"/>
        </w:rPr>
        <w:t xml:space="preserve">выполнение задания) </w:t>
      </w:r>
    </w:p>
    <w:p w:rsidR="004F3421" w:rsidRPr="009543AF" w:rsidRDefault="004F3421" w:rsidP="00780B9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543AF">
        <w:rPr>
          <w:rFonts w:ascii="Times New Roman" w:hAnsi="Times New Roman" w:cs="Times New Roman"/>
          <w:sz w:val="28"/>
          <w:szCs w:val="28"/>
        </w:rPr>
        <w:t>Итак, спасибо, сфотографируйте табличку и готовьте идеи. Вы можете меняться мероприятиями, но уже сейчас берёте ответственность на себя. Очень надеюсь, что наше сотрудничество пройдёт плодотворно!</w:t>
      </w:r>
    </w:p>
    <w:p w:rsidR="00C8088B" w:rsidRDefault="00C8088B" w:rsidP="00780B9F">
      <w:pPr>
        <w:spacing w:after="0" w:line="360" w:lineRule="auto"/>
        <w:rPr>
          <w:rFonts w:ascii="Times New Roman" w:hAnsi="Times New Roman" w:cs="Times New Roman"/>
          <w:b/>
          <w:sz w:val="28"/>
        </w:rPr>
      </w:pPr>
    </w:p>
    <w:p w:rsidR="00C8088B" w:rsidRDefault="00C8088B" w:rsidP="00780B9F">
      <w:pPr>
        <w:spacing w:after="0" w:line="360" w:lineRule="auto"/>
        <w:rPr>
          <w:rFonts w:ascii="Times New Roman" w:hAnsi="Times New Roman" w:cs="Times New Roman"/>
          <w:b/>
          <w:sz w:val="28"/>
        </w:rPr>
      </w:pPr>
    </w:p>
    <w:p w:rsidR="00B44CF7" w:rsidRPr="009543AF" w:rsidRDefault="00B44CF7" w:rsidP="00C8088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  <w:r w:rsidRPr="009543AF">
        <w:rPr>
          <w:rFonts w:ascii="Times New Roman" w:hAnsi="Times New Roman" w:cs="Times New Roman"/>
          <w:b/>
          <w:sz w:val="28"/>
        </w:rPr>
        <w:t>Игра «</w:t>
      </w:r>
      <w:r w:rsidRPr="009543AF">
        <w:rPr>
          <w:rFonts w:ascii="Times New Roman" w:hAnsi="Times New Roman" w:cs="Times New Roman"/>
          <w:b/>
          <w:bCs/>
          <w:sz w:val="28"/>
        </w:rPr>
        <w:t>Разноцветные ведерки»</w:t>
      </w:r>
    </w:p>
    <w:p w:rsidR="00B44CF7" w:rsidRPr="009543AF" w:rsidRDefault="00B44CF7" w:rsidP="00780B9F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9543AF">
        <w:rPr>
          <w:rFonts w:ascii="Times New Roman" w:hAnsi="Times New Roman" w:cs="Times New Roman"/>
          <w:b/>
          <w:sz w:val="28"/>
        </w:rPr>
        <w:tab/>
      </w:r>
      <w:r w:rsidR="00780B9F">
        <w:rPr>
          <w:rFonts w:ascii="Times New Roman" w:hAnsi="Times New Roman" w:cs="Times New Roman"/>
          <w:sz w:val="28"/>
        </w:rPr>
        <w:t xml:space="preserve">Для </w:t>
      </w:r>
      <w:r w:rsidRPr="009543AF">
        <w:rPr>
          <w:rFonts w:ascii="Times New Roman" w:hAnsi="Times New Roman" w:cs="Times New Roman"/>
          <w:sz w:val="28"/>
        </w:rPr>
        <w:t>развити</w:t>
      </w:r>
      <w:r w:rsidR="00780B9F">
        <w:rPr>
          <w:rFonts w:ascii="Times New Roman" w:hAnsi="Times New Roman" w:cs="Times New Roman"/>
          <w:sz w:val="28"/>
        </w:rPr>
        <w:t>я</w:t>
      </w:r>
      <w:r w:rsidRPr="009543AF">
        <w:rPr>
          <w:rFonts w:ascii="Times New Roman" w:hAnsi="Times New Roman" w:cs="Times New Roman"/>
          <w:sz w:val="28"/>
        </w:rPr>
        <w:t xml:space="preserve"> сотрудничества в груп</w:t>
      </w:r>
      <w:r w:rsidR="00780B9F">
        <w:rPr>
          <w:rFonts w:ascii="Times New Roman" w:hAnsi="Times New Roman" w:cs="Times New Roman"/>
          <w:sz w:val="28"/>
        </w:rPr>
        <w:t xml:space="preserve">пах-участниках. Каждой группе </w:t>
      </w:r>
      <w:r w:rsidRPr="009543AF">
        <w:rPr>
          <w:rFonts w:ascii="Times New Roman" w:hAnsi="Times New Roman" w:cs="Times New Roman"/>
          <w:sz w:val="28"/>
        </w:rPr>
        <w:t>разда</w:t>
      </w:r>
      <w:r w:rsidR="00780B9F">
        <w:rPr>
          <w:rFonts w:ascii="Times New Roman" w:hAnsi="Times New Roman" w:cs="Times New Roman"/>
          <w:sz w:val="28"/>
        </w:rPr>
        <w:t xml:space="preserve">ется </w:t>
      </w:r>
      <w:r w:rsidRPr="009543AF">
        <w:rPr>
          <w:rFonts w:ascii="Times New Roman" w:hAnsi="Times New Roman" w:cs="Times New Roman"/>
          <w:sz w:val="28"/>
        </w:rPr>
        <w:t xml:space="preserve">по 5 цветных ведерок. Каждый участник группы берет себе 1 ведерко и остается с ним до конца игры, которая так и называется «Разноцветные ведерки» и направлена на сплочение коллектива, на развитие коммуникативных навыков, на работу в группах. </w:t>
      </w:r>
    </w:p>
    <w:p w:rsidR="00B44CF7" w:rsidRDefault="00B44CF7" w:rsidP="00780B9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9543AF">
        <w:rPr>
          <w:rFonts w:ascii="Times New Roman" w:hAnsi="Times New Roman" w:cs="Times New Roman"/>
          <w:sz w:val="28"/>
        </w:rPr>
        <w:t xml:space="preserve">Итак, все участники групп встают со своими ведерками. </w:t>
      </w:r>
      <w:r w:rsidR="00780B9F">
        <w:rPr>
          <w:rFonts w:ascii="Times New Roman" w:hAnsi="Times New Roman" w:cs="Times New Roman"/>
          <w:sz w:val="28"/>
        </w:rPr>
        <w:t>Их</w:t>
      </w:r>
      <w:r w:rsidRPr="009543AF">
        <w:rPr>
          <w:rFonts w:ascii="Times New Roman" w:hAnsi="Times New Roman" w:cs="Times New Roman"/>
          <w:sz w:val="28"/>
        </w:rPr>
        <w:t xml:space="preserve"> задача расположить ведерки в том порядке, в котором они изображены на экранах. </w:t>
      </w:r>
    </w:p>
    <w:p w:rsidR="00780B9F" w:rsidRDefault="00780B9F" w:rsidP="00780B9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780B9F">
        <w:rPr>
          <w:rFonts w:ascii="Times New Roman" w:hAnsi="Times New Roman" w:cs="Times New Roman"/>
          <w:sz w:val="28"/>
        </w:rPr>
        <w:object w:dxaOrig="95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7.4pt;height:93.6pt" o:ole="">
            <v:imagedata r:id="rId20" o:title=""/>
          </v:shape>
          <o:OLEObject Type="Embed" ProgID="PowerPoint.Slide.12" ShapeID="_x0000_i1025" DrawAspect="Content" ObjectID="_1791348999" r:id="rId21"/>
        </w:object>
      </w:r>
      <w:r w:rsidRPr="00780B9F">
        <w:rPr>
          <w:rFonts w:ascii="Times New Roman" w:hAnsi="Times New Roman" w:cs="Times New Roman"/>
          <w:sz w:val="28"/>
        </w:rPr>
        <w:object w:dxaOrig="9598" w:dyaOrig="5398">
          <v:shape id="_x0000_i1026" type="#_x0000_t75" style="width:209.4pt;height:117.6pt" o:ole="">
            <v:imagedata r:id="rId22" o:title=""/>
          </v:shape>
          <o:OLEObject Type="Embed" ProgID="PowerPoint.Slide.12" ShapeID="_x0000_i1026" DrawAspect="Content" ObjectID="_1791349000" r:id="rId23"/>
        </w:object>
      </w:r>
    </w:p>
    <w:p w:rsidR="00780B9F" w:rsidRDefault="00780B9F" w:rsidP="00780B9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780B9F">
        <w:rPr>
          <w:rFonts w:ascii="Times New Roman" w:hAnsi="Times New Roman" w:cs="Times New Roman"/>
          <w:sz w:val="28"/>
        </w:rPr>
        <w:object w:dxaOrig="9598" w:dyaOrig="5398">
          <v:shape id="_x0000_i1027" type="#_x0000_t75" style="width:160.2pt;height:90.6pt" o:ole="">
            <v:imagedata r:id="rId24" o:title=""/>
          </v:shape>
          <o:OLEObject Type="Embed" ProgID="PowerPoint.Slide.12" ShapeID="_x0000_i1027" DrawAspect="Content" ObjectID="_1791349001" r:id="rId25"/>
        </w:object>
      </w:r>
      <w:r w:rsidRPr="00780B9F">
        <w:rPr>
          <w:rFonts w:ascii="Times New Roman" w:hAnsi="Times New Roman" w:cs="Times New Roman"/>
          <w:sz w:val="28"/>
        </w:rPr>
        <w:object w:dxaOrig="9598" w:dyaOrig="5398">
          <v:shape id="_x0000_i1028" type="#_x0000_t75" style="width:220.2pt;height:124.2pt" o:ole="">
            <v:imagedata r:id="rId26" o:title=""/>
          </v:shape>
          <o:OLEObject Type="Embed" ProgID="PowerPoint.Slide.12" ShapeID="_x0000_i1028" DrawAspect="Content" ObjectID="_1791349002" r:id="rId27"/>
        </w:object>
      </w:r>
    </w:p>
    <w:p w:rsidR="00780B9F" w:rsidRPr="009543AF" w:rsidRDefault="00780B9F" w:rsidP="00C8088B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B44CF7" w:rsidRPr="009543AF" w:rsidRDefault="00B44CF7" w:rsidP="00C8088B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</w:rPr>
      </w:pPr>
      <w:r w:rsidRPr="009543AF">
        <w:rPr>
          <w:rFonts w:ascii="Times New Roman" w:hAnsi="Times New Roman" w:cs="Times New Roman"/>
          <w:b/>
          <w:bCs/>
          <w:sz w:val="28"/>
        </w:rPr>
        <w:t>Интерактивные формы родительских собраний</w:t>
      </w:r>
    </w:p>
    <w:p w:rsidR="004F3421" w:rsidRPr="009543AF" w:rsidRDefault="004F3421" w:rsidP="00780B9F">
      <w:pPr>
        <w:pStyle w:val="a3"/>
        <w:spacing w:before="0" w:beforeAutospacing="0" w:after="0" w:afterAutospacing="0" w:line="360" w:lineRule="auto"/>
        <w:ind w:firstLine="709"/>
        <w:jc w:val="both"/>
        <w:rPr>
          <w:rFonts w:eastAsiaTheme="majorEastAsia"/>
          <w:bCs/>
          <w:color w:val="000000" w:themeColor="text1"/>
          <w:kern w:val="24"/>
          <w:sz w:val="28"/>
          <w:szCs w:val="28"/>
        </w:rPr>
      </w:pPr>
      <w:r w:rsidRPr="009543AF">
        <w:rPr>
          <w:rFonts w:eastAsiaTheme="majorEastAsia"/>
          <w:bCs/>
          <w:color w:val="000000" w:themeColor="text1"/>
          <w:kern w:val="24"/>
          <w:sz w:val="28"/>
          <w:szCs w:val="28"/>
        </w:rPr>
        <w:t xml:space="preserve">В настоящее время в обществе классных руководителей широко обсуждается организация таких форм родительских собраний, которые </w:t>
      </w:r>
      <w:r w:rsidRPr="009543AF">
        <w:rPr>
          <w:rFonts w:eastAsiaTheme="majorEastAsia"/>
          <w:bCs/>
          <w:color w:val="000000" w:themeColor="text1"/>
          <w:kern w:val="24"/>
          <w:sz w:val="28"/>
          <w:szCs w:val="28"/>
        </w:rPr>
        <w:lastRenderedPageBreak/>
        <w:t>позволяют выстроить неформальное общение с родителями, так как именно неформальное общение позволяет в непринужденной обстановке вовлечь родителей в учебный процесс и эффективно решать возникающие вопросы.</w:t>
      </w:r>
    </w:p>
    <w:p w:rsidR="00780B9F" w:rsidRDefault="004F3421" w:rsidP="00780B9F">
      <w:pPr>
        <w:pStyle w:val="a3"/>
        <w:spacing w:before="0" w:beforeAutospacing="0" w:after="0" w:afterAutospacing="0" w:line="360" w:lineRule="auto"/>
        <w:ind w:firstLine="709"/>
        <w:jc w:val="both"/>
        <w:rPr>
          <w:rFonts w:eastAsiaTheme="majorEastAsia"/>
          <w:bCs/>
          <w:color w:val="000000" w:themeColor="text1"/>
          <w:kern w:val="24"/>
          <w:sz w:val="28"/>
          <w:szCs w:val="28"/>
        </w:rPr>
      </w:pPr>
      <w:r w:rsidRPr="009543AF">
        <w:rPr>
          <w:rFonts w:eastAsiaTheme="majorEastAsia"/>
          <w:bCs/>
          <w:color w:val="000000" w:themeColor="text1"/>
          <w:kern w:val="24"/>
          <w:sz w:val="28"/>
          <w:szCs w:val="28"/>
        </w:rPr>
        <w:t xml:space="preserve">В организации таких собраний можно использовать новые интерактивные формы, такие как </w:t>
      </w:r>
      <w:proofErr w:type="spellStart"/>
      <w:r w:rsidRPr="009543AF">
        <w:rPr>
          <w:rFonts w:eastAsiaTheme="majorEastAsia"/>
          <w:bCs/>
          <w:color w:val="000000" w:themeColor="text1"/>
          <w:kern w:val="24"/>
          <w:sz w:val="28"/>
          <w:szCs w:val="28"/>
        </w:rPr>
        <w:t>митап</w:t>
      </w:r>
      <w:proofErr w:type="spellEnd"/>
      <w:r w:rsidRPr="009543AF">
        <w:rPr>
          <w:rFonts w:eastAsiaTheme="majorEastAsia"/>
          <w:bCs/>
          <w:color w:val="000000" w:themeColor="text1"/>
          <w:kern w:val="24"/>
          <w:sz w:val="28"/>
          <w:szCs w:val="28"/>
        </w:rPr>
        <w:t xml:space="preserve">, </w:t>
      </w:r>
      <w:proofErr w:type="spellStart"/>
      <w:r w:rsidRPr="009543AF">
        <w:rPr>
          <w:rFonts w:eastAsiaTheme="majorEastAsia"/>
          <w:bCs/>
          <w:color w:val="000000" w:themeColor="text1"/>
          <w:kern w:val="24"/>
          <w:sz w:val="28"/>
          <w:szCs w:val="28"/>
        </w:rPr>
        <w:t>хакатон</w:t>
      </w:r>
      <w:proofErr w:type="spellEnd"/>
      <w:r w:rsidRPr="009543AF">
        <w:rPr>
          <w:rFonts w:eastAsiaTheme="majorEastAsia"/>
          <w:bCs/>
          <w:color w:val="000000" w:themeColor="text1"/>
          <w:kern w:val="24"/>
          <w:sz w:val="28"/>
          <w:szCs w:val="28"/>
        </w:rPr>
        <w:t xml:space="preserve">, питч-сессия, </w:t>
      </w:r>
      <w:proofErr w:type="spellStart"/>
      <w:r w:rsidRPr="009543AF">
        <w:rPr>
          <w:rFonts w:eastAsiaTheme="majorEastAsia"/>
          <w:bCs/>
          <w:color w:val="000000" w:themeColor="text1"/>
          <w:kern w:val="24"/>
          <w:sz w:val="28"/>
          <w:szCs w:val="28"/>
        </w:rPr>
        <w:t>печа</w:t>
      </w:r>
      <w:proofErr w:type="spellEnd"/>
      <w:r w:rsidRPr="009543AF">
        <w:rPr>
          <w:rFonts w:eastAsiaTheme="majorEastAsia"/>
          <w:bCs/>
          <w:color w:val="000000" w:themeColor="text1"/>
          <w:kern w:val="24"/>
          <w:sz w:val="28"/>
          <w:szCs w:val="28"/>
        </w:rPr>
        <w:t>-куча, мировое кафе, аквариум и др.</w:t>
      </w:r>
      <w:r w:rsidR="00780B9F">
        <w:rPr>
          <w:rFonts w:eastAsiaTheme="majorEastAsia"/>
          <w:bCs/>
          <w:color w:val="000000" w:themeColor="text1"/>
          <w:kern w:val="24"/>
          <w:sz w:val="28"/>
          <w:szCs w:val="28"/>
        </w:rPr>
        <w:t xml:space="preserve"> (Приложение №2).</w:t>
      </w:r>
    </w:p>
    <w:p w:rsidR="004F3421" w:rsidRPr="009543AF" w:rsidRDefault="00253EEF" w:rsidP="00780B9F">
      <w:pPr>
        <w:pStyle w:val="a3"/>
        <w:spacing w:before="0" w:beforeAutospacing="0" w:after="0" w:afterAutospacing="0" w:line="360" w:lineRule="auto"/>
        <w:ind w:firstLine="709"/>
        <w:jc w:val="both"/>
        <w:rPr>
          <w:rFonts w:eastAsiaTheme="majorEastAsia"/>
          <w:bCs/>
          <w:color w:val="000000" w:themeColor="text1"/>
          <w:kern w:val="24"/>
          <w:sz w:val="28"/>
          <w:szCs w:val="28"/>
        </w:rPr>
      </w:pPr>
      <w:r>
        <w:rPr>
          <w:rFonts w:eastAsiaTheme="majorEastAsia"/>
          <w:bCs/>
          <w:color w:val="000000" w:themeColor="text1"/>
          <w:kern w:val="24"/>
          <w:sz w:val="28"/>
          <w:szCs w:val="28"/>
        </w:rPr>
        <w:t xml:space="preserve">Более подробно хотелось бы остановиться на </w:t>
      </w:r>
      <w:proofErr w:type="spellStart"/>
      <w:r w:rsidRPr="009543AF">
        <w:rPr>
          <w:rFonts w:eastAsiaTheme="majorEastAsia"/>
          <w:bCs/>
          <w:color w:val="000000" w:themeColor="text1"/>
          <w:kern w:val="24"/>
          <w:sz w:val="28"/>
          <w:szCs w:val="28"/>
        </w:rPr>
        <w:t>митап</w:t>
      </w:r>
      <w:proofErr w:type="spellEnd"/>
      <w:r>
        <w:rPr>
          <w:rFonts w:eastAsiaTheme="majorEastAsia"/>
          <w:bCs/>
          <w:color w:val="000000" w:themeColor="text1"/>
          <w:kern w:val="24"/>
          <w:sz w:val="28"/>
          <w:szCs w:val="28"/>
        </w:rPr>
        <w:t xml:space="preserve">, </w:t>
      </w:r>
      <w:proofErr w:type="gramStart"/>
      <w:r w:rsidR="00C8088B">
        <w:rPr>
          <w:rFonts w:eastAsiaTheme="majorEastAsia"/>
          <w:bCs/>
          <w:color w:val="000000" w:themeColor="text1"/>
          <w:kern w:val="24"/>
          <w:sz w:val="28"/>
          <w:szCs w:val="28"/>
        </w:rPr>
        <w:t>который</w:t>
      </w:r>
      <w:proofErr w:type="gramEnd"/>
      <w:r>
        <w:rPr>
          <w:rFonts w:eastAsiaTheme="majorEastAsia"/>
          <w:bCs/>
          <w:color w:val="000000" w:themeColor="text1"/>
          <w:kern w:val="24"/>
          <w:sz w:val="28"/>
          <w:szCs w:val="28"/>
        </w:rPr>
        <w:t xml:space="preserve"> проводится с </w:t>
      </w:r>
      <w:r w:rsidR="004F3421" w:rsidRPr="009543AF">
        <w:rPr>
          <w:rFonts w:eastAsiaTheme="majorEastAsia"/>
          <w:bCs/>
          <w:color w:val="000000" w:themeColor="text1"/>
          <w:kern w:val="24"/>
          <w:sz w:val="28"/>
          <w:szCs w:val="28"/>
        </w:rPr>
        <w:t>целью решения проблем, с которыми р</w:t>
      </w:r>
      <w:r>
        <w:rPr>
          <w:rFonts w:eastAsiaTheme="majorEastAsia"/>
          <w:bCs/>
          <w:color w:val="000000" w:themeColor="text1"/>
          <w:kern w:val="24"/>
          <w:sz w:val="28"/>
          <w:szCs w:val="28"/>
        </w:rPr>
        <w:t xml:space="preserve">одители сталкиваются ежедневно. </w:t>
      </w:r>
      <w:r w:rsidR="004F3421" w:rsidRPr="009543AF">
        <w:rPr>
          <w:rFonts w:eastAsiaTheme="majorEastAsia"/>
          <w:bCs/>
          <w:color w:val="000000" w:themeColor="text1"/>
          <w:kern w:val="24"/>
          <w:sz w:val="28"/>
          <w:szCs w:val="28"/>
        </w:rPr>
        <w:t>Для разрешения проблемных ситуаций нам помогут предметы, которые находятся в сумочках (ремень, телефон, чай, сердце, мяч, деньги, книга, картинка с разными специалистами, кубик с разными направлениями дополнительного образования). Каждая команда выбирает сумочку, не глядя на ее содержимое, обсуждает в течение минуты, как с помощью этого предмета можно решить данную ситуацию. После обсуждения каждой ситуации,  ваши ответы пом</w:t>
      </w:r>
      <w:r>
        <w:rPr>
          <w:rFonts w:eastAsiaTheme="majorEastAsia"/>
          <w:bCs/>
          <w:color w:val="000000" w:themeColor="text1"/>
          <w:kern w:val="24"/>
          <w:sz w:val="28"/>
          <w:szCs w:val="28"/>
        </w:rPr>
        <w:t>ожет прокомментировать психолог</w:t>
      </w:r>
      <w:r w:rsidR="004F3421" w:rsidRPr="009543AF">
        <w:rPr>
          <w:rFonts w:eastAsiaTheme="majorEastAsia"/>
          <w:bCs/>
          <w:color w:val="000000" w:themeColor="text1"/>
          <w:kern w:val="24"/>
          <w:sz w:val="28"/>
          <w:szCs w:val="28"/>
        </w:rPr>
        <w:t xml:space="preserve">. </w:t>
      </w:r>
    </w:p>
    <w:p w:rsidR="004F3421" w:rsidRPr="009543AF" w:rsidRDefault="004F3421" w:rsidP="00780B9F">
      <w:pPr>
        <w:pStyle w:val="a3"/>
        <w:spacing w:before="0" w:beforeAutospacing="0" w:after="0" w:afterAutospacing="0" w:line="360" w:lineRule="auto"/>
        <w:ind w:firstLine="709"/>
        <w:jc w:val="both"/>
        <w:rPr>
          <w:rFonts w:eastAsiaTheme="majorEastAsia"/>
          <w:bCs/>
          <w:color w:val="000000" w:themeColor="text1"/>
          <w:kern w:val="24"/>
          <w:sz w:val="28"/>
          <w:szCs w:val="28"/>
        </w:rPr>
      </w:pPr>
      <w:r w:rsidRPr="009543AF">
        <w:rPr>
          <w:rFonts w:eastAsiaTheme="majorEastAsia"/>
          <w:bCs/>
          <w:color w:val="000000" w:themeColor="text1"/>
          <w:kern w:val="24"/>
          <w:sz w:val="28"/>
          <w:szCs w:val="28"/>
        </w:rPr>
        <w:t xml:space="preserve">Ситуация 1. Ребенок сидит в телефоне, не хочет делать уроки. (Каждая группа используют только тот предмет, который  находится в их сумочке, обсуждают, каким образом этот предмет можно или нельзя использовать для решения проблемы). </w:t>
      </w:r>
    </w:p>
    <w:p w:rsidR="004F3421" w:rsidRPr="009543AF" w:rsidRDefault="004F3421" w:rsidP="00780B9F">
      <w:pPr>
        <w:pStyle w:val="a3"/>
        <w:spacing w:before="0" w:beforeAutospacing="0" w:after="0" w:afterAutospacing="0" w:line="360" w:lineRule="auto"/>
        <w:ind w:firstLine="709"/>
        <w:jc w:val="both"/>
        <w:rPr>
          <w:rFonts w:eastAsiaTheme="majorEastAsia"/>
          <w:bCs/>
          <w:color w:val="000000" w:themeColor="text1"/>
          <w:kern w:val="24"/>
          <w:sz w:val="28"/>
          <w:szCs w:val="28"/>
        </w:rPr>
      </w:pPr>
      <w:r w:rsidRPr="009543AF">
        <w:rPr>
          <w:rFonts w:eastAsiaTheme="majorEastAsia"/>
          <w:bCs/>
          <w:color w:val="000000" w:themeColor="text1"/>
          <w:kern w:val="24"/>
          <w:sz w:val="28"/>
          <w:szCs w:val="28"/>
        </w:rPr>
        <w:t xml:space="preserve">Ситуация 2. Ребенок хамит родителям, не выполняет домашние задания. </w:t>
      </w:r>
    </w:p>
    <w:p w:rsidR="004F3421" w:rsidRDefault="004F3421" w:rsidP="00780B9F">
      <w:pPr>
        <w:pStyle w:val="a3"/>
        <w:spacing w:before="0" w:beforeAutospacing="0" w:after="0" w:afterAutospacing="0" w:line="360" w:lineRule="auto"/>
        <w:ind w:firstLine="709"/>
        <w:jc w:val="both"/>
        <w:rPr>
          <w:rFonts w:eastAsiaTheme="majorEastAsia"/>
          <w:bCs/>
          <w:color w:val="000000" w:themeColor="text1"/>
          <w:kern w:val="24"/>
          <w:sz w:val="28"/>
          <w:szCs w:val="28"/>
        </w:rPr>
      </w:pPr>
      <w:r w:rsidRPr="009543AF">
        <w:rPr>
          <w:rFonts w:eastAsiaTheme="majorEastAsia"/>
          <w:bCs/>
          <w:color w:val="000000" w:themeColor="text1"/>
          <w:kern w:val="24"/>
          <w:sz w:val="28"/>
          <w:szCs w:val="28"/>
        </w:rPr>
        <w:t xml:space="preserve">Ситуация 3. Ребенок курит </w:t>
      </w:r>
      <w:proofErr w:type="spellStart"/>
      <w:r w:rsidRPr="009543AF">
        <w:rPr>
          <w:rFonts w:eastAsiaTheme="majorEastAsia"/>
          <w:bCs/>
          <w:color w:val="000000" w:themeColor="text1"/>
          <w:kern w:val="24"/>
          <w:sz w:val="28"/>
          <w:szCs w:val="28"/>
        </w:rPr>
        <w:t>вейп</w:t>
      </w:r>
      <w:proofErr w:type="spellEnd"/>
      <w:r w:rsidRPr="009543AF">
        <w:rPr>
          <w:rFonts w:eastAsiaTheme="majorEastAsia"/>
          <w:bCs/>
          <w:color w:val="000000" w:themeColor="text1"/>
          <w:kern w:val="24"/>
          <w:sz w:val="28"/>
          <w:szCs w:val="28"/>
        </w:rPr>
        <w:t>.</w:t>
      </w:r>
    </w:p>
    <w:p w:rsidR="00253EEF" w:rsidRDefault="00253EEF" w:rsidP="00C8088B">
      <w:pPr>
        <w:pStyle w:val="a3"/>
        <w:spacing w:before="0" w:beforeAutospacing="0" w:after="0" w:afterAutospacing="0" w:line="360" w:lineRule="auto"/>
        <w:ind w:firstLine="709"/>
        <w:jc w:val="center"/>
        <w:rPr>
          <w:rFonts w:eastAsiaTheme="majorEastAsia"/>
          <w:bCs/>
          <w:color w:val="000000" w:themeColor="text1"/>
          <w:kern w:val="24"/>
          <w:sz w:val="28"/>
          <w:szCs w:val="28"/>
        </w:rPr>
      </w:pPr>
      <w:r w:rsidRPr="00253EEF">
        <w:rPr>
          <w:rFonts w:eastAsiaTheme="majorEastAsia"/>
          <w:bCs/>
          <w:color w:val="000000" w:themeColor="text1"/>
          <w:kern w:val="24"/>
          <w:sz w:val="28"/>
          <w:szCs w:val="28"/>
        </w:rPr>
        <w:object w:dxaOrig="9598" w:dyaOrig="5398">
          <v:shape id="_x0000_i1029" type="#_x0000_t75" style="width:297.6pt;height:168pt" o:ole="">
            <v:imagedata r:id="rId28" o:title=""/>
          </v:shape>
          <o:OLEObject Type="Embed" ProgID="PowerPoint.Slide.12" ShapeID="_x0000_i1029" DrawAspect="Content" ObjectID="_1791349003" r:id="rId29"/>
        </w:object>
      </w:r>
    </w:p>
    <w:p w:rsidR="00253EEF" w:rsidRPr="009543AF" w:rsidRDefault="00253EEF" w:rsidP="00780B9F">
      <w:pPr>
        <w:pStyle w:val="a3"/>
        <w:spacing w:before="0" w:beforeAutospacing="0" w:after="0" w:afterAutospacing="0" w:line="360" w:lineRule="auto"/>
        <w:ind w:firstLine="709"/>
        <w:jc w:val="both"/>
        <w:rPr>
          <w:rFonts w:eastAsiaTheme="majorEastAsia"/>
          <w:bCs/>
          <w:color w:val="000000" w:themeColor="text1"/>
          <w:kern w:val="24"/>
          <w:sz w:val="28"/>
          <w:szCs w:val="28"/>
        </w:rPr>
      </w:pPr>
    </w:p>
    <w:p w:rsidR="00B44CF7" w:rsidRPr="009543AF" w:rsidRDefault="00B44CF7" w:rsidP="00780B9F">
      <w:pPr>
        <w:spacing w:after="0" w:line="360" w:lineRule="auto"/>
        <w:rPr>
          <w:rFonts w:ascii="Times New Roman" w:hAnsi="Times New Roman" w:cs="Times New Roman"/>
          <w:b/>
          <w:sz w:val="28"/>
        </w:rPr>
      </w:pPr>
      <w:r w:rsidRPr="009543AF">
        <w:rPr>
          <w:rFonts w:ascii="Times New Roman" w:hAnsi="Times New Roman" w:cs="Times New Roman"/>
          <w:b/>
          <w:sz w:val="28"/>
        </w:rPr>
        <w:t>Эмоциональная рефлексия</w:t>
      </w:r>
    </w:p>
    <w:p w:rsidR="00B44CF7" w:rsidRPr="009543AF" w:rsidRDefault="00253EEF" w:rsidP="00780B9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Cs/>
          <w:sz w:val="28"/>
        </w:rPr>
        <w:lastRenderedPageBreak/>
        <w:t xml:space="preserve">Для подведения итогов собрания можно провести </w:t>
      </w:r>
      <w:proofErr w:type="gramStart"/>
      <w:r>
        <w:rPr>
          <w:rFonts w:ascii="Times New Roman" w:hAnsi="Times New Roman" w:cs="Times New Roman"/>
          <w:bCs/>
          <w:sz w:val="28"/>
        </w:rPr>
        <w:t>эмоциональную</w:t>
      </w:r>
      <w:proofErr w:type="gramEnd"/>
      <w:r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8"/>
        </w:rPr>
        <w:t>рефлксию</w:t>
      </w:r>
      <w:proofErr w:type="spellEnd"/>
      <w:r>
        <w:rPr>
          <w:rFonts w:ascii="Times New Roman" w:hAnsi="Times New Roman" w:cs="Times New Roman"/>
          <w:bCs/>
          <w:sz w:val="28"/>
        </w:rPr>
        <w:t xml:space="preserve"> - </w:t>
      </w:r>
      <w:r w:rsidR="00B44CF7" w:rsidRPr="009543AF">
        <w:rPr>
          <w:rFonts w:ascii="Times New Roman" w:hAnsi="Times New Roman" w:cs="Times New Roman"/>
          <w:bCs/>
          <w:sz w:val="28"/>
        </w:rPr>
        <w:t xml:space="preserve"> попро</w:t>
      </w:r>
      <w:r>
        <w:rPr>
          <w:rFonts w:ascii="Times New Roman" w:hAnsi="Times New Roman" w:cs="Times New Roman"/>
          <w:bCs/>
          <w:sz w:val="28"/>
        </w:rPr>
        <w:t xml:space="preserve">сить </w:t>
      </w:r>
      <w:r w:rsidR="00C8088B">
        <w:rPr>
          <w:rFonts w:ascii="Times New Roman" w:hAnsi="Times New Roman" w:cs="Times New Roman"/>
          <w:bCs/>
          <w:sz w:val="28"/>
        </w:rPr>
        <w:t xml:space="preserve">всех </w:t>
      </w:r>
      <w:r w:rsidR="00B44CF7" w:rsidRPr="009543AF">
        <w:rPr>
          <w:rFonts w:ascii="Times New Roman" w:hAnsi="Times New Roman" w:cs="Times New Roman"/>
          <w:bCs/>
          <w:sz w:val="28"/>
        </w:rPr>
        <w:t xml:space="preserve">встать, образуя полукруг. </w:t>
      </w:r>
      <w:r>
        <w:rPr>
          <w:rFonts w:ascii="Times New Roman" w:hAnsi="Times New Roman" w:cs="Times New Roman"/>
          <w:bCs/>
          <w:sz w:val="28"/>
        </w:rPr>
        <w:t>Родители передают</w:t>
      </w:r>
      <w:r w:rsidR="00B44CF7" w:rsidRPr="009543AF">
        <w:rPr>
          <w:rFonts w:ascii="Times New Roman" w:hAnsi="Times New Roman" w:cs="Times New Roman"/>
          <w:bCs/>
          <w:sz w:val="28"/>
        </w:rPr>
        <w:t xml:space="preserve"> </w:t>
      </w:r>
      <w:proofErr w:type="gramStart"/>
      <w:r w:rsidR="00B44CF7" w:rsidRPr="009543AF">
        <w:rPr>
          <w:rFonts w:ascii="Times New Roman" w:hAnsi="Times New Roman" w:cs="Times New Roman"/>
          <w:bCs/>
          <w:sz w:val="28"/>
        </w:rPr>
        <w:t>друг-другу</w:t>
      </w:r>
      <w:proofErr w:type="gramEnd"/>
      <w:r w:rsidR="00B44CF7" w:rsidRPr="009543AF">
        <w:rPr>
          <w:rFonts w:ascii="Times New Roman" w:hAnsi="Times New Roman" w:cs="Times New Roman"/>
          <w:bCs/>
          <w:sz w:val="28"/>
        </w:rPr>
        <w:t xml:space="preserve"> </w:t>
      </w:r>
      <w:r w:rsidRPr="009543AF">
        <w:rPr>
          <w:rFonts w:ascii="Times New Roman" w:hAnsi="Times New Roman" w:cs="Times New Roman"/>
          <w:bCs/>
          <w:sz w:val="28"/>
        </w:rPr>
        <w:t xml:space="preserve">мячик </w:t>
      </w:r>
      <w:r>
        <w:rPr>
          <w:rFonts w:ascii="Times New Roman" w:hAnsi="Times New Roman" w:cs="Times New Roman"/>
          <w:bCs/>
          <w:sz w:val="28"/>
        </w:rPr>
        <w:t xml:space="preserve">и называют </w:t>
      </w:r>
      <w:r w:rsidR="00B44CF7" w:rsidRPr="009543AF">
        <w:rPr>
          <w:rFonts w:ascii="Times New Roman" w:hAnsi="Times New Roman" w:cs="Times New Roman"/>
          <w:bCs/>
          <w:sz w:val="28"/>
        </w:rPr>
        <w:t xml:space="preserve"> 1-2 слова, связанные с </w:t>
      </w:r>
      <w:r>
        <w:rPr>
          <w:rFonts w:ascii="Times New Roman" w:hAnsi="Times New Roman" w:cs="Times New Roman"/>
          <w:bCs/>
          <w:sz w:val="28"/>
        </w:rPr>
        <w:t>темой собрания</w:t>
      </w:r>
      <w:r w:rsidR="00B44CF7" w:rsidRPr="009543AF">
        <w:rPr>
          <w:rFonts w:ascii="Times New Roman" w:hAnsi="Times New Roman" w:cs="Times New Roman"/>
          <w:bCs/>
          <w:sz w:val="28"/>
        </w:rPr>
        <w:t xml:space="preserve"> или </w:t>
      </w:r>
      <w:r>
        <w:rPr>
          <w:rFonts w:ascii="Times New Roman" w:hAnsi="Times New Roman" w:cs="Times New Roman"/>
          <w:bCs/>
          <w:sz w:val="28"/>
        </w:rPr>
        <w:t xml:space="preserve">их </w:t>
      </w:r>
      <w:r w:rsidR="00B44CF7" w:rsidRPr="009543AF">
        <w:rPr>
          <w:rFonts w:ascii="Times New Roman" w:hAnsi="Times New Roman" w:cs="Times New Roman"/>
          <w:bCs/>
          <w:sz w:val="28"/>
        </w:rPr>
        <w:t>мнен</w:t>
      </w:r>
      <w:r>
        <w:rPr>
          <w:rFonts w:ascii="Times New Roman" w:hAnsi="Times New Roman" w:cs="Times New Roman"/>
          <w:bCs/>
          <w:sz w:val="28"/>
        </w:rPr>
        <w:t>и</w:t>
      </w:r>
      <w:r w:rsidR="00C8088B">
        <w:rPr>
          <w:rFonts w:ascii="Times New Roman" w:hAnsi="Times New Roman" w:cs="Times New Roman"/>
          <w:bCs/>
          <w:sz w:val="28"/>
        </w:rPr>
        <w:t>ем</w:t>
      </w:r>
      <w:r w:rsidR="00B44CF7" w:rsidRPr="009543AF">
        <w:rPr>
          <w:rFonts w:ascii="Times New Roman" w:hAnsi="Times New Roman" w:cs="Times New Roman"/>
          <w:bCs/>
          <w:sz w:val="28"/>
        </w:rPr>
        <w:t xml:space="preserve"> о </w:t>
      </w:r>
      <w:r>
        <w:rPr>
          <w:rFonts w:ascii="Times New Roman" w:hAnsi="Times New Roman" w:cs="Times New Roman"/>
          <w:bCs/>
          <w:sz w:val="28"/>
        </w:rPr>
        <w:t>собрании</w:t>
      </w:r>
      <w:r w:rsidR="00B44CF7" w:rsidRPr="009543AF">
        <w:rPr>
          <w:rFonts w:ascii="Times New Roman" w:hAnsi="Times New Roman" w:cs="Times New Roman"/>
          <w:bCs/>
          <w:sz w:val="28"/>
        </w:rPr>
        <w:t xml:space="preserve">. </w:t>
      </w:r>
    </w:p>
    <w:p w:rsidR="00B656DB" w:rsidRDefault="00B656DB" w:rsidP="00780B9F">
      <w:pPr>
        <w:spacing w:after="0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  <w:r>
        <w:rPr>
          <w:rFonts w:eastAsiaTheme="minorEastAsia"/>
          <w:color w:val="000000" w:themeColor="text1"/>
          <w:kern w:val="24"/>
          <w:sz w:val="28"/>
          <w:szCs w:val="28"/>
        </w:rPr>
        <w:br w:type="page"/>
      </w:r>
    </w:p>
    <w:p w:rsidR="00780B9F" w:rsidRPr="00780B9F" w:rsidRDefault="00780B9F" w:rsidP="00780B9F">
      <w:pPr>
        <w:spacing w:after="0"/>
        <w:jc w:val="right"/>
        <w:rPr>
          <w:rFonts w:ascii="Times New Roman" w:hAnsi="Times New Roman" w:cs="Times New Roman"/>
          <w:b/>
        </w:rPr>
      </w:pPr>
      <w:r w:rsidRPr="00780B9F">
        <w:rPr>
          <w:rFonts w:ascii="Times New Roman" w:hAnsi="Times New Roman" w:cs="Times New Roman"/>
          <w:b/>
        </w:rPr>
        <w:lastRenderedPageBreak/>
        <w:t>Приложение №1</w:t>
      </w:r>
    </w:p>
    <w:p w:rsidR="00B656DB" w:rsidRDefault="00B656DB" w:rsidP="00C8088B">
      <w:pPr>
        <w:spacing w:after="0" w:line="276" w:lineRule="auto"/>
        <w:jc w:val="right"/>
        <w:rPr>
          <w:rFonts w:ascii="Times New Roman" w:hAnsi="Times New Roman" w:cs="Times New Roman"/>
        </w:rPr>
      </w:pPr>
      <w:r w:rsidRPr="00C8088B">
        <w:rPr>
          <w:rFonts w:ascii="Times New Roman" w:hAnsi="Times New Roman" w:cs="Times New Roman"/>
        </w:rPr>
        <w:t xml:space="preserve">Приложение к протоколу родительского собрания №_____ Дата____________ </w:t>
      </w:r>
    </w:p>
    <w:p w:rsidR="00C8088B" w:rsidRPr="00C8088B" w:rsidRDefault="00C8088B" w:rsidP="00C8088B">
      <w:pPr>
        <w:spacing w:after="0" w:line="276" w:lineRule="auto"/>
        <w:jc w:val="right"/>
        <w:rPr>
          <w:rFonts w:ascii="Times New Roman" w:hAnsi="Times New Roman" w:cs="Times New Roman"/>
        </w:rPr>
      </w:pPr>
    </w:p>
    <w:p w:rsidR="00B656DB" w:rsidRPr="00C8088B" w:rsidRDefault="00B656DB" w:rsidP="00C8088B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8088B">
        <w:rPr>
          <w:rFonts w:ascii="Times New Roman" w:hAnsi="Times New Roman" w:cs="Times New Roman"/>
          <w:sz w:val="24"/>
          <w:szCs w:val="24"/>
        </w:rPr>
        <w:t xml:space="preserve">Таблица распределения родителей для организации детских мероприятий </w:t>
      </w:r>
    </w:p>
    <w:p w:rsidR="00B656DB" w:rsidRPr="00C8088B" w:rsidRDefault="00B656DB" w:rsidP="00C8088B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8088B">
        <w:rPr>
          <w:rFonts w:ascii="Times New Roman" w:hAnsi="Times New Roman" w:cs="Times New Roman"/>
          <w:sz w:val="24"/>
          <w:szCs w:val="24"/>
        </w:rPr>
        <w:t>в рамках сотрудничества родителей, детей и школы в ___________</w:t>
      </w:r>
      <w:proofErr w:type="spellStart"/>
      <w:r w:rsidRPr="00C8088B">
        <w:rPr>
          <w:rFonts w:ascii="Times New Roman" w:hAnsi="Times New Roman" w:cs="Times New Roman"/>
          <w:sz w:val="24"/>
          <w:szCs w:val="24"/>
        </w:rPr>
        <w:t>кл</w:t>
      </w:r>
      <w:proofErr w:type="spellEnd"/>
      <w:r w:rsidRPr="00C8088B">
        <w:rPr>
          <w:rFonts w:ascii="Times New Roman" w:hAnsi="Times New Roman" w:cs="Times New Roman"/>
          <w:sz w:val="24"/>
          <w:szCs w:val="24"/>
        </w:rPr>
        <w:t>.</w:t>
      </w:r>
    </w:p>
    <w:p w:rsidR="00780B9F" w:rsidRPr="00C8088B" w:rsidRDefault="00780B9F" w:rsidP="00C8088B">
      <w:pPr>
        <w:spacing w:after="0" w:line="276" w:lineRule="auto"/>
        <w:jc w:val="center"/>
        <w:rPr>
          <w:rFonts w:ascii="Times New Roman" w:hAnsi="Times New Roman" w:cs="Times New Roman"/>
        </w:rPr>
      </w:pPr>
    </w:p>
    <w:tbl>
      <w:tblPr>
        <w:tblStyle w:val="a7"/>
        <w:tblW w:w="11155" w:type="dxa"/>
        <w:tblInd w:w="-1168" w:type="dxa"/>
        <w:tblLayout w:type="fixed"/>
        <w:tblLook w:val="04A0" w:firstRow="1" w:lastRow="0" w:firstColumn="1" w:lastColumn="0" w:noHBand="0" w:noVBand="1"/>
      </w:tblPr>
      <w:tblGrid>
        <w:gridCol w:w="1985"/>
        <w:gridCol w:w="1275"/>
        <w:gridCol w:w="1560"/>
        <w:gridCol w:w="2552"/>
        <w:gridCol w:w="2329"/>
        <w:gridCol w:w="1454"/>
      </w:tblGrid>
      <w:tr w:rsidR="00780B9F" w:rsidRPr="00C8088B" w:rsidTr="00780B9F">
        <w:tc>
          <w:tcPr>
            <w:tcW w:w="1985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 xml:space="preserve">Мероприятие в 20204-2025 </w:t>
            </w:r>
            <w:proofErr w:type="spellStart"/>
            <w:r w:rsidRPr="00C8088B">
              <w:rPr>
                <w:rFonts w:ascii="Times New Roman" w:hAnsi="Times New Roman" w:cs="Times New Roman"/>
                <w:szCs w:val="24"/>
              </w:rPr>
              <w:t>уч</w:t>
            </w:r>
            <w:proofErr w:type="gramStart"/>
            <w:r w:rsidRPr="00C8088B">
              <w:rPr>
                <w:rFonts w:ascii="Times New Roman" w:hAnsi="Times New Roman" w:cs="Times New Roman"/>
                <w:szCs w:val="24"/>
              </w:rPr>
              <w:t>.г</w:t>
            </w:r>
            <w:proofErr w:type="gramEnd"/>
            <w:r w:rsidRPr="00C8088B">
              <w:rPr>
                <w:rFonts w:ascii="Times New Roman" w:hAnsi="Times New Roman" w:cs="Times New Roman"/>
                <w:szCs w:val="24"/>
              </w:rPr>
              <w:t>оду</w:t>
            </w:r>
            <w:proofErr w:type="spellEnd"/>
          </w:p>
        </w:tc>
        <w:tc>
          <w:tcPr>
            <w:tcW w:w="1275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Дата</w:t>
            </w:r>
          </w:p>
        </w:tc>
        <w:tc>
          <w:tcPr>
            <w:tcW w:w="1560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Идеи родителей</w:t>
            </w:r>
          </w:p>
        </w:tc>
        <w:tc>
          <w:tcPr>
            <w:tcW w:w="2552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Специалисты-помощники, к которым можно обратиться за помощью</w:t>
            </w:r>
          </w:p>
        </w:tc>
        <w:tc>
          <w:tcPr>
            <w:tcW w:w="2329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Фамилии родителей (участники или организаторы мероприятий)</w:t>
            </w:r>
          </w:p>
        </w:tc>
        <w:tc>
          <w:tcPr>
            <w:tcW w:w="1454" w:type="dxa"/>
          </w:tcPr>
          <w:p w:rsidR="00780B9F" w:rsidRPr="00C8088B" w:rsidRDefault="00780B9F" w:rsidP="00C8088B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C8088B">
              <w:rPr>
                <w:rFonts w:ascii="Times New Roman" w:hAnsi="Times New Roman" w:cs="Times New Roman"/>
              </w:rPr>
              <w:t>Подписи родителей</w:t>
            </w:r>
          </w:p>
        </w:tc>
      </w:tr>
      <w:tr w:rsidR="00780B9F" w:rsidRPr="00C8088B" w:rsidTr="00780B9F">
        <w:tc>
          <w:tcPr>
            <w:tcW w:w="1985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«</w:t>
            </w:r>
            <w:proofErr w:type="spellStart"/>
            <w:r w:rsidRPr="00C8088B">
              <w:rPr>
                <w:rFonts w:ascii="Times New Roman" w:hAnsi="Times New Roman" w:cs="Times New Roman"/>
                <w:szCs w:val="24"/>
              </w:rPr>
              <w:t>Арбузник</w:t>
            </w:r>
            <w:proofErr w:type="spellEnd"/>
            <w:r w:rsidRPr="00C8088B">
              <w:rPr>
                <w:rFonts w:ascii="Times New Roman" w:hAnsi="Times New Roman" w:cs="Times New Roman"/>
                <w:szCs w:val="24"/>
              </w:rPr>
              <w:t>»</w:t>
            </w:r>
          </w:p>
        </w:tc>
        <w:tc>
          <w:tcPr>
            <w:tcW w:w="1275" w:type="dxa"/>
          </w:tcPr>
          <w:p w:rsidR="00780B9F" w:rsidRPr="00C8088B" w:rsidRDefault="00780B9F" w:rsidP="00C8088B">
            <w:pPr>
              <w:spacing w:line="276" w:lineRule="auto"/>
              <w:ind w:left="-114" w:right="-4" w:firstLine="109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06.09.24</w:t>
            </w:r>
          </w:p>
        </w:tc>
        <w:tc>
          <w:tcPr>
            <w:tcW w:w="1560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52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Классный руководитель, организаторы школы</w:t>
            </w:r>
          </w:p>
        </w:tc>
        <w:tc>
          <w:tcPr>
            <w:tcW w:w="2329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454" w:type="dxa"/>
          </w:tcPr>
          <w:p w:rsidR="00780B9F" w:rsidRPr="00C8088B" w:rsidRDefault="00780B9F" w:rsidP="00C8088B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80B9F" w:rsidRPr="00C8088B" w:rsidTr="00780B9F">
        <w:tc>
          <w:tcPr>
            <w:tcW w:w="1985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День учителя</w:t>
            </w:r>
          </w:p>
        </w:tc>
        <w:tc>
          <w:tcPr>
            <w:tcW w:w="1275" w:type="dxa"/>
          </w:tcPr>
          <w:p w:rsidR="00780B9F" w:rsidRPr="00C8088B" w:rsidRDefault="00780B9F" w:rsidP="00C8088B">
            <w:pPr>
              <w:spacing w:line="276" w:lineRule="auto"/>
              <w:ind w:left="-114" w:right="-113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05.10.24</w:t>
            </w:r>
          </w:p>
        </w:tc>
        <w:tc>
          <w:tcPr>
            <w:tcW w:w="1560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52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Классный руководитель, организаторы школы</w:t>
            </w:r>
          </w:p>
        </w:tc>
        <w:tc>
          <w:tcPr>
            <w:tcW w:w="2329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454" w:type="dxa"/>
          </w:tcPr>
          <w:p w:rsidR="00780B9F" w:rsidRPr="00C8088B" w:rsidRDefault="00780B9F" w:rsidP="00C8088B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80B9F" w:rsidRPr="00C8088B" w:rsidTr="00780B9F">
        <w:tc>
          <w:tcPr>
            <w:tcW w:w="1985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День Отца</w:t>
            </w:r>
          </w:p>
        </w:tc>
        <w:tc>
          <w:tcPr>
            <w:tcW w:w="1275" w:type="dxa"/>
          </w:tcPr>
          <w:p w:rsidR="00780B9F" w:rsidRPr="00C8088B" w:rsidRDefault="00780B9F" w:rsidP="00C8088B">
            <w:pPr>
              <w:spacing w:line="276" w:lineRule="auto"/>
              <w:ind w:left="-114" w:right="-113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15.10.24</w:t>
            </w:r>
          </w:p>
        </w:tc>
        <w:tc>
          <w:tcPr>
            <w:tcW w:w="1560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52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Классный руководитель, организаторы школы</w:t>
            </w:r>
          </w:p>
        </w:tc>
        <w:tc>
          <w:tcPr>
            <w:tcW w:w="2329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454" w:type="dxa"/>
          </w:tcPr>
          <w:p w:rsidR="00780B9F" w:rsidRPr="00C8088B" w:rsidRDefault="00780B9F" w:rsidP="00C8088B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80B9F" w:rsidRPr="00C8088B" w:rsidTr="00780B9F">
        <w:tc>
          <w:tcPr>
            <w:tcW w:w="1985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День Матери</w:t>
            </w:r>
          </w:p>
        </w:tc>
        <w:tc>
          <w:tcPr>
            <w:tcW w:w="1275" w:type="dxa"/>
          </w:tcPr>
          <w:p w:rsidR="00780B9F" w:rsidRPr="00C8088B" w:rsidRDefault="00780B9F" w:rsidP="00C8088B">
            <w:pPr>
              <w:spacing w:line="276" w:lineRule="auto"/>
              <w:ind w:left="-114" w:right="-113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24.11.24</w:t>
            </w:r>
          </w:p>
        </w:tc>
        <w:tc>
          <w:tcPr>
            <w:tcW w:w="1560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52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Классный руководитель, организаторы школы</w:t>
            </w:r>
          </w:p>
        </w:tc>
        <w:tc>
          <w:tcPr>
            <w:tcW w:w="2329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454" w:type="dxa"/>
          </w:tcPr>
          <w:p w:rsidR="00780B9F" w:rsidRPr="00C8088B" w:rsidRDefault="00780B9F" w:rsidP="00C8088B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80B9F" w:rsidRPr="00C8088B" w:rsidTr="00780B9F">
        <w:tc>
          <w:tcPr>
            <w:tcW w:w="1985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Празднование Нового года</w:t>
            </w:r>
          </w:p>
        </w:tc>
        <w:tc>
          <w:tcPr>
            <w:tcW w:w="1275" w:type="dxa"/>
          </w:tcPr>
          <w:p w:rsidR="00780B9F" w:rsidRPr="00C8088B" w:rsidRDefault="00780B9F" w:rsidP="00C8088B">
            <w:pPr>
              <w:spacing w:line="276" w:lineRule="auto"/>
              <w:ind w:left="-114" w:right="-113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Декабрь 2024г.</w:t>
            </w:r>
          </w:p>
        </w:tc>
        <w:tc>
          <w:tcPr>
            <w:tcW w:w="1560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52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 xml:space="preserve">Классный </w:t>
            </w:r>
            <w:proofErr w:type="spellStart"/>
            <w:r w:rsidRPr="00C8088B">
              <w:rPr>
                <w:rFonts w:ascii="Times New Roman" w:hAnsi="Times New Roman" w:cs="Times New Roman"/>
                <w:szCs w:val="24"/>
              </w:rPr>
              <w:t>руководитель</w:t>
            </w:r>
            <w:proofErr w:type="gramStart"/>
            <w:r w:rsidRPr="00C8088B">
              <w:rPr>
                <w:rFonts w:ascii="Times New Roman" w:hAnsi="Times New Roman" w:cs="Times New Roman"/>
                <w:szCs w:val="24"/>
              </w:rPr>
              <w:t>,И</w:t>
            </w:r>
            <w:proofErr w:type="gramEnd"/>
            <w:r w:rsidRPr="00C8088B">
              <w:rPr>
                <w:rFonts w:ascii="Times New Roman" w:hAnsi="Times New Roman" w:cs="Times New Roman"/>
                <w:szCs w:val="24"/>
              </w:rPr>
              <w:t>П</w:t>
            </w:r>
            <w:proofErr w:type="spellEnd"/>
            <w:r w:rsidRPr="00C8088B">
              <w:rPr>
                <w:rFonts w:ascii="Times New Roman" w:hAnsi="Times New Roman" w:cs="Times New Roman"/>
                <w:szCs w:val="24"/>
              </w:rPr>
              <w:t>, РДК, и т.д.(за счет фонда класса)</w:t>
            </w:r>
          </w:p>
        </w:tc>
        <w:tc>
          <w:tcPr>
            <w:tcW w:w="2329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454" w:type="dxa"/>
          </w:tcPr>
          <w:p w:rsidR="00780B9F" w:rsidRPr="00C8088B" w:rsidRDefault="00780B9F" w:rsidP="00C8088B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80B9F" w:rsidRPr="00C8088B" w:rsidTr="00780B9F">
        <w:tc>
          <w:tcPr>
            <w:tcW w:w="1985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Создание снежных скульптур «Ледовая семейка»</w:t>
            </w:r>
          </w:p>
        </w:tc>
        <w:tc>
          <w:tcPr>
            <w:tcW w:w="1275" w:type="dxa"/>
          </w:tcPr>
          <w:p w:rsidR="00780B9F" w:rsidRPr="00C8088B" w:rsidRDefault="00780B9F" w:rsidP="00C8088B">
            <w:pPr>
              <w:spacing w:line="276" w:lineRule="auto"/>
              <w:ind w:left="-114" w:right="-113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Январь-февраль 2025г.</w:t>
            </w:r>
          </w:p>
        </w:tc>
        <w:tc>
          <w:tcPr>
            <w:tcW w:w="1560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52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Классный руководитель, организаторы школы</w:t>
            </w:r>
          </w:p>
        </w:tc>
        <w:tc>
          <w:tcPr>
            <w:tcW w:w="2329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454" w:type="dxa"/>
          </w:tcPr>
          <w:p w:rsidR="00780B9F" w:rsidRPr="00C8088B" w:rsidRDefault="00780B9F" w:rsidP="00C8088B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80B9F" w:rsidRPr="00C8088B" w:rsidTr="00780B9F">
        <w:tc>
          <w:tcPr>
            <w:tcW w:w="1985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День Защитника Отечества («Весёлые старты», «Семейная лыжня»)</w:t>
            </w:r>
          </w:p>
        </w:tc>
        <w:tc>
          <w:tcPr>
            <w:tcW w:w="1275" w:type="dxa"/>
          </w:tcPr>
          <w:p w:rsidR="00780B9F" w:rsidRPr="00C8088B" w:rsidRDefault="00780B9F" w:rsidP="00C8088B">
            <w:pPr>
              <w:spacing w:line="276" w:lineRule="auto"/>
              <w:ind w:left="-114" w:right="-113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23.02.25</w:t>
            </w:r>
          </w:p>
        </w:tc>
        <w:tc>
          <w:tcPr>
            <w:tcW w:w="1560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52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Классный руководитель, организаторы школы, учителя физкультуры</w:t>
            </w:r>
          </w:p>
        </w:tc>
        <w:tc>
          <w:tcPr>
            <w:tcW w:w="2329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454" w:type="dxa"/>
          </w:tcPr>
          <w:p w:rsidR="00780B9F" w:rsidRPr="00C8088B" w:rsidRDefault="00780B9F" w:rsidP="00C8088B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80B9F" w:rsidRPr="00C8088B" w:rsidTr="00780B9F">
        <w:tc>
          <w:tcPr>
            <w:tcW w:w="1985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Международный женский день</w:t>
            </w:r>
          </w:p>
        </w:tc>
        <w:tc>
          <w:tcPr>
            <w:tcW w:w="1275" w:type="dxa"/>
          </w:tcPr>
          <w:p w:rsidR="00780B9F" w:rsidRPr="00C8088B" w:rsidRDefault="00780B9F" w:rsidP="00C8088B">
            <w:pPr>
              <w:spacing w:line="276" w:lineRule="auto"/>
              <w:ind w:left="-114" w:right="-113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08.03.25</w:t>
            </w:r>
          </w:p>
        </w:tc>
        <w:tc>
          <w:tcPr>
            <w:tcW w:w="1560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52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Классный руководитель, организаторы школы</w:t>
            </w:r>
          </w:p>
        </w:tc>
        <w:tc>
          <w:tcPr>
            <w:tcW w:w="2329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454" w:type="dxa"/>
          </w:tcPr>
          <w:p w:rsidR="00780B9F" w:rsidRPr="00C8088B" w:rsidRDefault="00780B9F" w:rsidP="00C8088B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80B9F" w:rsidRPr="00C8088B" w:rsidTr="00780B9F">
        <w:tc>
          <w:tcPr>
            <w:tcW w:w="1985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Фестиваль семейных театров</w:t>
            </w:r>
          </w:p>
        </w:tc>
        <w:tc>
          <w:tcPr>
            <w:tcW w:w="1275" w:type="dxa"/>
          </w:tcPr>
          <w:p w:rsidR="00780B9F" w:rsidRPr="00C8088B" w:rsidRDefault="00780B9F" w:rsidP="00C8088B">
            <w:pPr>
              <w:spacing w:line="276" w:lineRule="auto"/>
              <w:ind w:left="-114" w:right="-113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Апрель 2025г.</w:t>
            </w:r>
          </w:p>
        </w:tc>
        <w:tc>
          <w:tcPr>
            <w:tcW w:w="1560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52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Классный руководитель, организаторы школы</w:t>
            </w:r>
          </w:p>
        </w:tc>
        <w:tc>
          <w:tcPr>
            <w:tcW w:w="2329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454" w:type="dxa"/>
          </w:tcPr>
          <w:p w:rsidR="00780B9F" w:rsidRPr="00C8088B" w:rsidRDefault="00780B9F" w:rsidP="00C8088B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80B9F" w:rsidRPr="00C8088B" w:rsidTr="00780B9F">
        <w:tc>
          <w:tcPr>
            <w:tcW w:w="1985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 xml:space="preserve">Чаепитие (или выезд на природу), </w:t>
            </w:r>
            <w:proofErr w:type="spellStart"/>
            <w:r w:rsidRPr="00C8088B">
              <w:rPr>
                <w:rFonts w:ascii="Times New Roman" w:hAnsi="Times New Roman" w:cs="Times New Roman"/>
                <w:szCs w:val="24"/>
              </w:rPr>
              <w:t>посв</w:t>
            </w:r>
            <w:proofErr w:type="spellEnd"/>
            <w:r w:rsidRPr="00C8088B">
              <w:rPr>
                <w:rFonts w:ascii="Times New Roman" w:hAnsi="Times New Roman" w:cs="Times New Roman"/>
                <w:szCs w:val="24"/>
              </w:rPr>
              <w:t>. окончанию учебного года</w:t>
            </w:r>
          </w:p>
        </w:tc>
        <w:tc>
          <w:tcPr>
            <w:tcW w:w="1275" w:type="dxa"/>
          </w:tcPr>
          <w:p w:rsidR="00780B9F" w:rsidRPr="00C8088B" w:rsidRDefault="00780B9F" w:rsidP="00C8088B">
            <w:pPr>
              <w:spacing w:line="276" w:lineRule="auto"/>
              <w:ind w:left="-114" w:right="-113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Май 2025г.</w:t>
            </w:r>
          </w:p>
        </w:tc>
        <w:tc>
          <w:tcPr>
            <w:tcW w:w="1560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52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Классный руководитель, РДК, СК «Медведь» и т.д</w:t>
            </w:r>
            <w:proofErr w:type="gramStart"/>
            <w:r w:rsidRPr="00C8088B">
              <w:rPr>
                <w:rFonts w:ascii="Times New Roman" w:hAnsi="Times New Roman" w:cs="Times New Roman"/>
                <w:szCs w:val="24"/>
              </w:rPr>
              <w:t>.(</w:t>
            </w:r>
            <w:proofErr w:type="gramEnd"/>
            <w:r w:rsidRPr="00C8088B">
              <w:rPr>
                <w:rFonts w:ascii="Times New Roman" w:hAnsi="Times New Roman" w:cs="Times New Roman"/>
                <w:szCs w:val="24"/>
              </w:rPr>
              <w:t>за счет фонда класса)</w:t>
            </w:r>
          </w:p>
        </w:tc>
        <w:tc>
          <w:tcPr>
            <w:tcW w:w="2329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454" w:type="dxa"/>
          </w:tcPr>
          <w:p w:rsidR="00780B9F" w:rsidRPr="00C8088B" w:rsidRDefault="00780B9F" w:rsidP="00C8088B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80B9F" w:rsidRPr="00C8088B" w:rsidTr="00780B9F">
        <w:tc>
          <w:tcPr>
            <w:tcW w:w="1985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Выезд. Посещение театра  веревочного парк или др.</w:t>
            </w:r>
          </w:p>
        </w:tc>
        <w:tc>
          <w:tcPr>
            <w:tcW w:w="1275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 xml:space="preserve">В любое </w:t>
            </w:r>
            <w:proofErr w:type="spellStart"/>
            <w:r w:rsidRPr="00C8088B">
              <w:rPr>
                <w:rFonts w:ascii="Times New Roman" w:hAnsi="Times New Roman" w:cs="Times New Roman"/>
                <w:szCs w:val="24"/>
              </w:rPr>
              <w:t>вр</w:t>
            </w:r>
            <w:proofErr w:type="spellEnd"/>
            <w:r w:rsidRPr="00C8088B">
              <w:rPr>
                <w:rFonts w:ascii="Times New Roman" w:hAnsi="Times New Roman" w:cs="Times New Roman"/>
                <w:szCs w:val="24"/>
              </w:rPr>
              <w:t>. уч. г.</w:t>
            </w:r>
          </w:p>
        </w:tc>
        <w:tc>
          <w:tcPr>
            <w:tcW w:w="1560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52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8088B">
              <w:rPr>
                <w:rFonts w:ascii="Times New Roman" w:hAnsi="Times New Roman" w:cs="Times New Roman"/>
                <w:szCs w:val="24"/>
              </w:rPr>
              <w:t>Классный руководитель, ИП и т. д.</w:t>
            </w:r>
          </w:p>
        </w:tc>
        <w:tc>
          <w:tcPr>
            <w:tcW w:w="2329" w:type="dxa"/>
          </w:tcPr>
          <w:p w:rsidR="00780B9F" w:rsidRPr="00C8088B" w:rsidRDefault="00780B9F" w:rsidP="00C8088B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454" w:type="dxa"/>
          </w:tcPr>
          <w:p w:rsidR="00780B9F" w:rsidRPr="00C8088B" w:rsidRDefault="00780B9F" w:rsidP="00C8088B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780B9F" w:rsidRPr="00C8088B" w:rsidRDefault="00780B9F" w:rsidP="00C8088B">
      <w:pPr>
        <w:spacing w:after="0" w:line="276" w:lineRule="auto"/>
        <w:jc w:val="center"/>
        <w:rPr>
          <w:rFonts w:ascii="Times New Roman" w:hAnsi="Times New Roman" w:cs="Times New Roman"/>
        </w:rPr>
      </w:pPr>
    </w:p>
    <w:p w:rsidR="00B656DB" w:rsidRPr="00C8088B" w:rsidRDefault="00B656DB" w:rsidP="00C8088B">
      <w:pPr>
        <w:spacing w:after="0" w:line="276" w:lineRule="auto"/>
        <w:jc w:val="right"/>
        <w:rPr>
          <w:rFonts w:ascii="Times New Roman" w:hAnsi="Times New Roman" w:cs="Times New Roman"/>
        </w:rPr>
      </w:pPr>
    </w:p>
    <w:p w:rsidR="00B656DB" w:rsidRPr="00C8088B" w:rsidRDefault="00B656DB" w:rsidP="00C8088B">
      <w:pPr>
        <w:spacing w:after="0" w:line="276" w:lineRule="auto"/>
        <w:rPr>
          <w:rFonts w:ascii="Times New Roman" w:hAnsi="Times New Roman" w:cs="Times New Roman"/>
        </w:rPr>
      </w:pPr>
    </w:p>
    <w:p w:rsidR="00B656DB" w:rsidRPr="00C8088B" w:rsidRDefault="00B656DB" w:rsidP="00C8088B">
      <w:pPr>
        <w:spacing w:after="0" w:line="276" w:lineRule="auto"/>
        <w:jc w:val="center"/>
        <w:rPr>
          <w:rFonts w:ascii="Times New Roman" w:hAnsi="Times New Roman" w:cs="Times New Roman"/>
          <w:sz w:val="24"/>
        </w:rPr>
      </w:pPr>
      <w:r w:rsidRPr="00C8088B">
        <w:rPr>
          <w:rFonts w:ascii="Times New Roman" w:hAnsi="Times New Roman" w:cs="Times New Roman"/>
          <w:sz w:val="24"/>
        </w:rPr>
        <w:t>Секретарь родительского собрания ____________________</w:t>
      </w:r>
    </w:p>
    <w:p w:rsidR="00B44CF7" w:rsidRPr="009543AF" w:rsidRDefault="00B44CF7" w:rsidP="00780B9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6A3C9D" w:rsidRPr="00AE5111" w:rsidRDefault="00780B9F" w:rsidP="00780B9F">
      <w:pPr>
        <w:spacing w:after="0" w:line="360" w:lineRule="auto"/>
        <w:jc w:val="right"/>
        <w:rPr>
          <w:rFonts w:ascii="Times New Roman" w:hAnsi="Times New Roman" w:cs="Times New Roman"/>
          <w:sz w:val="28"/>
        </w:rPr>
      </w:pPr>
      <w:r w:rsidRPr="00AE5111">
        <w:rPr>
          <w:rFonts w:ascii="Times New Roman" w:hAnsi="Times New Roman" w:cs="Times New Roman"/>
          <w:sz w:val="28"/>
        </w:rPr>
        <w:lastRenderedPageBreak/>
        <w:t>Приложение №2</w:t>
      </w:r>
    </w:p>
    <w:p w:rsidR="00780B9F" w:rsidRPr="00AE5111" w:rsidRDefault="00780B9F" w:rsidP="00780B9F">
      <w:pPr>
        <w:spacing w:after="0"/>
        <w:jc w:val="center"/>
        <w:rPr>
          <w:rFonts w:ascii="Times New Roman" w:hAnsi="Times New Roman" w:cs="Times New Roman"/>
          <w:b/>
          <w:sz w:val="28"/>
          <w:szCs w:val="32"/>
          <w:shd w:val="clear" w:color="auto" w:fill="FFFFFF"/>
        </w:rPr>
      </w:pPr>
      <w:r w:rsidRPr="00AE5111">
        <w:rPr>
          <w:rFonts w:ascii="Times New Roman" w:hAnsi="Times New Roman" w:cs="Times New Roman"/>
          <w:b/>
          <w:sz w:val="28"/>
          <w:szCs w:val="32"/>
          <w:shd w:val="clear" w:color="auto" w:fill="FFFFFF"/>
        </w:rPr>
        <w:t>Словарь техник, приёмов и методов</w:t>
      </w:r>
    </w:p>
    <w:p w:rsidR="00780B9F" w:rsidRDefault="00780B9F" w:rsidP="00780B9F">
      <w:pPr>
        <w:spacing w:after="0"/>
        <w:jc w:val="center"/>
        <w:rPr>
          <w:rFonts w:ascii="Times New Roman" w:hAnsi="Times New Roman" w:cs="Times New Roman"/>
          <w:b/>
          <w:sz w:val="28"/>
          <w:szCs w:val="32"/>
          <w:shd w:val="clear" w:color="auto" w:fill="FFFFFF"/>
        </w:rPr>
      </w:pPr>
      <w:r w:rsidRPr="00AE5111">
        <w:rPr>
          <w:rFonts w:ascii="Times New Roman" w:hAnsi="Times New Roman" w:cs="Times New Roman"/>
          <w:b/>
          <w:sz w:val="28"/>
          <w:szCs w:val="32"/>
          <w:shd w:val="clear" w:color="auto" w:fill="FFFFFF"/>
        </w:rPr>
        <w:t>для неформального общения с родителями</w:t>
      </w:r>
    </w:p>
    <w:p w:rsidR="00AE5111" w:rsidRPr="00AE5111" w:rsidRDefault="00AE5111" w:rsidP="00780B9F">
      <w:pPr>
        <w:spacing w:after="0"/>
        <w:jc w:val="center"/>
        <w:rPr>
          <w:rFonts w:ascii="Times New Roman" w:hAnsi="Times New Roman" w:cs="Times New Roman"/>
          <w:b/>
          <w:sz w:val="28"/>
          <w:szCs w:val="32"/>
          <w:shd w:val="clear" w:color="auto" w:fill="FFFFFF"/>
        </w:rPr>
      </w:pPr>
    </w:p>
    <w:p w:rsidR="00780B9F" w:rsidRPr="00AE5111" w:rsidRDefault="00780B9F" w:rsidP="00AE5111">
      <w:pPr>
        <w:pStyle w:val="c1"/>
        <w:shd w:val="clear" w:color="auto" w:fill="FFFFFF"/>
        <w:spacing w:before="0" w:beforeAutospacing="0" w:after="0" w:afterAutospacing="0" w:line="276" w:lineRule="auto"/>
        <w:ind w:right="2" w:firstLine="709"/>
        <w:jc w:val="both"/>
        <w:rPr>
          <w:sz w:val="28"/>
          <w:szCs w:val="32"/>
        </w:rPr>
      </w:pPr>
      <w:r w:rsidRPr="00AE5111">
        <w:rPr>
          <w:rStyle w:val="c0"/>
          <w:b/>
          <w:sz w:val="28"/>
          <w:szCs w:val="32"/>
        </w:rPr>
        <w:t>«</w:t>
      </w:r>
      <w:proofErr w:type="spellStart"/>
      <w:r w:rsidRPr="00AE5111">
        <w:rPr>
          <w:rStyle w:val="c0"/>
          <w:b/>
          <w:sz w:val="28"/>
          <w:szCs w:val="32"/>
        </w:rPr>
        <w:t>Друдлы</w:t>
      </w:r>
      <w:proofErr w:type="spellEnd"/>
      <w:r w:rsidRPr="00AE5111">
        <w:rPr>
          <w:rStyle w:val="c0"/>
          <w:b/>
          <w:sz w:val="28"/>
          <w:szCs w:val="32"/>
        </w:rPr>
        <w:t>».</w:t>
      </w:r>
      <w:r w:rsidRPr="00AE5111">
        <w:rPr>
          <w:rStyle w:val="c0"/>
          <w:sz w:val="28"/>
          <w:szCs w:val="32"/>
        </w:rPr>
        <w:t xml:space="preserve"> Название «</w:t>
      </w:r>
      <w:proofErr w:type="spellStart"/>
      <w:r w:rsidRPr="00AE5111">
        <w:rPr>
          <w:rStyle w:val="c0"/>
          <w:sz w:val="28"/>
          <w:szCs w:val="32"/>
        </w:rPr>
        <w:t>droodle</w:t>
      </w:r>
      <w:proofErr w:type="spellEnd"/>
      <w:r w:rsidRPr="00AE5111">
        <w:rPr>
          <w:rStyle w:val="c0"/>
          <w:sz w:val="28"/>
          <w:szCs w:val="32"/>
        </w:rPr>
        <w:t>» происходит, как комбинация трех слов «</w:t>
      </w:r>
      <w:proofErr w:type="spellStart"/>
      <w:r w:rsidRPr="00AE5111">
        <w:rPr>
          <w:rStyle w:val="c0"/>
          <w:sz w:val="28"/>
          <w:szCs w:val="32"/>
        </w:rPr>
        <w:t>doodle</w:t>
      </w:r>
      <w:proofErr w:type="spellEnd"/>
      <w:r w:rsidRPr="00AE5111">
        <w:rPr>
          <w:rStyle w:val="c0"/>
          <w:sz w:val="28"/>
          <w:szCs w:val="32"/>
        </w:rPr>
        <w:t>» (каракули), «</w:t>
      </w:r>
      <w:proofErr w:type="spellStart"/>
      <w:r w:rsidRPr="00AE5111">
        <w:rPr>
          <w:rStyle w:val="c0"/>
          <w:sz w:val="28"/>
          <w:szCs w:val="32"/>
        </w:rPr>
        <w:t>drawing</w:t>
      </w:r>
      <w:proofErr w:type="spellEnd"/>
      <w:r w:rsidRPr="00AE5111">
        <w:rPr>
          <w:rStyle w:val="c0"/>
          <w:sz w:val="28"/>
          <w:szCs w:val="32"/>
        </w:rPr>
        <w:t>» (рисунок) и «</w:t>
      </w:r>
      <w:proofErr w:type="spellStart"/>
      <w:r w:rsidRPr="00AE5111">
        <w:rPr>
          <w:rStyle w:val="c0"/>
          <w:sz w:val="28"/>
          <w:szCs w:val="32"/>
        </w:rPr>
        <w:t>riddle</w:t>
      </w:r>
      <w:proofErr w:type="spellEnd"/>
      <w:r w:rsidRPr="00AE5111">
        <w:rPr>
          <w:rStyle w:val="c0"/>
          <w:sz w:val="28"/>
          <w:szCs w:val="32"/>
        </w:rPr>
        <w:t xml:space="preserve">» (загадка). </w:t>
      </w:r>
      <w:proofErr w:type="spellStart"/>
      <w:r w:rsidRPr="00AE5111">
        <w:rPr>
          <w:rStyle w:val="c0"/>
          <w:sz w:val="28"/>
          <w:szCs w:val="32"/>
        </w:rPr>
        <w:t>Друдл</w:t>
      </w:r>
      <w:proofErr w:type="spellEnd"/>
      <w:r w:rsidRPr="00AE5111">
        <w:rPr>
          <w:rStyle w:val="c0"/>
          <w:sz w:val="28"/>
          <w:szCs w:val="32"/>
        </w:rPr>
        <w:t xml:space="preserve"> представляет собой некую задачу, в которой требуется домыслить, что изображено на схеме, рисунке. Это незаконченная картинка, которую нужно додумать или дорисовать, используя креативное мышление.</w:t>
      </w:r>
    </w:p>
    <w:p w:rsidR="00780B9F" w:rsidRPr="00AE5111" w:rsidRDefault="00780B9F" w:rsidP="00AE5111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32"/>
          <w:shd w:val="clear" w:color="auto" w:fill="FFFFFF"/>
        </w:rPr>
      </w:pPr>
      <w:proofErr w:type="spellStart"/>
      <w:r w:rsidRPr="00AE5111">
        <w:rPr>
          <w:rFonts w:ascii="Times New Roman" w:hAnsi="Times New Roman" w:cs="Times New Roman"/>
          <w:b/>
          <w:sz w:val="28"/>
          <w:szCs w:val="32"/>
          <w:shd w:val="clear" w:color="auto" w:fill="FFFFFF"/>
        </w:rPr>
        <w:t>Митап</w:t>
      </w:r>
      <w:proofErr w:type="spellEnd"/>
      <w:r w:rsidRPr="00AE5111">
        <w:rPr>
          <w:rFonts w:ascii="Times New Roman" w:hAnsi="Times New Roman" w:cs="Times New Roman"/>
          <w:b/>
          <w:sz w:val="28"/>
          <w:szCs w:val="32"/>
          <w:shd w:val="clear" w:color="auto" w:fill="FFFFFF"/>
        </w:rPr>
        <w:t xml:space="preserve"> </w:t>
      </w:r>
      <w:proofErr w:type="gramStart"/>
      <w:r w:rsidRPr="00AE5111">
        <w:rPr>
          <w:rFonts w:ascii="Times New Roman" w:hAnsi="Times New Roman" w:cs="Times New Roman"/>
          <w:sz w:val="28"/>
          <w:szCs w:val="32"/>
          <w:shd w:val="clear" w:color="auto" w:fill="FFFFFF"/>
        </w:rPr>
        <w:t>-э</w:t>
      </w:r>
      <w:proofErr w:type="gramEnd"/>
      <w:r w:rsidRPr="00AE5111">
        <w:rPr>
          <w:rFonts w:ascii="Times New Roman" w:hAnsi="Times New Roman" w:cs="Times New Roman"/>
          <w:sz w:val="28"/>
          <w:szCs w:val="32"/>
          <w:shd w:val="clear" w:color="auto" w:fill="FFFFFF"/>
        </w:rPr>
        <w:t>то неформальная встреча, на которой обсуждаются вопросы, а участники делятся опытом.</w:t>
      </w:r>
    </w:p>
    <w:p w:rsidR="00780B9F" w:rsidRPr="00AE5111" w:rsidRDefault="00780B9F" w:rsidP="00AE5111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32"/>
          <w:shd w:val="clear" w:color="auto" w:fill="FFFFFF"/>
        </w:rPr>
      </w:pPr>
      <w:proofErr w:type="spellStart"/>
      <w:r w:rsidRPr="00AE5111">
        <w:rPr>
          <w:rFonts w:ascii="Times New Roman" w:hAnsi="Times New Roman" w:cs="Times New Roman"/>
          <w:b/>
          <w:sz w:val="28"/>
          <w:szCs w:val="32"/>
          <w:shd w:val="clear" w:color="auto" w:fill="FFFFFF"/>
        </w:rPr>
        <w:t>Хакатон</w:t>
      </w:r>
      <w:proofErr w:type="spellEnd"/>
      <w:r w:rsidRPr="00AE5111">
        <w:rPr>
          <w:rFonts w:ascii="Times New Roman" w:hAnsi="Times New Roman" w:cs="Times New Roman"/>
          <w:sz w:val="28"/>
          <w:szCs w:val="32"/>
          <w:shd w:val="clear" w:color="auto" w:fill="FFFFFF"/>
        </w:rPr>
        <w:t>. Понятие «</w:t>
      </w:r>
      <w:proofErr w:type="spellStart"/>
      <w:r w:rsidRPr="00AE5111">
        <w:rPr>
          <w:rFonts w:ascii="Times New Roman" w:hAnsi="Times New Roman" w:cs="Times New Roman"/>
          <w:sz w:val="28"/>
          <w:szCs w:val="32"/>
          <w:shd w:val="clear" w:color="auto" w:fill="FFFFFF"/>
        </w:rPr>
        <w:t>хакатон</w:t>
      </w:r>
      <w:proofErr w:type="spellEnd"/>
      <w:r w:rsidRPr="00AE5111">
        <w:rPr>
          <w:rFonts w:ascii="Times New Roman" w:hAnsi="Times New Roman" w:cs="Times New Roman"/>
          <w:sz w:val="28"/>
          <w:szCs w:val="32"/>
          <w:shd w:val="clear" w:color="auto" w:fill="FFFFFF"/>
        </w:rPr>
        <w:t>» пришло из мира IT и обозначает мероприятия, во время которых команды сообща работают над решением определенной задачи или созданием нового продукта.</w:t>
      </w:r>
      <w:r w:rsidRPr="00AE5111">
        <w:rPr>
          <w:rFonts w:ascii="Times New Roman" w:hAnsi="Times New Roman" w:cs="Times New Roman"/>
          <w:sz w:val="28"/>
          <w:szCs w:val="32"/>
        </w:rPr>
        <w:t xml:space="preserve"> </w:t>
      </w:r>
      <w:r w:rsidRPr="00AE5111">
        <w:rPr>
          <w:rFonts w:ascii="Times New Roman" w:hAnsi="Times New Roman" w:cs="Times New Roman"/>
          <w:sz w:val="28"/>
          <w:szCs w:val="32"/>
          <w:shd w:val="clear" w:color="auto" w:fill="FFFFFF"/>
        </w:rPr>
        <w:t xml:space="preserve">Как правило, </w:t>
      </w:r>
      <w:proofErr w:type="spellStart"/>
      <w:r w:rsidRPr="00AE5111">
        <w:rPr>
          <w:rFonts w:ascii="Times New Roman" w:hAnsi="Times New Roman" w:cs="Times New Roman"/>
          <w:sz w:val="28"/>
          <w:szCs w:val="32"/>
          <w:shd w:val="clear" w:color="auto" w:fill="FFFFFF"/>
        </w:rPr>
        <w:t>хакатон</w:t>
      </w:r>
      <w:proofErr w:type="spellEnd"/>
      <w:r w:rsidRPr="00AE5111">
        <w:rPr>
          <w:rFonts w:ascii="Times New Roman" w:hAnsi="Times New Roman" w:cs="Times New Roman"/>
          <w:sz w:val="28"/>
          <w:szCs w:val="32"/>
          <w:shd w:val="clear" w:color="auto" w:fill="FFFFFF"/>
        </w:rPr>
        <w:t xml:space="preserve"> длится один-два дня, после чего группы защищают получившиеся продукты перед жюри.</w:t>
      </w:r>
    </w:p>
    <w:p w:rsidR="00780B9F" w:rsidRPr="00AE5111" w:rsidRDefault="00780B9F" w:rsidP="00AE5111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32"/>
        </w:rPr>
      </w:pPr>
      <w:proofErr w:type="spellStart"/>
      <w:r w:rsidRPr="00AE5111">
        <w:rPr>
          <w:rFonts w:ascii="Times New Roman" w:hAnsi="Times New Roman" w:cs="Times New Roman"/>
          <w:b/>
          <w:sz w:val="28"/>
          <w:szCs w:val="32"/>
        </w:rPr>
        <w:t>Питчинг</w:t>
      </w:r>
      <w:proofErr w:type="spellEnd"/>
      <w:r w:rsidRPr="00AE5111">
        <w:rPr>
          <w:rFonts w:ascii="Times New Roman" w:hAnsi="Times New Roman" w:cs="Times New Roman"/>
          <w:b/>
          <w:sz w:val="28"/>
          <w:szCs w:val="32"/>
        </w:rPr>
        <w:t>-сессия</w:t>
      </w:r>
      <w:r w:rsidRPr="00AE5111">
        <w:rPr>
          <w:rFonts w:ascii="Times New Roman" w:hAnsi="Times New Roman" w:cs="Times New Roman"/>
          <w:sz w:val="28"/>
          <w:szCs w:val="32"/>
        </w:rPr>
        <w:t xml:space="preserve"> (питч-сессия)- это формат проведения методических </w:t>
      </w:r>
      <w:r w:rsidRPr="00AE5111">
        <w:rPr>
          <w:rStyle w:val="a8"/>
          <w:rFonts w:ascii="Times New Roman" w:hAnsi="Times New Roman" w:cs="Times New Roman"/>
          <w:sz w:val="28"/>
          <w:szCs w:val="32"/>
        </w:rPr>
        <w:t>совещаний</w:t>
      </w:r>
      <w:r w:rsidRPr="00AE5111">
        <w:rPr>
          <w:rFonts w:ascii="Times New Roman" w:hAnsi="Times New Roman" w:cs="Times New Roman"/>
          <w:b/>
          <w:sz w:val="28"/>
          <w:szCs w:val="32"/>
        </w:rPr>
        <w:t xml:space="preserve"> </w:t>
      </w:r>
      <w:r w:rsidRPr="00AE5111">
        <w:rPr>
          <w:rFonts w:ascii="Times New Roman" w:hAnsi="Times New Roman" w:cs="Times New Roman"/>
          <w:sz w:val="28"/>
          <w:szCs w:val="32"/>
        </w:rPr>
        <w:t xml:space="preserve">и </w:t>
      </w:r>
      <w:r w:rsidRPr="00AE5111">
        <w:rPr>
          <w:rStyle w:val="a8"/>
          <w:rFonts w:ascii="Times New Roman" w:hAnsi="Times New Roman" w:cs="Times New Roman"/>
          <w:sz w:val="28"/>
          <w:szCs w:val="32"/>
        </w:rPr>
        <w:t>конференций</w:t>
      </w:r>
      <w:r w:rsidRPr="00AE5111">
        <w:rPr>
          <w:rFonts w:ascii="Times New Roman" w:hAnsi="Times New Roman" w:cs="Times New Roman"/>
          <w:sz w:val="28"/>
          <w:szCs w:val="32"/>
        </w:rPr>
        <w:t xml:space="preserve">, в ходе которых талантливые </w:t>
      </w:r>
      <w:r w:rsidRPr="00AE5111">
        <w:rPr>
          <w:rStyle w:val="a8"/>
          <w:rFonts w:ascii="Times New Roman" w:hAnsi="Times New Roman" w:cs="Times New Roman"/>
          <w:sz w:val="28"/>
          <w:szCs w:val="32"/>
        </w:rPr>
        <w:t>одиночки</w:t>
      </w:r>
      <w:r w:rsidRPr="00AE5111">
        <w:rPr>
          <w:rFonts w:ascii="Times New Roman" w:hAnsi="Times New Roman" w:cs="Times New Roman"/>
          <w:sz w:val="28"/>
          <w:szCs w:val="32"/>
        </w:rPr>
        <w:t xml:space="preserve"> или команды выступают с презентацией своих </w:t>
      </w:r>
      <w:r w:rsidRPr="00AE5111">
        <w:rPr>
          <w:rStyle w:val="a8"/>
          <w:rFonts w:ascii="Times New Roman" w:hAnsi="Times New Roman" w:cs="Times New Roman"/>
          <w:sz w:val="28"/>
          <w:szCs w:val="32"/>
        </w:rPr>
        <w:t>проектов</w:t>
      </w:r>
      <w:r w:rsidRPr="00AE5111">
        <w:rPr>
          <w:rFonts w:ascii="Times New Roman" w:hAnsi="Times New Roman" w:cs="Times New Roman"/>
          <w:b/>
          <w:sz w:val="28"/>
          <w:szCs w:val="32"/>
        </w:rPr>
        <w:t xml:space="preserve">, </w:t>
      </w:r>
      <w:r w:rsidRPr="00AE5111">
        <w:rPr>
          <w:rStyle w:val="a8"/>
          <w:rFonts w:ascii="Times New Roman" w:hAnsi="Times New Roman" w:cs="Times New Roman"/>
          <w:sz w:val="28"/>
          <w:szCs w:val="32"/>
        </w:rPr>
        <w:t>идей</w:t>
      </w:r>
      <w:r w:rsidRPr="00AE5111">
        <w:rPr>
          <w:rFonts w:ascii="Times New Roman" w:hAnsi="Times New Roman" w:cs="Times New Roman"/>
          <w:sz w:val="28"/>
          <w:szCs w:val="32"/>
        </w:rPr>
        <w:t xml:space="preserve"> и бизнес-планов.</w:t>
      </w:r>
    </w:p>
    <w:p w:rsidR="00780B9F" w:rsidRPr="00AE5111" w:rsidRDefault="00780B9F" w:rsidP="00AE5111">
      <w:pPr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32"/>
          <w:lang w:eastAsia="ru-RU"/>
        </w:rPr>
      </w:pPr>
      <w:proofErr w:type="spellStart"/>
      <w:r w:rsidRPr="00AE5111">
        <w:rPr>
          <w:rFonts w:ascii="Times New Roman" w:eastAsia="Times New Roman" w:hAnsi="Times New Roman" w:cs="Times New Roman"/>
          <w:b/>
          <w:sz w:val="28"/>
          <w:szCs w:val="32"/>
          <w:lang w:eastAsia="ru-RU"/>
        </w:rPr>
        <w:t>Печа</w:t>
      </w:r>
      <w:proofErr w:type="spellEnd"/>
      <w:r w:rsidRPr="00AE5111">
        <w:rPr>
          <w:rFonts w:ascii="Times New Roman" w:eastAsia="Times New Roman" w:hAnsi="Times New Roman" w:cs="Times New Roman"/>
          <w:b/>
          <w:sz w:val="28"/>
          <w:szCs w:val="32"/>
          <w:lang w:eastAsia="ru-RU"/>
        </w:rPr>
        <w:t>-куча</w:t>
      </w:r>
      <w:r w:rsidRPr="00AE5111">
        <w:rPr>
          <w:rFonts w:ascii="Times New Roman" w:eastAsia="Times New Roman" w:hAnsi="Times New Roman" w:cs="Times New Roman"/>
          <w:sz w:val="28"/>
          <w:szCs w:val="32"/>
          <w:lang w:eastAsia="ru-RU"/>
        </w:rPr>
        <w:t xml:space="preserve"> (в переводе с японского «болтовня» или «звуки беседы») – это способ представления кратких докладов, специально ограниченных по форме и продолжительности. </w:t>
      </w:r>
      <w:r w:rsidRPr="00AE5111">
        <w:rPr>
          <w:rFonts w:ascii="Times New Roman" w:hAnsi="Times New Roman" w:cs="Times New Roman"/>
          <w:sz w:val="28"/>
          <w:szCs w:val="32"/>
          <w:shd w:val="clear" w:color="auto" w:fill="FFFFFF"/>
        </w:rPr>
        <w:t> Выступающий представляет доклад-презентацию из 20 слайдов, каждый слайд демонстрируется 20 секунд, после чего автоматически сменяется следующим.</w:t>
      </w:r>
      <w:r w:rsidRPr="00AE5111">
        <w:rPr>
          <w:rFonts w:ascii="Times New Roman" w:eastAsia="Times New Roman" w:hAnsi="Times New Roman" w:cs="Times New Roman"/>
          <w:sz w:val="28"/>
          <w:szCs w:val="32"/>
          <w:lang w:eastAsia="ru-RU"/>
        </w:rPr>
        <w:t xml:space="preserve"> </w:t>
      </w:r>
    </w:p>
    <w:p w:rsidR="00780B9F" w:rsidRPr="00AE5111" w:rsidRDefault="00780B9F" w:rsidP="00AE5111">
      <w:pPr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32"/>
          <w:lang w:eastAsia="ru-RU"/>
        </w:rPr>
      </w:pPr>
      <w:r w:rsidRPr="00AE5111">
        <w:rPr>
          <w:rFonts w:ascii="Times New Roman" w:eastAsia="Times New Roman" w:hAnsi="Times New Roman" w:cs="Times New Roman"/>
          <w:b/>
          <w:sz w:val="28"/>
          <w:szCs w:val="32"/>
          <w:lang w:eastAsia="ru-RU"/>
        </w:rPr>
        <w:t>«Мировое кафе»</w:t>
      </w:r>
      <w:r w:rsidRPr="00AE5111">
        <w:rPr>
          <w:rFonts w:ascii="Times New Roman" w:eastAsia="Times New Roman" w:hAnsi="Times New Roman" w:cs="Times New Roman"/>
          <w:sz w:val="28"/>
          <w:szCs w:val="32"/>
          <w:lang w:eastAsia="ru-RU"/>
        </w:rPr>
        <w:t xml:space="preserve"> («</w:t>
      </w:r>
      <w:proofErr w:type="spellStart"/>
      <w:r w:rsidRPr="00AE5111">
        <w:rPr>
          <w:rFonts w:ascii="Times New Roman" w:eastAsia="Times New Roman" w:hAnsi="Times New Roman" w:cs="Times New Roman"/>
          <w:sz w:val="28"/>
          <w:szCs w:val="32"/>
          <w:lang w:eastAsia="ru-RU"/>
        </w:rPr>
        <w:t>The</w:t>
      </w:r>
      <w:proofErr w:type="spellEnd"/>
      <w:r w:rsidRPr="00AE5111">
        <w:rPr>
          <w:rFonts w:ascii="Times New Roman" w:eastAsia="Times New Roman" w:hAnsi="Times New Roman" w:cs="Times New Roman"/>
          <w:sz w:val="28"/>
          <w:szCs w:val="32"/>
          <w:lang w:eastAsia="ru-RU"/>
        </w:rPr>
        <w:t xml:space="preserve"> </w:t>
      </w:r>
      <w:proofErr w:type="spellStart"/>
      <w:r w:rsidRPr="00AE5111">
        <w:rPr>
          <w:rFonts w:ascii="Times New Roman" w:eastAsia="Times New Roman" w:hAnsi="Times New Roman" w:cs="Times New Roman"/>
          <w:sz w:val="28"/>
          <w:szCs w:val="32"/>
          <w:lang w:eastAsia="ru-RU"/>
        </w:rPr>
        <w:t>World</w:t>
      </w:r>
      <w:proofErr w:type="spellEnd"/>
      <w:r w:rsidRPr="00AE5111">
        <w:rPr>
          <w:rFonts w:ascii="Times New Roman" w:eastAsia="Times New Roman" w:hAnsi="Times New Roman" w:cs="Times New Roman"/>
          <w:sz w:val="28"/>
          <w:szCs w:val="32"/>
          <w:lang w:eastAsia="ru-RU"/>
        </w:rPr>
        <w:t xml:space="preserve"> </w:t>
      </w:r>
      <w:proofErr w:type="spellStart"/>
      <w:r w:rsidRPr="00AE5111">
        <w:rPr>
          <w:rFonts w:ascii="Times New Roman" w:eastAsia="Times New Roman" w:hAnsi="Times New Roman" w:cs="Times New Roman"/>
          <w:sz w:val="28"/>
          <w:szCs w:val="32"/>
          <w:lang w:eastAsia="ru-RU"/>
        </w:rPr>
        <w:t>Cafe</w:t>
      </w:r>
      <w:proofErr w:type="spellEnd"/>
      <w:r w:rsidRPr="00AE5111">
        <w:rPr>
          <w:rFonts w:ascii="Times New Roman" w:eastAsia="Times New Roman" w:hAnsi="Times New Roman" w:cs="Times New Roman"/>
          <w:sz w:val="28"/>
          <w:szCs w:val="32"/>
          <w:lang w:eastAsia="ru-RU"/>
        </w:rPr>
        <w:t>») – метод, позволяющий организовать</w:t>
      </w:r>
    </w:p>
    <w:p w:rsidR="00780B9F" w:rsidRPr="00AE5111" w:rsidRDefault="00780B9F" w:rsidP="00AE5111">
      <w:pPr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32"/>
          <w:lang w:eastAsia="ru-RU"/>
        </w:rPr>
      </w:pPr>
      <w:r w:rsidRPr="00AE5111">
        <w:rPr>
          <w:rFonts w:ascii="Times New Roman" w:eastAsia="Times New Roman" w:hAnsi="Times New Roman" w:cs="Times New Roman"/>
          <w:sz w:val="28"/>
          <w:szCs w:val="32"/>
          <w:lang w:eastAsia="ru-RU"/>
        </w:rPr>
        <w:t>живое обсуждение, сфокусированную неформальную дискуссию</w:t>
      </w:r>
      <w:proofErr w:type="gramStart"/>
      <w:r w:rsidRPr="00AE5111">
        <w:rPr>
          <w:rFonts w:ascii="Times New Roman" w:eastAsia="Times New Roman" w:hAnsi="Times New Roman" w:cs="Times New Roman"/>
          <w:sz w:val="28"/>
          <w:szCs w:val="32"/>
          <w:lang w:eastAsia="ru-RU"/>
        </w:rPr>
        <w:t>.</w:t>
      </w:r>
      <w:proofErr w:type="gramEnd"/>
      <w:r w:rsidRPr="00AE5111">
        <w:rPr>
          <w:rFonts w:ascii="Times New Roman" w:hAnsi="Times New Roman" w:cs="Times New Roman"/>
          <w:sz w:val="28"/>
          <w:szCs w:val="32"/>
        </w:rPr>
        <w:t xml:space="preserve"> </w:t>
      </w:r>
      <w:proofErr w:type="gramStart"/>
      <w:r w:rsidRPr="00AE5111">
        <w:rPr>
          <w:rFonts w:ascii="Times New Roman" w:eastAsia="Times New Roman" w:hAnsi="Times New Roman" w:cs="Times New Roman"/>
          <w:sz w:val="28"/>
          <w:szCs w:val="32"/>
          <w:lang w:eastAsia="ru-RU"/>
        </w:rPr>
        <w:t>о</w:t>
      </w:r>
      <w:proofErr w:type="gramEnd"/>
      <w:r w:rsidRPr="00AE5111">
        <w:rPr>
          <w:rFonts w:ascii="Times New Roman" w:eastAsia="Times New Roman" w:hAnsi="Times New Roman" w:cs="Times New Roman"/>
          <w:sz w:val="28"/>
          <w:szCs w:val="32"/>
          <w:lang w:eastAsia="ru-RU"/>
        </w:rPr>
        <w:t xml:space="preserve">жидаемом результате. Участники объединяются в группы от 3 до 7 человек. Если цель встречи — найти решение трех ситуаций, то и групп будет три. В каждой группе выбирается «хозяин стола», объясняющий задание, фиксирующий результаты. Участники получают время на поиск всех вариантов ответа на вопрос. Время на обсуждение обычно — от 10 до 20 минут. По команде ведущего участники меняются столами (обычно по часовой стрелке). </w:t>
      </w:r>
    </w:p>
    <w:p w:rsidR="00C8088B" w:rsidRDefault="00780B9F" w:rsidP="00AE5111">
      <w:pPr>
        <w:pStyle w:val="richfactdown-paragraph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b/>
          <w:sz w:val="28"/>
          <w:szCs w:val="32"/>
        </w:rPr>
      </w:pPr>
      <w:r w:rsidRPr="00AE5111">
        <w:rPr>
          <w:rStyle w:val="a8"/>
          <w:sz w:val="28"/>
          <w:szCs w:val="32"/>
        </w:rPr>
        <w:t xml:space="preserve">«Аквариум» - </w:t>
      </w:r>
      <w:r w:rsidRPr="00AE5111">
        <w:rPr>
          <w:rStyle w:val="a8"/>
          <w:b w:val="0"/>
          <w:sz w:val="28"/>
          <w:szCs w:val="32"/>
        </w:rPr>
        <w:t xml:space="preserve">это интерактивная технология, которая заключается в обсуждении проблемы «перед лицом общественности». </w:t>
      </w:r>
      <w:r w:rsidRPr="00AE5111">
        <w:rPr>
          <w:b/>
          <w:sz w:val="28"/>
          <w:szCs w:val="32"/>
        </w:rPr>
        <w:t>Суть технологии заключается в том, что </w:t>
      </w:r>
      <w:r w:rsidRPr="00AE5111">
        <w:rPr>
          <w:rStyle w:val="a8"/>
          <w:b w:val="0"/>
          <w:sz w:val="28"/>
          <w:szCs w:val="32"/>
        </w:rPr>
        <w:t>несколько человек разыгрывают ситуацию в круге, а остальные наблюдают и анализируют</w:t>
      </w:r>
      <w:r w:rsidRPr="00AE5111">
        <w:rPr>
          <w:b/>
          <w:sz w:val="28"/>
          <w:szCs w:val="32"/>
        </w:rPr>
        <w:t>.</w:t>
      </w:r>
    </w:p>
    <w:p w:rsidR="00C8088B" w:rsidRDefault="00C8088B">
      <w:pPr>
        <w:rPr>
          <w:rFonts w:ascii="Times New Roman" w:eastAsia="Times New Roman" w:hAnsi="Times New Roman" w:cs="Times New Roman"/>
          <w:b/>
          <w:sz w:val="28"/>
          <w:szCs w:val="32"/>
          <w:lang w:eastAsia="ru-RU"/>
        </w:rPr>
      </w:pPr>
      <w:r>
        <w:rPr>
          <w:b/>
          <w:sz w:val="28"/>
          <w:szCs w:val="32"/>
        </w:rPr>
        <w:br w:type="page"/>
      </w:r>
    </w:p>
    <w:p w:rsidR="00780B9F" w:rsidRPr="00C8088B" w:rsidRDefault="00C8088B" w:rsidP="00C8088B">
      <w:pPr>
        <w:pStyle w:val="richfactdown-paragraph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/>
          <w:sz w:val="28"/>
          <w:szCs w:val="32"/>
          <w:shd w:val="clear" w:color="auto" w:fill="FFFFFF"/>
        </w:rPr>
      </w:pPr>
      <w:r w:rsidRPr="00C8088B">
        <w:rPr>
          <w:b/>
          <w:sz w:val="28"/>
          <w:szCs w:val="32"/>
          <w:shd w:val="clear" w:color="auto" w:fill="FFFFFF"/>
        </w:rPr>
        <w:lastRenderedPageBreak/>
        <w:t>Используемые источники:</w:t>
      </w:r>
    </w:p>
    <w:p w:rsidR="00805257" w:rsidRPr="00C8088B" w:rsidRDefault="009A2DD7" w:rsidP="00C8088B">
      <w:pPr>
        <w:pStyle w:val="richfactdown-paragraph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left="714" w:hanging="357"/>
        <w:jc w:val="both"/>
        <w:rPr>
          <w:sz w:val="28"/>
          <w:szCs w:val="32"/>
          <w:shd w:val="clear" w:color="auto" w:fill="FFFFFF"/>
        </w:rPr>
      </w:pPr>
      <w:r w:rsidRPr="00C8088B">
        <w:rPr>
          <w:sz w:val="28"/>
          <w:szCs w:val="32"/>
          <w:shd w:val="clear" w:color="auto" w:fill="FFFFFF"/>
        </w:rPr>
        <w:t>Щербакова Н.Г. педагог-психолог МАОУ СОШ № 77 г. Перми мастер-класс «Коммуникативные практики взаимодействия с родителями»</w:t>
      </w:r>
      <w:r w:rsidR="00C8088B">
        <w:rPr>
          <w:sz w:val="28"/>
          <w:szCs w:val="32"/>
          <w:shd w:val="clear" w:color="auto" w:fill="FFFFFF"/>
        </w:rPr>
        <w:t>.</w:t>
      </w:r>
    </w:p>
    <w:p w:rsidR="00805257" w:rsidRPr="00C8088B" w:rsidRDefault="009A2DD7" w:rsidP="00C8088B">
      <w:pPr>
        <w:pStyle w:val="richfactdown-paragraph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left="714" w:hanging="357"/>
        <w:jc w:val="both"/>
        <w:rPr>
          <w:sz w:val="28"/>
          <w:szCs w:val="32"/>
          <w:shd w:val="clear" w:color="auto" w:fill="FFFFFF"/>
        </w:rPr>
      </w:pPr>
      <w:r w:rsidRPr="00C8088B">
        <w:rPr>
          <w:sz w:val="28"/>
          <w:szCs w:val="32"/>
          <w:shd w:val="clear" w:color="auto" w:fill="FFFFFF"/>
        </w:rPr>
        <w:t>Быкова Н.Н. МБОУ «ОСОШ №3» Интерактивные задания на уроках при помощи сервиса </w:t>
      </w:r>
      <w:hyperlink r:id="rId30" w:history="1">
        <w:r w:rsidRPr="00C8088B">
          <w:rPr>
            <w:rStyle w:val="a4"/>
            <w:sz w:val="28"/>
            <w:szCs w:val="32"/>
            <w:shd w:val="clear" w:color="auto" w:fill="FFFFFF"/>
          </w:rPr>
          <w:t>Flippity.net</w:t>
        </w:r>
      </w:hyperlink>
      <w:r w:rsidR="00C8088B">
        <w:rPr>
          <w:sz w:val="28"/>
          <w:szCs w:val="32"/>
          <w:shd w:val="clear" w:color="auto" w:fill="FFFFFF"/>
        </w:rPr>
        <w:t>.</w:t>
      </w:r>
    </w:p>
    <w:p w:rsidR="00C8088B" w:rsidRPr="00AE5111" w:rsidRDefault="00C8088B" w:rsidP="00AE5111">
      <w:pPr>
        <w:pStyle w:val="richfactdown-paragraph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sz w:val="28"/>
          <w:szCs w:val="32"/>
          <w:shd w:val="clear" w:color="auto" w:fill="FFFFFF"/>
        </w:rPr>
      </w:pPr>
    </w:p>
    <w:p w:rsidR="00780B9F" w:rsidRPr="00AE5111" w:rsidRDefault="00780B9F" w:rsidP="00AE5111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</w:rPr>
      </w:pPr>
    </w:p>
    <w:sectPr w:rsidR="00780B9F" w:rsidRPr="00AE5111" w:rsidSect="00253EEF">
      <w:pgSz w:w="11906" w:h="16838"/>
      <w:pgMar w:top="709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0B57A66"/>
    <w:multiLevelType w:val="hybridMultilevel"/>
    <w:tmpl w:val="CCCAFE48"/>
    <w:lvl w:ilvl="0" w:tplc="D9A4F6F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C2A65F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9A02AE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73A96B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412D00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2AAE2D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6B22BF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A96EC4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B8C3D4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551E1F27"/>
    <w:multiLevelType w:val="hybridMultilevel"/>
    <w:tmpl w:val="A67418BC"/>
    <w:lvl w:ilvl="0" w:tplc="2C7CFEA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E45C30E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2E0731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73EE4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29C43A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D1CFEF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CEAC13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12A722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21AD93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911E9A"/>
    <w:rsid w:val="00253EEF"/>
    <w:rsid w:val="002B39C3"/>
    <w:rsid w:val="00397EC6"/>
    <w:rsid w:val="004E700D"/>
    <w:rsid w:val="004F3421"/>
    <w:rsid w:val="006A3C9D"/>
    <w:rsid w:val="00780B9F"/>
    <w:rsid w:val="00805257"/>
    <w:rsid w:val="00911E9A"/>
    <w:rsid w:val="009543AF"/>
    <w:rsid w:val="009A2DD7"/>
    <w:rsid w:val="00A042DA"/>
    <w:rsid w:val="00AE5111"/>
    <w:rsid w:val="00B44CF7"/>
    <w:rsid w:val="00B656DB"/>
    <w:rsid w:val="00C16ED0"/>
    <w:rsid w:val="00C8088B"/>
    <w:rsid w:val="00CB68BB"/>
    <w:rsid w:val="00CF1AD2"/>
    <w:rsid w:val="00EF7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042D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6A3C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CB68BB"/>
    <w:rPr>
      <w:color w:val="0563C1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CB68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B68BB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39"/>
    <w:rsid w:val="00B656D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Strong"/>
    <w:basedOn w:val="a0"/>
    <w:uiPriority w:val="22"/>
    <w:qFormat/>
    <w:rsid w:val="00780B9F"/>
    <w:rPr>
      <w:b/>
      <w:bCs/>
    </w:rPr>
  </w:style>
  <w:style w:type="paragraph" w:customStyle="1" w:styleId="c1">
    <w:name w:val="c1"/>
    <w:basedOn w:val="a"/>
    <w:rsid w:val="00780B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780B9F"/>
  </w:style>
  <w:style w:type="paragraph" w:customStyle="1" w:styleId="richfactdown-paragraph">
    <w:name w:val="richfactdown-paragraph"/>
    <w:basedOn w:val="a"/>
    <w:rsid w:val="00780B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FollowedHyperlink"/>
    <w:basedOn w:val="a0"/>
    <w:uiPriority w:val="99"/>
    <w:semiHidden/>
    <w:unhideWhenUsed/>
    <w:rsid w:val="00C8088B"/>
    <w:rPr>
      <w:color w:val="954F72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587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8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134391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0400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55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91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66308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5086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60598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888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6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1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544542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09306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flippity.net/rp.php?c=1,2,3,4,5,6,7,8,9,10,11,12,13,14,15&amp;t=%D0%93%D1%80%D1%83%D0%BF%D0%BF%D1%8B%20%D0%BC%D0%B0%D1%81%D1%82%D0%B5%D1%80-%D0%BA%D0%BB%D0%B0%D1%81%D1%81%D0%B0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4.emf"/><Relationship Id="rId3" Type="http://schemas.openxmlformats.org/officeDocument/2006/relationships/styles" Target="styles.xml"/><Relationship Id="rId21" Type="http://schemas.openxmlformats.org/officeDocument/2006/relationships/package" Target="embeddings/______Microsoft_PowerPoint1.sldx"/><Relationship Id="rId7" Type="http://schemas.openxmlformats.org/officeDocument/2006/relationships/hyperlink" Target="https://flippity.net/rp.php?c=1,2,3,4,5,6,7,8,9,10,11,12,13,14,15&amp;t=%D0%93%D1%80%D1%83%D0%BF%D0%BF%D1%8B%20%D0%BC%D0%B0%D1%81%D1%82%D0%B5%D1%80-%D0%BA%D0%BB%D0%B0%D1%81%D1%81%D0%B0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package" Target="embeddings/______Microsoft_PowerPoint3.sldx"/><Relationship Id="rId2" Type="http://schemas.openxmlformats.org/officeDocument/2006/relationships/numbering" Target="numbering.xml"/><Relationship Id="rId16" Type="http://schemas.openxmlformats.org/officeDocument/2006/relationships/hyperlink" Target="https://www.flippity.net/ct.php?k=e/2PACX-1vTZzsnAoQUvcTq1jOVhmQqGHQR_zZAxCgHdfUFmFW4cZjRsNQw-4yLJ08NVJzJFXLeyo17X7xsMZH_E" TargetMode="External"/><Relationship Id="rId20" Type="http://schemas.openxmlformats.org/officeDocument/2006/relationships/image" Target="media/image11.emf"/><Relationship Id="rId29" Type="http://schemas.openxmlformats.org/officeDocument/2006/relationships/package" Target="embeddings/______Microsoft_PowerPoint5.sldx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3.emf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package" Target="embeddings/______Microsoft_PowerPoint2.sldx"/><Relationship Id="rId28" Type="http://schemas.openxmlformats.org/officeDocument/2006/relationships/image" Target="media/image15.emf"/><Relationship Id="rId10" Type="http://schemas.openxmlformats.org/officeDocument/2006/relationships/image" Target="media/image2.jpeg"/><Relationship Id="rId19" Type="http://schemas.openxmlformats.org/officeDocument/2006/relationships/image" Target="media/image10.pn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2.emf"/><Relationship Id="rId27" Type="http://schemas.openxmlformats.org/officeDocument/2006/relationships/package" Target="embeddings/______Microsoft_PowerPoint4.sldx"/><Relationship Id="rId30" Type="http://schemas.openxmlformats.org/officeDocument/2006/relationships/hyperlink" Target="https://vk.com/away.php?to=http://Flippity.net&amp;post=-198248121_380&amp;cc_key=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70A91D-5D49-45EA-A59A-296C07800D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10</Pages>
  <Words>1565</Words>
  <Characters>8925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10470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Nataly</dc:creator>
  <cp:lastModifiedBy>Виноградов</cp:lastModifiedBy>
  <cp:revision>4</cp:revision>
  <dcterms:created xsi:type="dcterms:W3CDTF">2024-10-16T18:14:00Z</dcterms:created>
  <dcterms:modified xsi:type="dcterms:W3CDTF">2024-10-25T03:10:00Z</dcterms:modified>
</cp:coreProperties>
</file>