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CA" w:rsidRPr="00CB723D" w:rsidRDefault="00E732CA" w:rsidP="00145F20">
      <w:pPr>
        <w:spacing w:after="0" w:line="240" w:lineRule="auto"/>
        <w:rPr>
          <w:sz w:val="24"/>
          <w:szCs w:val="24"/>
        </w:rPr>
      </w:pPr>
      <w:r w:rsidRPr="00CB723D">
        <w:rPr>
          <w:b/>
          <w:sz w:val="24"/>
          <w:szCs w:val="24"/>
        </w:rPr>
        <w:t>Предметная область:</w:t>
      </w:r>
      <w:r w:rsidRPr="00CB723D">
        <w:rPr>
          <w:sz w:val="24"/>
          <w:szCs w:val="24"/>
        </w:rPr>
        <w:t xml:space="preserve">  физика</w:t>
      </w:r>
    </w:p>
    <w:p w:rsidR="00E732CA" w:rsidRPr="00CB723D" w:rsidRDefault="00E732CA" w:rsidP="00145F20">
      <w:pPr>
        <w:spacing w:after="0" w:line="240" w:lineRule="auto"/>
        <w:rPr>
          <w:sz w:val="24"/>
          <w:szCs w:val="24"/>
        </w:rPr>
      </w:pPr>
      <w:r w:rsidRPr="00CB723D">
        <w:rPr>
          <w:b/>
          <w:sz w:val="24"/>
          <w:szCs w:val="24"/>
        </w:rPr>
        <w:t>Автор-разработчик:</w:t>
      </w:r>
      <w:r w:rsidRPr="00CB723D">
        <w:rPr>
          <w:sz w:val="24"/>
          <w:szCs w:val="24"/>
        </w:rPr>
        <w:t xml:space="preserve"> Гришко Любовь Павловна,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CB723D">
        <w:rPr>
          <w:sz w:val="24"/>
          <w:szCs w:val="24"/>
        </w:rPr>
        <w:t xml:space="preserve">  МБОУ «</w:t>
      </w:r>
      <w:proofErr w:type="spellStart"/>
      <w:r w:rsidRPr="00CB723D">
        <w:rPr>
          <w:sz w:val="24"/>
          <w:szCs w:val="24"/>
        </w:rPr>
        <w:t>Чёрмозская</w:t>
      </w:r>
      <w:proofErr w:type="spellEnd"/>
      <w:r w:rsidRPr="00CB723D">
        <w:rPr>
          <w:sz w:val="24"/>
          <w:szCs w:val="24"/>
        </w:rPr>
        <w:t xml:space="preserve"> СОШ имени В. Ершова», Ильинский район </w:t>
      </w:r>
    </w:p>
    <w:p w:rsidR="00E732CA" w:rsidRPr="00CB723D" w:rsidRDefault="00E732CA" w:rsidP="00145F20">
      <w:pPr>
        <w:spacing w:after="0" w:line="240" w:lineRule="auto"/>
        <w:rPr>
          <w:sz w:val="24"/>
          <w:szCs w:val="24"/>
        </w:rPr>
      </w:pPr>
      <w:r w:rsidRPr="00CB723D">
        <w:rPr>
          <w:b/>
          <w:sz w:val="24"/>
          <w:szCs w:val="24"/>
        </w:rPr>
        <w:t>Руководитель сетевой группы</w:t>
      </w:r>
      <w:r w:rsidRPr="00CB723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CB723D">
        <w:rPr>
          <w:sz w:val="24"/>
          <w:szCs w:val="24"/>
        </w:rPr>
        <w:t xml:space="preserve">Яковлева Надежда Геннадьевна,  </w:t>
      </w:r>
      <w:proofErr w:type="gramStart"/>
      <w:r w:rsidRPr="00CB723D">
        <w:rPr>
          <w:sz w:val="24"/>
          <w:szCs w:val="24"/>
        </w:rPr>
        <w:t>н</w:t>
      </w:r>
      <w:proofErr w:type="gramEnd"/>
      <w:r w:rsidRPr="00CB723D">
        <w:rPr>
          <w:sz w:val="24"/>
          <w:szCs w:val="24"/>
        </w:rPr>
        <w:t>.с. отдела СФГОС</w:t>
      </w:r>
    </w:p>
    <w:p w:rsidR="00E732CA" w:rsidRPr="00E732CA" w:rsidRDefault="00E732CA" w:rsidP="00145F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723D">
        <w:rPr>
          <w:b/>
          <w:iCs/>
          <w:sz w:val="24"/>
          <w:szCs w:val="24"/>
        </w:rPr>
        <w:t>Формат задания</w:t>
      </w:r>
      <w:r>
        <w:rPr>
          <w:iCs/>
          <w:sz w:val="24"/>
          <w:szCs w:val="24"/>
        </w:rPr>
        <w:t xml:space="preserve">: диагностика </w:t>
      </w:r>
      <w:r w:rsidRPr="00E732CA">
        <w:rPr>
          <w:rFonts w:ascii="Times New Roman" w:hAnsi="Times New Roman" w:cs="Times New Roman"/>
          <w:sz w:val="24"/>
          <w:szCs w:val="24"/>
        </w:rPr>
        <w:t xml:space="preserve">индивидуальных затруднений выпускников 9 класса </w:t>
      </w:r>
      <w:r w:rsidR="00145F20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(15 человек)</w:t>
      </w:r>
    </w:p>
    <w:p w:rsidR="00E732CA" w:rsidRPr="00145F20" w:rsidRDefault="00E732CA" w:rsidP="00145F20">
      <w:pPr>
        <w:spacing w:after="0" w:line="240" w:lineRule="auto"/>
        <w:rPr>
          <w:iCs/>
          <w:sz w:val="24"/>
          <w:szCs w:val="24"/>
        </w:rPr>
      </w:pPr>
      <w:r w:rsidRPr="00CB723D">
        <w:rPr>
          <w:b/>
          <w:iCs/>
          <w:sz w:val="24"/>
          <w:szCs w:val="24"/>
        </w:rPr>
        <w:t>Тема:</w:t>
      </w:r>
      <w:r w:rsidRPr="00CB723D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ОГЭ по физике</w:t>
      </w:r>
      <w:r w:rsidR="00145F20">
        <w:rPr>
          <w:iCs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CB723D">
        <w:rPr>
          <w:iCs/>
        </w:rPr>
        <w:t xml:space="preserve"> </w:t>
      </w:r>
      <w:r w:rsidRPr="00CB723D">
        <w:rPr>
          <w:b/>
          <w:iCs/>
        </w:rPr>
        <w:t>Цель:</w:t>
      </w:r>
      <w:r w:rsidRPr="00CB723D">
        <w:t xml:space="preserve"> </w:t>
      </w:r>
      <w:r>
        <w:t>выявление проблемных тем при подготовке к ОГЭ по физике</w:t>
      </w:r>
      <w:r w:rsidR="00145F20">
        <w:rPr>
          <w:iCs/>
          <w:sz w:val="24"/>
          <w:szCs w:val="24"/>
        </w:rPr>
        <w:t xml:space="preserve">                                                                </w:t>
      </w:r>
      <w:r>
        <w:rPr>
          <w:b/>
          <w:iCs/>
          <w:sz w:val="24"/>
          <w:szCs w:val="24"/>
        </w:rPr>
        <w:t xml:space="preserve">Задачи: </w:t>
      </w:r>
      <w:r w:rsidRPr="00E732CA">
        <w:rPr>
          <w:iCs/>
          <w:sz w:val="24"/>
          <w:szCs w:val="24"/>
        </w:rPr>
        <w:t xml:space="preserve">проанализировать результаты выполнения учащимися </w:t>
      </w:r>
      <w:r w:rsidR="00145F20">
        <w:rPr>
          <w:iCs/>
          <w:sz w:val="24"/>
          <w:szCs w:val="24"/>
        </w:rPr>
        <w:t>тренировочных вариантов в апреле 20 18 года</w:t>
      </w:r>
      <w:r w:rsidRPr="00E732CA">
        <w:rPr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Pr="00E73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9E6006" w:rsidRPr="00145F20" w:rsidRDefault="00E732CA" w:rsidP="00145F20">
      <w:pPr>
        <w:spacing w:after="0" w:line="240" w:lineRule="auto"/>
        <w:rPr>
          <w:iCs/>
          <w:sz w:val="24"/>
          <w:szCs w:val="24"/>
        </w:rPr>
      </w:pPr>
      <w:r w:rsidRPr="00CB723D">
        <w:rPr>
          <w:b/>
          <w:iCs/>
          <w:sz w:val="24"/>
          <w:szCs w:val="24"/>
        </w:rPr>
        <w:t>Срок исполнения:</w:t>
      </w:r>
      <w:r>
        <w:rPr>
          <w:iCs/>
          <w:sz w:val="24"/>
          <w:szCs w:val="24"/>
        </w:rPr>
        <w:t xml:space="preserve"> до 11.05.</w:t>
      </w:r>
      <w:r w:rsidRPr="00CB723D">
        <w:rPr>
          <w:iCs/>
          <w:sz w:val="24"/>
          <w:szCs w:val="24"/>
        </w:rPr>
        <w:t>2018 г.г.</w:t>
      </w:r>
    </w:p>
    <w:tbl>
      <w:tblPr>
        <w:tblStyle w:val="a3"/>
        <w:tblW w:w="0" w:type="auto"/>
        <w:tblInd w:w="-1139" w:type="dxa"/>
        <w:tblLook w:val="04A0"/>
      </w:tblPr>
      <w:tblGrid>
        <w:gridCol w:w="839"/>
        <w:gridCol w:w="7976"/>
        <w:gridCol w:w="1669"/>
      </w:tblGrid>
      <w:tr w:rsidR="008D5DCD" w:rsidRPr="00E732CA" w:rsidTr="00E732CA">
        <w:tc>
          <w:tcPr>
            <w:tcW w:w="83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№ зад</w:t>
            </w:r>
          </w:p>
        </w:tc>
        <w:tc>
          <w:tcPr>
            <w:tcW w:w="7976" w:type="dxa"/>
          </w:tcPr>
          <w:p w:rsidR="008D5DCD" w:rsidRPr="00E732CA" w:rsidRDefault="008D5DCD" w:rsidP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Спецификация</w:t>
            </w:r>
          </w:p>
        </w:tc>
        <w:tc>
          <w:tcPr>
            <w:tcW w:w="166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понятия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изические величины, их единицы и приборы для измерения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Механическое движение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авномерное и равноускоренное движение. Законы ньютона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илы в природе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Механическая работа и мощность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Плотность вещества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явления и законы в механике. Анализ процессов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явления (расчетная задача)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 явления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явления и законы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и анализ экспериментальных данных, представленных в виде таблицы, рисунка (схемы) или графика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</w:tr>
      <w:tr w:rsidR="00903366" w:rsidRPr="00E732CA" w:rsidTr="00E732CA">
        <w:tc>
          <w:tcPr>
            <w:tcW w:w="83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6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Тепловые явления (расчетная задача)</w:t>
            </w:r>
          </w:p>
        </w:tc>
        <w:tc>
          <w:tcPr>
            <w:tcW w:w="1669" w:type="dxa"/>
          </w:tcPr>
          <w:p w:rsidR="00903366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Электризация тел</w:t>
            </w:r>
          </w:p>
        </w:tc>
        <w:tc>
          <w:tcPr>
            <w:tcW w:w="166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73,</w:t>
            </w:r>
            <w:r w:rsidR="00A9039A" w:rsidRPr="00E73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Постоянный ток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Магнитное поле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лектромагнитная индукция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 колебания и волны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лементы оптики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Линза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окусное расстояние линзы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 явления (расчетная задача)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Радиоактивность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дерные реакции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основами знаний о методах научного познания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явления и законы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и анализ экспериментальных данных, представленных в виде таблицы, рисунка (схемы) или графика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Извлечение информации из текста физического содержания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Сопоставление информации из разных частей текста. Применение информации из текста физического содержания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информации из текста физического содержания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Экспериментальное задание (механические, электромагнитные явления)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Качественная задача (механические, тепловые или электромагнитные явления)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явления (расчетная задача)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5DCD" w:rsidRPr="00E732CA" w:rsidTr="00E732CA">
        <w:tc>
          <w:tcPr>
            <w:tcW w:w="839" w:type="dxa"/>
          </w:tcPr>
          <w:p w:rsidR="008D5DCD" w:rsidRPr="00E732CA" w:rsidRDefault="008D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76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Электромагнитные явления (расчетная задача)</w:t>
            </w:r>
          </w:p>
        </w:tc>
        <w:tc>
          <w:tcPr>
            <w:tcW w:w="1669" w:type="dxa"/>
          </w:tcPr>
          <w:p w:rsidR="008D5DCD" w:rsidRPr="00E732CA" w:rsidRDefault="00A90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732CA" w:rsidRDefault="00E732CA" w:rsidP="00E732C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732CA" w:rsidRPr="00145F20" w:rsidRDefault="00145F20" w:rsidP="00E732CA">
      <w:pPr>
        <w:rPr>
          <w:rFonts w:ascii="Times New Roman" w:hAnsi="Times New Roman" w:cs="Times New Roman"/>
          <w:sz w:val="24"/>
          <w:szCs w:val="24"/>
        </w:rPr>
      </w:pPr>
      <w:r w:rsidRPr="00145F20">
        <w:rPr>
          <w:rFonts w:ascii="Times New Roman" w:hAnsi="Times New Roman" w:cs="Times New Roman"/>
          <w:b/>
          <w:sz w:val="24"/>
          <w:szCs w:val="24"/>
        </w:rPr>
        <w:t>Вывод:</w:t>
      </w:r>
      <w:r w:rsidRPr="00145F20">
        <w:rPr>
          <w:rFonts w:ascii="Times New Roman" w:hAnsi="Times New Roman" w:cs="Times New Roman"/>
          <w:sz w:val="24"/>
          <w:szCs w:val="24"/>
        </w:rPr>
        <w:t xml:space="preserve"> при составлении </w:t>
      </w:r>
      <w:r w:rsidR="00E732CA" w:rsidRPr="00145F2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145F20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F20">
        <w:rPr>
          <w:rFonts w:ascii="Times New Roman" w:hAnsi="Times New Roman" w:cs="Times New Roman"/>
          <w:sz w:val="24"/>
          <w:szCs w:val="24"/>
        </w:rPr>
        <w:t>-проект</w:t>
      </w:r>
      <w:r>
        <w:rPr>
          <w:rFonts w:ascii="Times New Roman" w:hAnsi="Times New Roman" w:cs="Times New Roman"/>
          <w:sz w:val="24"/>
          <w:szCs w:val="24"/>
        </w:rPr>
        <w:t xml:space="preserve">а по  устранению западающих тем обратить </w:t>
      </w:r>
      <w:r w:rsidR="00E732CA" w:rsidRPr="00145F2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внимание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№ задач 3,7, 8, 10, 13, 14, 15, 22, 23, 24, 25, 26</w:t>
      </w:r>
      <w:r w:rsidR="00E732CA" w:rsidRPr="00145F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45F2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531FC2" w:rsidRPr="00A9039A" w:rsidRDefault="00531FC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1FC2" w:rsidRPr="00A9039A" w:rsidSect="00B34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654E9"/>
    <w:rsid w:val="00145F20"/>
    <w:rsid w:val="00307D66"/>
    <w:rsid w:val="004654E9"/>
    <w:rsid w:val="00531FC2"/>
    <w:rsid w:val="008D5DCD"/>
    <w:rsid w:val="00903366"/>
    <w:rsid w:val="009E6006"/>
    <w:rsid w:val="00A9039A"/>
    <w:rsid w:val="00B34E5E"/>
    <w:rsid w:val="00E7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73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Jakovleva-NG</cp:lastModifiedBy>
  <cp:revision>2</cp:revision>
  <dcterms:created xsi:type="dcterms:W3CDTF">2018-10-16T05:21:00Z</dcterms:created>
  <dcterms:modified xsi:type="dcterms:W3CDTF">2018-10-16T05:21:00Z</dcterms:modified>
</cp:coreProperties>
</file>