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88" w:rsidRP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4C88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Перми</w:t>
      </w:r>
    </w:p>
    <w:p w:rsidR="0057109E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4C8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«IT мир» г. Перми</w:t>
      </w: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Pr="000F4C88" w:rsidRDefault="000F4C88" w:rsidP="000F4C8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C88">
        <w:rPr>
          <w:rFonts w:ascii="Times New Roman" w:hAnsi="Times New Roman" w:cs="Times New Roman"/>
          <w:b/>
          <w:sz w:val="40"/>
          <w:szCs w:val="40"/>
        </w:rPr>
        <w:t>Творческая работа</w:t>
      </w: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F4C88">
        <w:rPr>
          <w:rFonts w:ascii="Times New Roman" w:hAnsi="Times New Roman" w:cs="Times New Roman"/>
          <w:sz w:val="40"/>
          <w:szCs w:val="40"/>
        </w:rPr>
        <w:t>«Я – заведующий детского сада»</w:t>
      </w:r>
    </w:p>
    <w:p w:rsidR="000F4C88" w:rsidRPr="000F4C88" w:rsidRDefault="000F4C88" w:rsidP="000F4C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4C88" w:rsidRPr="000F4C88" w:rsidRDefault="000F4C88" w:rsidP="000F4C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F4C88">
        <w:rPr>
          <w:rFonts w:ascii="Times New Roman" w:hAnsi="Times New Roman" w:cs="Times New Roman"/>
          <w:sz w:val="40"/>
          <w:szCs w:val="40"/>
        </w:rPr>
        <w:t>«Создание дошкольного мира»</w:t>
      </w: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C88" w:rsidRPr="000F4C88" w:rsidRDefault="000F4C88" w:rsidP="000F4C8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4C88">
        <w:rPr>
          <w:rFonts w:ascii="Times New Roman" w:hAnsi="Times New Roman" w:cs="Times New Roman"/>
          <w:b/>
          <w:sz w:val="28"/>
          <w:szCs w:val="28"/>
        </w:rPr>
        <w:t>Автор-разработчик:</w:t>
      </w: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Юлия Николаевна</w:t>
      </w: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Заведующий,</w:t>
      </w: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CC78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Polyakova112@yandex.ru</w:t>
        </w:r>
      </w:hyperlink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Pr="000F4C88" w:rsidRDefault="000F4C88" w:rsidP="000F4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88">
        <w:rPr>
          <w:rFonts w:ascii="Times New Roman" w:hAnsi="Times New Roman" w:cs="Times New Roman"/>
          <w:b/>
          <w:sz w:val="28"/>
          <w:szCs w:val="28"/>
        </w:rPr>
        <w:t>Пермь, 2020</w:t>
      </w: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Default="000F4C88" w:rsidP="000F4C8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C88" w:rsidRPr="000F4C88" w:rsidRDefault="000F4C8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C88">
        <w:rPr>
          <w:rFonts w:ascii="Times New Roman" w:hAnsi="Times New Roman" w:cs="Times New Roman"/>
          <w:sz w:val="28"/>
          <w:szCs w:val="28"/>
        </w:rPr>
        <w:lastRenderedPageBreak/>
        <w:t>«Добрый</w:t>
      </w:r>
      <w:r w:rsidRPr="000F4C88">
        <w:rPr>
          <w:rFonts w:ascii="Times New Roman" w:hAnsi="Times New Roman" w:cs="Times New Roman"/>
          <w:sz w:val="28"/>
          <w:szCs w:val="28"/>
        </w:rPr>
        <w:t xml:space="preserve"> день, я – </w:t>
      </w:r>
      <w:r w:rsidRPr="000F4C88">
        <w:rPr>
          <w:rFonts w:ascii="Times New Roman" w:hAnsi="Times New Roman" w:cs="Times New Roman"/>
          <w:sz w:val="28"/>
          <w:szCs w:val="28"/>
        </w:rPr>
        <w:t>заведующий детским садом</w:t>
      </w:r>
      <w:r w:rsidRPr="000F4C88">
        <w:rPr>
          <w:rFonts w:ascii="Times New Roman" w:hAnsi="Times New Roman" w:cs="Times New Roman"/>
          <w:sz w:val="28"/>
          <w:szCs w:val="28"/>
        </w:rPr>
        <w:t>». Как часто я произношу это выражение, не задум</w:t>
      </w:r>
      <w:r>
        <w:rPr>
          <w:rFonts w:ascii="Times New Roman" w:hAnsi="Times New Roman" w:cs="Times New Roman"/>
          <w:sz w:val="28"/>
          <w:szCs w:val="28"/>
        </w:rPr>
        <w:t>ываясь над глубоким смыслом его содержания. Подбирая</w:t>
      </w:r>
      <w:r w:rsidRPr="000F4C88">
        <w:rPr>
          <w:rFonts w:ascii="Times New Roman" w:hAnsi="Times New Roman" w:cs="Times New Roman"/>
          <w:sz w:val="28"/>
          <w:szCs w:val="28"/>
        </w:rPr>
        <w:t xml:space="preserve"> сл</w:t>
      </w:r>
      <w:r w:rsidRPr="000F4C88">
        <w:rPr>
          <w:rFonts w:ascii="Times New Roman" w:hAnsi="Times New Roman" w:cs="Times New Roman"/>
          <w:sz w:val="28"/>
          <w:szCs w:val="28"/>
        </w:rPr>
        <w:t>ова – синонимы к слову «заведующий</w:t>
      </w:r>
      <w:r w:rsidRPr="000F4C88">
        <w:rPr>
          <w:rFonts w:ascii="Times New Roman" w:hAnsi="Times New Roman" w:cs="Times New Roman"/>
          <w:sz w:val="28"/>
          <w:szCs w:val="28"/>
        </w:rPr>
        <w:t>», я нашла более сотни понятий, начиная от слова «голова» и заканчивая словом «поводырь»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0F4C88">
        <w:rPr>
          <w:rFonts w:ascii="Times New Roman" w:hAnsi="Times New Roman" w:cs="Times New Roman"/>
          <w:sz w:val="28"/>
          <w:szCs w:val="28"/>
        </w:rPr>
        <w:t>заведующий</w:t>
      </w:r>
      <w:r w:rsidRPr="000F4C88">
        <w:rPr>
          <w:rFonts w:ascii="Times New Roman" w:hAnsi="Times New Roman" w:cs="Times New Roman"/>
          <w:sz w:val="28"/>
          <w:szCs w:val="28"/>
        </w:rPr>
        <w:t xml:space="preserve"> – это многофункциональный </w:t>
      </w:r>
      <w:r>
        <w:rPr>
          <w:rFonts w:ascii="Times New Roman" w:hAnsi="Times New Roman" w:cs="Times New Roman"/>
          <w:sz w:val="28"/>
          <w:szCs w:val="28"/>
        </w:rPr>
        <w:t>и многогранный человек, имеющий</w:t>
      </w:r>
      <w:r w:rsidRPr="000F4C88">
        <w:rPr>
          <w:rFonts w:ascii="Times New Roman" w:hAnsi="Times New Roman" w:cs="Times New Roman"/>
          <w:sz w:val="28"/>
          <w:szCs w:val="28"/>
        </w:rPr>
        <w:t xml:space="preserve"> интересные творческие грани, сочетающиеся с обыкновенными гранями, простыми и невзрачными.</w:t>
      </w:r>
    </w:p>
    <w:p w:rsidR="000F4C88" w:rsidRDefault="000F4C8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C88">
        <w:rPr>
          <w:rFonts w:ascii="Times New Roman" w:hAnsi="Times New Roman" w:cs="Times New Roman"/>
          <w:sz w:val="28"/>
          <w:szCs w:val="28"/>
        </w:rPr>
        <w:t>О многогранности своег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профессионализма, о диапазоне знаний своего </w:t>
      </w:r>
      <w:r w:rsidRPr="000F4C88">
        <w:rPr>
          <w:rFonts w:ascii="Times New Roman" w:hAnsi="Times New Roman" w:cs="Times New Roman"/>
          <w:sz w:val="28"/>
          <w:szCs w:val="28"/>
        </w:rPr>
        <w:t>дела, на м</w:t>
      </w:r>
      <w:r>
        <w:rPr>
          <w:rFonts w:ascii="Times New Roman" w:hAnsi="Times New Roman" w:cs="Times New Roman"/>
          <w:sz w:val="28"/>
          <w:szCs w:val="28"/>
        </w:rPr>
        <w:t>ой взгляд, ярких дел и</w:t>
      </w:r>
      <w:r w:rsidRPr="000F4C88">
        <w:rPr>
          <w:rFonts w:ascii="Times New Roman" w:hAnsi="Times New Roman" w:cs="Times New Roman"/>
          <w:sz w:val="28"/>
          <w:szCs w:val="28"/>
        </w:rPr>
        <w:t xml:space="preserve"> не очень, я буду сегодня размышлять. </w:t>
      </w:r>
    </w:p>
    <w:p w:rsidR="000F4C88" w:rsidRPr="000F4C88" w:rsidRDefault="000F4C8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C88" w:rsidRPr="000F4C88" w:rsidRDefault="008133B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начала себе задавать вопросы:</w:t>
      </w:r>
    </w:p>
    <w:p w:rsidR="000F4C88" w:rsidRPr="000F4C88" w:rsidRDefault="008133B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детский сад</w:t>
      </w:r>
      <w:r w:rsidR="000F4C88" w:rsidRPr="000F4C88">
        <w:rPr>
          <w:rFonts w:ascii="Times New Roman" w:hAnsi="Times New Roman" w:cs="Times New Roman"/>
          <w:sz w:val="28"/>
          <w:szCs w:val="28"/>
        </w:rPr>
        <w:t xml:space="preserve"> я хочу видеть в будущем?</w:t>
      </w:r>
    </w:p>
    <w:p w:rsidR="000F4C88" w:rsidRPr="000F4C88" w:rsidRDefault="000F4C8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C88">
        <w:rPr>
          <w:rFonts w:ascii="Times New Roman" w:hAnsi="Times New Roman" w:cs="Times New Roman"/>
          <w:sz w:val="28"/>
          <w:szCs w:val="28"/>
        </w:rPr>
        <w:t>Каковы перспективы развития в общей системе образования?</w:t>
      </w:r>
    </w:p>
    <w:p w:rsidR="000F4C88" w:rsidRPr="000F4C88" w:rsidRDefault="000F4C8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C88">
        <w:rPr>
          <w:rFonts w:ascii="Times New Roman" w:hAnsi="Times New Roman" w:cs="Times New Roman"/>
          <w:sz w:val="28"/>
          <w:szCs w:val="28"/>
        </w:rPr>
        <w:t>Какова общественно значимая роль нашей образовательной организации?</w:t>
      </w:r>
    </w:p>
    <w:p w:rsidR="000F4C88" w:rsidRPr="000F4C88" w:rsidRDefault="000F4C8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C88">
        <w:rPr>
          <w:rFonts w:ascii="Times New Roman" w:hAnsi="Times New Roman" w:cs="Times New Roman"/>
          <w:sz w:val="28"/>
          <w:szCs w:val="28"/>
        </w:rPr>
        <w:t>Какую стратегию, модель использовать для достижений поставленных целей?</w:t>
      </w:r>
    </w:p>
    <w:p w:rsidR="000F4C88" w:rsidRDefault="000F4C8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C88">
        <w:rPr>
          <w:rFonts w:ascii="Times New Roman" w:hAnsi="Times New Roman" w:cs="Times New Roman"/>
          <w:sz w:val="28"/>
          <w:szCs w:val="28"/>
        </w:rPr>
        <w:t>Как мотивировать, симулировать педагогов?</w:t>
      </w:r>
    </w:p>
    <w:p w:rsidR="008133B8" w:rsidRPr="000F4C88" w:rsidRDefault="008133B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C88" w:rsidRDefault="000F4C8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F4C88">
          <w:rPr>
            <w:rFonts w:ascii="Times New Roman" w:hAnsi="Times New Roman" w:cs="Times New Roman"/>
            <w:sz w:val="28"/>
            <w:szCs w:val="28"/>
          </w:rPr>
          <w:t>Вопросов было очень много</w:t>
        </w:r>
      </w:hyperlink>
      <w:r w:rsidR="008133B8">
        <w:rPr>
          <w:rFonts w:ascii="Times New Roman" w:hAnsi="Times New Roman" w:cs="Times New Roman"/>
          <w:sz w:val="28"/>
          <w:szCs w:val="28"/>
        </w:rPr>
        <w:t xml:space="preserve">. Но цель </w:t>
      </w:r>
      <w:r w:rsidRPr="000F4C88">
        <w:rPr>
          <w:rFonts w:ascii="Times New Roman" w:hAnsi="Times New Roman" w:cs="Times New Roman"/>
          <w:sz w:val="28"/>
          <w:szCs w:val="28"/>
        </w:rPr>
        <w:t>одна – вывести нашу образовательную организацию на конкурентоспособный у</w:t>
      </w:r>
      <w:r w:rsidR="008133B8">
        <w:rPr>
          <w:rFonts w:ascii="Times New Roman" w:hAnsi="Times New Roman" w:cs="Times New Roman"/>
          <w:sz w:val="28"/>
          <w:szCs w:val="28"/>
        </w:rPr>
        <w:t xml:space="preserve">ровень, иметь </w:t>
      </w:r>
      <w:r w:rsidRPr="000F4C88">
        <w:rPr>
          <w:rFonts w:ascii="Times New Roman" w:hAnsi="Times New Roman" w:cs="Times New Roman"/>
          <w:sz w:val="28"/>
          <w:szCs w:val="28"/>
        </w:rPr>
        <w:t>высокие рез</w:t>
      </w:r>
      <w:r w:rsidR="008133B8">
        <w:rPr>
          <w:rFonts w:ascii="Times New Roman" w:hAnsi="Times New Roman" w:cs="Times New Roman"/>
          <w:sz w:val="28"/>
          <w:szCs w:val="28"/>
        </w:rPr>
        <w:t xml:space="preserve">ультаты обучения, пользоваться </w:t>
      </w:r>
      <w:r w:rsidRPr="000F4C88">
        <w:rPr>
          <w:rFonts w:ascii="Times New Roman" w:hAnsi="Times New Roman" w:cs="Times New Roman"/>
          <w:sz w:val="28"/>
          <w:szCs w:val="28"/>
        </w:rPr>
        <w:t>повышенным спросом со стороны потребителей, удовле</w:t>
      </w:r>
      <w:r w:rsidR="008133B8">
        <w:rPr>
          <w:rFonts w:ascii="Times New Roman" w:hAnsi="Times New Roman" w:cs="Times New Roman"/>
          <w:sz w:val="28"/>
          <w:szCs w:val="28"/>
        </w:rPr>
        <w:t xml:space="preserve">творять потребности заказчиков </w:t>
      </w:r>
      <w:r w:rsidRPr="000F4C88">
        <w:rPr>
          <w:rFonts w:ascii="Times New Roman" w:hAnsi="Times New Roman" w:cs="Times New Roman"/>
          <w:sz w:val="28"/>
          <w:szCs w:val="28"/>
        </w:rPr>
        <w:t>и имеет постоянную потребность в развитии.</w:t>
      </w:r>
    </w:p>
    <w:p w:rsidR="008133B8" w:rsidRDefault="008133B8" w:rsidP="000F4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3B8" w:rsidRPr="008133B8" w:rsidRDefault="008133B8" w:rsidP="008133B8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133B8">
        <w:rPr>
          <w:rFonts w:eastAsiaTheme="minorHAnsi"/>
          <w:sz w:val="28"/>
          <w:szCs w:val="28"/>
          <w:lang w:eastAsia="en-US"/>
        </w:rPr>
        <w:t>Итак, каковы пути развития современного руководителя, чтобы стать эффективным?</w:t>
      </w:r>
    </w:p>
    <w:p w:rsidR="008133B8" w:rsidRPr="008133B8" w:rsidRDefault="008133B8" w:rsidP="008133B8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133B8">
        <w:rPr>
          <w:rFonts w:eastAsiaTheme="minorHAnsi"/>
          <w:sz w:val="28"/>
          <w:szCs w:val="28"/>
          <w:lang w:eastAsia="en-US"/>
        </w:rPr>
        <w:t>Одна из самых простых формул «Думай – делай – анализируй» и далее по кругу. Важно: развитие должно идти по спирали постоянно вверх, а не просто по замкнутому кругу.</w:t>
      </w:r>
    </w:p>
    <w:p w:rsidR="008133B8" w:rsidRPr="008133B8" w:rsidRDefault="008133B8" w:rsidP="008133B8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133B8">
        <w:rPr>
          <w:rFonts w:eastAsiaTheme="minorHAnsi"/>
          <w:sz w:val="28"/>
          <w:szCs w:val="28"/>
          <w:lang w:eastAsia="en-US"/>
        </w:rPr>
        <w:t>Давайте рассмотрим направления развития руководителя и формы повышения эффективности:</w:t>
      </w:r>
    </w:p>
    <w:p w:rsidR="008133B8" w:rsidRPr="008133B8" w:rsidRDefault="008133B8" w:rsidP="00813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3B8">
        <w:rPr>
          <w:rFonts w:ascii="Times New Roman" w:hAnsi="Times New Roman" w:cs="Times New Roman"/>
          <w:sz w:val="28"/>
          <w:szCs w:val="28"/>
        </w:rPr>
        <w:t>Руководитель обязан быть финансово грамотным (владеть цифрами плана своего подразделения, владеть ежедневной информацией по движению к плану, понимать насколько хорошо этими цифрами владеют его подчиненные, отслеживать показатели эффективности своих подчиненных и т.д.). Чтобы стать эффективным в этой области, руководитель может пройти обучение (очное, дистанционное, книжное). Затем грамотное отслеживание всех цифр – это уже тайм-менеджмент и управление (далеко не всегда сотрудники будут сами вовремя предоставлять информацию, а, значит, необходимо будет их приучить к подобным оперативным отчетам).</w:t>
      </w:r>
    </w:p>
    <w:p w:rsidR="008133B8" w:rsidRPr="008133B8" w:rsidRDefault="008133B8" w:rsidP="00813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3B8">
        <w:rPr>
          <w:rFonts w:ascii="Times New Roman" w:hAnsi="Times New Roman" w:cs="Times New Roman"/>
          <w:sz w:val="28"/>
          <w:szCs w:val="28"/>
        </w:rPr>
        <w:t xml:space="preserve">Руководитель обязан обладать навыками постановки задач и контроля, организации деятельности по всем направлениям работы своего подразделения. Хороший руководитель тот, который в отпуске за 2 недели ни разу не услышал звонка с работы, а вернувшись в офис, нашел свой отдел в </w:t>
      </w:r>
      <w:r w:rsidRPr="008133B8">
        <w:rPr>
          <w:rFonts w:ascii="Times New Roman" w:hAnsi="Times New Roman" w:cs="Times New Roman"/>
          <w:sz w:val="28"/>
          <w:szCs w:val="28"/>
        </w:rPr>
        <w:lastRenderedPageBreak/>
        <w:t>отличном темпе выполнения всех показателей.</w:t>
      </w:r>
      <w:r w:rsidRPr="008133B8">
        <w:rPr>
          <w:rFonts w:ascii="Times New Roman" w:hAnsi="Times New Roman" w:cs="Times New Roman"/>
          <w:sz w:val="28"/>
          <w:szCs w:val="28"/>
        </w:rPr>
        <w:br/>
        <w:t>Этому можно научиться на самых различных тренингах, обучающих программах (очно и дистанционно), при чтении бесчисленного количества статей и книг, которые предлагает бизнес-рынок. Важно понимать, что от знаний до навыков огромная пропасть, если только учиться и не начинать применять полученные знания. А это уже самоорганизация, тайм-менеджмент и даже сила воли и духа.</w:t>
      </w:r>
    </w:p>
    <w:p w:rsidR="008133B8" w:rsidRPr="008133B8" w:rsidRDefault="008133B8" w:rsidP="00813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3B8">
        <w:rPr>
          <w:rFonts w:ascii="Times New Roman" w:hAnsi="Times New Roman" w:cs="Times New Roman"/>
          <w:sz w:val="28"/>
          <w:szCs w:val="28"/>
        </w:rPr>
        <w:t xml:space="preserve">Руководитель обязан обладать лидерскими качествами, авторитетом и харизмой. Есть руководители, достигающие показателей жесткостью, есть очень спокойные, есть хаотично-амбициозные… Если руководитель присутствует в социальных сетях или ведет на каком-то ресурсе свой блог – это должно соответствовать должности. Испортить свой авторитет можно за считанные минуты: на любом </w:t>
      </w:r>
      <w:proofErr w:type="spellStart"/>
      <w:r w:rsidRPr="008133B8">
        <w:rPr>
          <w:rFonts w:ascii="Times New Roman" w:hAnsi="Times New Roman" w:cs="Times New Roman"/>
          <w:sz w:val="28"/>
          <w:szCs w:val="28"/>
        </w:rPr>
        <w:t>корпоративе</w:t>
      </w:r>
      <w:proofErr w:type="spellEnd"/>
      <w:r w:rsidRPr="008133B8">
        <w:rPr>
          <w:rFonts w:ascii="Times New Roman" w:hAnsi="Times New Roman" w:cs="Times New Roman"/>
          <w:sz w:val="28"/>
          <w:szCs w:val="28"/>
        </w:rPr>
        <w:t xml:space="preserve"> или одной фотографией в </w:t>
      </w:r>
      <w:proofErr w:type="spellStart"/>
      <w:r w:rsidRPr="008133B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133B8">
        <w:rPr>
          <w:rFonts w:ascii="Times New Roman" w:hAnsi="Times New Roman" w:cs="Times New Roman"/>
          <w:sz w:val="28"/>
          <w:szCs w:val="28"/>
        </w:rPr>
        <w:t xml:space="preserve">. Готовность проанализировать себя, разработать свой план повышения эффективности поможет </w:t>
      </w:r>
      <w:proofErr w:type="spellStart"/>
      <w:r w:rsidRPr="008133B8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8133B8">
        <w:rPr>
          <w:rFonts w:ascii="Times New Roman" w:hAnsi="Times New Roman" w:cs="Times New Roman"/>
          <w:sz w:val="28"/>
          <w:szCs w:val="28"/>
        </w:rPr>
        <w:t>.</w:t>
      </w:r>
    </w:p>
    <w:p w:rsidR="008133B8" w:rsidRPr="008133B8" w:rsidRDefault="008133B8" w:rsidP="00813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3B8">
        <w:rPr>
          <w:rFonts w:ascii="Times New Roman" w:hAnsi="Times New Roman" w:cs="Times New Roman"/>
          <w:sz w:val="28"/>
          <w:szCs w:val="28"/>
        </w:rPr>
        <w:t>Руководитель обязан обладать навыками подбора и формирования команды (начиная с эффективного проведения собеседования на основе четкого понимания компетенций сотрудника на ту или иную позицию, далее – грамотное наставничество самому или через подготовленных сотрудников и, наконец, объединение под общим флагом как всей компании, так и отдельного подразделения со своими традициями и устоями).</w:t>
      </w:r>
      <w:r w:rsidRPr="008133B8">
        <w:rPr>
          <w:rFonts w:ascii="Times New Roman" w:hAnsi="Times New Roman" w:cs="Times New Roman"/>
          <w:sz w:val="28"/>
          <w:szCs w:val="28"/>
        </w:rPr>
        <w:br/>
        <w:t xml:space="preserve">Самостоятельное изучение литературы, статей, посещение бизнес-слетов и мастер-классов по данной тематике. И важно: обязательно передавать знания своим подчиненным, которые на личном примере руководителя начинают также самообучаться (это могут быть круглые столы, </w:t>
      </w:r>
      <w:proofErr w:type="spellStart"/>
      <w:r w:rsidRPr="008133B8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8133B8">
        <w:rPr>
          <w:rFonts w:ascii="Times New Roman" w:hAnsi="Times New Roman" w:cs="Times New Roman"/>
          <w:sz w:val="28"/>
          <w:szCs w:val="28"/>
        </w:rPr>
        <w:t>-встречи, тематические совещания, курилка). Очень часто именно там руководитель со своими линейными руководителями может не просто получить обратную связь по работе, но и узнать новинки из бизнес-среды, с которыми знакомы его коллеги.</w:t>
      </w:r>
    </w:p>
    <w:p w:rsidR="008133B8" w:rsidRPr="008133B8" w:rsidRDefault="008133B8" w:rsidP="00813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3B8">
        <w:rPr>
          <w:rFonts w:ascii="Times New Roman" w:hAnsi="Times New Roman" w:cs="Times New Roman"/>
          <w:sz w:val="28"/>
          <w:szCs w:val="28"/>
        </w:rPr>
        <w:t xml:space="preserve">Руководитель обязан развивать связи с внутренними клиентами и внешними клиентами. Внутренние клиенты компании – коллеги – могут стать отличным примером для повышения эффективности. Если хвалят другого по каким-то показателям, значит, важно перенять у него опыт (внимательно слушать рекомендации и его действия на совещаниях, прийти на чай и т.д.). Внешние клиенты – не только клиенты компании, но и коллеги-руководители во всех возможных компаниях (бизнес-встречи, которые проводятся в городах, на разные темы; клубы читающих предпринимателей, тренинги, бизнес-марафоны и многое-многое). Важно ставить цель получить максимум полезных контактов, а непросто «выпить чай с </w:t>
      </w:r>
      <w:proofErr w:type="spellStart"/>
      <w:r w:rsidRPr="008133B8">
        <w:rPr>
          <w:rFonts w:ascii="Times New Roman" w:hAnsi="Times New Roman" w:cs="Times New Roman"/>
          <w:sz w:val="28"/>
          <w:szCs w:val="28"/>
        </w:rPr>
        <w:t>пироженкой</w:t>
      </w:r>
      <w:proofErr w:type="spellEnd"/>
      <w:r w:rsidRPr="008133B8">
        <w:rPr>
          <w:rFonts w:ascii="Times New Roman" w:hAnsi="Times New Roman" w:cs="Times New Roman"/>
          <w:sz w:val="28"/>
          <w:szCs w:val="28"/>
        </w:rPr>
        <w:t>» в рабочее время.</w:t>
      </w:r>
    </w:p>
    <w:p w:rsidR="008133B8" w:rsidRPr="008133B8" w:rsidRDefault="008133B8" w:rsidP="00813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3B8">
        <w:rPr>
          <w:rFonts w:ascii="Times New Roman" w:hAnsi="Times New Roman" w:cs="Times New Roman"/>
          <w:sz w:val="28"/>
          <w:szCs w:val="28"/>
        </w:rPr>
        <w:t>Руководитель обязан быть в современном ключе развития мира и рынка.</w:t>
      </w:r>
      <w:r w:rsidRPr="008133B8">
        <w:rPr>
          <w:rFonts w:ascii="Times New Roman" w:hAnsi="Times New Roman" w:cs="Times New Roman"/>
          <w:sz w:val="28"/>
          <w:szCs w:val="28"/>
        </w:rPr>
        <w:br/>
        <w:t>Сегодня предлагается большое количество инновационных методов развития бизнеса и взаимодействия с сотрудниками. Обязательно изучение профессиональной периодической литературы (будь то в электронном или бумажном виде).</w:t>
      </w:r>
    </w:p>
    <w:p w:rsidR="008133B8" w:rsidRDefault="008133B8" w:rsidP="00813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3B8">
        <w:rPr>
          <w:rFonts w:ascii="Times New Roman" w:hAnsi="Times New Roman" w:cs="Times New Roman"/>
          <w:sz w:val="28"/>
          <w:szCs w:val="28"/>
        </w:rPr>
        <w:lastRenderedPageBreak/>
        <w:t>Руководитель обязан в любой ситуации иметь настрой на решение любых задач.</w:t>
      </w:r>
    </w:p>
    <w:p w:rsidR="008133B8" w:rsidRPr="008133B8" w:rsidRDefault="008133B8" w:rsidP="00813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3B8">
        <w:rPr>
          <w:rFonts w:ascii="Times New Roman" w:hAnsi="Times New Roman" w:cs="Times New Roman"/>
          <w:sz w:val="28"/>
          <w:szCs w:val="28"/>
        </w:rPr>
        <w:t xml:space="preserve"> </w:t>
      </w:r>
      <w:r w:rsidRPr="008133B8">
        <w:rPr>
          <w:rFonts w:ascii="Times New Roman" w:hAnsi="Times New Roman" w:cs="Times New Roman"/>
          <w:sz w:val="28"/>
          <w:szCs w:val="28"/>
        </w:rPr>
        <w:t xml:space="preserve">Методы решения очень различны (от дизайн-мышления до </w:t>
      </w:r>
      <w:proofErr w:type="spellStart"/>
      <w:r w:rsidRPr="008133B8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Pr="008133B8">
        <w:rPr>
          <w:rFonts w:ascii="Times New Roman" w:hAnsi="Times New Roman" w:cs="Times New Roman"/>
          <w:sz w:val="28"/>
          <w:szCs w:val="28"/>
        </w:rPr>
        <w:t>-методик) – все методы можно изучить, выписать, повесить на доску. Но самое главное: сила воли и внутренний настрой, начиная от четкого проведения совещаний и заканчивая привлечением внутренних или внешних тренеров для проведения групповых дискуссий с целью решения комплексных задач или нахождения и принятия путей выхода из сложной ситуации в компании, если таковая случится.</w:t>
      </w:r>
      <w:bookmarkStart w:id="0" w:name="_GoBack"/>
      <w:bookmarkEnd w:id="0"/>
    </w:p>
    <w:p w:rsidR="008133B8" w:rsidRPr="008133B8" w:rsidRDefault="008133B8" w:rsidP="008133B8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133B8">
        <w:rPr>
          <w:rFonts w:eastAsiaTheme="minorHAnsi"/>
          <w:sz w:val="28"/>
          <w:szCs w:val="28"/>
          <w:lang w:eastAsia="en-US"/>
        </w:rPr>
        <w:t>Резюмируя все выше сказанное, хочу подчеркнуть,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7" w:tooltip="Тренинги по менеджменту в Москве" w:history="1">
        <w:r w:rsidRPr="008133B8">
          <w:rPr>
            <w:rFonts w:eastAsiaTheme="minorHAnsi"/>
            <w:sz w:val="28"/>
            <w:szCs w:val="28"/>
            <w:lang w:eastAsia="en-US"/>
          </w:rPr>
          <w:t>эффективным руководителем не рождаются, им становятся</w:t>
        </w:r>
      </w:hyperlink>
      <w:r w:rsidRPr="008133B8">
        <w:rPr>
          <w:rFonts w:eastAsiaTheme="minorHAnsi"/>
          <w:sz w:val="28"/>
          <w:szCs w:val="28"/>
          <w:lang w:eastAsia="en-US"/>
        </w:rPr>
        <w:t>. И здесь важно не только желание, а именно действия руководителя быть активным в поиске любых решений, быть активным в выборе способов достижения эффективности своего подразделения, быть активным в любых форматах внедрения новых знаний,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33B8">
        <w:rPr>
          <w:rFonts w:eastAsiaTheme="minorHAnsi"/>
          <w:bCs/>
          <w:sz w:val="28"/>
          <w:szCs w:val="28"/>
          <w:lang w:eastAsia="en-US"/>
        </w:rPr>
        <w:t>проактивным</w:t>
      </w:r>
      <w:proofErr w:type="spellEnd"/>
      <w:r w:rsidRPr="008133B8">
        <w:rPr>
          <w:rFonts w:eastAsiaTheme="minorHAnsi"/>
          <w:bCs/>
          <w:sz w:val="28"/>
          <w:szCs w:val="28"/>
          <w:lang w:eastAsia="en-US"/>
        </w:rPr>
        <w:t xml:space="preserve"> в своем развитии</w:t>
      </w:r>
      <w:r w:rsidRPr="008133B8">
        <w:rPr>
          <w:rFonts w:eastAsiaTheme="minorHAnsi"/>
          <w:sz w:val="28"/>
          <w:szCs w:val="28"/>
          <w:lang w:eastAsia="en-US"/>
        </w:rPr>
        <w:t>.</w:t>
      </w:r>
    </w:p>
    <w:p w:rsidR="008133B8" w:rsidRPr="000F4C88" w:rsidRDefault="008133B8" w:rsidP="00813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C88" w:rsidRPr="000F4C88" w:rsidRDefault="000F4C88" w:rsidP="00813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C88" w:rsidRPr="000F4C88" w:rsidRDefault="000F4C88" w:rsidP="00813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C88" w:rsidRPr="000F4C88" w:rsidRDefault="000F4C88" w:rsidP="00813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C88" w:rsidRPr="000F4C88" w:rsidRDefault="000F4C88" w:rsidP="00813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F4C88" w:rsidRPr="000F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476C"/>
    <w:multiLevelType w:val="multilevel"/>
    <w:tmpl w:val="A166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15"/>
    <w:rsid w:val="000F4C88"/>
    <w:rsid w:val="0057109E"/>
    <w:rsid w:val="008133B8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3BC05-2CB9-422C-ADD7-F20A373C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C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4C8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F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81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ro-akzent.ru/theme/manage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tunesuper.ru/shkola-eto-malenkaya-zhizn/luchshe-pokazatsya-glupym-odnu-minutu-zadavaya-vopros-chem-promolchat-i-ostavatsya-im-vsju-zhizn/" TargetMode="External"/><Relationship Id="rId5" Type="http://schemas.openxmlformats.org/officeDocument/2006/relationships/hyperlink" Target="mailto:Polyakova11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2</cp:revision>
  <dcterms:created xsi:type="dcterms:W3CDTF">2020-10-29T05:53:00Z</dcterms:created>
  <dcterms:modified xsi:type="dcterms:W3CDTF">2020-10-29T06:13:00Z</dcterms:modified>
</cp:coreProperties>
</file>