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58" w:rsidRPr="00E45E8C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 w:rsidRPr="004B09C2">
        <w:rPr>
          <w:sz w:val="28"/>
          <w:szCs w:val="28"/>
        </w:rPr>
        <w:t>1. Автор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00"/>
      </w:tblGrid>
      <w:tr w:rsidR="00B87F58" w:rsidRPr="00E45E8C" w:rsidTr="00A53ADC">
        <w:tc>
          <w:tcPr>
            <w:tcW w:w="9180" w:type="dxa"/>
            <w:gridSpan w:val="2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A53ADC">
              <w:rPr>
                <w:sz w:val="28"/>
                <w:szCs w:val="28"/>
              </w:rPr>
              <w:t>Павелкин</w:t>
            </w:r>
            <w:proofErr w:type="spellEnd"/>
            <w:r w:rsidRPr="00A53ADC">
              <w:rPr>
                <w:sz w:val="28"/>
                <w:szCs w:val="28"/>
              </w:rPr>
              <w:t xml:space="preserve"> Владимир Николаевич</w:t>
            </w: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Должность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ведущий научный сотрудник отдела сопровождения ФГОС</w:t>
            </w:r>
          </w:p>
          <w:p w:rsidR="00B87F58" w:rsidRPr="00A53ADC" w:rsidRDefault="00B87F58" w:rsidP="00A53ADC">
            <w:pPr>
              <w:spacing w:after="0" w:line="240" w:lineRule="auto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ГАУ ДПО «Институт развития образования Пермского края»</w:t>
            </w: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29 лет</w:t>
            </w: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Учёная степень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кандидат физико-математических наук</w:t>
            </w: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Отраслевые награды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Учёное звание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Место работы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Институт развития образования Пермского края</w:t>
            </w: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14107, г"/>
              </w:smartTagPr>
              <w:r w:rsidRPr="00A53ADC">
                <w:rPr>
                  <w:sz w:val="28"/>
                  <w:szCs w:val="28"/>
                </w:rPr>
                <w:t>614107, г</w:t>
              </w:r>
            </w:smartTag>
            <w:r w:rsidRPr="00A53ADC">
              <w:rPr>
                <w:sz w:val="28"/>
                <w:szCs w:val="28"/>
              </w:rPr>
              <w:t>. Пермь, ул. Чехова, 6-16</w:t>
            </w: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Телефон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8-964-187-55-38</w:t>
            </w: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e-</w:t>
            </w:r>
            <w:proofErr w:type="spellStart"/>
            <w:r w:rsidRPr="00A53ADC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A53ADC">
              <w:rPr>
                <w:sz w:val="28"/>
                <w:szCs w:val="28"/>
                <w:lang w:val="en-US"/>
              </w:rPr>
              <w:t>pnvin@yandex.ru</w:t>
            </w: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Страна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РФ</w:t>
            </w:r>
          </w:p>
        </w:tc>
      </w:tr>
      <w:tr w:rsidR="00B87F58" w:rsidRPr="00E45E8C" w:rsidTr="00A53ADC">
        <w:tc>
          <w:tcPr>
            <w:tcW w:w="4680" w:type="dxa"/>
            <w:shd w:val="clear" w:color="auto" w:fill="auto"/>
          </w:tcPr>
          <w:p w:rsidR="00B87F58" w:rsidRPr="00A53ADC" w:rsidRDefault="00B87F58" w:rsidP="00A53A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ФОТО автора публикации</w:t>
            </w:r>
          </w:p>
        </w:tc>
        <w:tc>
          <w:tcPr>
            <w:tcW w:w="4500" w:type="dxa"/>
            <w:shd w:val="clear" w:color="auto" w:fill="auto"/>
          </w:tcPr>
          <w:p w:rsidR="00B87F58" w:rsidRPr="00A53ADC" w:rsidRDefault="00A53ADC" w:rsidP="00A53A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fldChar w:fldCharType="begin"/>
            </w:r>
            <w:r w:rsidRPr="00A53ADC">
              <w:rPr>
                <w:sz w:val="28"/>
                <w:szCs w:val="28"/>
              </w:rPr>
              <w:instrText xml:space="preserve"> </w:instrText>
            </w:r>
            <w:r w:rsidRPr="00A53ADC">
              <w:rPr>
                <w:sz w:val="28"/>
                <w:szCs w:val="28"/>
              </w:rPr>
              <w:instrText>INCLUDEPICTURE  "http://iro.perm.ru/content/files/catalog1/Pavelkin_1481462807.png" \* MERGEFORMATINET</w:instrText>
            </w:r>
            <w:r w:rsidRPr="00A53ADC">
              <w:rPr>
                <w:sz w:val="28"/>
                <w:szCs w:val="28"/>
              </w:rPr>
              <w:instrText xml:space="preserve"> </w:instrText>
            </w:r>
            <w:r w:rsidRPr="00A53ADC">
              <w:rPr>
                <w:sz w:val="28"/>
                <w:szCs w:val="28"/>
              </w:rPr>
              <w:fldChar w:fldCharType="separate"/>
            </w:r>
            <w:r w:rsidRPr="00A53ADC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2pt;height:136.5pt">
                  <v:imagedata r:id="rId5" r:href="rId6"/>
                </v:shape>
              </w:pict>
            </w:r>
            <w:r w:rsidRPr="00A53ADC">
              <w:rPr>
                <w:sz w:val="28"/>
                <w:szCs w:val="28"/>
              </w:rPr>
              <w:fldChar w:fldCharType="end"/>
            </w:r>
          </w:p>
        </w:tc>
      </w:tr>
    </w:tbl>
    <w:p w:rsidR="00B87F58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B87F58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 w:rsidRPr="004B09C2">
        <w:rPr>
          <w:sz w:val="28"/>
          <w:szCs w:val="28"/>
        </w:rPr>
        <w:t>2. Название публикации</w:t>
      </w:r>
      <w:r>
        <w:rPr>
          <w:sz w:val="28"/>
          <w:szCs w:val="28"/>
        </w:rPr>
        <w:t xml:space="preserve"> </w:t>
      </w:r>
    </w:p>
    <w:p w:rsidR="00B87F58" w:rsidRPr="00BE7D0B" w:rsidRDefault="00B87F58" w:rsidP="00DF23A1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профессиональной компетенции учителей математики в области организации и методики эффективной подготовки к государственной итоговой аттестации</w:t>
      </w:r>
      <w:r w:rsidRPr="00BE7D0B">
        <w:rPr>
          <w:sz w:val="28"/>
          <w:szCs w:val="28"/>
        </w:rPr>
        <w:t>.</w:t>
      </w:r>
    </w:p>
    <w:p w:rsidR="00B87F58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 w:rsidRPr="0081039C">
        <w:rPr>
          <w:sz w:val="28"/>
          <w:szCs w:val="28"/>
        </w:rPr>
        <w:t>3. Информация о документе.</w:t>
      </w:r>
    </w:p>
    <w:p w:rsidR="00B87F58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B87F58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Описаны цели, организация, техническое задание, и результаты работы сетевой предметной группы учителей математики в рамках краевого проекта «Образовательный лифт» в 2018 году.</w:t>
      </w:r>
    </w:p>
    <w:p w:rsidR="00B87F58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 w:rsidRPr="00502155">
        <w:rPr>
          <w:sz w:val="28"/>
          <w:szCs w:val="28"/>
        </w:rPr>
        <w:t>Ключевые слова</w:t>
      </w:r>
      <w:r>
        <w:rPr>
          <w:sz w:val="28"/>
          <w:szCs w:val="28"/>
        </w:rPr>
        <w:t>.</w:t>
      </w:r>
    </w:p>
    <w:p w:rsidR="00B87F58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Сетевая группа, п</w:t>
      </w:r>
      <w:r w:rsidRPr="00BE7FEF">
        <w:rPr>
          <w:rFonts w:eastAsia="Times New Roman"/>
          <w:sz w:val="28"/>
          <w:szCs w:val="28"/>
        </w:rPr>
        <w:t>овышение</w:t>
      </w:r>
      <w:r w:rsidRPr="00BE7FEF">
        <w:rPr>
          <w:sz w:val="28"/>
          <w:szCs w:val="28"/>
        </w:rPr>
        <w:t xml:space="preserve"> </w:t>
      </w:r>
      <w:r w:rsidRPr="00BE7FEF">
        <w:rPr>
          <w:rFonts w:eastAsia="Times New Roman"/>
          <w:sz w:val="28"/>
          <w:szCs w:val="28"/>
        </w:rPr>
        <w:t>качества</w:t>
      </w:r>
      <w:r w:rsidRPr="00BE7FEF">
        <w:rPr>
          <w:sz w:val="28"/>
          <w:szCs w:val="28"/>
        </w:rPr>
        <w:t xml:space="preserve"> </w:t>
      </w:r>
      <w:r w:rsidRPr="00BE7FEF">
        <w:rPr>
          <w:rFonts w:eastAsia="Times New Roman"/>
          <w:sz w:val="28"/>
          <w:szCs w:val="28"/>
        </w:rPr>
        <w:t>образования</w:t>
      </w:r>
      <w:r w:rsidRPr="00BE7FEF">
        <w:rPr>
          <w:sz w:val="28"/>
          <w:szCs w:val="28"/>
        </w:rPr>
        <w:t xml:space="preserve"> </w:t>
      </w:r>
      <w:r w:rsidRPr="00BE7FEF">
        <w:rPr>
          <w:rFonts w:eastAsia="Times New Roman"/>
          <w:sz w:val="28"/>
          <w:szCs w:val="28"/>
        </w:rPr>
        <w:t>в</w:t>
      </w:r>
      <w:r w:rsidRPr="00BE7FEF">
        <w:rPr>
          <w:sz w:val="28"/>
          <w:szCs w:val="28"/>
        </w:rPr>
        <w:t xml:space="preserve"> </w:t>
      </w:r>
      <w:r w:rsidRPr="00BE7FEF">
        <w:rPr>
          <w:rFonts w:eastAsia="Times New Roman"/>
          <w:sz w:val="28"/>
          <w:szCs w:val="28"/>
        </w:rPr>
        <w:t>школах</w:t>
      </w:r>
      <w:r w:rsidRPr="00BE7FEF">
        <w:rPr>
          <w:sz w:val="28"/>
          <w:szCs w:val="28"/>
        </w:rPr>
        <w:t xml:space="preserve"> </w:t>
      </w:r>
      <w:r w:rsidRPr="00BE7FEF">
        <w:rPr>
          <w:rFonts w:eastAsia="Times New Roman"/>
          <w:sz w:val="28"/>
          <w:szCs w:val="28"/>
        </w:rPr>
        <w:t>с</w:t>
      </w:r>
      <w:r w:rsidRPr="00BE7FEF">
        <w:rPr>
          <w:sz w:val="28"/>
          <w:szCs w:val="28"/>
        </w:rPr>
        <w:t xml:space="preserve"> </w:t>
      </w:r>
      <w:r w:rsidRPr="00BE7FEF">
        <w:rPr>
          <w:rFonts w:eastAsia="Times New Roman"/>
          <w:sz w:val="28"/>
          <w:szCs w:val="28"/>
        </w:rPr>
        <w:t>низкими</w:t>
      </w:r>
      <w:r w:rsidRPr="00BE7FEF">
        <w:rPr>
          <w:sz w:val="28"/>
          <w:szCs w:val="28"/>
        </w:rPr>
        <w:t xml:space="preserve"> </w:t>
      </w:r>
      <w:r w:rsidRPr="00BE7FEF">
        <w:rPr>
          <w:rFonts w:eastAsia="Times New Roman"/>
          <w:sz w:val="28"/>
          <w:szCs w:val="28"/>
        </w:rPr>
        <w:t>результатами</w:t>
      </w:r>
      <w:r w:rsidRPr="00BE7FEF">
        <w:rPr>
          <w:sz w:val="28"/>
          <w:szCs w:val="28"/>
        </w:rPr>
        <w:t xml:space="preserve"> </w:t>
      </w:r>
      <w:r w:rsidRPr="00BE7FEF">
        <w:rPr>
          <w:rFonts w:eastAsia="Times New Roman"/>
          <w:sz w:val="28"/>
          <w:szCs w:val="28"/>
        </w:rPr>
        <w:t>обучения</w:t>
      </w:r>
      <w:r>
        <w:rPr>
          <w:sz w:val="28"/>
          <w:szCs w:val="28"/>
        </w:rPr>
        <w:t>, о</w:t>
      </w:r>
      <w:r w:rsidRPr="00BE7FEF">
        <w:rPr>
          <w:sz w:val="28"/>
          <w:szCs w:val="28"/>
        </w:rPr>
        <w:t>бразовательный лифт</w:t>
      </w:r>
      <w:r>
        <w:rPr>
          <w:sz w:val="28"/>
          <w:szCs w:val="28"/>
        </w:rPr>
        <w:t>, методика «Не 2 на ОГЭ».</w:t>
      </w:r>
    </w:p>
    <w:p w:rsidR="00B87F58" w:rsidRPr="00E45E8C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 w:rsidRPr="00502155">
        <w:rPr>
          <w:sz w:val="28"/>
          <w:szCs w:val="28"/>
        </w:rPr>
        <w:t>Содержательный раздел</w:t>
      </w:r>
      <w:r>
        <w:rPr>
          <w:sz w:val="28"/>
          <w:szCs w:val="28"/>
        </w:rPr>
        <w:t>.</w:t>
      </w:r>
    </w:p>
    <w:p w:rsidR="00B87F58" w:rsidRDefault="00B87F58" w:rsidP="00DF23A1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Интенсивная работа с сетевыми группами учителей математики в рамках краевого проекта «Образовательный лифт» идет с 2017 года. </w:t>
      </w:r>
      <w:r w:rsidRPr="006C0A1B">
        <w:rPr>
          <w:sz w:val="28"/>
          <w:szCs w:val="28"/>
        </w:rPr>
        <w:t>Проект стартовал в рамках реализации федеральной субсидии по меро</w:t>
      </w:r>
      <w:r>
        <w:rPr>
          <w:sz w:val="28"/>
          <w:szCs w:val="28"/>
        </w:rPr>
        <w:t>п</w:t>
      </w:r>
      <w:r w:rsidRPr="006C0A1B">
        <w:rPr>
          <w:sz w:val="28"/>
          <w:szCs w:val="28"/>
        </w:rPr>
        <w:t xml:space="preserve">риятию п.2.2. ФЦПРО на 2016-2020 </w:t>
      </w:r>
      <w:proofErr w:type="spellStart"/>
      <w:r w:rsidRPr="006C0A1B">
        <w:rPr>
          <w:sz w:val="28"/>
          <w:szCs w:val="28"/>
        </w:rPr>
        <w:t>г.г</w:t>
      </w:r>
      <w:proofErr w:type="spellEnd"/>
      <w:r w:rsidRPr="006C0A1B">
        <w:rPr>
          <w:sz w:val="28"/>
          <w:szCs w:val="28"/>
        </w:rPr>
        <w:t xml:space="preserve">. и краевого </w:t>
      </w:r>
      <w:proofErr w:type="spellStart"/>
      <w:r w:rsidRPr="006C0A1B">
        <w:rPr>
          <w:sz w:val="28"/>
          <w:szCs w:val="28"/>
        </w:rPr>
        <w:t>софинансирования</w:t>
      </w:r>
      <w:proofErr w:type="spellEnd"/>
      <w:r w:rsidRPr="006C0A1B">
        <w:rPr>
          <w:sz w:val="28"/>
          <w:szCs w:val="28"/>
        </w:rPr>
        <w:t xml:space="preserve"> в соответствии с федеральными требованиями.</w:t>
      </w:r>
      <w:r>
        <w:rPr>
          <w:sz w:val="28"/>
          <w:szCs w:val="28"/>
        </w:rPr>
        <w:t xml:space="preserve"> </w:t>
      </w:r>
      <w:r w:rsidRPr="006C0A1B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проекта –</w:t>
      </w:r>
      <w:r w:rsidRPr="006C0A1B">
        <w:rPr>
          <w:sz w:val="28"/>
          <w:szCs w:val="28"/>
        </w:rPr>
        <w:t xml:space="preserve"> школы с низкими результа</w:t>
      </w:r>
      <w:r w:rsidRPr="006C0A1B">
        <w:rPr>
          <w:sz w:val="28"/>
          <w:szCs w:val="28"/>
        </w:rPr>
        <w:lastRenderedPageBreak/>
        <w:t>тами обучения (НРО), функционирующие в социально неблагоприятных условиях (НСУ).</w:t>
      </w:r>
      <w:r>
        <w:rPr>
          <w:sz w:val="28"/>
          <w:szCs w:val="28"/>
        </w:rPr>
        <w:t xml:space="preserve"> </w:t>
      </w:r>
      <w:r w:rsidRPr="006C0A1B">
        <w:rPr>
          <w:bCs/>
          <w:iCs/>
          <w:sz w:val="28"/>
          <w:szCs w:val="28"/>
        </w:rPr>
        <w:t>Цель создания сетевой группы учителей математики в 2017 году</w:t>
      </w:r>
      <w:r w:rsidRPr="006C0A1B">
        <w:rPr>
          <w:sz w:val="28"/>
          <w:szCs w:val="28"/>
        </w:rPr>
        <w:t xml:space="preserve"> – формирование методики повышения образовательных результатов при</w:t>
      </w:r>
      <w:r w:rsidRPr="006C0A1B">
        <w:rPr>
          <w:b/>
          <w:bCs/>
          <w:sz w:val="28"/>
          <w:szCs w:val="28"/>
        </w:rPr>
        <w:t xml:space="preserve"> </w:t>
      </w:r>
      <w:r w:rsidRPr="006C0A1B">
        <w:rPr>
          <w:sz w:val="28"/>
          <w:szCs w:val="28"/>
        </w:rPr>
        <w:t xml:space="preserve">подготовке к ГИА в школах с низкими результатами обучения или функционирующих в неблагоприятных социальных условиях. </w:t>
      </w:r>
      <w:r>
        <w:rPr>
          <w:sz w:val="28"/>
          <w:szCs w:val="28"/>
        </w:rPr>
        <w:t xml:space="preserve">Результатом работы группы в 2017 году является институциональная </w:t>
      </w:r>
      <w:r w:rsidR="000D428E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организации подготовки к ГИА по математике, включающая </w:t>
      </w:r>
      <w:r w:rsidRPr="00D8499D">
        <w:rPr>
          <w:sz w:val="28"/>
          <w:szCs w:val="28"/>
        </w:rPr>
        <w:t>[1]</w:t>
      </w:r>
      <w:r>
        <w:rPr>
          <w:sz w:val="28"/>
          <w:szCs w:val="28"/>
        </w:rPr>
        <w:t>:</w:t>
      </w:r>
    </w:p>
    <w:p w:rsidR="00B87F58" w:rsidRPr="00E05C74" w:rsidRDefault="00B87F58" w:rsidP="00DF23A1">
      <w:pPr>
        <w:pStyle w:val="a4"/>
        <w:numPr>
          <w:ilvl w:val="0"/>
          <w:numId w:val="3"/>
        </w:numPr>
        <w:jc w:val="both"/>
        <w:rPr>
          <w:i w:val="0"/>
          <w:sz w:val="28"/>
          <w:szCs w:val="28"/>
        </w:rPr>
      </w:pPr>
      <w:r w:rsidRPr="00E05C74">
        <w:rPr>
          <w:i w:val="0"/>
          <w:sz w:val="28"/>
          <w:szCs w:val="28"/>
        </w:rPr>
        <w:t>анкетирование учащихся для выявления их целевых установок по отношению к ГИА;</w:t>
      </w:r>
    </w:p>
    <w:p w:rsidR="00B87F58" w:rsidRPr="00E05C74" w:rsidRDefault="00B87F58" w:rsidP="00DF23A1">
      <w:pPr>
        <w:pStyle w:val="a4"/>
        <w:numPr>
          <w:ilvl w:val="0"/>
          <w:numId w:val="3"/>
        </w:numPr>
        <w:jc w:val="both"/>
        <w:rPr>
          <w:i w:val="0"/>
          <w:sz w:val="28"/>
          <w:szCs w:val="28"/>
        </w:rPr>
      </w:pPr>
      <w:r w:rsidRPr="00E05C74">
        <w:rPr>
          <w:i w:val="0"/>
          <w:sz w:val="28"/>
          <w:szCs w:val="28"/>
        </w:rPr>
        <w:t xml:space="preserve">предметную входную диагностику с целью выявления затруднений при выполнении </w:t>
      </w:r>
      <w:proofErr w:type="spellStart"/>
      <w:r w:rsidRPr="00E05C74">
        <w:rPr>
          <w:i w:val="0"/>
          <w:sz w:val="28"/>
          <w:szCs w:val="28"/>
        </w:rPr>
        <w:t>КИМов</w:t>
      </w:r>
      <w:proofErr w:type="spellEnd"/>
      <w:r w:rsidRPr="00E05C74">
        <w:rPr>
          <w:i w:val="0"/>
          <w:sz w:val="28"/>
          <w:szCs w:val="28"/>
        </w:rPr>
        <w:t xml:space="preserve"> ГИА;</w:t>
      </w:r>
    </w:p>
    <w:p w:rsidR="00B87F58" w:rsidRPr="00E05C74" w:rsidRDefault="00B87F58" w:rsidP="00DF23A1">
      <w:pPr>
        <w:pStyle w:val="a4"/>
        <w:numPr>
          <w:ilvl w:val="0"/>
          <w:numId w:val="3"/>
        </w:numPr>
        <w:jc w:val="both"/>
        <w:rPr>
          <w:i w:val="0"/>
          <w:sz w:val="28"/>
          <w:szCs w:val="28"/>
        </w:rPr>
      </w:pPr>
      <w:r w:rsidRPr="00E05C74">
        <w:rPr>
          <w:i w:val="0"/>
          <w:sz w:val="28"/>
          <w:szCs w:val="28"/>
        </w:rPr>
        <w:t>разбиение учащихся выпускных классов на целевые группы;</w:t>
      </w:r>
    </w:p>
    <w:p w:rsidR="00B87F58" w:rsidRPr="00E05C74" w:rsidRDefault="00B87F58" w:rsidP="00DF23A1">
      <w:pPr>
        <w:pStyle w:val="a4"/>
        <w:numPr>
          <w:ilvl w:val="0"/>
          <w:numId w:val="3"/>
        </w:numPr>
        <w:jc w:val="both"/>
        <w:rPr>
          <w:i w:val="0"/>
          <w:sz w:val="28"/>
          <w:szCs w:val="28"/>
        </w:rPr>
      </w:pPr>
      <w:r w:rsidRPr="00E05C74">
        <w:rPr>
          <w:i w:val="0"/>
          <w:sz w:val="28"/>
          <w:szCs w:val="28"/>
        </w:rPr>
        <w:t>составление расписания занятий по подготовке к ГИА для целевых групп;</w:t>
      </w:r>
    </w:p>
    <w:p w:rsidR="00B87F58" w:rsidRPr="00E05C74" w:rsidRDefault="00B87F58" w:rsidP="00DF23A1">
      <w:pPr>
        <w:pStyle w:val="a4"/>
        <w:numPr>
          <w:ilvl w:val="0"/>
          <w:numId w:val="3"/>
        </w:numPr>
        <w:jc w:val="both"/>
        <w:rPr>
          <w:i w:val="0"/>
          <w:sz w:val="28"/>
          <w:szCs w:val="28"/>
        </w:rPr>
      </w:pPr>
      <w:r w:rsidRPr="00E05C74">
        <w:rPr>
          <w:i w:val="0"/>
          <w:sz w:val="28"/>
          <w:szCs w:val="28"/>
        </w:rPr>
        <w:t>составление для каждой целевой группы программы подготовки к ГИА с учетом входной диагностики;</w:t>
      </w:r>
    </w:p>
    <w:p w:rsidR="00B87F58" w:rsidRPr="00E05C74" w:rsidRDefault="00B87F58" w:rsidP="00DF23A1">
      <w:pPr>
        <w:pStyle w:val="a4"/>
        <w:numPr>
          <w:ilvl w:val="0"/>
          <w:numId w:val="3"/>
        </w:numPr>
        <w:jc w:val="both"/>
        <w:rPr>
          <w:i w:val="0"/>
          <w:sz w:val="28"/>
          <w:szCs w:val="28"/>
        </w:rPr>
      </w:pPr>
      <w:r w:rsidRPr="00E05C74">
        <w:rPr>
          <w:i w:val="0"/>
          <w:sz w:val="28"/>
          <w:szCs w:val="28"/>
        </w:rPr>
        <w:t>разработку дидактического обеспечения этой программы;</w:t>
      </w:r>
    </w:p>
    <w:p w:rsidR="00B87F58" w:rsidRPr="00E05C74" w:rsidRDefault="00B87F58" w:rsidP="00DF23A1">
      <w:pPr>
        <w:pStyle w:val="a4"/>
        <w:numPr>
          <w:ilvl w:val="0"/>
          <w:numId w:val="3"/>
        </w:numPr>
        <w:jc w:val="both"/>
        <w:rPr>
          <w:i w:val="0"/>
          <w:sz w:val="28"/>
          <w:szCs w:val="28"/>
        </w:rPr>
      </w:pPr>
      <w:r w:rsidRPr="00E05C74">
        <w:rPr>
          <w:i w:val="0"/>
          <w:sz w:val="28"/>
          <w:szCs w:val="28"/>
        </w:rPr>
        <w:t>проведение занятий по подготовке к ГИА по данной программе с каждой целевой группой отдельно;</w:t>
      </w:r>
    </w:p>
    <w:p w:rsidR="00B87F58" w:rsidRPr="00E05C74" w:rsidRDefault="00B87F58" w:rsidP="00DF23A1">
      <w:pPr>
        <w:pStyle w:val="a4"/>
        <w:numPr>
          <w:ilvl w:val="0"/>
          <w:numId w:val="3"/>
        </w:numPr>
        <w:jc w:val="both"/>
        <w:rPr>
          <w:i w:val="0"/>
          <w:sz w:val="28"/>
          <w:szCs w:val="28"/>
        </w:rPr>
      </w:pPr>
      <w:r w:rsidRPr="00E05C74">
        <w:rPr>
          <w:i w:val="0"/>
          <w:sz w:val="28"/>
          <w:szCs w:val="28"/>
        </w:rPr>
        <w:t>для группы с низкими образовательными результатами по математике занятия по подготовке рекомендуется по технологи «не 2 на ОГЭ».</w:t>
      </w:r>
    </w:p>
    <w:p w:rsidR="00B87F58" w:rsidRDefault="00B87F58" w:rsidP="00DF23A1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6C0A1B">
        <w:rPr>
          <w:sz w:val="28"/>
          <w:szCs w:val="28"/>
        </w:rPr>
        <w:t xml:space="preserve"> </w:t>
      </w:r>
      <w:r w:rsidRPr="00725601">
        <w:rPr>
          <w:sz w:val="28"/>
          <w:szCs w:val="28"/>
        </w:rPr>
        <w:t>На основании п. 1.1.1.1.12 Приказа Министерства образования и науки Пермского края «Об утверждении переч</w:t>
      </w:r>
      <w:r>
        <w:rPr>
          <w:sz w:val="28"/>
          <w:szCs w:val="28"/>
        </w:rPr>
        <w:t>н</w:t>
      </w:r>
      <w:r w:rsidRPr="00725601">
        <w:rPr>
          <w:sz w:val="28"/>
          <w:szCs w:val="28"/>
        </w:rPr>
        <w:t xml:space="preserve">я мероприятий в сфере образования и молодежной политики, объемов средств и способов закупки товаров и услуг на их проведение в 2018-2020 годах за счет средств краевого и федерального бюджетов» от 30.11.2017 г. № СЭД-26-01-06-1121, Приказа Министерства образования и науки Пермского края «Об утверждении перечня образовательных организаций – </w:t>
      </w:r>
      <w:proofErr w:type="spellStart"/>
      <w:r w:rsidRPr="00725601">
        <w:rPr>
          <w:sz w:val="28"/>
          <w:szCs w:val="28"/>
        </w:rPr>
        <w:t>апробационных</w:t>
      </w:r>
      <w:proofErr w:type="spellEnd"/>
      <w:r w:rsidRPr="00725601">
        <w:rPr>
          <w:sz w:val="28"/>
          <w:szCs w:val="28"/>
        </w:rPr>
        <w:t xml:space="preserve"> площадок по повышению образовательных результатов в рамках реализации краевого проекта «Образовательный лифт» в 2018 году» от 06.03.2018 № СЭД-26-01-06-189, п.2.1. раздела  части 2 </w:t>
      </w:r>
      <w:r w:rsidR="000D428E">
        <w:rPr>
          <w:sz w:val="28"/>
          <w:szCs w:val="28"/>
        </w:rPr>
        <w:t>Государственного задания</w:t>
      </w:r>
      <w:r w:rsidRPr="00725601">
        <w:rPr>
          <w:sz w:val="28"/>
          <w:szCs w:val="28"/>
        </w:rPr>
        <w:t xml:space="preserve"> ИРО ПК </w:t>
      </w:r>
      <w:r w:rsidRPr="008663A5">
        <w:rPr>
          <w:sz w:val="28"/>
          <w:szCs w:val="28"/>
        </w:rPr>
        <w:t xml:space="preserve">была сформирована сетевая группа  учителей </w:t>
      </w:r>
      <w:r>
        <w:rPr>
          <w:sz w:val="28"/>
          <w:szCs w:val="28"/>
        </w:rPr>
        <w:t>математики в 2018 году</w:t>
      </w:r>
      <w:r w:rsidRPr="008663A5">
        <w:rPr>
          <w:sz w:val="28"/>
          <w:szCs w:val="28"/>
        </w:rPr>
        <w:t>.</w:t>
      </w:r>
      <w:r w:rsidRPr="00725601">
        <w:rPr>
          <w:b/>
          <w:sz w:val="28"/>
          <w:szCs w:val="28"/>
        </w:rPr>
        <w:t xml:space="preserve"> </w:t>
      </w:r>
      <w:r w:rsidRPr="00725601">
        <w:rPr>
          <w:sz w:val="28"/>
          <w:szCs w:val="28"/>
        </w:rPr>
        <w:t xml:space="preserve">В состав сетевой группы вошли </w:t>
      </w:r>
      <w:r>
        <w:rPr>
          <w:sz w:val="28"/>
          <w:szCs w:val="28"/>
        </w:rPr>
        <w:t>педагог</w:t>
      </w:r>
      <w:r w:rsidRPr="00725601">
        <w:rPr>
          <w:sz w:val="28"/>
          <w:szCs w:val="28"/>
        </w:rPr>
        <w:t xml:space="preserve">и в количестве 37 человек. </w:t>
      </w:r>
      <w:r>
        <w:rPr>
          <w:sz w:val="28"/>
          <w:szCs w:val="28"/>
        </w:rPr>
        <w:t xml:space="preserve">Из них 22 человека из </w:t>
      </w:r>
      <w:proofErr w:type="spellStart"/>
      <w:r>
        <w:rPr>
          <w:sz w:val="28"/>
          <w:szCs w:val="28"/>
        </w:rPr>
        <w:t>апробационных</w:t>
      </w:r>
      <w:proofErr w:type="spellEnd"/>
      <w:r>
        <w:rPr>
          <w:sz w:val="28"/>
          <w:szCs w:val="28"/>
        </w:rPr>
        <w:t xml:space="preserve"> площадок </w:t>
      </w:r>
      <w:r w:rsidRPr="00725601">
        <w:rPr>
          <w:sz w:val="28"/>
          <w:szCs w:val="28"/>
        </w:rPr>
        <w:t>краевого проекта «Образовательный лифт»</w:t>
      </w:r>
      <w:r>
        <w:rPr>
          <w:sz w:val="28"/>
          <w:szCs w:val="28"/>
        </w:rPr>
        <w:t xml:space="preserve">. Цель – повышение компетенции учителей математики в деле подготовки к ГИА, апробация разработанной в 2017 году институциональной </w:t>
      </w:r>
      <w:r w:rsidR="000D428E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организации подготовки к ГИА. </w:t>
      </w:r>
    </w:p>
    <w:p w:rsidR="00B87F58" w:rsidRPr="00C208F1" w:rsidRDefault="00B87F58" w:rsidP="00DF2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C208F1">
        <w:rPr>
          <w:sz w:val="28"/>
          <w:szCs w:val="28"/>
        </w:rPr>
        <w:t>Работа по проекту была разбита на 2 этапа: 1) подготовительный, включающий два задания, 2) основной – также два задания.</w:t>
      </w:r>
    </w:p>
    <w:p w:rsidR="00B87F58" w:rsidRPr="00C208F1" w:rsidRDefault="00B87F58" w:rsidP="00DF2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C208F1">
        <w:rPr>
          <w:sz w:val="28"/>
          <w:szCs w:val="28"/>
        </w:rPr>
        <w:t>Подготовительный этап.</w:t>
      </w:r>
    </w:p>
    <w:p w:rsidR="00B87F58" w:rsidRDefault="00B87F58" w:rsidP="00DF23A1">
      <w:pPr>
        <w:spacing w:after="0" w:line="240" w:lineRule="auto"/>
        <w:jc w:val="both"/>
        <w:rPr>
          <w:sz w:val="28"/>
          <w:szCs w:val="28"/>
        </w:rPr>
      </w:pPr>
      <w:r w:rsidRPr="00C208F1">
        <w:rPr>
          <w:sz w:val="28"/>
          <w:szCs w:val="28"/>
        </w:rPr>
        <w:t>Задание 1. Анализ ситуации (одной группы)</w:t>
      </w:r>
      <w:r>
        <w:rPr>
          <w:sz w:val="28"/>
          <w:szCs w:val="28"/>
        </w:rPr>
        <w:t>, включающий диагностику</w:t>
      </w:r>
      <w:r w:rsidRPr="00C208F1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целевых установок</w:t>
      </w:r>
      <w:r w:rsidRPr="00C208F1">
        <w:rPr>
          <w:sz w:val="28"/>
          <w:szCs w:val="28"/>
        </w:rPr>
        <w:t xml:space="preserve"> обучающихся </w:t>
      </w:r>
      <w:r>
        <w:rPr>
          <w:sz w:val="28"/>
          <w:szCs w:val="28"/>
        </w:rPr>
        <w:t>по поводу итогов экзамена, диагностику</w:t>
      </w:r>
      <w:r w:rsidRPr="00C208F1">
        <w:rPr>
          <w:sz w:val="28"/>
          <w:szCs w:val="28"/>
        </w:rPr>
        <w:t xml:space="preserve"> предметной компетентности выпускников;</w:t>
      </w:r>
      <w:r>
        <w:rPr>
          <w:sz w:val="28"/>
          <w:szCs w:val="28"/>
        </w:rPr>
        <w:t xml:space="preserve"> </w:t>
      </w:r>
      <w:r w:rsidRPr="00C208F1">
        <w:rPr>
          <w:sz w:val="28"/>
          <w:szCs w:val="28"/>
        </w:rPr>
        <w:t>выводы по принятию управленческих решений, направленных на повышение образовательных результатов школьников</w:t>
      </w:r>
      <w:r>
        <w:rPr>
          <w:sz w:val="28"/>
          <w:szCs w:val="28"/>
        </w:rPr>
        <w:t>.</w:t>
      </w:r>
    </w:p>
    <w:p w:rsidR="00B87F58" w:rsidRDefault="00B87F58" w:rsidP="00DF23A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Задание 2. </w:t>
      </w:r>
      <w:r w:rsidRPr="00C1745B">
        <w:rPr>
          <w:sz w:val="28"/>
          <w:szCs w:val="28"/>
        </w:rPr>
        <w:t>Разработка п</w:t>
      </w:r>
      <w:r>
        <w:rPr>
          <w:sz w:val="28"/>
          <w:szCs w:val="28"/>
        </w:rPr>
        <w:t xml:space="preserve">роекта подготовки к ГИА (структурное наполнение), включающего </w:t>
      </w:r>
      <w:r w:rsidRPr="00C1745B">
        <w:rPr>
          <w:sz w:val="28"/>
          <w:szCs w:val="28"/>
        </w:rPr>
        <w:t xml:space="preserve">определение формата </w:t>
      </w:r>
      <w:r>
        <w:rPr>
          <w:sz w:val="28"/>
          <w:szCs w:val="28"/>
        </w:rPr>
        <w:t xml:space="preserve">подготовки к ГИА, сроков, </w:t>
      </w:r>
      <w:proofErr w:type="gramStart"/>
      <w:r>
        <w:rPr>
          <w:sz w:val="28"/>
          <w:szCs w:val="28"/>
        </w:rPr>
        <w:t>актуальности,</w:t>
      </w:r>
      <w:r w:rsidRPr="00C1745B">
        <w:rPr>
          <w:sz w:val="28"/>
          <w:szCs w:val="28"/>
        </w:rPr>
        <w:t xml:space="preserve">  целей</w:t>
      </w:r>
      <w:proofErr w:type="gramEnd"/>
      <w:r w:rsidRPr="00C1745B">
        <w:rPr>
          <w:sz w:val="28"/>
          <w:szCs w:val="28"/>
        </w:rPr>
        <w:t xml:space="preserve">, задач; </w:t>
      </w:r>
      <w:r w:rsidR="000D428E" w:rsidRPr="00C1745B">
        <w:rPr>
          <w:sz w:val="28"/>
          <w:szCs w:val="28"/>
        </w:rPr>
        <w:t>кадровых, технических</w:t>
      </w:r>
      <w:r w:rsidR="000D428E">
        <w:rPr>
          <w:sz w:val="28"/>
          <w:szCs w:val="28"/>
        </w:rPr>
        <w:t xml:space="preserve"> и</w:t>
      </w:r>
      <w:r w:rsidR="000D428E" w:rsidRPr="00C1745B">
        <w:rPr>
          <w:sz w:val="28"/>
          <w:szCs w:val="28"/>
        </w:rPr>
        <w:t xml:space="preserve"> методических</w:t>
      </w:r>
      <w:r w:rsidR="000D428E" w:rsidRPr="00C1745B">
        <w:rPr>
          <w:sz w:val="28"/>
          <w:szCs w:val="28"/>
        </w:rPr>
        <w:t xml:space="preserve"> </w:t>
      </w:r>
      <w:r w:rsidRPr="00C1745B">
        <w:rPr>
          <w:sz w:val="28"/>
          <w:szCs w:val="28"/>
        </w:rPr>
        <w:t>условий</w:t>
      </w:r>
      <w:r>
        <w:rPr>
          <w:sz w:val="28"/>
          <w:szCs w:val="28"/>
        </w:rPr>
        <w:t>,</w:t>
      </w:r>
      <w:r w:rsidRPr="00C1745B">
        <w:rPr>
          <w:sz w:val="28"/>
          <w:szCs w:val="28"/>
        </w:rPr>
        <w:t xml:space="preserve"> планируемых результатов.</w:t>
      </w:r>
    </w:p>
    <w:p w:rsidR="00B87F58" w:rsidRDefault="00B87F58" w:rsidP="00DF23A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этап.</w:t>
      </w:r>
    </w:p>
    <w:p w:rsidR="00B87F58" w:rsidRDefault="00B87F58" w:rsidP="00DF23A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3. </w:t>
      </w:r>
      <w:r w:rsidRPr="00C1745B">
        <w:rPr>
          <w:sz w:val="28"/>
          <w:szCs w:val="28"/>
        </w:rPr>
        <w:t>Планирование</w:t>
      </w:r>
      <w:r>
        <w:rPr>
          <w:sz w:val="28"/>
          <w:szCs w:val="28"/>
        </w:rPr>
        <w:t>,</w:t>
      </w:r>
      <w:r w:rsidRPr="00C174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есть </w:t>
      </w:r>
      <w:r w:rsidRPr="00C1745B">
        <w:rPr>
          <w:sz w:val="28"/>
          <w:szCs w:val="28"/>
        </w:rPr>
        <w:t>на основе диагностик</w:t>
      </w:r>
      <w:r>
        <w:rPr>
          <w:sz w:val="28"/>
          <w:szCs w:val="28"/>
        </w:rPr>
        <w:t xml:space="preserve"> составить учебный план подготовки к ГИА</w:t>
      </w:r>
      <w:r w:rsidRPr="00C1745B">
        <w:rPr>
          <w:sz w:val="28"/>
          <w:szCs w:val="28"/>
        </w:rPr>
        <w:t>:</w:t>
      </w:r>
      <w:r>
        <w:rPr>
          <w:sz w:val="28"/>
          <w:szCs w:val="28"/>
        </w:rPr>
        <w:t xml:space="preserve"> модульный или</w:t>
      </w:r>
      <w:r w:rsidRPr="00C174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тематический, </w:t>
      </w:r>
      <w:r w:rsidRPr="00C1745B">
        <w:rPr>
          <w:sz w:val="28"/>
          <w:szCs w:val="28"/>
        </w:rPr>
        <w:t>краткосрочн</w:t>
      </w:r>
      <w:r>
        <w:rPr>
          <w:sz w:val="28"/>
          <w:szCs w:val="28"/>
        </w:rPr>
        <w:t>ый (четверть) или</w:t>
      </w:r>
      <w:r w:rsidRPr="00C1745B">
        <w:rPr>
          <w:sz w:val="28"/>
          <w:szCs w:val="28"/>
        </w:rPr>
        <w:t xml:space="preserve"> </w:t>
      </w:r>
      <w:r>
        <w:rPr>
          <w:sz w:val="28"/>
          <w:szCs w:val="28"/>
        </w:rPr>
        <w:t>долгосрочный (полугодие, год).</w:t>
      </w:r>
    </w:p>
    <w:p w:rsidR="00B87F58" w:rsidRPr="00C1745B" w:rsidRDefault="00B87F58" w:rsidP="00DF23A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Задание 4. Разработка дидактического</w:t>
      </w:r>
      <w:r w:rsidRPr="00C1745B">
        <w:rPr>
          <w:sz w:val="28"/>
          <w:szCs w:val="28"/>
        </w:rPr>
        <w:t xml:space="preserve"> содержательно</w:t>
      </w:r>
      <w:r>
        <w:rPr>
          <w:sz w:val="28"/>
          <w:szCs w:val="28"/>
        </w:rPr>
        <w:t>го наполнения</w:t>
      </w:r>
      <w:r w:rsidRPr="00C1745B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подготовки к ГИА, приложения к программе подготовки, к ее учебному плану.</w:t>
      </w:r>
    </w:p>
    <w:p w:rsidR="00B87F58" w:rsidRDefault="00B87F58" w:rsidP="00DF23A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педагогов было проведено три очных семинара: два установочных перед каждым этапом, на которых были даны необходимые указания по выполнению очередных двух заданий, один итоговый. Также по результатам выполнения каждого задания был проведен консультационный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(4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). Семинары проводил ведущий научный сотрудник отдела СФГОС ИРО ПК </w:t>
      </w:r>
      <w:proofErr w:type="spellStart"/>
      <w:r>
        <w:rPr>
          <w:sz w:val="28"/>
          <w:szCs w:val="28"/>
        </w:rPr>
        <w:t>В.Н.Павелкин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проводили </w:t>
      </w:r>
      <w:proofErr w:type="spellStart"/>
      <w:r>
        <w:rPr>
          <w:sz w:val="28"/>
          <w:szCs w:val="28"/>
        </w:rPr>
        <w:t>В.С.</w:t>
      </w:r>
      <w:r w:rsidRPr="00BA0939">
        <w:rPr>
          <w:sz w:val="28"/>
          <w:szCs w:val="28"/>
        </w:rPr>
        <w:t>Берестова</w:t>
      </w:r>
      <w:proofErr w:type="spellEnd"/>
      <w:r>
        <w:rPr>
          <w:sz w:val="28"/>
          <w:szCs w:val="28"/>
        </w:rPr>
        <w:t>,</w:t>
      </w:r>
      <w:r w:rsidRPr="00BA0939">
        <w:rPr>
          <w:sz w:val="28"/>
          <w:szCs w:val="28"/>
        </w:rPr>
        <w:t xml:space="preserve"> учитель математики </w:t>
      </w:r>
      <w:r>
        <w:rPr>
          <w:sz w:val="28"/>
          <w:szCs w:val="28"/>
        </w:rPr>
        <w:t xml:space="preserve">высшей категории </w:t>
      </w:r>
      <w:r w:rsidR="000D428E">
        <w:rPr>
          <w:sz w:val="28"/>
          <w:szCs w:val="28"/>
        </w:rPr>
        <w:t xml:space="preserve">МАОУ «СОШ № </w:t>
      </w:r>
      <w:r w:rsidRPr="00BA0939">
        <w:rPr>
          <w:sz w:val="28"/>
          <w:szCs w:val="28"/>
        </w:rPr>
        <w:t>36» г. Перми</w:t>
      </w:r>
      <w:r w:rsidRPr="00A9720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BA09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Т.П.</w:t>
      </w:r>
      <w:r w:rsidRPr="00BA0939">
        <w:rPr>
          <w:sz w:val="28"/>
          <w:szCs w:val="28"/>
        </w:rPr>
        <w:t>Вахотина</w:t>
      </w:r>
      <w:proofErr w:type="spellEnd"/>
      <w:r>
        <w:rPr>
          <w:sz w:val="28"/>
          <w:szCs w:val="28"/>
        </w:rPr>
        <w:t>,</w:t>
      </w:r>
      <w:r w:rsidRPr="00BA0939">
        <w:rPr>
          <w:sz w:val="28"/>
          <w:szCs w:val="28"/>
        </w:rPr>
        <w:t xml:space="preserve"> учитель математики </w:t>
      </w:r>
      <w:r>
        <w:rPr>
          <w:sz w:val="28"/>
          <w:szCs w:val="28"/>
        </w:rPr>
        <w:t xml:space="preserve">высшей категории </w:t>
      </w:r>
      <w:r w:rsidRPr="00BA0939">
        <w:rPr>
          <w:sz w:val="28"/>
          <w:szCs w:val="28"/>
        </w:rPr>
        <w:t>МАОУ «СОШ</w:t>
      </w:r>
      <w:r w:rsidR="000D428E">
        <w:rPr>
          <w:sz w:val="28"/>
          <w:szCs w:val="28"/>
        </w:rPr>
        <w:t xml:space="preserve"> № </w:t>
      </w:r>
      <w:r w:rsidRPr="00BA0939">
        <w:rPr>
          <w:sz w:val="28"/>
          <w:szCs w:val="28"/>
        </w:rPr>
        <w:t>12» г. Перми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Берестова</w:t>
      </w:r>
      <w:proofErr w:type="spellEnd"/>
      <w:r>
        <w:rPr>
          <w:sz w:val="28"/>
          <w:szCs w:val="28"/>
        </w:rPr>
        <w:t xml:space="preserve"> В.С. и </w:t>
      </w:r>
      <w:proofErr w:type="spellStart"/>
      <w:r>
        <w:rPr>
          <w:sz w:val="28"/>
          <w:szCs w:val="28"/>
        </w:rPr>
        <w:t>Вахотина</w:t>
      </w:r>
      <w:proofErr w:type="spellEnd"/>
      <w:r>
        <w:rPr>
          <w:sz w:val="28"/>
          <w:szCs w:val="28"/>
        </w:rPr>
        <w:t xml:space="preserve"> Т.П. также составили аналитические справки по итогам выполнения каждого задания. Руководство деятельностью предметной группы осуществлялось начальником отдела СФГОС ИРО ПК </w:t>
      </w:r>
      <w:proofErr w:type="spellStart"/>
      <w:r>
        <w:rPr>
          <w:sz w:val="28"/>
          <w:szCs w:val="28"/>
        </w:rPr>
        <w:t>Л.А.Пермяковой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В.Н.Павелкиным</w:t>
      </w:r>
      <w:proofErr w:type="spellEnd"/>
      <w:r w:rsidR="000D428E">
        <w:rPr>
          <w:sz w:val="28"/>
          <w:szCs w:val="28"/>
        </w:rPr>
        <w:t>.</w:t>
      </w:r>
      <w:r>
        <w:rPr>
          <w:sz w:val="28"/>
          <w:szCs w:val="28"/>
        </w:rPr>
        <w:t xml:space="preserve"> Руководитель краевого проекта «Образовательный лифт» – начальник отдела РОС ИРО ПК </w:t>
      </w:r>
      <w:proofErr w:type="spellStart"/>
      <w:r>
        <w:rPr>
          <w:sz w:val="28"/>
          <w:szCs w:val="28"/>
        </w:rPr>
        <w:t>О.Н.Новикова</w:t>
      </w:r>
      <w:proofErr w:type="spellEnd"/>
      <w:r>
        <w:rPr>
          <w:sz w:val="28"/>
          <w:szCs w:val="28"/>
        </w:rPr>
        <w:t>.</w:t>
      </w:r>
    </w:p>
    <w:p w:rsidR="00B87F58" w:rsidRPr="009E303C" w:rsidRDefault="00B87F58" w:rsidP="00DF23A1">
      <w:pPr>
        <w:pStyle w:val="a5"/>
        <w:spacing w:after="0" w:line="240" w:lineRule="auto"/>
      </w:pPr>
      <w:r w:rsidRPr="009E303C">
        <w:t>По итогам проверки выполнения участниками сетевой группы</w:t>
      </w:r>
      <w:r w:rsidRPr="009E303C">
        <w:rPr>
          <w:b/>
        </w:rPr>
        <w:t xml:space="preserve"> задания </w:t>
      </w:r>
      <w:r>
        <w:rPr>
          <w:b/>
        </w:rPr>
        <w:t xml:space="preserve">№ </w:t>
      </w:r>
      <w:r w:rsidRPr="009E303C">
        <w:rPr>
          <w:b/>
        </w:rPr>
        <w:t>1</w:t>
      </w:r>
      <w:r w:rsidRPr="009E303C">
        <w:t xml:space="preserve"> были сделаны следующие выводы:</w:t>
      </w:r>
    </w:p>
    <w:p w:rsidR="00B87F58" w:rsidRPr="009037B2" w:rsidRDefault="00B87F58" w:rsidP="00DF23A1">
      <w:pPr>
        <w:spacing w:after="0" w:line="240" w:lineRule="auto"/>
        <w:ind w:firstLine="720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9037B2">
        <w:rPr>
          <w:sz w:val="28"/>
          <w:szCs w:val="28"/>
        </w:rPr>
        <w:t xml:space="preserve">. </w:t>
      </w:r>
      <w:r w:rsidRPr="009037B2">
        <w:rPr>
          <w:bCs/>
          <w:sz w:val="28"/>
          <w:szCs w:val="28"/>
        </w:rPr>
        <w:t>100% учителей провели:</w:t>
      </w:r>
    </w:p>
    <w:p w:rsidR="00B87F58" w:rsidRPr="009037B2" w:rsidRDefault="00B87F58" w:rsidP="00DF23A1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анкетирование</w:t>
      </w:r>
      <w:r w:rsidRPr="009037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обучающихся (</w:t>
      </w:r>
      <w:r w:rsidRPr="009037B2">
        <w:rPr>
          <w:bCs/>
          <w:sz w:val="28"/>
          <w:szCs w:val="28"/>
        </w:rPr>
        <w:t>составили аналитический отчёт</w:t>
      </w:r>
      <w:r>
        <w:rPr>
          <w:bCs/>
          <w:sz w:val="28"/>
          <w:szCs w:val="28"/>
        </w:rPr>
        <w:t>)</w:t>
      </w:r>
      <w:r w:rsidRPr="009037B2">
        <w:rPr>
          <w:bCs/>
          <w:sz w:val="28"/>
          <w:szCs w:val="28"/>
        </w:rPr>
        <w:t>;</w:t>
      </w:r>
    </w:p>
    <w:p w:rsidR="00B87F58" w:rsidRPr="002F0F61" w:rsidRDefault="00B87F58" w:rsidP="00DF23A1">
      <w:pPr>
        <w:pStyle w:val="a4"/>
        <w:numPr>
          <w:ilvl w:val="0"/>
          <w:numId w:val="4"/>
        </w:numPr>
        <w:tabs>
          <w:tab w:val="left" w:pos="1080"/>
        </w:tabs>
        <w:ind w:left="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</w:t>
      </w:r>
      <w:r w:rsidRPr="002F0F61">
        <w:rPr>
          <w:i w:val="0"/>
          <w:sz w:val="28"/>
          <w:szCs w:val="28"/>
        </w:rPr>
        <w:t>иагностическую работу по математике;</w:t>
      </w:r>
    </w:p>
    <w:p w:rsidR="00B87F58" w:rsidRPr="009037B2" w:rsidRDefault="00B87F58" w:rsidP="000D428E">
      <w:pPr>
        <w:pStyle w:val="2"/>
        <w:spacing w:after="0" w:line="240" w:lineRule="auto"/>
        <w:jc w:val="both"/>
      </w:pPr>
      <w:r>
        <w:t>2</w:t>
      </w:r>
      <w:r w:rsidRPr="009037B2">
        <w:t xml:space="preserve">. Проводя </w:t>
      </w:r>
      <w:r>
        <w:rPr>
          <w:bCs/>
        </w:rPr>
        <w:t>анкетирование</w:t>
      </w:r>
      <w:r w:rsidRPr="009037B2">
        <w:t xml:space="preserve"> учащихся</w:t>
      </w:r>
      <w:r>
        <w:t>,</w:t>
      </w:r>
      <w:r w:rsidRPr="009037B2">
        <w:t xml:space="preserve"> педагоги выяв</w:t>
      </w:r>
      <w:r>
        <w:t>и</w:t>
      </w:r>
      <w:r w:rsidRPr="009037B2">
        <w:t>л</w:t>
      </w:r>
      <w:r>
        <w:t>и</w:t>
      </w:r>
      <w:r w:rsidRPr="009037B2">
        <w:t xml:space="preserve"> следующие проблемы: </w:t>
      </w:r>
    </w:p>
    <w:p w:rsidR="00B87F58" w:rsidRPr="002F0F61" w:rsidRDefault="00B87F58" w:rsidP="00DF23A1">
      <w:pPr>
        <w:pStyle w:val="a4"/>
        <w:numPr>
          <w:ilvl w:val="0"/>
          <w:numId w:val="5"/>
        </w:numPr>
        <w:tabs>
          <w:tab w:val="left" w:pos="1080"/>
        </w:tabs>
        <w:ind w:left="0" w:firstLine="720"/>
        <w:jc w:val="both"/>
        <w:rPr>
          <w:i w:val="0"/>
          <w:sz w:val="28"/>
          <w:szCs w:val="28"/>
        </w:rPr>
      </w:pPr>
      <w:r w:rsidRPr="002F0F61">
        <w:rPr>
          <w:i w:val="0"/>
          <w:sz w:val="28"/>
          <w:szCs w:val="28"/>
        </w:rPr>
        <w:t>у учащихся низкий уровень образовательной мотивации – 70%</w:t>
      </w:r>
      <w:r>
        <w:rPr>
          <w:i w:val="0"/>
          <w:sz w:val="28"/>
          <w:szCs w:val="28"/>
        </w:rPr>
        <w:t>,</w:t>
      </w:r>
      <w:r w:rsidRPr="009F3DDB">
        <w:rPr>
          <w:i w:val="0"/>
          <w:sz w:val="28"/>
          <w:szCs w:val="28"/>
        </w:rPr>
        <w:t xml:space="preserve"> </w:t>
      </w:r>
      <w:r w:rsidRPr="002F0F61">
        <w:rPr>
          <w:i w:val="0"/>
          <w:sz w:val="28"/>
          <w:szCs w:val="28"/>
        </w:rPr>
        <w:t>большинство сдают математику только потому, что это обязательный предмет;</w:t>
      </w:r>
    </w:p>
    <w:p w:rsidR="00B87F58" w:rsidRPr="002F0F61" w:rsidRDefault="00B87F58" w:rsidP="00DF23A1">
      <w:pPr>
        <w:pStyle w:val="a4"/>
        <w:numPr>
          <w:ilvl w:val="0"/>
          <w:numId w:val="5"/>
        </w:numPr>
        <w:tabs>
          <w:tab w:val="left" w:pos="1080"/>
        </w:tabs>
        <w:ind w:left="0" w:firstLine="720"/>
        <w:rPr>
          <w:i w:val="0"/>
          <w:sz w:val="28"/>
          <w:szCs w:val="28"/>
        </w:rPr>
      </w:pPr>
      <w:r w:rsidRPr="002F0F61">
        <w:rPr>
          <w:i w:val="0"/>
          <w:sz w:val="28"/>
          <w:szCs w:val="28"/>
        </w:rPr>
        <w:t>интерес к предмету проявляют – 15%;</w:t>
      </w:r>
    </w:p>
    <w:p w:rsidR="00B87F58" w:rsidRPr="002F0F61" w:rsidRDefault="00B87F58" w:rsidP="00DF23A1">
      <w:pPr>
        <w:pStyle w:val="a4"/>
        <w:numPr>
          <w:ilvl w:val="0"/>
          <w:numId w:val="5"/>
        </w:numPr>
        <w:tabs>
          <w:tab w:val="left" w:pos="1080"/>
        </w:tabs>
        <w:ind w:left="0" w:firstLine="720"/>
        <w:rPr>
          <w:i w:val="0"/>
          <w:sz w:val="28"/>
          <w:szCs w:val="28"/>
        </w:rPr>
      </w:pPr>
      <w:r w:rsidRPr="002F0F61">
        <w:rPr>
          <w:i w:val="0"/>
          <w:sz w:val="28"/>
          <w:szCs w:val="28"/>
        </w:rPr>
        <w:t xml:space="preserve">60% учащихся не уверены в своих знаниях, при этом хотят сдать экзамен на «4»;   </w:t>
      </w:r>
    </w:p>
    <w:p w:rsidR="00B87F58" w:rsidRPr="002F0F61" w:rsidRDefault="00B87F58" w:rsidP="00DF23A1">
      <w:pPr>
        <w:pStyle w:val="a4"/>
        <w:numPr>
          <w:ilvl w:val="0"/>
          <w:numId w:val="5"/>
        </w:numPr>
        <w:tabs>
          <w:tab w:val="left" w:pos="1080"/>
        </w:tabs>
        <w:ind w:left="0" w:firstLine="720"/>
        <w:rPr>
          <w:i w:val="0"/>
          <w:sz w:val="28"/>
          <w:szCs w:val="28"/>
        </w:rPr>
      </w:pPr>
      <w:r w:rsidRPr="002F0F61">
        <w:rPr>
          <w:i w:val="0"/>
          <w:sz w:val="28"/>
          <w:szCs w:val="28"/>
        </w:rPr>
        <w:t>45% учащихся боятся ошибиться при заполнении бланков; </w:t>
      </w:r>
    </w:p>
    <w:p w:rsidR="00B87F58" w:rsidRPr="002F0F61" w:rsidRDefault="00B87F58" w:rsidP="00DF23A1">
      <w:pPr>
        <w:pStyle w:val="a4"/>
        <w:numPr>
          <w:ilvl w:val="0"/>
          <w:numId w:val="5"/>
        </w:numPr>
        <w:tabs>
          <w:tab w:val="left" w:pos="1080"/>
        </w:tabs>
        <w:ind w:left="0" w:firstLine="720"/>
        <w:rPr>
          <w:i w:val="0"/>
          <w:sz w:val="28"/>
          <w:szCs w:val="28"/>
        </w:rPr>
      </w:pPr>
      <w:r w:rsidRPr="002F0F61">
        <w:rPr>
          <w:i w:val="0"/>
          <w:sz w:val="28"/>
          <w:szCs w:val="28"/>
        </w:rPr>
        <w:t>учащиеся выделяют темы и разделы математики, которые вызывают затруднения:</w:t>
      </w:r>
    </w:p>
    <w:p w:rsidR="00B87F58" w:rsidRPr="002F0F61" w:rsidRDefault="00B87F58" w:rsidP="00DF23A1">
      <w:pPr>
        <w:pStyle w:val="a4"/>
        <w:tabs>
          <w:tab w:val="left" w:pos="1080"/>
        </w:tabs>
        <w:ind w:left="0" w:firstLine="720"/>
        <w:rPr>
          <w:i w:val="0"/>
          <w:sz w:val="28"/>
          <w:szCs w:val="28"/>
        </w:rPr>
      </w:pPr>
      <w:r w:rsidRPr="002F0F61">
        <w:rPr>
          <w:i w:val="0"/>
          <w:sz w:val="28"/>
          <w:szCs w:val="28"/>
        </w:rPr>
        <w:t>- геометрия – 70%;</w:t>
      </w:r>
    </w:p>
    <w:p w:rsidR="00B87F58" w:rsidRPr="002F0F61" w:rsidRDefault="00B87F58" w:rsidP="00DF23A1">
      <w:pPr>
        <w:pStyle w:val="a4"/>
        <w:tabs>
          <w:tab w:val="left" w:pos="1080"/>
        </w:tabs>
        <w:ind w:left="0" w:firstLine="720"/>
        <w:rPr>
          <w:i w:val="0"/>
          <w:sz w:val="28"/>
          <w:szCs w:val="28"/>
        </w:rPr>
      </w:pPr>
      <w:r w:rsidRPr="002F0F61">
        <w:rPr>
          <w:i w:val="0"/>
          <w:sz w:val="28"/>
          <w:szCs w:val="28"/>
        </w:rPr>
        <w:t>- задачи на вероятность</w:t>
      </w:r>
      <w:r>
        <w:rPr>
          <w:i w:val="0"/>
          <w:sz w:val="28"/>
          <w:szCs w:val="28"/>
        </w:rPr>
        <w:t xml:space="preserve"> –</w:t>
      </w:r>
      <w:r w:rsidRPr="002F0F61">
        <w:rPr>
          <w:i w:val="0"/>
          <w:sz w:val="28"/>
          <w:szCs w:val="28"/>
        </w:rPr>
        <w:t xml:space="preserve"> 45%;</w:t>
      </w:r>
    </w:p>
    <w:p w:rsidR="00B87F58" w:rsidRPr="002F0F61" w:rsidRDefault="00B87F58" w:rsidP="00DF23A1">
      <w:pPr>
        <w:pStyle w:val="a4"/>
        <w:tabs>
          <w:tab w:val="left" w:pos="1080"/>
        </w:tabs>
        <w:ind w:left="0" w:firstLine="720"/>
        <w:rPr>
          <w:i w:val="0"/>
          <w:sz w:val="28"/>
          <w:szCs w:val="28"/>
        </w:rPr>
      </w:pPr>
      <w:r w:rsidRPr="002F0F61">
        <w:rPr>
          <w:i w:val="0"/>
          <w:sz w:val="28"/>
          <w:szCs w:val="28"/>
        </w:rPr>
        <w:t>- задачи на проценты – 35%.</w:t>
      </w:r>
    </w:p>
    <w:p w:rsidR="00B87F58" w:rsidRPr="009037B2" w:rsidRDefault="00B87F58" w:rsidP="00DF23A1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9037B2">
        <w:rPr>
          <w:sz w:val="28"/>
          <w:szCs w:val="28"/>
        </w:rPr>
        <w:t>Проанализировав результаты тестирования, были сделаны следующие выводы:</w:t>
      </w:r>
    </w:p>
    <w:p w:rsidR="00B87F58" w:rsidRPr="009037B2" w:rsidRDefault="00B87F58" w:rsidP="00DF23A1">
      <w:pPr>
        <w:spacing w:after="0" w:line="240" w:lineRule="auto"/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>реальные у</w:t>
      </w:r>
      <w:r w:rsidRPr="002F0F61">
        <w:rPr>
          <w:iCs/>
          <w:sz w:val="28"/>
          <w:szCs w:val="28"/>
        </w:rPr>
        <w:t>чебные затруднения возникают в следующих темах:</w:t>
      </w:r>
      <w:r w:rsidRPr="009037B2">
        <w:rPr>
          <w:sz w:val="28"/>
          <w:szCs w:val="28"/>
          <w:u w:val="single"/>
        </w:rPr>
        <w:t xml:space="preserve">  </w:t>
      </w:r>
    </w:p>
    <w:p w:rsidR="00B87F58" w:rsidRPr="002F0F61" w:rsidRDefault="00B87F58" w:rsidP="00DF23A1">
      <w:pPr>
        <w:pStyle w:val="a4"/>
        <w:numPr>
          <w:ilvl w:val="0"/>
          <w:numId w:val="9"/>
        </w:numPr>
        <w:tabs>
          <w:tab w:val="left" w:pos="1080"/>
        </w:tabs>
        <w:ind w:left="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r w:rsidRPr="002F0F61">
        <w:rPr>
          <w:i w:val="0"/>
          <w:sz w:val="28"/>
          <w:szCs w:val="28"/>
        </w:rPr>
        <w:t>Преобразование алгебраических выражений</w:t>
      </w:r>
      <w:r>
        <w:rPr>
          <w:i w:val="0"/>
          <w:sz w:val="28"/>
          <w:szCs w:val="28"/>
        </w:rPr>
        <w:t>»;</w:t>
      </w:r>
    </w:p>
    <w:p w:rsidR="00B87F58" w:rsidRPr="009037B2" w:rsidRDefault="00B87F58" w:rsidP="00DF23A1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9037B2">
        <w:rPr>
          <w:sz w:val="28"/>
          <w:szCs w:val="28"/>
        </w:rPr>
        <w:t>Неравенства</w:t>
      </w:r>
      <w:r>
        <w:rPr>
          <w:sz w:val="28"/>
          <w:szCs w:val="28"/>
        </w:rPr>
        <w:t>»;</w:t>
      </w:r>
    </w:p>
    <w:p w:rsidR="00B87F58" w:rsidRPr="009037B2" w:rsidRDefault="00B87F58" w:rsidP="00DF23A1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9037B2">
        <w:rPr>
          <w:sz w:val="28"/>
          <w:szCs w:val="28"/>
        </w:rPr>
        <w:t>Степени</w:t>
      </w:r>
      <w:r>
        <w:rPr>
          <w:sz w:val="28"/>
          <w:szCs w:val="28"/>
        </w:rPr>
        <w:t>»;</w:t>
      </w:r>
    </w:p>
    <w:p w:rsidR="00B87F58" w:rsidRPr="009037B2" w:rsidRDefault="00B87F58" w:rsidP="00DF23A1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«Задачи на проценты»;</w:t>
      </w:r>
    </w:p>
    <w:p w:rsidR="00B87F58" w:rsidRPr="009037B2" w:rsidRDefault="00B87F58" w:rsidP="00DF23A1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Pr="009037B2">
        <w:rPr>
          <w:sz w:val="28"/>
          <w:szCs w:val="28"/>
        </w:rPr>
        <w:t>Геометрически</w:t>
      </w:r>
      <w:r w:rsidR="00A24A36">
        <w:rPr>
          <w:sz w:val="28"/>
          <w:szCs w:val="28"/>
        </w:rPr>
        <w:t>е задания»;</w:t>
      </w:r>
    </w:p>
    <w:p w:rsidR="00B87F58" w:rsidRPr="009F3DDB" w:rsidRDefault="00A24A36" w:rsidP="00DF23A1">
      <w:pPr>
        <w:tabs>
          <w:tab w:val="left" w:pos="1080"/>
        </w:tabs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</w:t>
      </w:r>
      <w:r w:rsidR="00B87F58" w:rsidRPr="009F3DDB">
        <w:rPr>
          <w:bCs/>
          <w:sz w:val="28"/>
          <w:szCs w:val="28"/>
        </w:rPr>
        <w:t xml:space="preserve">емы, </w:t>
      </w:r>
      <w:r w:rsidR="000D428E">
        <w:rPr>
          <w:bCs/>
          <w:sz w:val="28"/>
          <w:szCs w:val="28"/>
        </w:rPr>
        <w:t>в основном</w:t>
      </w:r>
      <w:r w:rsidR="00B87F58" w:rsidRPr="009F3DDB">
        <w:rPr>
          <w:bCs/>
          <w:sz w:val="28"/>
          <w:szCs w:val="28"/>
        </w:rPr>
        <w:t xml:space="preserve"> не </w:t>
      </w:r>
      <w:proofErr w:type="gramStart"/>
      <w:r w:rsidR="00B87F58" w:rsidRPr="009F3DDB">
        <w:rPr>
          <w:bCs/>
          <w:sz w:val="28"/>
          <w:szCs w:val="28"/>
        </w:rPr>
        <w:t>вызывающие  затруднений</w:t>
      </w:r>
      <w:proofErr w:type="gramEnd"/>
      <w:r w:rsidR="00B87F58" w:rsidRPr="009F3DDB">
        <w:rPr>
          <w:bCs/>
          <w:sz w:val="28"/>
          <w:szCs w:val="28"/>
        </w:rPr>
        <w:t>:</w:t>
      </w:r>
      <w:r w:rsidR="00B87F58" w:rsidRPr="009F3DDB">
        <w:rPr>
          <w:sz w:val="28"/>
          <w:szCs w:val="28"/>
        </w:rPr>
        <w:t xml:space="preserve"> </w:t>
      </w:r>
    </w:p>
    <w:p w:rsidR="00B87F58" w:rsidRPr="009F3DDB" w:rsidRDefault="00B87F58" w:rsidP="00DF23A1">
      <w:pPr>
        <w:pStyle w:val="a4"/>
        <w:numPr>
          <w:ilvl w:val="0"/>
          <w:numId w:val="7"/>
        </w:numPr>
        <w:tabs>
          <w:tab w:val="left" w:pos="426"/>
          <w:tab w:val="left" w:pos="1080"/>
        </w:tabs>
        <w:ind w:left="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r w:rsidRPr="009F3DDB">
        <w:rPr>
          <w:i w:val="0"/>
          <w:sz w:val="28"/>
          <w:szCs w:val="28"/>
        </w:rPr>
        <w:t>Числа и вычисления</w:t>
      </w:r>
      <w:r>
        <w:rPr>
          <w:i w:val="0"/>
          <w:sz w:val="28"/>
          <w:szCs w:val="28"/>
        </w:rPr>
        <w:t>»;</w:t>
      </w:r>
    </w:p>
    <w:p w:rsidR="00B87F58" w:rsidRPr="009F3DDB" w:rsidRDefault="00B87F58" w:rsidP="00DF23A1">
      <w:pPr>
        <w:pStyle w:val="a4"/>
        <w:numPr>
          <w:ilvl w:val="0"/>
          <w:numId w:val="7"/>
        </w:numPr>
        <w:tabs>
          <w:tab w:val="left" w:pos="426"/>
          <w:tab w:val="left" w:pos="1080"/>
        </w:tabs>
        <w:ind w:left="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r w:rsidRPr="009F3DDB">
        <w:rPr>
          <w:i w:val="0"/>
          <w:sz w:val="28"/>
          <w:szCs w:val="28"/>
        </w:rPr>
        <w:t>Функции и графики</w:t>
      </w:r>
      <w:r>
        <w:rPr>
          <w:i w:val="0"/>
          <w:sz w:val="28"/>
          <w:szCs w:val="28"/>
        </w:rPr>
        <w:t>»;</w:t>
      </w:r>
    </w:p>
    <w:p w:rsidR="00B87F58" w:rsidRPr="009F3DDB" w:rsidRDefault="00B87F58" w:rsidP="00DF23A1">
      <w:pPr>
        <w:pStyle w:val="a4"/>
        <w:numPr>
          <w:ilvl w:val="0"/>
          <w:numId w:val="7"/>
        </w:numPr>
        <w:tabs>
          <w:tab w:val="left" w:pos="426"/>
          <w:tab w:val="left" w:pos="1080"/>
        </w:tabs>
        <w:ind w:left="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r w:rsidRPr="009F3DDB">
        <w:rPr>
          <w:i w:val="0"/>
          <w:sz w:val="28"/>
          <w:szCs w:val="28"/>
        </w:rPr>
        <w:t>Измерение геометрических величин на готовом чертеже</w:t>
      </w:r>
      <w:r>
        <w:rPr>
          <w:i w:val="0"/>
          <w:sz w:val="28"/>
          <w:szCs w:val="28"/>
        </w:rPr>
        <w:t>»;</w:t>
      </w:r>
    </w:p>
    <w:p w:rsidR="00B87F58" w:rsidRPr="009F3DDB" w:rsidRDefault="00B87F58" w:rsidP="00DF23A1">
      <w:pPr>
        <w:pStyle w:val="a4"/>
        <w:numPr>
          <w:ilvl w:val="0"/>
          <w:numId w:val="7"/>
        </w:numPr>
        <w:tabs>
          <w:tab w:val="left" w:pos="426"/>
          <w:tab w:val="left" w:pos="1080"/>
        </w:tabs>
        <w:ind w:left="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r w:rsidRPr="009F3DDB">
        <w:rPr>
          <w:i w:val="0"/>
          <w:sz w:val="28"/>
          <w:szCs w:val="28"/>
        </w:rPr>
        <w:t>Прогрессии</w:t>
      </w:r>
      <w:r>
        <w:rPr>
          <w:i w:val="0"/>
          <w:sz w:val="28"/>
          <w:szCs w:val="28"/>
        </w:rPr>
        <w:t>»;</w:t>
      </w:r>
    </w:p>
    <w:p w:rsidR="00B87F58" w:rsidRPr="009F3DDB" w:rsidRDefault="00B87F58" w:rsidP="00DF23A1">
      <w:pPr>
        <w:pStyle w:val="a4"/>
        <w:numPr>
          <w:ilvl w:val="0"/>
          <w:numId w:val="7"/>
        </w:numPr>
        <w:tabs>
          <w:tab w:val="left" w:pos="1080"/>
        </w:tabs>
        <w:ind w:left="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r w:rsidRPr="009F3DDB">
        <w:rPr>
          <w:i w:val="0"/>
          <w:sz w:val="28"/>
          <w:szCs w:val="28"/>
        </w:rPr>
        <w:t>Работа с диаграммами</w:t>
      </w:r>
      <w:r>
        <w:rPr>
          <w:i w:val="0"/>
          <w:sz w:val="28"/>
          <w:szCs w:val="28"/>
        </w:rPr>
        <w:t>».</w:t>
      </w:r>
    </w:p>
    <w:p w:rsidR="00B87F58" w:rsidRPr="009037B2" w:rsidRDefault="00B87F58" w:rsidP="00DF23A1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9037B2">
        <w:rPr>
          <w:sz w:val="28"/>
          <w:szCs w:val="28"/>
        </w:rPr>
        <w:t>. По итогам тестирования и анкетирования  все педагоги выделяют 2 группы учащихся:</w:t>
      </w:r>
    </w:p>
    <w:p w:rsidR="00B87F58" w:rsidRPr="009F3DDB" w:rsidRDefault="00B87F58" w:rsidP="00DF23A1">
      <w:pPr>
        <w:pStyle w:val="a4"/>
        <w:numPr>
          <w:ilvl w:val="0"/>
          <w:numId w:val="8"/>
        </w:numPr>
        <w:tabs>
          <w:tab w:val="left" w:pos="1080"/>
        </w:tabs>
        <w:ind w:left="0" w:firstLine="720"/>
        <w:rPr>
          <w:i w:val="0"/>
          <w:sz w:val="28"/>
          <w:szCs w:val="28"/>
        </w:rPr>
      </w:pPr>
      <w:r w:rsidRPr="009F3DDB">
        <w:rPr>
          <w:i w:val="0"/>
          <w:sz w:val="28"/>
          <w:szCs w:val="28"/>
        </w:rPr>
        <w:t>«Слабую» группу, в  которую вошли учащиеся , с низкой мотивацией и низкими результатами тестирования;</w:t>
      </w:r>
    </w:p>
    <w:p w:rsidR="00B87F58" w:rsidRPr="009F3DDB" w:rsidRDefault="00B87F58" w:rsidP="00DF23A1">
      <w:pPr>
        <w:pStyle w:val="a4"/>
        <w:numPr>
          <w:ilvl w:val="0"/>
          <w:numId w:val="8"/>
        </w:numPr>
        <w:tabs>
          <w:tab w:val="left" w:pos="1080"/>
        </w:tabs>
        <w:ind w:left="0" w:firstLine="720"/>
        <w:rPr>
          <w:i w:val="0"/>
          <w:sz w:val="28"/>
          <w:szCs w:val="28"/>
        </w:rPr>
      </w:pPr>
      <w:r w:rsidRPr="009F3DDB">
        <w:rPr>
          <w:i w:val="0"/>
          <w:sz w:val="28"/>
          <w:szCs w:val="28"/>
        </w:rPr>
        <w:t>«Среднюю» группу, в которую вошли учащиеся,  показавшие хорошие результаты  тестирования, среднюю и высокую мотивацию к изучению математики.</w:t>
      </w:r>
    </w:p>
    <w:p w:rsidR="00B87F58" w:rsidRPr="009037B2" w:rsidRDefault="00B87F58" w:rsidP="00DF23A1">
      <w:pPr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Pr="009037B2">
        <w:rPr>
          <w:sz w:val="28"/>
          <w:szCs w:val="28"/>
        </w:rPr>
        <w:t>.  Выявлены и</w:t>
      </w:r>
      <w:r w:rsidRPr="009037B2">
        <w:rPr>
          <w:iCs/>
          <w:sz w:val="28"/>
          <w:szCs w:val="28"/>
        </w:rPr>
        <w:t>ндивидуальные запросы учащихся при подготовке к экзамену:</w:t>
      </w:r>
    </w:p>
    <w:p w:rsidR="00B87F58" w:rsidRPr="009F3DDB" w:rsidRDefault="00B87F58" w:rsidP="00DF23A1">
      <w:pPr>
        <w:pStyle w:val="a4"/>
        <w:numPr>
          <w:ilvl w:val="0"/>
          <w:numId w:val="10"/>
        </w:numPr>
        <w:ind w:left="108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помощь учителя;</w:t>
      </w:r>
    </w:p>
    <w:p w:rsidR="00B87F58" w:rsidRPr="009F3DDB" w:rsidRDefault="00B87F58" w:rsidP="00DF23A1">
      <w:pPr>
        <w:pStyle w:val="a4"/>
        <w:numPr>
          <w:ilvl w:val="0"/>
          <w:numId w:val="10"/>
        </w:numPr>
        <w:ind w:left="108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</w:t>
      </w:r>
      <w:r w:rsidRPr="009F3DDB">
        <w:rPr>
          <w:i w:val="0"/>
          <w:sz w:val="28"/>
          <w:szCs w:val="28"/>
        </w:rPr>
        <w:t>омощь родителей</w:t>
      </w:r>
      <w:r>
        <w:rPr>
          <w:i w:val="0"/>
          <w:sz w:val="28"/>
          <w:szCs w:val="28"/>
        </w:rPr>
        <w:t>;</w:t>
      </w:r>
    </w:p>
    <w:p w:rsidR="00B87F58" w:rsidRPr="009F3DDB" w:rsidRDefault="00B87F58" w:rsidP="00DF23A1">
      <w:pPr>
        <w:pStyle w:val="a4"/>
        <w:numPr>
          <w:ilvl w:val="0"/>
          <w:numId w:val="10"/>
        </w:numPr>
        <w:ind w:left="108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ф</w:t>
      </w:r>
      <w:r w:rsidRPr="009F3DDB">
        <w:rPr>
          <w:i w:val="0"/>
          <w:sz w:val="28"/>
          <w:szCs w:val="28"/>
        </w:rPr>
        <w:t>акультативные занятия</w:t>
      </w:r>
      <w:r>
        <w:rPr>
          <w:i w:val="0"/>
          <w:sz w:val="28"/>
          <w:szCs w:val="28"/>
        </w:rPr>
        <w:t>;</w:t>
      </w:r>
    </w:p>
    <w:p w:rsidR="00B87F58" w:rsidRPr="009F3DDB" w:rsidRDefault="00B87F58" w:rsidP="00DF23A1">
      <w:pPr>
        <w:pStyle w:val="a4"/>
        <w:numPr>
          <w:ilvl w:val="0"/>
          <w:numId w:val="10"/>
        </w:numPr>
        <w:ind w:left="108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Pr="009F3DDB">
        <w:rPr>
          <w:i w:val="0"/>
          <w:sz w:val="28"/>
          <w:szCs w:val="28"/>
        </w:rPr>
        <w:t>рупповые занятия</w:t>
      </w:r>
      <w:r>
        <w:rPr>
          <w:i w:val="0"/>
          <w:sz w:val="28"/>
          <w:szCs w:val="28"/>
        </w:rPr>
        <w:t>;</w:t>
      </w:r>
    </w:p>
    <w:p w:rsidR="00B87F58" w:rsidRPr="009F3DDB" w:rsidRDefault="00B87F58" w:rsidP="00DF23A1">
      <w:pPr>
        <w:pStyle w:val="a4"/>
        <w:numPr>
          <w:ilvl w:val="0"/>
          <w:numId w:val="10"/>
        </w:numPr>
        <w:ind w:left="108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э</w:t>
      </w:r>
      <w:r w:rsidRPr="009F3DDB">
        <w:rPr>
          <w:i w:val="0"/>
          <w:sz w:val="28"/>
          <w:szCs w:val="28"/>
        </w:rPr>
        <w:t>лективные курсы</w:t>
      </w:r>
      <w:r>
        <w:rPr>
          <w:i w:val="0"/>
          <w:sz w:val="28"/>
          <w:szCs w:val="28"/>
        </w:rPr>
        <w:t>;</w:t>
      </w:r>
    </w:p>
    <w:p w:rsidR="00B87F58" w:rsidRPr="009F3DDB" w:rsidRDefault="00B87F58" w:rsidP="00DF23A1">
      <w:pPr>
        <w:pStyle w:val="a4"/>
        <w:numPr>
          <w:ilvl w:val="0"/>
          <w:numId w:val="10"/>
        </w:numPr>
        <w:ind w:left="108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</w:t>
      </w:r>
      <w:r w:rsidRPr="009F3DDB">
        <w:rPr>
          <w:i w:val="0"/>
          <w:sz w:val="28"/>
          <w:szCs w:val="28"/>
        </w:rPr>
        <w:t>ндивидуальные занятия</w:t>
      </w:r>
      <w:r>
        <w:rPr>
          <w:i w:val="0"/>
          <w:sz w:val="28"/>
          <w:szCs w:val="28"/>
        </w:rPr>
        <w:t>.</w:t>
      </w:r>
    </w:p>
    <w:p w:rsidR="00B87F58" w:rsidRPr="009F3DDB" w:rsidRDefault="00B87F58" w:rsidP="00DF23A1">
      <w:pPr>
        <w:pStyle w:val="3"/>
        <w:spacing w:line="240" w:lineRule="auto"/>
      </w:pPr>
      <w:r w:rsidRPr="009F3DDB">
        <w:t>Общие выводы по принятию управленческих решений, направленных на повышение образовательных результатов школьников</w:t>
      </w:r>
      <w:r w:rsidR="000D428E">
        <w:t xml:space="preserve"> по итогам выполнения задания № 1</w:t>
      </w:r>
      <w:r>
        <w:t>.</w:t>
      </w:r>
    </w:p>
    <w:p w:rsidR="00B87F58" w:rsidRPr="009037B2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 w:rsidRPr="009037B2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9037B2">
        <w:rPr>
          <w:sz w:val="28"/>
          <w:szCs w:val="28"/>
        </w:rPr>
        <w:t>ланировать и последовательно реализовывать повторение и системн</w:t>
      </w:r>
      <w:r>
        <w:rPr>
          <w:sz w:val="28"/>
          <w:szCs w:val="28"/>
        </w:rPr>
        <w:t>ое обобщение учебного материала.</w:t>
      </w:r>
    </w:p>
    <w:p w:rsidR="00B87F58" w:rsidRPr="009037B2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 w:rsidRPr="009037B2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9037B2">
        <w:rPr>
          <w:sz w:val="28"/>
          <w:szCs w:val="28"/>
        </w:rPr>
        <w:t>роводить своевременную диагностику качества обучения и организовывать дифференц</w:t>
      </w:r>
      <w:r>
        <w:rPr>
          <w:sz w:val="28"/>
          <w:szCs w:val="28"/>
        </w:rPr>
        <w:t>ированную индивидуальную помощь.</w:t>
      </w:r>
    </w:p>
    <w:p w:rsidR="00B87F58" w:rsidRPr="009037B2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 w:rsidRPr="009037B2">
        <w:rPr>
          <w:sz w:val="28"/>
          <w:szCs w:val="28"/>
        </w:rPr>
        <w:t xml:space="preserve">3. </w:t>
      </w:r>
      <w:r>
        <w:rPr>
          <w:sz w:val="28"/>
          <w:szCs w:val="28"/>
        </w:rPr>
        <w:t>И</w:t>
      </w:r>
      <w:r w:rsidRPr="009037B2">
        <w:rPr>
          <w:sz w:val="28"/>
          <w:szCs w:val="28"/>
        </w:rPr>
        <w:t>спользовать активные формы обучения, исследовательские технологии, а также современные способы проверки знаний учащихся, способствующие более проч</w:t>
      </w:r>
      <w:r>
        <w:rPr>
          <w:sz w:val="28"/>
          <w:szCs w:val="28"/>
        </w:rPr>
        <w:t>ному и осмысленному их усвоению.</w:t>
      </w:r>
    </w:p>
    <w:p w:rsidR="00B87F58" w:rsidRPr="009037B2" w:rsidRDefault="00B87F58" w:rsidP="00DF23A1">
      <w:pPr>
        <w:spacing w:after="0" w:line="240" w:lineRule="auto"/>
        <w:ind w:firstLine="720"/>
        <w:jc w:val="both"/>
        <w:rPr>
          <w:sz w:val="28"/>
          <w:szCs w:val="28"/>
        </w:rPr>
      </w:pPr>
      <w:r w:rsidRPr="009037B2">
        <w:rPr>
          <w:sz w:val="28"/>
          <w:szCs w:val="28"/>
        </w:rPr>
        <w:t xml:space="preserve">4. </w:t>
      </w:r>
      <w:r>
        <w:rPr>
          <w:sz w:val="28"/>
          <w:szCs w:val="28"/>
        </w:rPr>
        <w:t>Б</w:t>
      </w:r>
      <w:r w:rsidRPr="009037B2">
        <w:rPr>
          <w:sz w:val="28"/>
          <w:szCs w:val="28"/>
        </w:rPr>
        <w:t>олее активно использовать интерактивные возможности обучения (обучающие программы и тренинги на электронных носителях, тренировочные задания из открытого сегмента Федерального банка тестовых материалов, тестирование в режиме онлайн на официальных образовательных сайтах (</w:t>
      </w:r>
      <w:r w:rsidRPr="009037B2">
        <w:rPr>
          <w:sz w:val="28"/>
          <w:szCs w:val="28"/>
          <w:lang w:val="en-US"/>
        </w:rPr>
        <w:t> </w:t>
      </w:r>
      <w:hyperlink r:id="rId7" w:tgtFrame="_parent" w:history="1">
        <w:r w:rsidRPr="009037B2">
          <w:rPr>
            <w:rStyle w:val="a7"/>
            <w:sz w:val="28"/>
            <w:szCs w:val="28"/>
            <w:lang w:val="en-US"/>
          </w:rPr>
          <w:t>http</w:t>
        </w:r>
      </w:hyperlink>
      <w:hyperlink r:id="rId8" w:tgtFrame="_parent" w:history="1">
        <w:r w:rsidRPr="009037B2">
          <w:rPr>
            <w:rStyle w:val="a7"/>
            <w:sz w:val="28"/>
            <w:szCs w:val="28"/>
          </w:rPr>
          <w:t>://</w:t>
        </w:r>
      </w:hyperlink>
      <w:hyperlink r:id="rId9" w:tgtFrame="_parent" w:history="1">
        <w:r w:rsidRPr="009037B2">
          <w:rPr>
            <w:rStyle w:val="a7"/>
            <w:sz w:val="28"/>
            <w:szCs w:val="28"/>
            <w:lang w:val="en-US"/>
          </w:rPr>
          <w:t>www</w:t>
        </w:r>
      </w:hyperlink>
      <w:hyperlink r:id="rId10" w:tgtFrame="_parent" w:history="1">
        <w:r w:rsidRPr="009037B2">
          <w:rPr>
            <w:rStyle w:val="a7"/>
            <w:sz w:val="28"/>
            <w:szCs w:val="28"/>
          </w:rPr>
          <w:t>.</w:t>
        </w:r>
      </w:hyperlink>
      <w:hyperlink r:id="rId11" w:tgtFrame="_parent" w:history="1">
        <w:r w:rsidRPr="009037B2">
          <w:rPr>
            <w:rStyle w:val="a7"/>
            <w:sz w:val="28"/>
            <w:szCs w:val="28"/>
            <w:lang w:val="en-US"/>
          </w:rPr>
          <w:t>fipi</w:t>
        </w:r>
      </w:hyperlink>
      <w:hyperlink r:id="rId12" w:tgtFrame="_parent" w:history="1">
        <w:r w:rsidRPr="009037B2">
          <w:rPr>
            <w:rStyle w:val="a7"/>
            <w:sz w:val="28"/>
            <w:szCs w:val="28"/>
          </w:rPr>
          <w:t>.</w:t>
        </w:r>
      </w:hyperlink>
      <w:hyperlink r:id="rId13" w:tgtFrame="_parent" w:history="1">
        <w:r w:rsidRPr="009037B2">
          <w:rPr>
            <w:rStyle w:val="a7"/>
            <w:sz w:val="28"/>
            <w:szCs w:val="28"/>
            <w:lang w:val="en-US"/>
          </w:rPr>
          <w:t>ru</w:t>
        </w:r>
      </w:hyperlink>
      <w:r w:rsidRPr="009037B2">
        <w:rPr>
          <w:sz w:val="28"/>
          <w:szCs w:val="28"/>
          <w:lang w:val="en-US"/>
        </w:rPr>
        <w:t> </w:t>
      </w:r>
      <w:r w:rsidRPr="009037B2">
        <w:rPr>
          <w:sz w:val="28"/>
          <w:szCs w:val="28"/>
        </w:rPr>
        <w:t xml:space="preserve">; </w:t>
      </w:r>
      <w:r w:rsidRPr="009037B2">
        <w:rPr>
          <w:sz w:val="28"/>
          <w:szCs w:val="28"/>
          <w:lang w:val="en-US"/>
        </w:rPr>
        <w:t>http</w:t>
      </w:r>
      <w:r w:rsidRPr="009037B2">
        <w:rPr>
          <w:sz w:val="28"/>
          <w:szCs w:val="28"/>
        </w:rPr>
        <w:t>://</w:t>
      </w:r>
      <w:r w:rsidRPr="009037B2">
        <w:rPr>
          <w:sz w:val="28"/>
          <w:szCs w:val="28"/>
          <w:lang w:val="en-US"/>
        </w:rPr>
        <w:t>www</w:t>
      </w:r>
      <w:r w:rsidRPr="009037B2">
        <w:rPr>
          <w:sz w:val="28"/>
          <w:szCs w:val="28"/>
        </w:rPr>
        <w:t>.</w:t>
      </w:r>
      <w:r w:rsidRPr="009037B2">
        <w:rPr>
          <w:sz w:val="28"/>
          <w:szCs w:val="28"/>
          <w:lang w:val="en-US"/>
        </w:rPr>
        <w:t>ege</w:t>
      </w:r>
      <w:r w:rsidRPr="009037B2">
        <w:rPr>
          <w:sz w:val="28"/>
          <w:szCs w:val="28"/>
        </w:rPr>
        <w:t>.</w:t>
      </w:r>
      <w:r w:rsidRPr="009037B2">
        <w:rPr>
          <w:sz w:val="28"/>
          <w:szCs w:val="28"/>
          <w:lang w:val="en-US"/>
        </w:rPr>
        <w:t>edu</w:t>
      </w:r>
      <w:r w:rsidRPr="009037B2">
        <w:rPr>
          <w:sz w:val="28"/>
          <w:szCs w:val="28"/>
        </w:rPr>
        <w:t>.</w:t>
      </w:r>
      <w:r w:rsidRPr="009037B2">
        <w:rPr>
          <w:sz w:val="28"/>
          <w:szCs w:val="28"/>
          <w:lang w:val="en-US"/>
        </w:rPr>
        <w:t>ru</w:t>
      </w:r>
      <w:r w:rsidRPr="009037B2">
        <w:rPr>
          <w:sz w:val="28"/>
          <w:szCs w:val="28"/>
        </w:rPr>
        <w:t xml:space="preserve"> и др.)</w:t>
      </w:r>
      <w:r>
        <w:rPr>
          <w:sz w:val="28"/>
          <w:szCs w:val="28"/>
        </w:rPr>
        <w:t>.</w:t>
      </w:r>
    </w:p>
    <w:p w:rsidR="00B87F58" w:rsidRDefault="00B87F58" w:rsidP="00DF23A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Выполнение </w:t>
      </w:r>
      <w:r w:rsidRPr="00CC65BD">
        <w:rPr>
          <w:b/>
          <w:sz w:val="28"/>
          <w:szCs w:val="28"/>
        </w:rPr>
        <w:t>задания № 2</w:t>
      </w:r>
      <w:r>
        <w:rPr>
          <w:sz w:val="28"/>
          <w:szCs w:val="28"/>
        </w:rPr>
        <w:t xml:space="preserve"> фактически сводилось к написанию пояснительной записки</w:t>
      </w:r>
      <w:r w:rsidR="000D428E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подготовки к ГИА, в которой должны быть отражены формат курсов подготовки, актуальность, цель и задачи программы, результаты проведения этих курсов, </w:t>
      </w:r>
      <w:r w:rsidRPr="009A7A04">
        <w:rPr>
          <w:sz w:val="28"/>
          <w:szCs w:val="28"/>
        </w:rPr>
        <w:t>кадровые, технические</w:t>
      </w:r>
      <w:r>
        <w:rPr>
          <w:sz w:val="28"/>
          <w:szCs w:val="28"/>
        </w:rPr>
        <w:t xml:space="preserve"> и</w:t>
      </w:r>
      <w:r w:rsidRPr="009A7A04">
        <w:rPr>
          <w:sz w:val="28"/>
          <w:szCs w:val="28"/>
        </w:rPr>
        <w:t xml:space="preserve"> методические</w:t>
      </w:r>
      <w:r>
        <w:rPr>
          <w:sz w:val="28"/>
          <w:szCs w:val="28"/>
        </w:rPr>
        <w:t xml:space="preserve"> условия реализации программы курсов подготовки к ГИА. В техническом задании эта работа называетс</w:t>
      </w:r>
      <w:r w:rsidR="000D428E">
        <w:rPr>
          <w:sz w:val="28"/>
          <w:szCs w:val="28"/>
        </w:rPr>
        <w:t>я</w:t>
      </w:r>
      <w:r>
        <w:rPr>
          <w:sz w:val="28"/>
          <w:szCs w:val="28"/>
        </w:rPr>
        <w:t xml:space="preserve"> написанием проекта курсов подготовки к ГИА.</w:t>
      </w:r>
    </w:p>
    <w:p w:rsidR="00B87F58" w:rsidRDefault="00B87F58" w:rsidP="00DF23A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9A7A04">
        <w:rPr>
          <w:sz w:val="28"/>
          <w:szCs w:val="28"/>
        </w:rPr>
        <w:t>рисланны</w:t>
      </w:r>
      <w:r>
        <w:rPr>
          <w:sz w:val="28"/>
          <w:szCs w:val="28"/>
        </w:rPr>
        <w:t>х для анализа работах определены следующие форматы курсов:</w:t>
      </w:r>
    </w:p>
    <w:p w:rsidR="00B87F58" w:rsidRDefault="00B87F58" w:rsidP="009E303C">
      <w:pPr>
        <w:numPr>
          <w:ilvl w:val="0"/>
          <w:numId w:val="13"/>
        </w:numPr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краткосрочный курс – 10</w:t>
      </w:r>
      <w:r w:rsidRPr="00F332B1">
        <w:rPr>
          <w:sz w:val="28"/>
          <w:szCs w:val="28"/>
        </w:rPr>
        <w:t xml:space="preserve"> педагогов</w:t>
      </w:r>
      <w:r>
        <w:rPr>
          <w:sz w:val="28"/>
          <w:szCs w:val="28"/>
        </w:rPr>
        <w:t>,</w:t>
      </w:r>
    </w:p>
    <w:p w:rsidR="00B87F58" w:rsidRPr="009A50AE" w:rsidRDefault="00B87F58" w:rsidP="009E303C">
      <w:pPr>
        <w:pStyle w:val="a4"/>
        <w:numPr>
          <w:ilvl w:val="0"/>
          <w:numId w:val="13"/>
        </w:numPr>
        <w:ind w:left="1080"/>
        <w:jc w:val="both"/>
        <w:rPr>
          <w:i w:val="0"/>
          <w:sz w:val="28"/>
          <w:szCs w:val="28"/>
        </w:rPr>
      </w:pPr>
      <w:r w:rsidRPr="009A50AE">
        <w:rPr>
          <w:i w:val="0"/>
          <w:sz w:val="28"/>
          <w:szCs w:val="28"/>
        </w:rPr>
        <w:t>спецкурс  выбрали  9 педагогов</w:t>
      </w:r>
      <w:r>
        <w:rPr>
          <w:i w:val="0"/>
          <w:sz w:val="28"/>
          <w:szCs w:val="28"/>
        </w:rPr>
        <w:t>,</w:t>
      </w:r>
    </w:p>
    <w:p w:rsidR="00B87F58" w:rsidRPr="00F332B1" w:rsidRDefault="00B87F58" w:rsidP="009E303C">
      <w:pPr>
        <w:numPr>
          <w:ilvl w:val="0"/>
          <w:numId w:val="13"/>
        </w:numPr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интенсивный курс – 2</w:t>
      </w:r>
      <w:r w:rsidRPr="00F332B1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>,</w:t>
      </w:r>
    </w:p>
    <w:p w:rsidR="00B87F58" w:rsidRPr="00F332B1" w:rsidRDefault="000D428E" w:rsidP="009E303C">
      <w:pPr>
        <w:numPr>
          <w:ilvl w:val="0"/>
          <w:numId w:val="13"/>
        </w:numPr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элективный курс –</w:t>
      </w:r>
      <w:r w:rsidR="00B87F58">
        <w:rPr>
          <w:sz w:val="28"/>
          <w:szCs w:val="28"/>
        </w:rPr>
        <w:t xml:space="preserve"> 3</w:t>
      </w:r>
      <w:r w:rsidR="00B87F58" w:rsidRPr="00F332B1">
        <w:rPr>
          <w:sz w:val="28"/>
          <w:szCs w:val="28"/>
        </w:rPr>
        <w:t xml:space="preserve"> педагога</w:t>
      </w:r>
      <w:r w:rsidR="00B87F58">
        <w:rPr>
          <w:sz w:val="28"/>
          <w:szCs w:val="28"/>
        </w:rPr>
        <w:t>.</w:t>
      </w:r>
    </w:p>
    <w:p w:rsidR="00B87F58" w:rsidRDefault="00B87F58" w:rsidP="00CC65B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Названия курсов подготовки к ГИА для слабых учащихся: </w:t>
      </w:r>
    </w:p>
    <w:p w:rsidR="00B87F58" w:rsidRPr="00F332B1" w:rsidRDefault="00B87F58" w:rsidP="009E303C">
      <w:pPr>
        <w:numPr>
          <w:ilvl w:val="0"/>
          <w:numId w:val="16"/>
        </w:numPr>
        <w:spacing w:after="0" w:line="240" w:lineRule="auto"/>
        <w:ind w:left="1080"/>
        <w:jc w:val="both"/>
        <w:rPr>
          <w:sz w:val="28"/>
          <w:szCs w:val="28"/>
        </w:rPr>
      </w:pPr>
      <w:r w:rsidRPr="00F332B1">
        <w:rPr>
          <w:sz w:val="28"/>
          <w:szCs w:val="28"/>
        </w:rPr>
        <w:t xml:space="preserve">«Не 2 на ОГЭ» , </w:t>
      </w:r>
    </w:p>
    <w:p w:rsidR="00B87F58" w:rsidRPr="00F332B1" w:rsidRDefault="00B87F58" w:rsidP="009E303C">
      <w:pPr>
        <w:numPr>
          <w:ilvl w:val="0"/>
          <w:numId w:val="16"/>
        </w:numPr>
        <w:spacing w:after="0" w:line="240" w:lineRule="auto"/>
        <w:ind w:left="1080"/>
        <w:jc w:val="both"/>
        <w:rPr>
          <w:sz w:val="28"/>
          <w:szCs w:val="28"/>
        </w:rPr>
      </w:pPr>
      <w:r w:rsidRPr="00F332B1">
        <w:rPr>
          <w:sz w:val="28"/>
          <w:szCs w:val="28"/>
        </w:rPr>
        <w:t>«Сдам ОГЭ»,</w:t>
      </w:r>
    </w:p>
    <w:p w:rsidR="00B87F58" w:rsidRPr="00F332B1" w:rsidRDefault="00B87F58" w:rsidP="009E303C">
      <w:pPr>
        <w:numPr>
          <w:ilvl w:val="0"/>
          <w:numId w:val="16"/>
        </w:numPr>
        <w:spacing w:after="0" w:line="240" w:lineRule="auto"/>
        <w:ind w:left="1080"/>
        <w:jc w:val="both"/>
        <w:rPr>
          <w:sz w:val="28"/>
          <w:szCs w:val="28"/>
        </w:rPr>
      </w:pPr>
      <w:r w:rsidRPr="00F332B1">
        <w:rPr>
          <w:sz w:val="28"/>
          <w:szCs w:val="28"/>
        </w:rPr>
        <w:t xml:space="preserve"> «Вместе готовимся к ГВЭ» ,</w:t>
      </w:r>
    </w:p>
    <w:p w:rsidR="00B87F58" w:rsidRPr="00F332B1" w:rsidRDefault="00B87F58" w:rsidP="009E303C">
      <w:pPr>
        <w:numPr>
          <w:ilvl w:val="0"/>
          <w:numId w:val="16"/>
        </w:numPr>
        <w:spacing w:after="0" w:line="240" w:lineRule="auto"/>
        <w:ind w:left="1080"/>
        <w:jc w:val="both"/>
        <w:rPr>
          <w:sz w:val="28"/>
          <w:szCs w:val="28"/>
        </w:rPr>
      </w:pPr>
      <w:r w:rsidRPr="00F332B1">
        <w:rPr>
          <w:sz w:val="28"/>
          <w:szCs w:val="28"/>
        </w:rPr>
        <w:t xml:space="preserve"> «Ликвидация пробелов при подготовке к ЕГЭ»</w:t>
      </w:r>
      <w:r>
        <w:rPr>
          <w:sz w:val="28"/>
          <w:szCs w:val="28"/>
        </w:rPr>
        <w:t>;</w:t>
      </w:r>
    </w:p>
    <w:p w:rsidR="00B87F58" w:rsidRDefault="00B87F58" w:rsidP="000D428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сильных:</w:t>
      </w:r>
    </w:p>
    <w:p w:rsidR="00B87F58" w:rsidRPr="00F332B1" w:rsidRDefault="00B87F58" w:rsidP="009E303C">
      <w:pPr>
        <w:numPr>
          <w:ilvl w:val="0"/>
          <w:numId w:val="19"/>
        </w:numPr>
        <w:spacing w:after="0" w:line="240" w:lineRule="auto"/>
        <w:ind w:left="1080"/>
        <w:jc w:val="both"/>
        <w:rPr>
          <w:sz w:val="28"/>
          <w:szCs w:val="28"/>
        </w:rPr>
      </w:pPr>
      <w:r w:rsidRPr="00F332B1">
        <w:rPr>
          <w:sz w:val="28"/>
          <w:szCs w:val="28"/>
        </w:rPr>
        <w:t>« Избранные вопросы ОГЭ по математике»,</w:t>
      </w:r>
    </w:p>
    <w:p w:rsidR="00B87F58" w:rsidRPr="00F332B1" w:rsidRDefault="00B87F58" w:rsidP="009E303C">
      <w:pPr>
        <w:numPr>
          <w:ilvl w:val="0"/>
          <w:numId w:val="19"/>
        </w:numPr>
        <w:spacing w:after="0" w:line="240" w:lineRule="auto"/>
        <w:ind w:left="1080"/>
        <w:jc w:val="both"/>
        <w:rPr>
          <w:sz w:val="28"/>
          <w:szCs w:val="28"/>
        </w:rPr>
      </w:pPr>
      <w:r w:rsidRPr="00F332B1">
        <w:rPr>
          <w:sz w:val="28"/>
          <w:szCs w:val="28"/>
        </w:rPr>
        <w:t>«Интенсивная подготовка к ОГЭ по математике»,</w:t>
      </w:r>
    </w:p>
    <w:p w:rsidR="00B87F58" w:rsidRPr="00F332B1" w:rsidRDefault="00B87F58" w:rsidP="009E303C">
      <w:pPr>
        <w:numPr>
          <w:ilvl w:val="0"/>
          <w:numId w:val="19"/>
        </w:numPr>
        <w:spacing w:after="0" w:line="240" w:lineRule="auto"/>
        <w:ind w:left="1080"/>
        <w:jc w:val="both"/>
        <w:rPr>
          <w:sz w:val="28"/>
          <w:szCs w:val="28"/>
        </w:rPr>
      </w:pPr>
      <w:r w:rsidRPr="00F332B1">
        <w:rPr>
          <w:sz w:val="28"/>
          <w:szCs w:val="28"/>
        </w:rPr>
        <w:t>«Решение второй части ОГЭ по математике»,</w:t>
      </w:r>
    </w:p>
    <w:p w:rsidR="00B87F58" w:rsidRPr="00F332B1" w:rsidRDefault="00B87F58" w:rsidP="009E303C">
      <w:pPr>
        <w:numPr>
          <w:ilvl w:val="0"/>
          <w:numId w:val="19"/>
        </w:numPr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«Система подготовки к ЕГЭ».</w:t>
      </w:r>
    </w:p>
    <w:p w:rsidR="00B87F58" w:rsidRPr="001922DD" w:rsidRDefault="00B87F58" w:rsidP="00DF23A1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В некоторых работах в</w:t>
      </w:r>
      <w:r w:rsidRPr="001922DD">
        <w:rPr>
          <w:b/>
          <w:sz w:val="28"/>
          <w:szCs w:val="28"/>
        </w:rPr>
        <w:t xml:space="preserve">ыявлены </w:t>
      </w:r>
      <w:r>
        <w:rPr>
          <w:b/>
          <w:sz w:val="28"/>
          <w:szCs w:val="28"/>
        </w:rPr>
        <w:t xml:space="preserve">следующие </w:t>
      </w:r>
      <w:r w:rsidRPr="001922DD">
        <w:rPr>
          <w:b/>
          <w:sz w:val="28"/>
          <w:szCs w:val="28"/>
        </w:rPr>
        <w:t>недостатки</w:t>
      </w:r>
      <w:r>
        <w:rPr>
          <w:b/>
          <w:sz w:val="28"/>
          <w:szCs w:val="28"/>
        </w:rPr>
        <w:t xml:space="preserve"> при описании целей задач и результатов</w:t>
      </w:r>
      <w:r w:rsidRPr="001922DD">
        <w:rPr>
          <w:b/>
          <w:sz w:val="28"/>
          <w:szCs w:val="28"/>
        </w:rPr>
        <w:t>:</w:t>
      </w:r>
    </w:p>
    <w:p w:rsidR="00B87F58" w:rsidRPr="001922DD" w:rsidRDefault="00B87F58" w:rsidP="00DF23A1">
      <w:pPr>
        <w:spacing w:after="0" w:line="240" w:lineRule="auto"/>
        <w:rPr>
          <w:sz w:val="28"/>
          <w:szCs w:val="28"/>
        </w:rPr>
      </w:pPr>
      <w:r w:rsidRPr="001922DD">
        <w:rPr>
          <w:sz w:val="28"/>
          <w:szCs w:val="28"/>
        </w:rPr>
        <w:t>1. При постановке целей были допущены ошибки:</w:t>
      </w:r>
    </w:p>
    <w:p w:rsidR="00B87F58" w:rsidRPr="001922DD" w:rsidRDefault="00B87F58" w:rsidP="009E303C">
      <w:pPr>
        <w:numPr>
          <w:ilvl w:val="0"/>
          <w:numId w:val="24"/>
        </w:numPr>
        <w:spacing w:after="0" w:line="240" w:lineRule="auto"/>
        <w:ind w:left="1080"/>
        <w:jc w:val="both"/>
        <w:rPr>
          <w:sz w:val="28"/>
          <w:szCs w:val="28"/>
        </w:rPr>
      </w:pPr>
      <w:r w:rsidRPr="001922DD">
        <w:rPr>
          <w:sz w:val="28"/>
          <w:szCs w:val="28"/>
        </w:rPr>
        <w:t>цели неконкретные;</w:t>
      </w:r>
    </w:p>
    <w:p w:rsidR="00B87F58" w:rsidRPr="001922DD" w:rsidRDefault="00B87F58" w:rsidP="009E303C">
      <w:pPr>
        <w:numPr>
          <w:ilvl w:val="0"/>
          <w:numId w:val="24"/>
        </w:numPr>
        <w:spacing w:after="0" w:line="240" w:lineRule="auto"/>
        <w:ind w:left="1080"/>
        <w:jc w:val="both"/>
        <w:rPr>
          <w:sz w:val="28"/>
          <w:szCs w:val="28"/>
        </w:rPr>
      </w:pPr>
      <w:r w:rsidRPr="001922DD">
        <w:rPr>
          <w:sz w:val="28"/>
          <w:szCs w:val="28"/>
        </w:rPr>
        <w:t>прописано большое количество целей на маленький курс;</w:t>
      </w:r>
    </w:p>
    <w:p w:rsidR="00B87F58" w:rsidRPr="001922DD" w:rsidRDefault="00B87F58" w:rsidP="009E303C">
      <w:pPr>
        <w:numPr>
          <w:ilvl w:val="0"/>
          <w:numId w:val="24"/>
        </w:numPr>
        <w:spacing w:after="0" w:line="240" w:lineRule="auto"/>
        <w:ind w:left="1080"/>
        <w:jc w:val="both"/>
        <w:rPr>
          <w:sz w:val="28"/>
          <w:szCs w:val="28"/>
        </w:rPr>
      </w:pPr>
      <w:r w:rsidRPr="001922DD">
        <w:rPr>
          <w:sz w:val="28"/>
          <w:szCs w:val="28"/>
        </w:rPr>
        <w:t>ра</w:t>
      </w:r>
      <w:r>
        <w:rPr>
          <w:sz w:val="28"/>
          <w:szCs w:val="28"/>
        </w:rPr>
        <w:t>схождение актуальности с целями.</w:t>
      </w:r>
    </w:p>
    <w:p w:rsidR="00B87F58" w:rsidRPr="001922DD" w:rsidRDefault="00B87F58" w:rsidP="00CC65BD">
      <w:pPr>
        <w:spacing w:after="0" w:line="240" w:lineRule="auto"/>
        <w:jc w:val="both"/>
        <w:rPr>
          <w:sz w:val="28"/>
          <w:szCs w:val="28"/>
        </w:rPr>
      </w:pPr>
      <w:r w:rsidRPr="001922DD">
        <w:rPr>
          <w:sz w:val="28"/>
          <w:szCs w:val="28"/>
        </w:rPr>
        <w:t>2.</w:t>
      </w:r>
      <w:r>
        <w:rPr>
          <w:sz w:val="28"/>
          <w:szCs w:val="28"/>
        </w:rPr>
        <w:t xml:space="preserve"> В 12 работах (50</w:t>
      </w:r>
      <w:r w:rsidRPr="001922DD">
        <w:rPr>
          <w:sz w:val="28"/>
          <w:szCs w:val="28"/>
        </w:rPr>
        <w:t>%) результат не соответствует поставленным задачам:</w:t>
      </w:r>
    </w:p>
    <w:p w:rsidR="00B87F58" w:rsidRPr="001922DD" w:rsidRDefault="00B87F58" w:rsidP="009E303C">
      <w:pPr>
        <w:numPr>
          <w:ilvl w:val="0"/>
          <w:numId w:val="26"/>
        </w:numPr>
        <w:spacing w:after="0" w:line="240" w:lineRule="auto"/>
        <w:ind w:left="1080"/>
        <w:jc w:val="both"/>
        <w:rPr>
          <w:sz w:val="28"/>
          <w:szCs w:val="28"/>
        </w:rPr>
      </w:pPr>
      <w:r w:rsidRPr="001922DD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для всего </w:t>
      </w:r>
      <w:r w:rsidRPr="001922DD">
        <w:rPr>
          <w:sz w:val="28"/>
          <w:szCs w:val="28"/>
        </w:rPr>
        <w:t xml:space="preserve">курса, а результат написан для </w:t>
      </w:r>
      <w:r>
        <w:rPr>
          <w:sz w:val="28"/>
          <w:szCs w:val="28"/>
        </w:rPr>
        <w:t xml:space="preserve">некоторой </w:t>
      </w:r>
      <w:r w:rsidRPr="001922DD">
        <w:rPr>
          <w:sz w:val="28"/>
          <w:szCs w:val="28"/>
        </w:rPr>
        <w:t xml:space="preserve">конкретной </w:t>
      </w:r>
      <w:r>
        <w:rPr>
          <w:sz w:val="28"/>
          <w:szCs w:val="28"/>
        </w:rPr>
        <w:t xml:space="preserve">части </w:t>
      </w:r>
      <w:r w:rsidRPr="001922DD">
        <w:rPr>
          <w:sz w:val="28"/>
          <w:szCs w:val="28"/>
        </w:rPr>
        <w:t>тематическо</w:t>
      </w:r>
      <w:r>
        <w:rPr>
          <w:sz w:val="28"/>
          <w:szCs w:val="28"/>
        </w:rPr>
        <w:t>го</w:t>
      </w:r>
      <w:r w:rsidRPr="001922DD">
        <w:rPr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 w:rsidRPr="001922DD">
        <w:rPr>
          <w:sz w:val="28"/>
          <w:szCs w:val="28"/>
        </w:rPr>
        <w:t>;</w:t>
      </w:r>
    </w:p>
    <w:p w:rsidR="00B87F58" w:rsidRDefault="00B87F58" w:rsidP="009E303C">
      <w:pPr>
        <w:numPr>
          <w:ilvl w:val="0"/>
          <w:numId w:val="26"/>
        </w:numPr>
        <w:spacing w:after="0" w:line="240" w:lineRule="auto"/>
        <w:ind w:left="1080"/>
        <w:jc w:val="both"/>
        <w:rPr>
          <w:sz w:val="28"/>
          <w:szCs w:val="28"/>
        </w:rPr>
      </w:pPr>
      <w:r w:rsidRPr="001922DD">
        <w:rPr>
          <w:sz w:val="28"/>
          <w:szCs w:val="28"/>
        </w:rPr>
        <w:t>результат не прописан</w:t>
      </w:r>
      <w:r>
        <w:rPr>
          <w:sz w:val="28"/>
          <w:szCs w:val="28"/>
        </w:rPr>
        <w:t xml:space="preserve"> вообще.</w:t>
      </w:r>
    </w:p>
    <w:p w:rsidR="00B87F58" w:rsidRDefault="00B87F58" w:rsidP="009E303C">
      <w:pPr>
        <w:numPr>
          <w:ilvl w:val="0"/>
          <w:numId w:val="26"/>
        </w:numPr>
        <w:spacing w:after="0" w:line="240" w:lineRule="auto"/>
        <w:ind w:left="1080"/>
        <w:jc w:val="both"/>
        <w:rPr>
          <w:sz w:val="28"/>
          <w:szCs w:val="28"/>
        </w:rPr>
      </w:pPr>
      <w:r w:rsidRPr="001922DD">
        <w:rPr>
          <w:sz w:val="28"/>
          <w:szCs w:val="28"/>
        </w:rPr>
        <w:t>не работают поставленные задачи на планируемый результат</w:t>
      </w:r>
      <w:r>
        <w:rPr>
          <w:sz w:val="28"/>
          <w:szCs w:val="28"/>
        </w:rPr>
        <w:t>.</w:t>
      </w:r>
      <w:r w:rsidRPr="001922DD">
        <w:rPr>
          <w:sz w:val="28"/>
          <w:szCs w:val="28"/>
        </w:rPr>
        <w:t xml:space="preserve"> </w:t>
      </w:r>
    </w:p>
    <w:p w:rsidR="00B87F58" w:rsidRPr="001922DD" w:rsidRDefault="00B87F58" w:rsidP="000D428E">
      <w:pPr>
        <w:spacing w:after="0" w:line="240" w:lineRule="auto"/>
        <w:ind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Необходимо отметить и положительные стороны работ:</w:t>
      </w:r>
    </w:p>
    <w:p w:rsidR="00B87F58" w:rsidRDefault="00B87F58" w:rsidP="009E303C">
      <w:pPr>
        <w:numPr>
          <w:ilvl w:val="0"/>
          <w:numId w:val="28"/>
        </w:numPr>
        <w:spacing w:after="0"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1922DD">
        <w:rPr>
          <w:iCs/>
          <w:sz w:val="28"/>
          <w:szCs w:val="28"/>
        </w:rPr>
        <w:t xml:space="preserve">се проекты выстроены на основе </w:t>
      </w:r>
      <w:r>
        <w:rPr>
          <w:iCs/>
          <w:sz w:val="28"/>
          <w:szCs w:val="28"/>
        </w:rPr>
        <w:t>входной предметной, а также с</w:t>
      </w:r>
      <w:r w:rsidRPr="001922DD">
        <w:rPr>
          <w:iCs/>
          <w:sz w:val="28"/>
          <w:szCs w:val="28"/>
        </w:rPr>
        <w:t xml:space="preserve"> учетом потребностей и запросов выпускников;</w:t>
      </w:r>
    </w:p>
    <w:p w:rsidR="00B87F58" w:rsidRPr="001922DD" w:rsidRDefault="00B87F58" w:rsidP="009E303C">
      <w:pPr>
        <w:numPr>
          <w:ilvl w:val="0"/>
          <w:numId w:val="28"/>
        </w:numPr>
        <w:spacing w:after="0"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1922DD">
        <w:rPr>
          <w:iCs/>
          <w:sz w:val="28"/>
          <w:szCs w:val="28"/>
        </w:rPr>
        <w:t xml:space="preserve"> тематическом планировании учителями</w:t>
      </w:r>
      <w:r>
        <w:rPr>
          <w:iCs/>
          <w:sz w:val="28"/>
          <w:szCs w:val="28"/>
        </w:rPr>
        <w:t xml:space="preserve"> (</w:t>
      </w:r>
      <w:r w:rsidRPr="009A7A04">
        <w:rPr>
          <w:sz w:val="28"/>
          <w:szCs w:val="28"/>
        </w:rPr>
        <w:t>учителя 9 школ выполнили с опережением</w:t>
      </w:r>
      <w:r>
        <w:rPr>
          <w:sz w:val="28"/>
          <w:szCs w:val="28"/>
        </w:rPr>
        <w:t xml:space="preserve"> Задания № 3</w:t>
      </w:r>
      <w:proofErr w:type="gramStart"/>
      <w:r>
        <w:rPr>
          <w:sz w:val="28"/>
          <w:szCs w:val="28"/>
        </w:rPr>
        <w:t>)</w:t>
      </w:r>
      <w:r>
        <w:rPr>
          <w:iCs/>
          <w:sz w:val="28"/>
          <w:szCs w:val="28"/>
        </w:rPr>
        <w:t xml:space="preserve"> </w:t>
      </w:r>
      <w:r w:rsidRPr="001922DD">
        <w:rPr>
          <w:iCs/>
          <w:sz w:val="28"/>
          <w:szCs w:val="28"/>
        </w:rPr>
        <w:t xml:space="preserve"> предусмотрено</w:t>
      </w:r>
      <w:proofErr w:type="gramEnd"/>
      <w:r w:rsidRPr="001922DD">
        <w:rPr>
          <w:iCs/>
          <w:sz w:val="28"/>
          <w:szCs w:val="28"/>
        </w:rPr>
        <w:t xml:space="preserve"> использование различных форм занятий</w:t>
      </w:r>
      <w:r>
        <w:rPr>
          <w:iCs/>
          <w:sz w:val="28"/>
          <w:szCs w:val="28"/>
        </w:rPr>
        <w:t>:</w:t>
      </w:r>
      <w:r w:rsidRPr="001922DD">
        <w:rPr>
          <w:iCs/>
          <w:sz w:val="28"/>
          <w:szCs w:val="28"/>
        </w:rPr>
        <w:t xml:space="preserve"> лекции</w:t>
      </w:r>
      <w:r>
        <w:rPr>
          <w:iCs/>
          <w:sz w:val="28"/>
          <w:szCs w:val="28"/>
        </w:rPr>
        <w:t>,</w:t>
      </w:r>
      <w:r w:rsidR="00A24A3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практикумы, индивидуальные занятия</w:t>
      </w:r>
      <w:r w:rsidRPr="001922D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</w:t>
      </w:r>
      <w:r w:rsidRPr="001922DD">
        <w:rPr>
          <w:iCs/>
          <w:sz w:val="28"/>
          <w:szCs w:val="28"/>
        </w:rPr>
        <w:t xml:space="preserve"> др.;</w:t>
      </w:r>
    </w:p>
    <w:p w:rsidR="00B87F58" w:rsidRPr="001922DD" w:rsidRDefault="00B87F58" w:rsidP="009E303C">
      <w:pPr>
        <w:numPr>
          <w:ilvl w:val="0"/>
          <w:numId w:val="28"/>
        </w:numPr>
        <w:spacing w:after="0"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1922DD">
        <w:rPr>
          <w:iCs/>
          <w:sz w:val="28"/>
          <w:szCs w:val="28"/>
        </w:rPr>
        <w:t>редусмотрено увеличение количества часов на задания, которые вызывают особую сложность при выполнении.</w:t>
      </w:r>
    </w:p>
    <w:p w:rsidR="00B87F58" w:rsidRPr="001922DD" w:rsidRDefault="00B87F58" w:rsidP="009E303C">
      <w:pPr>
        <w:pStyle w:val="1"/>
        <w:spacing w:line="240" w:lineRule="auto"/>
        <w:ind w:left="360"/>
      </w:pPr>
      <w:r w:rsidRPr="001922DD">
        <w:lastRenderedPageBreak/>
        <w:t>Рекомендации</w:t>
      </w:r>
      <w:r>
        <w:t xml:space="preserve"> по выполнению задания № 2</w:t>
      </w:r>
    </w:p>
    <w:p w:rsidR="00B87F58" w:rsidRPr="001922DD" w:rsidRDefault="00B87F58" w:rsidP="009E303C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iCs/>
          <w:sz w:val="28"/>
          <w:szCs w:val="28"/>
        </w:rPr>
      </w:pPr>
      <w:r w:rsidRPr="001922DD">
        <w:rPr>
          <w:iCs/>
          <w:sz w:val="28"/>
          <w:szCs w:val="28"/>
        </w:rPr>
        <w:t>Материал проекта не должен быть большим как по содержанию, так и по времени</w:t>
      </w:r>
      <w:r>
        <w:rPr>
          <w:iCs/>
          <w:sz w:val="28"/>
          <w:szCs w:val="28"/>
        </w:rPr>
        <w:t>.</w:t>
      </w:r>
    </w:p>
    <w:p w:rsidR="00B87F58" w:rsidRPr="001922DD" w:rsidRDefault="00B87F58" w:rsidP="009E303C">
      <w:pPr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iCs/>
          <w:sz w:val="28"/>
          <w:szCs w:val="28"/>
        </w:rPr>
      </w:pPr>
      <w:r w:rsidRPr="001922DD">
        <w:rPr>
          <w:iCs/>
          <w:sz w:val="28"/>
          <w:szCs w:val="28"/>
        </w:rPr>
        <w:t>Содержание программы не должно дублировать школьную программу</w:t>
      </w:r>
      <w:r>
        <w:rPr>
          <w:iCs/>
          <w:sz w:val="28"/>
          <w:szCs w:val="28"/>
        </w:rPr>
        <w:t xml:space="preserve"> в случае, если курсы проводятся во внеурочное время.</w:t>
      </w:r>
    </w:p>
    <w:p w:rsidR="00B87F58" w:rsidRPr="001922DD" w:rsidRDefault="00B87F58" w:rsidP="009E303C">
      <w:pPr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iCs/>
          <w:sz w:val="28"/>
          <w:szCs w:val="28"/>
        </w:rPr>
      </w:pPr>
      <w:r w:rsidRPr="001922DD">
        <w:rPr>
          <w:iCs/>
          <w:sz w:val="28"/>
          <w:szCs w:val="28"/>
        </w:rPr>
        <w:t>При использовании программ элективных курсов, курсов по выбору, спецкурсов указывать источники, если это авторский материал, то указывать, кто эксперт, когда и кем утвержден</w:t>
      </w:r>
      <w:r>
        <w:rPr>
          <w:iCs/>
          <w:sz w:val="28"/>
          <w:szCs w:val="28"/>
        </w:rPr>
        <w:t>.</w:t>
      </w:r>
    </w:p>
    <w:p w:rsidR="00B87F58" w:rsidRDefault="00B87F58" w:rsidP="009E303C">
      <w:pPr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iCs/>
          <w:sz w:val="28"/>
          <w:szCs w:val="28"/>
        </w:rPr>
      </w:pPr>
      <w:r w:rsidRPr="001922DD">
        <w:rPr>
          <w:iCs/>
          <w:sz w:val="28"/>
          <w:szCs w:val="28"/>
        </w:rPr>
        <w:t>Учебно-методическое обеспечение должно отражать полный обновленный перечень дидактики по подготовке к ГИА</w:t>
      </w:r>
      <w:r>
        <w:rPr>
          <w:iCs/>
          <w:sz w:val="28"/>
          <w:szCs w:val="28"/>
        </w:rPr>
        <w:t>.</w:t>
      </w:r>
    </w:p>
    <w:p w:rsidR="00B87F58" w:rsidRDefault="00B87F58" w:rsidP="009E303C">
      <w:pPr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r w:rsidRPr="009E303C">
        <w:rPr>
          <w:bCs/>
          <w:iCs/>
          <w:sz w:val="28"/>
          <w:szCs w:val="28"/>
        </w:rPr>
        <w:t>Цель</w:t>
      </w:r>
      <w:r>
        <w:rPr>
          <w:bCs/>
          <w:iCs/>
          <w:sz w:val="28"/>
          <w:szCs w:val="28"/>
        </w:rPr>
        <w:t>ю</w:t>
      </w:r>
      <w:r w:rsidRPr="009E303C">
        <w:rPr>
          <w:bCs/>
          <w:iCs/>
          <w:sz w:val="28"/>
          <w:szCs w:val="28"/>
        </w:rPr>
        <w:t xml:space="preserve"> выполнения </w:t>
      </w:r>
      <w:r w:rsidRPr="009E303C">
        <w:rPr>
          <w:b/>
          <w:bCs/>
          <w:iCs/>
          <w:sz w:val="28"/>
          <w:szCs w:val="28"/>
        </w:rPr>
        <w:t>задания № 3</w:t>
      </w:r>
      <w:r w:rsidRPr="009E303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являлось</w:t>
      </w:r>
      <w:r w:rsidRPr="005666CD">
        <w:rPr>
          <w:b/>
          <w:bCs/>
          <w:iCs/>
          <w:sz w:val="28"/>
          <w:szCs w:val="28"/>
        </w:rPr>
        <w:t xml:space="preserve"> </w:t>
      </w:r>
      <w:r w:rsidRPr="005666CD">
        <w:rPr>
          <w:bCs/>
          <w:iCs/>
          <w:sz w:val="28"/>
          <w:szCs w:val="28"/>
        </w:rPr>
        <w:t>приобретение опыта планирования образовательной деятельности, направленной</w:t>
      </w:r>
      <w:r w:rsidRPr="005666CD">
        <w:rPr>
          <w:b/>
          <w:bCs/>
          <w:iCs/>
          <w:sz w:val="28"/>
          <w:szCs w:val="28"/>
        </w:rPr>
        <w:t xml:space="preserve"> </w:t>
      </w:r>
      <w:r w:rsidRPr="005666CD">
        <w:rPr>
          <w:bCs/>
          <w:iCs/>
          <w:sz w:val="28"/>
          <w:szCs w:val="28"/>
        </w:rPr>
        <w:t>на оказание своевременной помощи выпускникам при подготовке к ГИА</w:t>
      </w:r>
      <w:r>
        <w:rPr>
          <w:bCs/>
          <w:iCs/>
          <w:sz w:val="28"/>
          <w:szCs w:val="28"/>
        </w:rPr>
        <w:t>.</w:t>
      </w:r>
    </w:p>
    <w:p w:rsidR="00B87F58" w:rsidRPr="00CC65BD" w:rsidRDefault="00B87F58" w:rsidP="00CC65BD">
      <w:pPr>
        <w:pStyle w:val="a5"/>
        <w:spacing w:after="0" w:line="240" w:lineRule="auto"/>
        <w:rPr>
          <w:bCs/>
          <w:iCs/>
        </w:rPr>
      </w:pPr>
      <w:r w:rsidRPr="00CC65BD">
        <w:rPr>
          <w:bCs/>
          <w:iCs/>
        </w:rPr>
        <w:t>В работах педагогов группы были представлены следу</w:t>
      </w:r>
      <w:r w:rsidR="006E73CB">
        <w:rPr>
          <w:bCs/>
          <w:iCs/>
        </w:rPr>
        <w:t>ю</w:t>
      </w:r>
      <w:r w:rsidRPr="00CC65BD">
        <w:rPr>
          <w:bCs/>
          <w:iCs/>
        </w:rPr>
        <w:t>щие виды тематических планов:</w:t>
      </w:r>
    </w:p>
    <w:p w:rsidR="00B87F58" w:rsidRPr="007F487E" w:rsidRDefault="00B87F58" w:rsidP="00CC65BD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10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</w:t>
      </w:r>
      <w:r w:rsidRPr="007F487E">
        <w:rPr>
          <w:bCs/>
          <w:iCs/>
          <w:sz w:val="28"/>
          <w:szCs w:val="28"/>
        </w:rPr>
        <w:t>одульн</w:t>
      </w:r>
      <w:r>
        <w:rPr>
          <w:bCs/>
          <w:iCs/>
          <w:sz w:val="28"/>
          <w:szCs w:val="28"/>
        </w:rPr>
        <w:t>ый</w:t>
      </w:r>
      <w:r w:rsidRPr="007F487E">
        <w:rPr>
          <w:bCs/>
          <w:iCs/>
          <w:sz w:val="28"/>
          <w:szCs w:val="28"/>
        </w:rPr>
        <w:t xml:space="preserve"> (от 8 до 12 часов) – по части </w:t>
      </w:r>
      <w:proofErr w:type="spellStart"/>
      <w:r w:rsidRPr="007F487E">
        <w:rPr>
          <w:bCs/>
          <w:iCs/>
          <w:sz w:val="28"/>
          <w:szCs w:val="28"/>
        </w:rPr>
        <w:t>КИМ</w:t>
      </w:r>
      <w:r>
        <w:rPr>
          <w:bCs/>
          <w:iCs/>
          <w:sz w:val="28"/>
          <w:szCs w:val="28"/>
        </w:rPr>
        <w:t>ов</w:t>
      </w:r>
      <w:proofErr w:type="spellEnd"/>
      <w:r w:rsidRPr="007F487E">
        <w:rPr>
          <w:bCs/>
          <w:iCs/>
          <w:sz w:val="28"/>
          <w:szCs w:val="28"/>
        </w:rPr>
        <w:t xml:space="preserve"> ОГЭ/ЕГЭ;</w:t>
      </w:r>
    </w:p>
    <w:p w:rsidR="00B87F58" w:rsidRPr="007F487E" w:rsidRDefault="00B87F58" w:rsidP="00CC65BD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10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</w:t>
      </w:r>
      <w:r w:rsidRPr="007F487E">
        <w:rPr>
          <w:bCs/>
          <w:iCs/>
          <w:sz w:val="28"/>
          <w:szCs w:val="28"/>
        </w:rPr>
        <w:t>ематическ</w:t>
      </w:r>
      <w:r>
        <w:rPr>
          <w:bCs/>
          <w:iCs/>
          <w:sz w:val="28"/>
          <w:szCs w:val="28"/>
        </w:rPr>
        <w:t>ий</w:t>
      </w:r>
      <w:r w:rsidRPr="007F487E">
        <w:rPr>
          <w:bCs/>
          <w:iCs/>
          <w:sz w:val="28"/>
          <w:szCs w:val="28"/>
        </w:rPr>
        <w:t xml:space="preserve"> (от 8 до 12 часов) – по одной теме ;</w:t>
      </w:r>
    </w:p>
    <w:p w:rsidR="00B87F58" w:rsidRDefault="00B87F58" w:rsidP="00CC65BD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1080"/>
        <w:jc w:val="both"/>
        <w:rPr>
          <w:bCs/>
          <w:iCs/>
          <w:sz w:val="28"/>
          <w:szCs w:val="28"/>
        </w:rPr>
      </w:pPr>
      <w:r w:rsidRPr="007F487E">
        <w:rPr>
          <w:bCs/>
          <w:iCs/>
          <w:sz w:val="28"/>
          <w:szCs w:val="28"/>
        </w:rPr>
        <w:t>краткосрочн</w:t>
      </w:r>
      <w:r>
        <w:rPr>
          <w:bCs/>
          <w:iCs/>
          <w:sz w:val="28"/>
          <w:szCs w:val="28"/>
        </w:rPr>
        <w:t>ый</w:t>
      </w:r>
      <w:r w:rsidRPr="007F487E">
        <w:rPr>
          <w:bCs/>
          <w:iCs/>
          <w:sz w:val="28"/>
          <w:szCs w:val="28"/>
        </w:rPr>
        <w:t xml:space="preserve"> (четверть 12-16 часов) – по устранению пробелов в знаниях </w:t>
      </w:r>
      <w:r>
        <w:rPr>
          <w:bCs/>
          <w:iCs/>
          <w:sz w:val="28"/>
          <w:szCs w:val="28"/>
        </w:rPr>
        <w:t>нескольких тем</w:t>
      </w:r>
      <w:r w:rsidRPr="007F487E">
        <w:rPr>
          <w:bCs/>
          <w:iCs/>
          <w:sz w:val="28"/>
          <w:szCs w:val="28"/>
        </w:rPr>
        <w:t>;</w:t>
      </w:r>
    </w:p>
    <w:p w:rsidR="00B87F58" w:rsidRPr="007F487E" w:rsidRDefault="00B87F58" w:rsidP="00CC65BD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1080"/>
        <w:jc w:val="both"/>
        <w:rPr>
          <w:bCs/>
          <w:iCs/>
          <w:sz w:val="28"/>
          <w:szCs w:val="28"/>
        </w:rPr>
      </w:pPr>
      <w:r w:rsidRPr="007F487E">
        <w:rPr>
          <w:bCs/>
          <w:iCs/>
          <w:sz w:val="28"/>
          <w:szCs w:val="28"/>
        </w:rPr>
        <w:t>долгосрочн</w:t>
      </w:r>
      <w:r>
        <w:rPr>
          <w:bCs/>
          <w:iCs/>
          <w:sz w:val="28"/>
          <w:szCs w:val="28"/>
        </w:rPr>
        <w:t>ый</w:t>
      </w:r>
      <w:r w:rsidRPr="007F487E">
        <w:rPr>
          <w:bCs/>
          <w:iCs/>
          <w:sz w:val="28"/>
          <w:szCs w:val="28"/>
        </w:rPr>
        <w:t xml:space="preserve"> (полугодие, год) – повторение и систематизация по содержанию всего курса</w:t>
      </w:r>
      <w:r>
        <w:rPr>
          <w:bCs/>
          <w:iCs/>
          <w:sz w:val="28"/>
          <w:szCs w:val="28"/>
        </w:rPr>
        <w:t>.</w:t>
      </w:r>
    </w:p>
    <w:p w:rsidR="00B87F58" w:rsidRPr="00E458F6" w:rsidRDefault="00B87F58" w:rsidP="00CC65BD">
      <w:pPr>
        <w:pStyle w:val="NoSpacing1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458F6">
        <w:rPr>
          <w:rFonts w:ascii="Times New Roman" w:hAnsi="Times New Roman"/>
          <w:b/>
          <w:bCs/>
          <w:sz w:val="28"/>
          <w:szCs w:val="28"/>
        </w:rPr>
        <w:t>Положительные стороны работ:</w:t>
      </w:r>
    </w:p>
    <w:p w:rsidR="00B87F58" w:rsidRPr="00E458F6" w:rsidRDefault="00B87F58" w:rsidP="00CC65BD">
      <w:pPr>
        <w:numPr>
          <w:ilvl w:val="0"/>
          <w:numId w:val="33"/>
        </w:numPr>
        <w:tabs>
          <w:tab w:val="clear" w:pos="360"/>
          <w:tab w:val="num" w:pos="0"/>
        </w:tabs>
        <w:spacing w:after="0"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</w:t>
      </w:r>
      <w:r w:rsidRPr="00E458F6">
        <w:rPr>
          <w:iCs/>
          <w:sz w:val="28"/>
          <w:szCs w:val="28"/>
        </w:rPr>
        <w:t>омпле</w:t>
      </w:r>
      <w:r>
        <w:rPr>
          <w:iCs/>
          <w:sz w:val="28"/>
          <w:szCs w:val="28"/>
        </w:rPr>
        <w:t>ксное тематическое планирование;</w:t>
      </w:r>
    </w:p>
    <w:p w:rsidR="00B87F58" w:rsidRPr="00E458F6" w:rsidRDefault="00B87F58" w:rsidP="00CC65BD">
      <w:pPr>
        <w:numPr>
          <w:ilvl w:val="0"/>
          <w:numId w:val="33"/>
        </w:numPr>
        <w:tabs>
          <w:tab w:val="clear" w:pos="360"/>
          <w:tab w:val="num" w:pos="0"/>
        </w:tabs>
        <w:spacing w:after="0"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</w:t>
      </w:r>
      <w:r w:rsidRPr="00E458F6">
        <w:rPr>
          <w:iCs/>
          <w:sz w:val="28"/>
          <w:szCs w:val="28"/>
        </w:rPr>
        <w:t>писание содержания планирования;</w:t>
      </w:r>
    </w:p>
    <w:p w:rsidR="00B87F58" w:rsidRPr="00E458F6" w:rsidRDefault="00B87F58" w:rsidP="00CC65BD">
      <w:pPr>
        <w:numPr>
          <w:ilvl w:val="0"/>
          <w:numId w:val="33"/>
        </w:numPr>
        <w:tabs>
          <w:tab w:val="clear" w:pos="360"/>
          <w:tab w:val="num" w:pos="0"/>
        </w:tabs>
        <w:spacing w:after="0"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E458F6">
        <w:rPr>
          <w:iCs/>
          <w:sz w:val="28"/>
          <w:szCs w:val="28"/>
        </w:rPr>
        <w:t>родумано кадровое обеспечение по темам программы;</w:t>
      </w:r>
    </w:p>
    <w:p w:rsidR="00B87F58" w:rsidRDefault="00B87F58" w:rsidP="00CC65BD">
      <w:pPr>
        <w:numPr>
          <w:ilvl w:val="0"/>
          <w:numId w:val="33"/>
        </w:numPr>
        <w:tabs>
          <w:tab w:val="clear" w:pos="360"/>
          <w:tab w:val="num" w:pos="0"/>
        </w:tabs>
        <w:spacing w:after="0"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E458F6">
        <w:rPr>
          <w:iCs/>
          <w:sz w:val="28"/>
          <w:szCs w:val="28"/>
        </w:rPr>
        <w:t xml:space="preserve">редусмотрены </w:t>
      </w:r>
      <w:r>
        <w:rPr>
          <w:iCs/>
          <w:sz w:val="28"/>
          <w:szCs w:val="28"/>
        </w:rPr>
        <w:t>т</w:t>
      </w:r>
      <w:r w:rsidRPr="00E458F6">
        <w:rPr>
          <w:iCs/>
          <w:sz w:val="28"/>
          <w:szCs w:val="28"/>
        </w:rPr>
        <w:t>ребования к уровню подготовки (личностные, предметные);</w:t>
      </w:r>
    </w:p>
    <w:p w:rsidR="00B87F58" w:rsidRDefault="00B87F58" w:rsidP="00B76D5C">
      <w:pPr>
        <w:numPr>
          <w:ilvl w:val="0"/>
          <w:numId w:val="33"/>
        </w:numPr>
        <w:tabs>
          <w:tab w:val="clear" w:pos="360"/>
          <w:tab w:val="num" w:pos="0"/>
        </w:tabs>
        <w:spacing w:after="0"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E458F6">
        <w:rPr>
          <w:iCs/>
          <w:sz w:val="28"/>
          <w:szCs w:val="28"/>
        </w:rPr>
        <w:t>ключены варианты КИМ-</w:t>
      </w:r>
      <w:proofErr w:type="spellStart"/>
      <w:r w:rsidRPr="00E458F6">
        <w:rPr>
          <w:iCs/>
          <w:sz w:val="28"/>
          <w:szCs w:val="28"/>
        </w:rPr>
        <w:t>ов</w:t>
      </w:r>
      <w:proofErr w:type="spellEnd"/>
      <w:r w:rsidRPr="00E458F6">
        <w:rPr>
          <w:iCs/>
          <w:sz w:val="28"/>
          <w:szCs w:val="28"/>
        </w:rPr>
        <w:t xml:space="preserve"> </w:t>
      </w:r>
      <w:r w:rsidR="00A24A36">
        <w:rPr>
          <w:iCs/>
          <w:sz w:val="28"/>
          <w:szCs w:val="28"/>
        </w:rPr>
        <w:t xml:space="preserve">по пособиям подготовки к ГИА </w:t>
      </w:r>
      <w:r w:rsidRPr="00E458F6">
        <w:rPr>
          <w:iCs/>
          <w:sz w:val="28"/>
          <w:szCs w:val="28"/>
        </w:rPr>
        <w:t>2019 года</w:t>
      </w:r>
      <w:r>
        <w:rPr>
          <w:iCs/>
          <w:sz w:val="28"/>
          <w:szCs w:val="28"/>
        </w:rPr>
        <w:t>.</w:t>
      </w:r>
    </w:p>
    <w:p w:rsidR="00B87F58" w:rsidRDefault="00B87F58" w:rsidP="00B76D5C">
      <w:pPr>
        <w:spacing w:after="0"/>
        <w:ind w:firstLine="720"/>
        <w:jc w:val="both"/>
        <w:rPr>
          <w:b/>
          <w:iCs/>
          <w:sz w:val="28"/>
          <w:szCs w:val="28"/>
        </w:rPr>
      </w:pPr>
      <w:r w:rsidRPr="00E458F6">
        <w:rPr>
          <w:b/>
          <w:iCs/>
          <w:sz w:val="28"/>
          <w:szCs w:val="28"/>
        </w:rPr>
        <w:t>В тоже время были выявлены следующие недостатки</w:t>
      </w:r>
      <w:r>
        <w:rPr>
          <w:b/>
          <w:iCs/>
          <w:sz w:val="28"/>
          <w:szCs w:val="28"/>
        </w:rPr>
        <w:t>:</w:t>
      </w:r>
    </w:p>
    <w:p w:rsidR="00B87F58" w:rsidRDefault="00B87F58" w:rsidP="00B76D5C">
      <w:pPr>
        <w:numPr>
          <w:ilvl w:val="1"/>
          <w:numId w:val="33"/>
        </w:numPr>
        <w:spacing w:after="0" w:line="240" w:lineRule="auto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не все западающие темы присутствуют в тематическом плане, например, </w:t>
      </w:r>
      <w:r w:rsidRPr="001922DD">
        <w:rPr>
          <w:sz w:val="28"/>
          <w:szCs w:val="28"/>
        </w:rPr>
        <w:t>тема «Производная» западает, а в тематическом планировании её нет;</w:t>
      </w:r>
    </w:p>
    <w:p w:rsidR="00B87F58" w:rsidRPr="00206786" w:rsidRDefault="00B87F58" w:rsidP="00B76D5C">
      <w:pPr>
        <w:numPr>
          <w:ilvl w:val="1"/>
          <w:numId w:val="33"/>
        </w:numPr>
        <w:tabs>
          <w:tab w:val="left" w:pos="0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06786">
        <w:rPr>
          <w:bCs/>
          <w:sz w:val="28"/>
          <w:szCs w:val="28"/>
        </w:rPr>
        <w:t>тсутствует итоговое занятие</w:t>
      </w:r>
      <w:r>
        <w:rPr>
          <w:bCs/>
          <w:sz w:val="28"/>
          <w:szCs w:val="28"/>
        </w:rPr>
        <w:t xml:space="preserve"> (выходная диагностика) – 24% работ</w:t>
      </w:r>
      <w:r w:rsidRPr="00206786">
        <w:rPr>
          <w:bCs/>
          <w:sz w:val="28"/>
          <w:szCs w:val="28"/>
        </w:rPr>
        <w:t>;</w:t>
      </w:r>
    </w:p>
    <w:p w:rsidR="00B87F58" w:rsidRDefault="00B87F58" w:rsidP="00B76D5C">
      <w:pPr>
        <w:numPr>
          <w:ilvl w:val="0"/>
          <w:numId w:val="34"/>
        </w:numPr>
        <w:spacing w:after="0" w:line="240" w:lineRule="auto"/>
        <w:ind w:left="10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206786">
        <w:rPr>
          <w:bCs/>
          <w:sz w:val="28"/>
          <w:szCs w:val="28"/>
        </w:rPr>
        <w:t>сть работы, в которых необходимо увеличить количество часов на весь курс</w:t>
      </w:r>
      <w:r>
        <w:rPr>
          <w:bCs/>
          <w:sz w:val="28"/>
          <w:szCs w:val="28"/>
        </w:rPr>
        <w:t xml:space="preserve"> –15% работ</w:t>
      </w:r>
      <w:r w:rsidRPr="00206786">
        <w:rPr>
          <w:bCs/>
          <w:sz w:val="28"/>
          <w:szCs w:val="28"/>
        </w:rPr>
        <w:t>;</w:t>
      </w:r>
    </w:p>
    <w:p w:rsidR="00B87F58" w:rsidRPr="00B76D5C" w:rsidRDefault="00B87F58" w:rsidP="00B76D5C">
      <w:pPr>
        <w:pStyle w:val="a4"/>
        <w:tabs>
          <w:tab w:val="left" w:pos="-426"/>
          <w:tab w:val="left" w:pos="284"/>
        </w:tabs>
        <w:ind w:left="0" w:firstLine="720"/>
        <w:jc w:val="both"/>
        <w:rPr>
          <w:b/>
          <w:bCs/>
          <w:i w:val="0"/>
          <w:sz w:val="28"/>
          <w:szCs w:val="28"/>
        </w:rPr>
      </w:pPr>
      <w:r w:rsidRPr="00B76D5C">
        <w:rPr>
          <w:b/>
          <w:bCs/>
          <w:i w:val="0"/>
          <w:sz w:val="28"/>
          <w:szCs w:val="28"/>
        </w:rPr>
        <w:t xml:space="preserve">Рекомендации к </w:t>
      </w:r>
      <w:r>
        <w:rPr>
          <w:b/>
          <w:bCs/>
          <w:i w:val="0"/>
          <w:sz w:val="28"/>
          <w:szCs w:val="28"/>
        </w:rPr>
        <w:t>планированию курса подготовки к ГИА</w:t>
      </w:r>
    </w:p>
    <w:p w:rsidR="00B87F58" w:rsidRPr="00B76D5C" w:rsidRDefault="00B87F58" w:rsidP="00B76D5C">
      <w:pPr>
        <w:pStyle w:val="a4"/>
        <w:numPr>
          <w:ilvl w:val="1"/>
          <w:numId w:val="34"/>
        </w:numPr>
        <w:tabs>
          <w:tab w:val="clear" w:pos="1440"/>
          <w:tab w:val="num" w:pos="360"/>
        </w:tabs>
        <w:ind w:left="360"/>
        <w:jc w:val="both"/>
        <w:rPr>
          <w:i w:val="0"/>
          <w:sz w:val="28"/>
          <w:szCs w:val="28"/>
        </w:rPr>
      </w:pPr>
      <w:r w:rsidRPr="00B76D5C">
        <w:rPr>
          <w:i w:val="0"/>
          <w:sz w:val="28"/>
          <w:szCs w:val="28"/>
        </w:rPr>
        <w:t>Оформить в соответствии с требованиями (к  рефератам, курсовым рабо</w:t>
      </w:r>
      <w:r>
        <w:rPr>
          <w:i w:val="0"/>
          <w:sz w:val="28"/>
          <w:szCs w:val="28"/>
        </w:rPr>
        <w:t>там, программам).</w:t>
      </w:r>
    </w:p>
    <w:p w:rsidR="00B87F58" w:rsidRPr="00B76D5C" w:rsidRDefault="00B87F58" w:rsidP="00B76D5C">
      <w:pPr>
        <w:pStyle w:val="a4"/>
        <w:numPr>
          <w:ilvl w:val="1"/>
          <w:numId w:val="34"/>
        </w:numPr>
        <w:tabs>
          <w:tab w:val="clear" w:pos="1440"/>
          <w:tab w:val="num" w:pos="360"/>
        </w:tabs>
        <w:ind w:left="360"/>
        <w:jc w:val="both"/>
        <w:rPr>
          <w:i w:val="0"/>
          <w:sz w:val="28"/>
          <w:szCs w:val="28"/>
        </w:rPr>
      </w:pPr>
      <w:r w:rsidRPr="00B76D5C">
        <w:rPr>
          <w:i w:val="0"/>
          <w:sz w:val="28"/>
          <w:szCs w:val="28"/>
        </w:rPr>
        <w:t>Указать автора-разработчика, руководи</w:t>
      </w:r>
      <w:r>
        <w:rPr>
          <w:i w:val="0"/>
          <w:sz w:val="28"/>
          <w:szCs w:val="28"/>
        </w:rPr>
        <w:t>теля сетевой группы (если есть).</w:t>
      </w:r>
    </w:p>
    <w:p w:rsidR="00B87F58" w:rsidRPr="00B76D5C" w:rsidRDefault="00B87F58" w:rsidP="00B76D5C">
      <w:pPr>
        <w:pStyle w:val="a4"/>
        <w:numPr>
          <w:ilvl w:val="1"/>
          <w:numId w:val="34"/>
        </w:numPr>
        <w:tabs>
          <w:tab w:val="clear" w:pos="1440"/>
          <w:tab w:val="num" w:pos="360"/>
        </w:tabs>
        <w:ind w:left="360"/>
        <w:jc w:val="both"/>
        <w:rPr>
          <w:i w:val="0"/>
          <w:sz w:val="28"/>
          <w:szCs w:val="28"/>
        </w:rPr>
      </w:pPr>
      <w:r w:rsidRPr="00B76D5C">
        <w:rPr>
          <w:i w:val="0"/>
          <w:sz w:val="28"/>
          <w:szCs w:val="28"/>
        </w:rPr>
        <w:t>Отформатировать (поля, абзац, шрифт, цвет, выделение главного, интерва</w:t>
      </w:r>
      <w:r>
        <w:rPr>
          <w:i w:val="0"/>
          <w:sz w:val="28"/>
          <w:szCs w:val="28"/>
        </w:rPr>
        <w:t>лы).</w:t>
      </w:r>
    </w:p>
    <w:p w:rsidR="00B87F58" w:rsidRPr="00B76D5C" w:rsidRDefault="00B87F58" w:rsidP="00B76D5C">
      <w:pPr>
        <w:pStyle w:val="a4"/>
        <w:numPr>
          <w:ilvl w:val="1"/>
          <w:numId w:val="34"/>
        </w:numPr>
        <w:tabs>
          <w:tab w:val="clear" w:pos="1440"/>
          <w:tab w:val="num" w:pos="360"/>
        </w:tabs>
        <w:ind w:left="360"/>
        <w:jc w:val="both"/>
        <w:rPr>
          <w:i w:val="0"/>
          <w:sz w:val="28"/>
          <w:szCs w:val="28"/>
        </w:rPr>
      </w:pPr>
      <w:r w:rsidRPr="00B76D5C">
        <w:rPr>
          <w:i w:val="0"/>
          <w:sz w:val="28"/>
          <w:szCs w:val="28"/>
        </w:rPr>
        <w:t>Включить план программы (что в нее входит по пунктам с указанием страниц)</w:t>
      </w:r>
      <w:r>
        <w:rPr>
          <w:i w:val="0"/>
          <w:sz w:val="28"/>
          <w:szCs w:val="28"/>
        </w:rPr>
        <w:t>.</w:t>
      </w:r>
      <w:r w:rsidRPr="00B76D5C">
        <w:rPr>
          <w:i w:val="0"/>
          <w:sz w:val="28"/>
          <w:szCs w:val="28"/>
        </w:rPr>
        <w:t xml:space="preserve"> </w:t>
      </w:r>
    </w:p>
    <w:p w:rsidR="00B87F58" w:rsidRPr="00B76D5C" w:rsidRDefault="00B87F58" w:rsidP="00B76D5C">
      <w:pPr>
        <w:pStyle w:val="a4"/>
        <w:numPr>
          <w:ilvl w:val="1"/>
          <w:numId w:val="34"/>
        </w:numPr>
        <w:tabs>
          <w:tab w:val="clear" w:pos="1440"/>
          <w:tab w:val="num" w:pos="360"/>
        </w:tabs>
        <w:ind w:left="360"/>
        <w:jc w:val="both"/>
        <w:rPr>
          <w:i w:val="0"/>
          <w:sz w:val="28"/>
          <w:szCs w:val="28"/>
        </w:rPr>
      </w:pPr>
      <w:r w:rsidRPr="00B76D5C">
        <w:rPr>
          <w:i w:val="0"/>
          <w:sz w:val="28"/>
          <w:szCs w:val="28"/>
        </w:rPr>
        <w:lastRenderedPageBreak/>
        <w:t>В Приложение включить, наряду с дидактикой, диагностические материалы, позволившие выявить проблемы и ставшие основанием для разработки дан</w:t>
      </w:r>
      <w:r>
        <w:rPr>
          <w:i w:val="0"/>
          <w:sz w:val="28"/>
          <w:szCs w:val="28"/>
        </w:rPr>
        <w:t>ной программы (анкеты, тесты).</w:t>
      </w:r>
    </w:p>
    <w:p w:rsidR="00B87F58" w:rsidRDefault="00B87F58" w:rsidP="004D3467">
      <w:pPr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r w:rsidRPr="004D3467">
        <w:rPr>
          <w:bCs/>
          <w:iCs/>
          <w:sz w:val="28"/>
          <w:szCs w:val="28"/>
        </w:rPr>
        <w:t>Цель выполнения</w:t>
      </w:r>
      <w:r w:rsidR="004D3467" w:rsidRPr="004D3467">
        <w:rPr>
          <w:bCs/>
          <w:iCs/>
          <w:sz w:val="28"/>
          <w:szCs w:val="28"/>
        </w:rPr>
        <w:t xml:space="preserve"> </w:t>
      </w:r>
      <w:r w:rsidR="004D3467" w:rsidRPr="004D3467">
        <w:rPr>
          <w:b/>
          <w:bCs/>
          <w:iCs/>
          <w:sz w:val="28"/>
          <w:szCs w:val="28"/>
        </w:rPr>
        <w:t>задания № 4</w:t>
      </w:r>
      <w:r w:rsidR="004D3467" w:rsidRPr="004D3467">
        <w:rPr>
          <w:bCs/>
          <w:iCs/>
          <w:sz w:val="28"/>
          <w:szCs w:val="28"/>
        </w:rPr>
        <w:t xml:space="preserve"> –</w:t>
      </w:r>
      <w:r w:rsidRPr="004D3467">
        <w:rPr>
          <w:bCs/>
          <w:iCs/>
          <w:sz w:val="28"/>
          <w:szCs w:val="28"/>
        </w:rPr>
        <w:t xml:space="preserve"> приобретение опыта разработки </w:t>
      </w:r>
      <w:r w:rsidR="004D3467">
        <w:rPr>
          <w:bCs/>
          <w:iCs/>
          <w:sz w:val="28"/>
          <w:szCs w:val="28"/>
        </w:rPr>
        <w:t xml:space="preserve">дидактического </w:t>
      </w:r>
      <w:r w:rsidRPr="004D3467">
        <w:rPr>
          <w:bCs/>
          <w:iCs/>
          <w:sz w:val="28"/>
          <w:szCs w:val="28"/>
        </w:rPr>
        <w:t>приложения</w:t>
      </w:r>
      <w:r w:rsidR="004D3467">
        <w:rPr>
          <w:bCs/>
          <w:iCs/>
          <w:sz w:val="28"/>
          <w:szCs w:val="28"/>
        </w:rPr>
        <w:t xml:space="preserve"> к программе подготовки к ГИА по математике.</w:t>
      </w:r>
    </w:p>
    <w:p w:rsidR="004D3467" w:rsidRPr="004D3467" w:rsidRDefault="004D3467" w:rsidP="00AA0A09">
      <w:pPr>
        <w:spacing w:after="0"/>
        <w:jc w:val="both"/>
        <w:rPr>
          <w:sz w:val="28"/>
          <w:szCs w:val="28"/>
        </w:rPr>
      </w:pPr>
      <w:r w:rsidRPr="004D3467">
        <w:rPr>
          <w:bCs/>
          <w:sz w:val="28"/>
          <w:szCs w:val="28"/>
        </w:rPr>
        <w:t>Дидактические материалы</w:t>
      </w:r>
      <w:r>
        <w:rPr>
          <w:bCs/>
          <w:sz w:val="28"/>
          <w:szCs w:val="28"/>
        </w:rPr>
        <w:t>, представленные педагогами группы</w:t>
      </w:r>
      <w:r w:rsidRPr="004D3467">
        <w:rPr>
          <w:bCs/>
          <w:sz w:val="28"/>
          <w:szCs w:val="28"/>
        </w:rPr>
        <w:t xml:space="preserve"> содержат:</w:t>
      </w:r>
    </w:p>
    <w:p w:rsidR="004D3467" w:rsidRPr="004D3467" w:rsidRDefault="004D3467" w:rsidP="00AA0A09">
      <w:pPr>
        <w:pStyle w:val="a4"/>
        <w:numPr>
          <w:ilvl w:val="0"/>
          <w:numId w:val="37"/>
        </w:numPr>
        <w:ind w:left="1134"/>
        <w:jc w:val="both"/>
        <w:rPr>
          <w:i w:val="0"/>
          <w:sz w:val="28"/>
          <w:szCs w:val="28"/>
        </w:rPr>
      </w:pPr>
      <w:r w:rsidRPr="004D3467">
        <w:rPr>
          <w:i w:val="0"/>
          <w:sz w:val="28"/>
          <w:szCs w:val="28"/>
        </w:rPr>
        <w:t>анкеты для учащихся;</w:t>
      </w:r>
    </w:p>
    <w:p w:rsidR="004D3467" w:rsidRPr="004D3467" w:rsidRDefault="004D3467" w:rsidP="00AA0A09">
      <w:pPr>
        <w:pStyle w:val="a4"/>
        <w:numPr>
          <w:ilvl w:val="0"/>
          <w:numId w:val="37"/>
        </w:numPr>
        <w:ind w:left="1134"/>
        <w:jc w:val="both"/>
        <w:rPr>
          <w:i w:val="0"/>
          <w:sz w:val="28"/>
          <w:szCs w:val="28"/>
        </w:rPr>
      </w:pPr>
      <w:r w:rsidRPr="004D3467">
        <w:rPr>
          <w:i w:val="0"/>
          <w:sz w:val="28"/>
          <w:szCs w:val="28"/>
        </w:rPr>
        <w:t>входну</w:t>
      </w:r>
      <w:r w:rsidR="00A24A36">
        <w:rPr>
          <w:i w:val="0"/>
          <w:sz w:val="28"/>
          <w:szCs w:val="28"/>
        </w:rPr>
        <w:t xml:space="preserve">ю диагностику с использованием </w:t>
      </w:r>
      <w:r w:rsidRPr="004D3467">
        <w:rPr>
          <w:i w:val="0"/>
          <w:sz w:val="28"/>
          <w:szCs w:val="28"/>
        </w:rPr>
        <w:t>демоверсии 2018 года и с последующим анализом, чтобы учащиеся увидели собственные затруднения;</w:t>
      </w:r>
    </w:p>
    <w:p w:rsidR="004D3467" w:rsidRPr="004D3467" w:rsidRDefault="004D3467" w:rsidP="004D3467">
      <w:pPr>
        <w:pStyle w:val="a4"/>
        <w:numPr>
          <w:ilvl w:val="0"/>
          <w:numId w:val="37"/>
        </w:numPr>
        <w:ind w:left="1134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задания для</w:t>
      </w:r>
      <w:r w:rsidRPr="004D3467">
        <w:rPr>
          <w:i w:val="0"/>
          <w:sz w:val="28"/>
          <w:szCs w:val="28"/>
        </w:rPr>
        <w:t xml:space="preserve"> заняти</w:t>
      </w:r>
      <w:r>
        <w:rPr>
          <w:i w:val="0"/>
          <w:sz w:val="28"/>
          <w:szCs w:val="28"/>
        </w:rPr>
        <w:t>й</w:t>
      </w:r>
      <w:r w:rsidRPr="004D3467">
        <w:rPr>
          <w:i w:val="0"/>
          <w:sz w:val="28"/>
          <w:szCs w:val="28"/>
        </w:rPr>
        <w:t xml:space="preserve"> по темам тематического планирования;</w:t>
      </w:r>
    </w:p>
    <w:p w:rsidR="004D3467" w:rsidRPr="004D3467" w:rsidRDefault="004D3467" w:rsidP="004D3467">
      <w:pPr>
        <w:pStyle w:val="a4"/>
        <w:numPr>
          <w:ilvl w:val="0"/>
          <w:numId w:val="37"/>
        </w:numPr>
        <w:ind w:left="1134"/>
        <w:jc w:val="both"/>
        <w:rPr>
          <w:i w:val="0"/>
          <w:sz w:val="28"/>
          <w:szCs w:val="28"/>
        </w:rPr>
      </w:pPr>
      <w:proofErr w:type="gramStart"/>
      <w:r w:rsidRPr="004D3467">
        <w:rPr>
          <w:i w:val="0"/>
          <w:sz w:val="28"/>
          <w:szCs w:val="28"/>
        </w:rPr>
        <w:t>тренировочные  и</w:t>
      </w:r>
      <w:proofErr w:type="gramEnd"/>
      <w:r w:rsidRPr="004D3467">
        <w:rPr>
          <w:i w:val="0"/>
          <w:sz w:val="28"/>
          <w:szCs w:val="28"/>
        </w:rPr>
        <w:t xml:space="preserve"> зачётные работы по темам;</w:t>
      </w:r>
    </w:p>
    <w:p w:rsidR="004D3467" w:rsidRPr="00CA1E0A" w:rsidRDefault="004D3467" w:rsidP="004D3467">
      <w:pPr>
        <w:numPr>
          <w:ilvl w:val="0"/>
          <w:numId w:val="37"/>
        </w:numPr>
        <w:spacing w:after="0" w:line="240" w:lineRule="auto"/>
        <w:ind w:left="1134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подбор заданий для индивидуальной и групповой работы;</w:t>
      </w:r>
    </w:p>
    <w:p w:rsidR="004D3467" w:rsidRPr="00CA1E0A" w:rsidRDefault="004D3467" w:rsidP="004D3467">
      <w:pPr>
        <w:numPr>
          <w:ilvl w:val="0"/>
          <w:numId w:val="37"/>
        </w:numPr>
        <w:spacing w:after="0" w:line="240" w:lineRule="auto"/>
        <w:ind w:left="1134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задания для самостоятельной работы;</w:t>
      </w:r>
    </w:p>
    <w:p w:rsidR="004D3467" w:rsidRPr="00CA1E0A" w:rsidRDefault="004D3467" w:rsidP="004D3467">
      <w:pPr>
        <w:numPr>
          <w:ilvl w:val="0"/>
          <w:numId w:val="37"/>
        </w:numPr>
        <w:spacing w:after="0" w:line="240" w:lineRule="auto"/>
        <w:ind w:left="1134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проверочные работы дифференцированного характера (на «3», на «4» на «5»);</w:t>
      </w:r>
    </w:p>
    <w:p w:rsidR="004D3467" w:rsidRPr="00CA1E0A" w:rsidRDefault="004D3467" w:rsidP="004D3467">
      <w:pPr>
        <w:numPr>
          <w:ilvl w:val="0"/>
          <w:numId w:val="37"/>
        </w:numPr>
        <w:spacing w:after="0" w:line="240" w:lineRule="auto"/>
        <w:ind w:left="1134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обучающие занятия по заполнению бланков ответов №1;</w:t>
      </w:r>
    </w:p>
    <w:p w:rsidR="004D3467" w:rsidRPr="00CA1E0A" w:rsidRDefault="004D3467" w:rsidP="004D3467">
      <w:pPr>
        <w:numPr>
          <w:ilvl w:val="0"/>
          <w:numId w:val="37"/>
        </w:numPr>
        <w:spacing w:after="0" w:line="240" w:lineRule="auto"/>
        <w:ind w:left="1134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рабочую тетрадь для учащегося;</w:t>
      </w:r>
    </w:p>
    <w:p w:rsidR="004D3467" w:rsidRPr="00CA1E0A" w:rsidRDefault="004D3467" w:rsidP="004D3467">
      <w:pPr>
        <w:numPr>
          <w:ilvl w:val="0"/>
          <w:numId w:val="37"/>
        </w:numPr>
        <w:spacing w:after="0" w:line="240" w:lineRule="auto"/>
        <w:ind w:left="1134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занятие – работа над ошибками;</w:t>
      </w:r>
    </w:p>
    <w:p w:rsidR="004D3467" w:rsidRPr="00CA1E0A" w:rsidRDefault="004D3467" w:rsidP="004D3467">
      <w:pPr>
        <w:numPr>
          <w:ilvl w:val="0"/>
          <w:numId w:val="37"/>
        </w:numPr>
        <w:spacing w:after="0" w:line="240" w:lineRule="auto"/>
        <w:ind w:left="1134"/>
        <w:jc w:val="both"/>
        <w:rPr>
          <w:sz w:val="28"/>
          <w:szCs w:val="28"/>
        </w:rPr>
      </w:pPr>
      <w:proofErr w:type="spellStart"/>
      <w:r w:rsidRPr="00CA1E0A">
        <w:rPr>
          <w:sz w:val="28"/>
          <w:szCs w:val="28"/>
        </w:rPr>
        <w:t>контрольно</w:t>
      </w:r>
      <w:proofErr w:type="spellEnd"/>
      <w:r w:rsidRPr="00CA1E0A">
        <w:rPr>
          <w:sz w:val="28"/>
          <w:szCs w:val="28"/>
        </w:rPr>
        <w:t xml:space="preserve"> измерительные материалы </w:t>
      </w:r>
      <w:r w:rsidR="00A24A36">
        <w:rPr>
          <w:sz w:val="28"/>
          <w:szCs w:val="28"/>
        </w:rPr>
        <w:t>ГИА</w:t>
      </w:r>
      <w:r w:rsidRPr="00CA1E0A">
        <w:rPr>
          <w:sz w:val="28"/>
          <w:szCs w:val="28"/>
        </w:rPr>
        <w:t>.</w:t>
      </w:r>
    </w:p>
    <w:p w:rsidR="00243A46" w:rsidRDefault="00243A46" w:rsidP="00243A46">
      <w:pPr>
        <w:pStyle w:val="a4"/>
        <w:ind w:left="0" w:firstLine="709"/>
        <w:jc w:val="both"/>
        <w:rPr>
          <w:i w:val="0"/>
          <w:sz w:val="28"/>
          <w:szCs w:val="28"/>
        </w:rPr>
      </w:pPr>
      <w:r w:rsidRPr="00243A46">
        <w:rPr>
          <w:i w:val="0"/>
          <w:sz w:val="28"/>
          <w:szCs w:val="28"/>
        </w:rPr>
        <w:t>Задание № 4 включало также предоставление итоговой работы, содержащей результаты выполнения всех четырех заданий</w:t>
      </w:r>
      <w:r>
        <w:rPr>
          <w:i w:val="0"/>
          <w:sz w:val="28"/>
          <w:szCs w:val="28"/>
        </w:rPr>
        <w:t>.</w:t>
      </w:r>
      <w:r w:rsidRPr="00243A46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Итоговая работа должна включать титульную страницу</w:t>
      </w:r>
      <w:r w:rsidRPr="00243A46">
        <w:rPr>
          <w:i w:val="0"/>
          <w:sz w:val="28"/>
          <w:szCs w:val="28"/>
        </w:rPr>
        <w:t xml:space="preserve"> проекта (по требованиям оформления</w:t>
      </w:r>
      <w:r>
        <w:rPr>
          <w:i w:val="0"/>
          <w:sz w:val="28"/>
          <w:szCs w:val="28"/>
        </w:rPr>
        <w:t xml:space="preserve"> рефератов, курсовых, программ), </w:t>
      </w:r>
      <w:r>
        <w:rPr>
          <w:i w:val="0"/>
          <w:sz w:val="28"/>
          <w:szCs w:val="28"/>
        </w:rPr>
        <w:t>где указаны</w:t>
      </w:r>
      <w:r w:rsidRPr="00243A46">
        <w:rPr>
          <w:i w:val="0"/>
          <w:sz w:val="28"/>
          <w:szCs w:val="28"/>
        </w:rPr>
        <w:t xml:space="preserve"> </w:t>
      </w:r>
      <w:r w:rsidRPr="00243A46">
        <w:rPr>
          <w:i w:val="0"/>
          <w:sz w:val="28"/>
          <w:szCs w:val="28"/>
        </w:rPr>
        <w:t>автор-разработчик</w:t>
      </w:r>
      <w:r>
        <w:rPr>
          <w:i w:val="0"/>
          <w:sz w:val="28"/>
          <w:szCs w:val="28"/>
        </w:rPr>
        <w:t xml:space="preserve"> и</w:t>
      </w:r>
      <w:r w:rsidRPr="00243A46">
        <w:rPr>
          <w:i w:val="0"/>
          <w:sz w:val="28"/>
          <w:szCs w:val="28"/>
        </w:rPr>
        <w:t xml:space="preserve"> руководитель сетевой группы</w:t>
      </w:r>
      <w:r>
        <w:rPr>
          <w:i w:val="0"/>
          <w:sz w:val="28"/>
          <w:szCs w:val="28"/>
        </w:rPr>
        <w:t xml:space="preserve">; </w:t>
      </w:r>
      <w:r w:rsidRPr="00243A46">
        <w:rPr>
          <w:i w:val="0"/>
          <w:sz w:val="28"/>
          <w:szCs w:val="28"/>
        </w:rPr>
        <w:t>пояснительн</w:t>
      </w:r>
      <w:r>
        <w:rPr>
          <w:i w:val="0"/>
          <w:sz w:val="28"/>
          <w:szCs w:val="28"/>
        </w:rPr>
        <w:t xml:space="preserve">ую записку, содержащей </w:t>
      </w:r>
      <w:r w:rsidR="00AA0A09">
        <w:rPr>
          <w:i w:val="0"/>
          <w:sz w:val="28"/>
          <w:szCs w:val="28"/>
        </w:rPr>
        <w:t xml:space="preserve">актуальность </w:t>
      </w:r>
      <w:r w:rsidRPr="00243A46">
        <w:rPr>
          <w:i w:val="0"/>
          <w:sz w:val="28"/>
          <w:szCs w:val="28"/>
        </w:rPr>
        <w:t>программы,</w:t>
      </w:r>
      <w:r>
        <w:rPr>
          <w:i w:val="0"/>
          <w:sz w:val="28"/>
          <w:szCs w:val="28"/>
        </w:rPr>
        <w:t xml:space="preserve"> </w:t>
      </w:r>
      <w:r w:rsidRPr="00243A46">
        <w:rPr>
          <w:i w:val="0"/>
          <w:sz w:val="28"/>
          <w:szCs w:val="28"/>
        </w:rPr>
        <w:t xml:space="preserve">цели и </w:t>
      </w:r>
      <w:proofErr w:type="gramStart"/>
      <w:r w:rsidRPr="00243A46">
        <w:rPr>
          <w:i w:val="0"/>
          <w:sz w:val="28"/>
          <w:szCs w:val="28"/>
        </w:rPr>
        <w:t>задачи</w:t>
      </w:r>
      <w:r w:rsidR="00AA0A09">
        <w:rPr>
          <w:i w:val="0"/>
          <w:sz w:val="28"/>
          <w:szCs w:val="28"/>
        </w:rPr>
        <w:t xml:space="preserve">, </w:t>
      </w:r>
      <w:r w:rsidRPr="00243A46">
        <w:rPr>
          <w:i w:val="0"/>
          <w:sz w:val="28"/>
          <w:szCs w:val="28"/>
        </w:rPr>
        <w:t xml:space="preserve"> планируемые</w:t>
      </w:r>
      <w:proofErr w:type="gramEnd"/>
      <w:r w:rsidRPr="00243A46">
        <w:rPr>
          <w:i w:val="0"/>
          <w:sz w:val="28"/>
          <w:szCs w:val="28"/>
        </w:rPr>
        <w:t xml:space="preserve"> результаты</w:t>
      </w:r>
      <w:r w:rsidR="00AA0A09">
        <w:rPr>
          <w:i w:val="0"/>
          <w:sz w:val="28"/>
          <w:szCs w:val="28"/>
        </w:rPr>
        <w:t xml:space="preserve">; </w:t>
      </w:r>
      <w:r w:rsidRPr="00243A46">
        <w:rPr>
          <w:i w:val="0"/>
          <w:sz w:val="28"/>
          <w:szCs w:val="28"/>
        </w:rPr>
        <w:t>содержание</w:t>
      </w:r>
      <w:r w:rsidR="00AA0A09">
        <w:rPr>
          <w:i w:val="0"/>
          <w:sz w:val="28"/>
          <w:szCs w:val="28"/>
        </w:rPr>
        <w:t xml:space="preserve"> программы, т.е. </w:t>
      </w:r>
      <w:r w:rsidRPr="00243A46">
        <w:rPr>
          <w:i w:val="0"/>
          <w:sz w:val="28"/>
          <w:szCs w:val="28"/>
        </w:rPr>
        <w:t>тематическое планирование</w:t>
      </w:r>
      <w:r w:rsidR="00AA0A09">
        <w:rPr>
          <w:i w:val="0"/>
          <w:sz w:val="28"/>
          <w:szCs w:val="28"/>
        </w:rPr>
        <w:t>, к</w:t>
      </w:r>
      <w:r w:rsidRPr="00243A46">
        <w:rPr>
          <w:i w:val="0"/>
          <w:sz w:val="28"/>
          <w:szCs w:val="28"/>
        </w:rPr>
        <w:t>адровое о</w:t>
      </w:r>
      <w:r w:rsidR="00AA0A09">
        <w:rPr>
          <w:i w:val="0"/>
          <w:sz w:val="28"/>
          <w:szCs w:val="28"/>
        </w:rPr>
        <w:t>беспечение,</w:t>
      </w:r>
      <w:r w:rsidRPr="00243A46">
        <w:rPr>
          <w:i w:val="0"/>
          <w:sz w:val="28"/>
          <w:szCs w:val="28"/>
        </w:rPr>
        <w:t xml:space="preserve"> материально-техническое условия</w:t>
      </w:r>
      <w:r w:rsidR="00AA0A09">
        <w:rPr>
          <w:i w:val="0"/>
          <w:sz w:val="28"/>
          <w:szCs w:val="28"/>
        </w:rPr>
        <w:t xml:space="preserve"> реализации, </w:t>
      </w:r>
      <w:r w:rsidRPr="00243A46">
        <w:rPr>
          <w:i w:val="0"/>
          <w:sz w:val="28"/>
          <w:szCs w:val="28"/>
        </w:rPr>
        <w:t>нормативно-правовое обоснование</w:t>
      </w:r>
      <w:r w:rsidR="00AA0A09">
        <w:rPr>
          <w:i w:val="0"/>
          <w:sz w:val="28"/>
          <w:szCs w:val="28"/>
        </w:rPr>
        <w:t xml:space="preserve">, </w:t>
      </w:r>
      <w:proofErr w:type="spellStart"/>
      <w:r w:rsidRPr="00243A46">
        <w:rPr>
          <w:i w:val="0"/>
          <w:sz w:val="28"/>
          <w:szCs w:val="28"/>
        </w:rPr>
        <w:t>интернет-ресурсы</w:t>
      </w:r>
      <w:proofErr w:type="spellEnd"/>
      <w:r w:rsidR="00AA0A09">
        <w:rPr>
          <w:i w:val="0"/>
          <w:sz w:val="28"/>
          <w:szCs w:val="28"/>
        </w:rPr>
        <w:t xml:space="preserve">, </w:t>
      </w:r>
      <w:r w:rsidRPr="00243A46">
        <w:rPr>
          <w:i w:val="0"/>
          <w:sz w:val="28"/>
          <w:szCs w:val="28"/>
        </w:rPr>
        <w:t>перечень литературы</w:t>
      </w:r>
      <w:r w:rsidR="00A24A36">
        <w:rPr>
          <w:i w:val="0"/>
          <w:sz w:val="28"/>
          <w:szCs w:val="28"/>
        </w:rPr>
        <w:t>;</w:t>
      </w:r>
      <w:r w:rsidR="00AA0A09">
        <w:rPr>
          <w:i w:val="0"/>
          <w:sz w:val="28"/>
          <w:szCs w:val="28"/>
        </w:rPr>
        <w:t xml:space="preserve"> а также </w:t>
      </w:r>
      <w:r w:rsidR="00A24A36">
        <w:rPr>
          <w:i w:val="0"/>
          <w:sz w:val="28"/>
          <w:szCs w:val="28"/>
        </w:rPr>
        <w:t xml:space="preserve">приложение, содержащее </w:t>
      </w:r>
      <w:r w:rsidRPr="00243A46">
        <w:rPr>
          <w:i w:val="0"/>
          <w:sz w:val="28"/>
          <w:szCs w:val="28"/>
        </w:rPr>
        <w:t>диагностические материалы</w:t>
      </w:r>
      <w:r w:rsidR="00AA0A09">
        <w:rPr>
          <w:i w:val="0"/>
          <w:sz w:val="28"/>
          <w:szCs w:val="28"/>
        </w:rPr>
        <w:t>.</w:t>
      </w:r>
    </w:p>
    <w:p w:rsidR="00AA0A09" w:rsidRPr="00AA0A09" w:rsidRDefault="00AA0A09" w:rsidP="00AA0A09">
      <w:pPr>
        <w:pStyle w:val="a4"/>
        <w:tabs>
          <w:tab w:val="left" w:pos="-142"/>
        </w:tabs>
        <w:spacing w:line="276" w:lineRule="auto"/>
        <w:jc w:val="both"/>
        <w:rPr>
          <w:i w:val="0"/>
          <w:sz w:val="28"/>
          <w:szCs w:val="28"/>
        </w:rPr>
      </w:pPr>
      <w:r w:rsidRPr="00AA0A09">
        <w:rPr>
          <w:bCs/>
          <w:i w:val="0"/>
          <w:sz w:val="28"/>
          <w:szCs w:val="28"/>
        </w:rPr>
        <w:t>Всего сдано 24 работы</w:t>
      </w:r>
      <w:r w:rsidRPr="00AA0A09">
        <w:rPr>
          <w:i w:val="0"/>
          <w:sz w:val="28"/>
          <w:szCs w:val="28"/>
        </w:rPr>
        <w:t>, из них:</w:t>
      </w:r>
      <w:r>
        <w:rPr>
          <w:i w:val="0"/>
          <w:sz w:val="28"/>
          <w:szCs w:val="28"/>
        </w:rPr>
        <w:t xml:space="preserve"> п</w:t>
      </w:r>
      <w:r w:rsidRPr="00AA0A09">
        <w:rPr>
          <w:i w:val="0"/>
          <w:iCs/>
          <w:sz w:val="28"/>
          <w:szCs w:val="28"/>
        </w:rPr>
        <w:t>роекты для 9 класса</w:t>
      </w:r>
    </w:p>
    <w:p w:rsidR="00AA0A09" w:rsidRPr="00AA0A09" w:rsidRDefault="00AA0A09" w:rsidP="00AA0A09">
      <w:pPr>
        <w:tabs>
          <w:tab w:val="left" w:pos="-142"/>
          <w:tab w:val="left" w:pos="567"/>
        </w:tabs>
        <w:spacing w:after="0" w:line="276" w:lineRule="auto"/>
        <w:jc w:val="both"/>
        <w:rPr>
          <w:sz w:val="28"/>
          <w:szCs w:val="28"/>
        </w:rPr>
      </w:pPr>
      <w:r w:rsidRPr="00AA0A09">
        <w:rPr>
          <w:sz w:val="28"/>
          <w:szCs w:val="28"/>
        </w:rPr>
        <w:t>-</w:t>
      </w:r>
      <w:proofErr w:type="gramStart"/>
      <w:r w:rsidRPr="00AA0A09">
        <w:rPr>
          <w:sz w:val="28"/>
          <w:szCs w:val="28"/>
        </w:rPr>
        <w:t>для  учащихся</w:t>
      </w:r>
      <w:proofErr w:type="gramEnd"/>
      <w:r w:rsidRPr="00AA0A09">
        <w:rPr>
          <w:sz w:val="28"/>
          <w:szCs w:val="28"/>
        </w:rPr>
        <w:t xml:space="preserve"> с низкими результатами обучения –  17 работ;</w:t>
      </w:r>
    </w:p>
    <w:p w:rsidR="00AA0A09" w:rsidRPr="00AA0A09" w:rsidRDefault="00AA0A09" w:rsidP="00AA0A09">
      <w:pPr>
        <w:tabs>
          <w:tab w:val="left" w:pos="-142"/>
          <w:tab w:val="left" w:pos="567"/>
        </w:tabs>
        <w:spacing w:after="0" w:line="276" w:lineRule="auto"/>
        <w:jc w:val="both"/>
        <w:rPr>
          <w:sz w:val="28"/>
          <w:szCs w:val="28"/>
        </w:rPr>
      </w:pPr>
      <w:r w:rsidRPr="00AA0A09">
        <w:rPr>
          <w:sz w:val="28"/>
          <w:szCs w:val="28"/>
        </w:rPr>
        <w:t>-для учащихся с ЗПР – 1 работа;</w:t>
      </w:r>
    </w:p>
    <w:p w:rsidR="00AA0A09" w:rsidRPr="00AA0A09" w:rsidRDefault="00AA0A09" w:rsidP="00AA0A09">
      <w:pPr>
        <w:tabs>
          <w:tab w:val="left" w:pos="-142"/>
          <w:tab w:val="left" w:pos="567"/>
        </w:tabs>
        <w:spacing w:after="0" w:line="276" w:lineRule="auto"/>
        <w:jc w:val="both"/>
        <w:rPr>
          <w:sz w:val="28"/>
          <w:szCs w:val="28"/>
        </w:rPr>
      </w:pPr>
      <w:r w:rsidRPr="00AA0A09">
        <w:rPr>
          <w:sz w:val="28"/>
          <w:szCs w:val="28"/>
        </w:rPr>
        <w:t>-для учащихся с результатами средними и выше средних – 4 работы;</w:t>
      </w:r>
    </w:p>
    <w:p w:rsidR="00AA0A09" w:rsidRPr="00AA0A09" w:rsidRDefault="00AA0A09" w:rsidP="00AA0A09">
      <w:pPr>
        <w:pStyle w:val="a4"/>
        <w:tabs>
          <w:tab w:val="left" w:pos="-142"/>
          <w:tab w:val="left" w:pos="567"/>
        </w:tabs>
        <w:spacing w:line="276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iCs/>
          <w:sz w:val="28"/>
          <w:szCs w:val="28"/>
        </w:rPr>
        <w:t>п</w:t>
      </w:r>
      <w:r w:rsidRPr="00AA0A09">
        <w:rPr>
          <w:i w:val="0"/>
          <w:iCs/>
          <w:sz w:val="28"/>
          <w:szCs w:val="28"/>
        </w:rPr>
        <w:t>роекты для 11 класса</w:t>
      </w:r>
    </w:p>
    <w:p w:rsidR="00AA0A09" w:rsidRDefault="00AA0A09" w:rsidP="00AA0A09">
      <w:pPr>
        <w:tabs>
          <w:tab w:val="left" w:pos="-142"/>
          <w:tab w:val="left" w:pos="567"/>
        </w:tabs>
        <w:spacing w:after="0" w:line="276" w:lineRule="auto"/>
        <w:jc w:val="both"/>
        <w:rPr>
          <w:sz w:val="28"/>
          <w:szCs w:val="28"/>
        </w:rPr>
      </w:pPr>
      <w:r w:rsidRPr="00AA0A09">
        <w:rPr>
          <w:sz w:val="28"/>
          <w:szCs w:val="28"/>
        </w:rPr>
        <w:t>- базовый уровень - 2 работы.</w:t>
      </w:r>
    </w:p>
    <w:p w:rsidR="00AA0A09" w:rsidRDefault="00AA0A09" w:rsidP="00FA2968">
      <w:pPr>
        <w:pStyle w:val="a4"/>
        <w:tabs>
          <w:tab w:val="left" w:pos="-142"/>
        </w:tabs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AA0A09">
        <w:rPr>
          <w:i w:val="0"/>
          <w:color w:val="000000"/>
          <w:sz w:val="28"/>
          <w:szCs w:val="28"/>
        </w:rPr>
        <w:t>90% педагогов добавили вводное занятие, итоговое занятие, пересмотрели количество часов по темам, 80</w:t>
      </w:r>
      <w:proofErr w:type="gramStart"/>
      <w:r w:rsidRPr="00AA0A09">
        <w:rPr>
          <w:i w:val="0"/>
          <w:color w:val="000000"/>
          <w:sz w:val="28"/>
          <w:szCs w:val="28"/>
        </w:rPr>
        <w:t>%  педагогов</w:t>
      </w:r>
      <w:proofErr w:type="gramEnd"/>
      <w:r w:rsidRPr="00AA0A09">
        <w:rPr>
          <w:i w:val="0"/>
          <w:color w:val="000000"/>
          <w:sz w:val="28"/>
          <w:szCs w:val="28"/>
        </w:rPr>
        <w:t xml:space="preserve"> отредактировали цели, задачи  и результаты курса ( эти изменения были выполнены после проведения разъяснительной работы и рекомендаций на </w:t>
      </w:r>
      <w:proofErr w:type="spellStart"/>
      <w:r w:rsidRPr="00AA0A09">
        <w:rPr>
          <w:i w:val="0"/>
          <w:color w:val="000000"/>
          <w:sz w:val="28"/>
          <w:szCs w:val="28"/>
        </w:rPr>
        <w:t>вебинаре</w:t>
      </w:r>
      <w:proofErr w:type="spellEnd"/>
      <w:r w:rsidRPr="00AA0A09">
        <w:rPr>
          <w:i w:val="0"/>
          <w:color w:val="000000"/>
          <w:sz w:val="28"/>
          <w:szCs w:val="28"/>
        </w:rPr>
        <w:t xml:space="preserve"> №3);</w:t>
      </w:r>
      <w:r>
        <w:rPr>
          <w:i w:val="0"/>
          <w:color w:val="000000"/>
          <w:sz w:val="28"/>
          <w:szCs w:val="28"/>
        </w:rPr>
        <w:t xml:space="preserve"> </w:t>
      </w:r>
      <w:r w:rsidRPr="00AA0A09">
        <w:rPr>
          <w:i w:val="0"/>
          <w:sz w:val="28"/>
          <w:szCs w:val="28"/>
        </w:rPr>
        <w:t xml:space="preserve">18 программ из 24 выдержаны полностью и включают все </w:t>
      </w:r>
      <w:r>
        <w:rPr>
          <w:i w:val="0"/>
          <w:sz w:val="28"/>
          <w:szCs w:val="28"/>
        </w:rPr>
        <w:t>необходимые вышеперечисленные составляющие проекта.</w:t>
      </w:r>
    </w:p>
    <w:p w:rsidR="00FA2968" w:rsidRDefault="00FA2968" w:rsidP="00FA2968">
      <w:pPr>
        <w:spacing w:after="0"/>
        <w:ind w:firstLine="709"/>
        <w:jc w:val="both"/>
        <w:rPr>
          <w:sz w:val="28"/>
          <w:szCs w:val="28"/>
        </w:rPr>
      </w:pPr>
      <w:r w:rsidRPr="00FA2968">
        <w:rPr>
          <w:sz w:val="28"/>
          <w:szCs w:val="28"/>
        </w:rPr>
        <w:lastRenderedPageBreak/>
        <w:t xml:space="preserve">Занятия </w:t>
      </w:r>
      <w:r>
        <w:rPr>
          <w:sz w:val="28"/>
          <w:szCs w:val="28"/>
        </w:rPr>
        <w:t xml:space="preserve">по программам педагогов </w:t>
      </w:r>
      <w:r w:rsidRPr="00FA2968">
        <w:rPr>
          <w:sz w:val="28"/>
          <w:szCs w:val="28"/>
        </w:rPr>
        <w:t>носят разнообразный характер:</w:t>
      </w:r>
      <w:r>
        <w:rPr>
          <w:sz w:val="28"/>
          <w:szCs w:val="28"/>
        </w:rPr>
        <w:t xml:space="preserve"> мини-лекция, урок-практикум, </w:t>
      </w:r>
      <w:r w:rsidRPr="00FA2968">
        <w:rPr>
          <w:sz w:val="28"/>
          <w:szCs w:val="28"/>
        </w:rPr>
        <w:t>работа в парах</w:t>
      </w:r>
      <w:r>
        <w:rPr>
          <w:sz w:val="28"/>
          <w:szCs w:val="28"/>
        </w:rPr>
        <w:t xml:space="preserve">, </w:t>
      </w:r>
      <w:r w:rsidRPr="00CA1E0A">
        <w:rPr>
          <w:sz w:val="28"/>
          <w:szCs w:val="28"/>
        </w:rPr>
        <w:t>к</w:t>
      </w:r>
      <w:r w:rsidRPr="00FA2968">
        <w:rPr>
          <w:sz w:val="28"/>
          <w:szCs w:val="28"/>
        </w:rPr>
        <w:t>омбинированный урок</w:t>
      </w:r>
      <w:r>
        <w:rPr>
          <w:sz w:val="28"/>
          <w:szCs w:val="28"/>
        </w:rPr>
        <w:t xml:space="preserve">, </w:t>
      </w:r>
      <w:r w:rsidRPr="00FA2968">
        <w:rPr>
          <w:sz w:val="28"/>
          <w:szCs w:val="28"/>
        </w:rPr>
        <w:t>групповая работа</w:t>
      </w:r>
      <w:r>
        <w:rPr>
          <w:sz w:val="28"/>
          <w:szCs w:val="28"/>
        </w:rPr>
        <w:t xml:space="preserve">, </w:t>
      </w:r>
      <w:r w:rsidRPr="00FA2968">
        <w:rPr>
          <w:sz w:val="28"/>
          <w:szCs w:val="28"/>
        </w:rPr>
        <w:t>лабораторная работа</w:t>
      </w:r>
      <w:r>
        <w:rPr>
          <w:sz w:val="28"/>
          <w:szCs w:val="28"/>
        </w:rPr>
        <w:t>.</w:t>
      </w:r>
    </w:p>
    <w:p w:rsidR="00FA2968" w:rsidRDefault="00FA2968" w:rsidP="00501961">
      <w:pPr>
        <w:spacing w:after="0"/>
        <w:ind w:firstLine="709"/>
        <w:jc w:val="both"/>
        <w:rPr>
          <w:caps/>
          <w:sz w:val="28"/>
          <w:szCs w:val="28"/>
        </w:rPr>
      </w:pPr>
      <w:r w:rsidRPr="00E0553D">
        <w:rPr>
          <w:sz w:val="28"/>
          <w:szCs w:val="28"/>
        </w:rPr>
        <w:t>По</w:t>
      </w:r>
      <w:r>
        <w:rPr>
          <w:sz w:val="28"/>
          <w:szCs w:val="28"/>
        </w:rPr>
        <w:t xml:space="preserve"> итогам проверки были выявлены лучшие</w:t>
      </w:r>
      <w:r>
        <w:rPr>
          <w:sz w:val="28"/>
          <w:szCs w:val="28"/>
        </w:rPr>
        <w:t xml:space="preserve"> работы и</w:t>
      </w:r>
      <w:r w:rsidRPr="00E05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четырем </w:t>
      </w:r>
      <w:r w:rsidRPr="00E0553D">
        <w:rPr>
          <w:sz w:val="28"/>
          <w:szCs w:val="28"/>
        </w:rPr>
        <w:t>учителя</w:t>
      </w:r>
      <w:r>
        <w:rPr>
          <w:sz w:val="28"/>
          <w:szCs w:val="28"/>
        </w:rPr>
        <w:t xml:space="preserve">м </w:t>
      </w:r>
      <w:proofErr w:type="spellStart"/>
      <w:r w:rsidRPr="00E0553D">
        <w:rPr>
          <w:sz w:val="28"/>
          <w:szCs w:val="28"/>
        </w:rPr>
        <w:t>апробационных</w:t>
      </w:r>
      <w:proofErr w:type="spellEnd"/>
      <w:r w:rsidRPr="00E0553D">
        <w:rPr>
          <w:sz w:val="28"/>
          <w:szCs w:val="28"/>
        </w:rPr>
        <w:t xml:space="preserve"> площадок </w:t>
      </w:r>
      <w:r>
        <w:rPr>
          <w:sz w:val="28"/>
          <w:szCs w:val="28"/>
        </w:rPr>
        <w:t>бы</w:t>
      </w:r>
      <w:r w:rsidRPr="00E0553D">
        <w:rPr>
          <w:sz w:val="28"/>
          <w:szCs w:val="28"/>
        </w:rPr>
        <w:t>ло предложен</w:t>
      </w:r>
      <w:r>
        <w:rPr>
          <w:sz w:val="28"/>
          <w:szCs w:val="28"/>
        </w:rPr>
        <w:t>о</w:t>
      </w:r>
      <w:r w:rsidRPr="00E0553D">
        <w:rPr>
          <w:sz w:val="28"/>
          <w:szCs w:val="28"/>
        </w:rPr>
        <w:t xml:space="preserve"> выступить на </w:t>
      </w:r>
      <w:r>
        <w:rPr>
          <w:sz w:val="28"/>
          <w:szCs w:val="28"/>
        </w:rPr>
        <w:t xml:space="preserve">секции </w:t>
      </w:r>
      <w:r w:rsidR="00501961">
        <w:rPr>
          <w:sz w:val="28"/>
          <w:szCs w:val="28"/>
        </w:rPr>
        <w:t>«</w:t>
      </w:r>
      <w:r w:rsidR="00501961" w:rsidRPr="00501961">
        <w:rPr>
          <w:sz w:val="28"/>
          <w:szCs w:val="28"/>
        </w:rPr>
        <w:t>Формы и методы работы учителя по повышению образовательных результатов по</w:t>
      </w:r>
      <w:r w:rsidR="00501961">
        <w:rPr>
          <w:sz w:val="28"/>
          <w:szCs w:val="28"/>
        </w:rPr>
        <w:t xml:space="preserve"> математике» </w:t>
      </w:r>
      <w:r w:rsidRPr="00E0553D">
        <w:rPr>
          <w:sz w:val="28"/>
          <w:szCs w:val="28"/>
        </w:rPr>
        <w:t xml:space="preserve">Краевой научно практической конференции </w:t>
      </w:r>
      <w:r w:rsidRPr="00E0553D">
        <w:rPr>
          <w:caps/>
          <w:sz w:val="28"/>
          <w:szCs w:val="28"/>
        </w:rPr>
        <w:t>«Эффективные формы и механизмы повышения образовательных результатов обучающихся»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по следующим темам</w:t>
      </w:r>
      <w:r>
        <w:rPr>
          <w:cap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5326"/>
      </w:tblGrid>
      <w:tr w:rsidR="00A53ADC" w:rsidTr="00A53ADC">
        <w:tc>
          <w:tcPr>
            <w:tcW w:w="4361" w:type="dxa"/>
            <w:shd w:val="clear" w:color="auto" w:fill="auto"/>
          </w:tcPr>
          <w:p w:rsidR="00FA2968" w:rsidRPr="00A53ADC" w:rsidRDefault="00FA2968" w:rsidP="00A53ADC">
            <w:pPr>
              <w:ind w:firstLine="720"/>
              <w:jc w:val="both"/>
              <w:rPr>
                <w:caps/>
                <w:sz w:val="28"/>
                <w:szCs w:val="28"/>
              </w:rPr>
            </w:pPr>
            <w:r w:rsidRPr="00A53ADC">
              <w:rPr>
                <w:bCs/>
                <w:sz w:val="28"/>
                <w:szCs w:val="28"/>
              </w:rPr>
              <w:t>Третьякова Надежда Григорьевна, учитель математики МБОУ «</w:t>
            </w:r>
            <w:proofErr w:type="spellStart"/>
            <w:r w:rsidRPr="00A53ADC">
              <w:rPr>
                <w:bCs/>
                <w:sz w:val="28"/>
                <w:szCs w:val="28"/>
              </w:rPr>
              <w:t>Чермозская</w:t>
            </w:r>
            <w:proofErr w:type="spellEnd"/>
            <w:r w:rsidRPr="00A53ADC">
              <w:rPr>
                <w:bCs/>
                <w:sz w:val="28"/>
                <w:szCs w:val="28"/>
              </w:rPr>
              <w:t xml:space="preserve"> СОШ им. В. Ершова». </w:t>
            </w:r>
          </w:p>
        </w:tc>
        <w:tc>
          <w:tcPr>
            <w:tcW w:w="5493" w:type="dxa"/>
            <w:shd w:val="clear" w:color="auto" w:fill="auto"/>
          </w:tcPr>
          <w:p w:rsidR="00FA2968" w:rsidRPr="00A53ADC" w:rsidRDefault="00FA2968" w:rsidP="00A53ADC">
            <w:pPr>
              <w:jc w:val="both"/>
              <w:rPr>
                <w:caps/>
                <w:sz w:val="28"/>
                <w:szCs w:val="28"/>
              </w:rPr>
            </w:pPr>
            <w:r w:rsidRPr="00A53ADC">
              <w:rPr>
                <w:bCs/>
                <w:sz w:val="28"/>
                <w:szCs w:val="28"/>
              </w:rPr>
              <w:t xml:space="preserve">Выявление </w:t>
            </w:r>
            <w:proofErr w:type="gramStart"/>
            <w:r w:rsidRPr="00A53ADC">
              <w:rPr>
                <w:bCs/>
                <w:sz w:val="28"/>
                <w:szCs w:val="28"/>
              </w:rPr>
              <w:t>индивидуальных затруднений</w:t>
            </w:r>
            <w:proofErr w:type="gramEnd"/>
            <w:r w:rsidRPr="00A53ADC">
              <w:rPr>
                <w:bCs/>
                <w:sz w:val="28"/>
                <w:szCs w:val="28"/>
              </w:rPr>
              <w:t xml:space="preserve"> обучающихся при подготовке к сдаче экзамена по математике в 9 класса и их корректировка.</w:t>
            </w:r>
          </w:p>
        </w:tc>
      </w:tr>
      <w:tr w:rsidR="00A53ADC" w:rsidTr="00A53ADC">
        <w:tc>
          <w:tcPr>
            <w:tcW w:w="4361" w:type="dxa"/>
            <w:shd w:val="clear" w:color="auto" w:fill="auto"/>
          </w:tcPr>
          <w:p w:rsidR="00FA2968" w:rsidRPr="00A53ADC" w:rsidRDefault="00FA2968" w:rsidP="00A53ADC">
            <w:pPr>
              <w:jc w:val="both"/>
              <w:rPr>
                <w:caps/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 xml:space="preserve">Лузина Зоя Ивановна, </w:t>
            </w:r>
            <w:r w:rsidRPr="00A53ADC">
              <w:rPr>
                <w:bCs/>
                <w:sz w:val="28"/>
                <w:szCs w:val="28"/>
              </w:rPr>
              <w:t>учитель математики МБОУ Острожская СОШ</w:t>
            </w:r>
          </w:p>
        </w:tc>
        <w:tc>
          <w:tcPr>
            <w:tcW w:w="5493" w:type="dxa"/>
            <w:shd w:val="clear" w:color="auto" w:fill="auto"/>
          </w:tcPr>
          <w:p w:rsidR="00FA2968" w:rsidRPr="00E0553D" w:rsidRDefault="00FA2968" w:rsidP="00A53ADC">
            <w:pPr>
              <w:pStyle w:val="a5"/>
              <w:ind w:firstLine="0"/>
            </w:pPr>
            <w:r w:rsidRPr="00E0553D">
              <w:t>Эффективность методики "Не два на ОГЭ" при подготовке проблемной группы учащихся к успешной сдаче экзамена.</w:t>
            </w:r>
          </w:p>
        </w:tc>
      </w:tr>
      <w:tr w:rsidR="00A53ADC" w:rsidTr="00A53ADC">
        <w:tc>
          <w:tcPr>
            <w:tcW w:w="4361" w:type="dxa"/>
            <w:shd w:val="clear" w:color="auto" w:fill="auto"/>
          </w:tcPr>
          <w:p w:rsidR="00FA2968" w:rsidRPr="00A53ADC" w:rsidRDefault="00FA2968" w:rsidP="00A53ADC">
            <w:pPr>
              <w:jc w:val="both"/>
              <w:rPr>
                <w:caps/>
                <w:sz w:val="28"/>
                <w:szCs w:val="28"/>
              </w:rPr>
            </w:pPr>
            <w:proofErr w:type="spellStart"/>
            <w:r w:rsidRPr="00A53ADC">
              <w:rPr>
                <w:sz w:val="28"/>
                <w:szCs w:val="28"/>
              </w:rPr>
              <w:t>Ахмедшина</w:t>
            </w:r>
            <w:proofErr w:type="spellEnd"/>
            <w:r w:rsidRPr="00A53ADC">
              <w:rPr>
                <w:sz w:val="28"/>
                <w:szCs w:val="28"/>
              </w:rPr>
              <w:t xml:space="preserve"> Валентина Александровна, </w:t>
            </w:r>
            <w:r w:rsidRPr="00A53ADC">
              <w:rPr>
                <w:bCs/>
                <w:sz w:val="28"/>
                <w:szCs w:val="28"/>
              </w:rPr>
              <w:t>учитель математики МБОУ «</w:t>
            </w:r>
            <w:proofErr w:type="spellStart"/>
            <w:r w:rsidRPr="00A53ADC">
              <w:rPr>
                <w:bCs/>
                <w:sz w:val="28"/>
                <w:szCs w:val="28"/>
              </w:rPr>
              <w:t>Чермозская</w:t>
            </w:r>
            <w:proofErr w:type="spellEnd"/>
            <w:r w:rsidRPr="00A53ADC">
              <w:rPr>
                <w:bCs/>
                <w:sz w:val="28"/>
                <w:szCs w:val="28"/>
              </w:rPr>
              <w:t xml:space="preserve"> СОШ им. В. Ершова».</w:t>
            </w:r>
            <w:r w:rsidRPr="00A53A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  <w:shd w:val="clear" w:color="auto" w:fill="auto"/>
          </w:tcPr>
          <w:p w:rsidR="00FA2968" w:rsidRPr="00A53ADC" w:rsidRDefault="00FA2968" w:rsidP="00A53ADC">
            <w:pPr>
              <w:jc w:val="both"/>
              <w:rPr>
                <w:caps/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Коррекция затруднений учащихся при решении базовых заданий ОГЭ по математике</w:t>
            </w:r>
          </w:p>
        </w:tc>
      </w:tr>
      <w:tr w:rsidR="00A53ADC" w:rsidTr="00A53ADC">
        <w:tc>
          <w:tcPr>
            <w:tcW w:w="4361" w:type="dxa"/>
            <w:shd w:val="clear" w:color="auto" w:fill="auto"/>
          </w:tcPr>
          <w:p w:rsidR="00FA2968" w:rsidRPr="00A53ADC" w:rsidRDefault="00FA2968" w:rsidP="00A53ADC">
            <w:pPr>
              <w:jc w:val="both"/>
              <w:rPr>
                <w:caps/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 xml:space="preserve">Николаева </w:t>
            </w:r>
            <w:r w:rsidRPr="00A53ADC">
              <w:rPr>
                <w:bCs/>
                <w:sz w:val="28"/>
                <w:szCs w:val="28"/>
              </w:rPr>
              <w:t>Ирина Львовна</w:t>
            </w:r>
            <w:r w:rsidRPr="00A53ADC">
              <w:rPr>
                <w:sz w:val="28"/>
                <w:szCs w:val="28"/>
              </w:rPr>
              <w:t>, учитель математики МБОУ «ООШ № 7» г. Краснокамска</w:t>
            </w:r>
          </w:p>
        </w:tc>
        <w:tc>
          <w:tcPr>
            <w:tcW w:w="5493" w:type="dxa"/>
            <w:shd w:val="clear" w:color="auto" w:fill="auto"/>
          </w:tcPr>
          <w:p w:rsidR="00FA2968" w:rsidRPr="00A53ADC" w:rsidRDefault="00FA2968" w:rsidP="00FA2968">
            <w:pPr>
              <w:rPr>
                <w:caps/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Опыт эффективной организации занятий по подготовке к ГВЭ по математике для учащихся с ЗПР.</w:t>
            </w:r>
          </w:p>
        </w:tc>
      </w:tr>
    </w:tbl>
    <w:p w:rsidR="00FA2968" w:rsidRDefault="00501961" w:rsidP="00501961">
      <w:pPr>
        <w:pStyle w:val="a4"/>
        <w:tabs>
          <w:tab w:val="left" w:pos="-142"/>
        </w:tabs>
        <w:spacing w:line="276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12 проектов было отобрано для публикации.</w:t>
      </w:r>
    </w:p>
    <w:p w:rsidR="00501961" w:rsidRDefault="00501961" w:rsidP="00501961">
      <w:pPr>
        <w:pStyle w:val="a4"/>
        <w:tabs>
          <w:tab w:val="left" w:pos="-142"/>
        </w:tabs>
        <w:spacing w:line="276" w:lineRule="auto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Доклады педагогов проекта вызвали живой интерес и обсуждение среди участников работы секции. Было отмечено, что работа по </w:t>
      </w:r>
      <w:r w:rsidR="00E53D47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>ыполнению заданий проекта по-новому организует процесс подготовки к ГИА, упорядочивает и оптимизирует его</w:t>
      </w:r>
      <w:r w:rsidR="00E53D47">
        <w:rPr>
          <w:i w:val="0"/>
          <w:sz w:val="28"/>
          <w:szCs w:val="28"/>
        </w:rPr>
        <w:t xml:space="preserve">. Особенно это касается точного определения целей, задач и результатов подготовки к ГИА, составления программы и подбора дидактического наполнения. Также очень важно понимать реальную образовательную ситуацию в выпускном классе, необходимы ее </w:t>
      </w:r>
      <w:r w:rsidR="00E53D47">
        <w:rPr>
          <w:i w:val="0"/>
          <w:sz w:val="28"/>
          <w:szCs w:val="28"/>
        </w:rPr>
        <w:t>анализ</w:t>
      </w:r>
      <w:r w:rsidR="00E53D47">
        <w:rPr>
          <w:i w:val="0"/>
          <w:sz w:val="28"/>
          <w:szCs w:val="28"/>
        </w:rPr>
        <w:t xml:space="preserve"> и осмысление. Вместе с применением новых технологий подготовки к ГИА (например, «Не 2 на ОГЭ») это дает повышение образовательных результатов учащихся.</w:t>
      </w:r>
    </w:p>
    <w:p w:rsidR="00E53D47" w:rsidRDefault="00E53D47" w:rsidP="00501961">
      <w:pPr>
        <w:pStyle w:val="a4"/>
        <w:tabs>
          <w:tab w:val="left" w:pos="-142"/>
        </w:tabs>
        <w:spacing w:line="276" w:lineRule="auto"/>
        <w:ind w:left="0" w:firstLine="709"/>
        <w:jc w:val="both"/>
        <w:rPr>
          <w:b/>
          <w:i w:val="0"/>
          <w:sz w:val="28"/>
          <w:szCs w:val="28"/>
        </w:rPr>
      </w:pPr>
      <w:r w:rsidRPr="00E53D47">
        <w:rPr>
          <w:b/>
          <w:i w:val="0"/>
          <w:sz w:val="28"/>
          <w:szCs w:val="28"/>
        </w:rPr>
        <w:t>Список литературы</w:t>
      </w:r>
    </w:p>
    <w:p w:rsidR="00E53D47" w:rsidRPr="00A53ADC" w:rsidRDefault="00A24A36" w:rsidP="00A53ADC">
      <w:pPr>
        <w:pStyle w:val="a4"/>
        <w:numPr>
          <w:ilvl w:val="0"/>
          <w:numId w:val="44"/>
        </w:numPr>
        <w:tabs>
          <w:tab w:val="left" w:pos="-142"/>
          <w:tab w:val="left" w:pos="993"/>
        </w:tabs>
        <w:spacing w:line="276" w:lineRule="auto"/>
        <w:ind w:left="0" w:firstLine="567"/>
        <w:jc w:val="both"/>
        <w:rPr>
          <w:i w:val="0"/>
          <w:sz w:val="28"/>
          <w:szCs w:val="28"/>
        </w:rPr>
      </w:pPr>
      <w:bookmarkStart w:id="0" w:name="_GoBack"/>
      <w:bookmarkEnd w:id="0"/>
      <w:proofErr w:type="spellStart"/>
      <w:r>
        <w:rPr>
          <w:i w:val="0"/>
          <w:sz w:val="28"/>
          <w:szCs w:val="28"/>
        </w:rPr>
        <w:t>Павелкин</w:t>
      </w:r>
      <w:proofErr w:type="spellEnd"/>
      <w:r>
        <w:rPr>
          <w:i w:val="0"/>
          <w:sz w:val="28"/>
          <w:szCs w:val="28"/>
        </w:rPr>
        <w:t xml:space="preserve"> В.Н. </w:t>
      </w:r>
      <w:r w:rsidR="00A53ADC" w:rsidRPr="00A53ADC">
        <w:rPr>
          <w:i w:val="0"/>
          <w:sz w:val="28"/>
          <w:szCs w:val="28"/>
        </w:rPr>
        <w:t>Итоги работы сетевой межмуниципальной группы учителей математики в рамках проекта «Образовательный лифт» в 2017 году.</w:t>
      </w:r>
      <w:r w:rsidR="00A53ADC">
        <w:rPr>
          <w:i w:val="0"/>
          <w:sz w:val="28"/>
          <w:szCs w:val="28"/>
        </w:rPr>
        <w:t xml:space="preserve"> </w:t>
      </w:r>
      <w:r w:rsidR="00A53ADC" w:rsidRPr="00A53ADC">
        <w:rPr>
          <w:i w:val="0"/>
          <w:sz w:val="28"/>
          <w:szCs w:val="28"/>
        </w:rPr>
        <w:t>Сетевое средство массовой информации «Вестник образования Пермского края», № 2 (18), 2018 г.</w:t>
      </w:r>
    </w:p>
    <w:sectPr w:rsidR="00E53D47" w:rsidRPr="00A53ADC" w:rsidSect="00ED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956CF"/>
    <w:multiLevelType w:val="hybridMultilevel"/>
    <w:tmpl w:val="E3A6FE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1C457A">
      <w:start w:val="1"/>
      <w:numFmt w:val="bullet"/>
      <w:lvlText w:val=""/>
      <w:lvlJc w:val="left"/>
      <w:pPr>
        <w:tabs>
          <w:tab w:val="num" w:pos="-349"/>
        </w:tabs>
        <w:ind w:left="1080" w:hanging="360"/>
      </w:pPr>
      <w:rPr>
        <w:rFonts w:ascii="Symbol" w:hAnsi="Symbol" w:hint="default"/>
      </w:rPr>
    </w:lvl>
    <w:lvl w:ilvl="2" w:tplc="4D1241C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82487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E5AD69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2AEAC5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40E60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92A5F3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0D67EB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576C8C"/>
    <w:multiLevelType w:val="hybridMultilevel"/>
    <w:tmpl w:val="0024BB28"/>
    <w:lvl w:ilvl="0" w:tplc="E31C457A">
      <w:start w:val="1"/>
      <w:numFmt w:val="bullet"/>
      <w:lvlText w:val="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05C0D3D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465BF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00DA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0AE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445A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0C0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BC17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614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1332B"/>
    <w:multiLevelType w:val="hybridMultilevel"/>
    <w:tmpl w:val="59AA2FBE"/>
    <w:lvl w:ilvl="0" w:tplc="FC9A30E2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AA226F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882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CF9F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C24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46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C268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4FC1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84B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A5256"/>
    <w:multiLevelType w:val="hybridMultilevel"/>
    <w:tmpl w:val="DEA4EFEA"/>
    <w:lvl w:ilvl="0" w:tplc="E31C457A">
      <w:start w:val="1"/>
      <w:numFmt w:val="bullet"/>
      <w:lvlText w:val="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AA226F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882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CF9F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C24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46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C268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4FC1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84B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604FD"/>
    <w:multiLevelType w:val="hybridMultilevel"/>
    <w:tmpl w:val="0A44317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>
    <w:nsid w:val="1265619A"/>
    <w:multiLevelType w:val="hybridMultilevel"/>
    <w:tmpl w:val="5EA6625A"/>
    <w:lvl w:ilvl="0" w:tplc="E31C457A">
      <w:start w:val="1"/>
      <w:numFmt w:val="bullet"/>
      <w:lvlText w:val="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47341E6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0EBF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64D9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78892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02FF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27CF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FA09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223B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C223E"/>
    <w:multiLevelType w:val="hybridMultilevel"/>
    <w:tmpl w:val="96CEE9D4"/>
    <w:lvl w:ilvl="0" w:tplc="24041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8A7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80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8A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40C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C4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CAA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EC3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063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E1B2A0D"/>
    <w:multiLevelType w:val="multilevel"/>
    <w:tmpl w:val="59AA2FBE"/>
    <w:lvl w:ilvl="0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BB6A1A"/>
    <w:multiLevelType w:val="hybridMultilevel"/>
    <w:tmpl w:val="73EE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B0461"/>
    <w:multiLevelType w:val="multilevel"/>
    <w:tmpl w:val="EE4C63AE"/>
    <w:lvl w:ilvl="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264528"/>
    <w:multiLevelType w:val="hybridMultilevel"/>
    <w:tmpl w:val="AE7C5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0445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ABE4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C9B6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0BD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08B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6D1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28AA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D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2C3970"/>
    <w:multiLevelType w:val="hybridMultilevel"/>
    <w:tmpl w:val="62EEC95C"/>
    <w:lvl w:ilvl="0" w:tplc="4ACCEE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70AF6"/>
    <w:multiLevelType w:val="hybridMultilevel"/>
    <w:tmpl w:val="7B666FAA"/>
    <w:lvl w:ilvl="0" w:tplc="421C9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41E6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0EBF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64D9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78892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02FF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27CF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FA09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223B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C7237B"/>
    <w:multiLevelType w:val="hybridMultilevel"/>
    <w:tmpl w:val="BC4436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0381473"/>
    <w:multiLevelType w:val="hybridMultilevel"/>
    <w:tmpl w:val="81DC73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72031E"/>
    <w:multiLevelType w:val="hybridMultilevel"/>
    <w:tmpl w:val="776A9E46"/>
    <w:lvl w:ilvl="0" w:tplc="E31C457A">
      <w:start w:val="1"/>
      <w:numFmt w:val="bullet"/>
      <w:lvlText w:val="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96DAA7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6A85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401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27A8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80A22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CC71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6B6A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0129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C903EC"/>
    <w:multiLevelType w:val="hybridMultilevel"/>
    <w:tmpl w:val="5F965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97785"/>
    <w:multiLevelType w:val="hybridMultilevel"/>
    <w:tmpl w:val="09D6A69E"/>
    <w:lvl w:ilvl="0" w:tplc="041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41AC2324"/>
    <w:multiLevelType w:val="multilevel"/>
    <w:tmpl w:val="F320D6BE"/>
    <w:lvl w:ilvl="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B168D9"/>
    <w:multiLevelType w:val="hybridMultilevel"/>
    <w:tmpl w:val="9A10F61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22415ED"/>
    <w:multiLevelType w:val="hybridMultilevel"/>
    <w:tmpl w:val="C01454E6"/>
    <w:lvl w:ilvl="0" w:tplc="9662A6E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C0D3D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465BF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00DA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0AE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445A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0C0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BC17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614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37448D"/>
    <w:multiLevelType w:val="multilevel"/>
    <w:tmpl w:val="7B666FAA"/>
    <w:lvl w:ilvl="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EE6614"/>
    <w:multiLevelType w:val="hybridMultilevel"/>
    <w:tmpl w:val="36E42850"/>
    <w:lvl w:ilvl="0" w:tplc="1728D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4026D0"/>
    <w:multiLevelType w:val="hybridMultilevel"/>
    <w:tmpl w:val="8EB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119A4"/>
    <w:multiLevelType w:val="hybridMultilevel"/>
    <w:tmpl w:val="A90005BC"/>
    <w:lvl w:ilvl="0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25">
    <w:nsid w:val="4FCF6FF8"/>
    <w:multiLevelType w:val="hybridMultilevel"/>
    <w:tmpl w:val="8F0C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62962"/>
    <w:multiLevelType w:val="hybridMultilevel"/>
    <w:tmpl w:val="BC98A29E"/>
    <w:lvl w:ilvl="0" w:tplc="39B2E01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64B8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4A9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CEC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41AC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A407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C961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8686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2230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466CD"/>
    <w:multiLevelType w:val="multilevel"/>
    <w:tmpl w:val="C01454E6"/>
    <w:lvl w:ilvl="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D72823"/>
    <w:multiLevelType w:val="hybridMultilevel"/>
    <w:tmpl w:val="F320D6BE"/>
    <w:lvl w:ilvl="0" w:tplc="CF4ACD9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1A928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6F3E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283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D8E73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6E5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DCA6B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B2705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065C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17006F"/>
    <w:multiLevelType w:val="hybridMultilevel"/>
    <w:tmpl w:val="81288424"/>
    <w:lvl w:ilvl="0" w:tplc="E31C457A">
      <w:start w:val="1"/>
      <w:numFmt w:val="bullet"/>
      <w:lvlText w:val="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A81A928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6F3E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283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D8E73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6E5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DCA6B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B2705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065C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4721FC"/>
    <w:multiLevelType w:val="hybridMultilevel"/>
    <w:tmpl w:val="EE4C63AE"/>
    <w:lvl w:ilvl="0" w:tplc="85A8F1E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AA7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6A85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401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27A8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80A22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CC71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6B6A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0129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5937C2"/>
    <w:multiLevelType w:val="hybridMultilevel"/>
    <w:tmpl w:val="B80E86D2"/>
    <w:lvl w:ilvl="0" w:tplc="E31C457A">
      <w:start w:val="1"/>
      <w:numFmt w:val="bullet"/>
      <w:lvlText w:val="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AA226F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882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CF9F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C24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46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C268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4FC1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84B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3E6C73"/>
    <w:multiLevelType w:val="hybridMultilevel"/>
    <w:tmpl w:val="0E8C82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066453"/>
    <w:multiLevelType w:val="hybridMultilevel"/>
    <w:tmpl w:val="2154E4F0"/>
    <w:lvl w:ilvl="0" w:tplc="E31C457A">
      <w:start w:val="1"/>
      <w:numFmt w:val="bullet"/>
      <w:lvlText w:val="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7F64B8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4A9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CEC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41AC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A407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C961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8686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2230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C270D6"/>
    <w:multiLevelType w:val="hybridMultilevel"/>
    <w:tmpl w:val="31EA5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7609C"/>
    <w:multiLevelType w:val="multilevel"/>
    <w:tmpl w:val="59AA2FBE"/>
    <w:lvl w:ilvl="0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0619D5"/>
    <w:multiLevelType w:val="hybridMultilevel"/>
    <w:tmpl w:val="675A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696A23"/>
    <w:multiLevelType w:val="hybridMultilevel"/>
    <w:tmpl w:val="C4BC10BC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8">
    <w:nsid w:val="72661297"/>
    <w:multiLevelType w:val="multilevel"/>
    <w:tmpl w:val="BC98A29E"/>
    <w:lvl w:ilvl="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F60718"/>
    <w:multiLevelType w:val="hybridMultilevel"/>
    <w:tmpl w:val="70B2C2D4"/>
    <w:lvl w:ilvl="0" w:tplc="041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56F6294"/>
    <w:multiLevelType w:val="hybridMultilevel"/>
    <w:tmpl w:val="8B76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035BB7"/>
    <w:multiLevelType w:val="hybridMultilevel"/>
    <w:tmpl w:val="8242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16E04"/>
    <w:multiLevelType w:val="hybridMultilevel"/>
    <w:tmpl w:val="AA921ACA"/>
    <w:lvl w:ilvl="0" w:tplc="041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>
    <w:nsid w:val="7C8E303E"/>
    <w:multiLevelType w:val="hybridMultilevel"/>
    <w:tmpl w:val="04BE5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226F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882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CF9F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C24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46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C268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4FC1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84B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9"/>
  </w:num>
  <w:num w:numId="4">
    <w:abstractNumId w:val="37"/>
  </w:num>
  <w:num w:numId="5">
    <w:abstractNumId w:val="17"/>
  </w:num>
  <w:num w:numId="6">
    <w:abstractNumId w:val="8"/>
  </w:num>
  <w:num w:numId="7">
    <w:abstractNumId w:val="42"/>
  </w:num>
  <w:num w:numId="8">
    <w:abstractNumId w:val="39"/>
  </w:num>
  <w:num w:numId="9">
    <w:abstractNumId w:val="16"/>
  </w:num>
  <w:num w:numId="10">
    <w:abstractNumId w:val="24"/>
  </w:num>
  <w:num w:numId="11">
    <w:abstractNumId w:val="20"/>
  </w:num>
  <w:num w:numId="12">
    <w:abstractNumId w:val="27"/>
  </w:num>
  <w:num w:numId="13">
    <w:abstractNumId w:val="1"/>
  </w:num>
  <w:num w:numId="14">
    <w:abstractNumId w:val="26"/>
  </w:num>
  <w:num w:numId="15">
    <w:abstractNumId w:val="38"/>
  </w:num>
  <w:num w:numId="16">
    <w:abstractNumId w:val="33"/>
  </w:num>
  <w:num w:numId="17">
    <w:abstractNumId w:val="28"/>
  </w:num>
  <w:num w:numId="18">
    <w:abstractNumId w:val="18"/>
  </w:num>
  <w:num w:numId="19">
    <w:abstractNumId w:val="29"/>
  </w:num>
  <w:num w:numId="20">
    <w:abstractNumId w:val="2"/>
  </w:num>
  <w:num w:numId="21">
    <w:abstractNumId w:val="30"/>
  </w:num>
  <w:num w:numId="22">
    <w:abstractNumId w:val="12"/>
  </w:num>
  <w:num w:numId="23">
    <w:abstractNumId w:val="9"/>
  </w:num>
  <w:num w:numId="24">
    <w:abstractNumId w:val="15"/>
  </w:num>
  <w:num w:numId="25">
    <w:abstractNumId w:val="21"/>
  </w:num>
  <w:num w:numId="26">
    <w:abstractNumId w:val="5"/>
  </w:num>
  <w:num w:numId="27">
    <w:abstractNumId w:val="7"/>
  </w:num>
  <w:num w:numId="28">
    <w:abstractNumId w:val="31"/>
  </w:num>
  <w:num w:numId="29">
    <w:abstractNumId w:val="35"/>
  </w:num>
  <w:num w:numId="30">
    <w:abstractNumId w:val="3"/>
  </w:num>
  <w:num w:numId="31">
    <w:abstractNumId w:val="43"/>
  </w:num>
  <w:num w:numId="32">
    <w:abstractNumId w:val="10"/>
  </w:num>
  <w:num w:numId="33">
    <w:abstractNumId w:val="0"/>
  </w:num>
  <w:num w:numId="34">
    <w:abstractNumId w:val="32"/>
  </w:num>
  <w:num w:numId="35">
    <w:abstractNumId w:val="36"/>
  </w:num>
  <w:num w:numId="36">
    <w:abstractNumId w:val="14"/>
  </w:num>
  <w:num w:numId="37">
    <w:abstractNumId w:val="40"/>
  </w:num>
  <w:num w:numId="38">
    <w:abstractNumId w:val="4"/>
  </w:num>
  <w:num w:numId="39">
    <w:abstractNumId w:val="25"/>
  </w:num>
  <w:num w:numId="40">
    <w:abstractNumId w:val="23"/>
  </w:num>
  <w:num w:numId="41">
    <w:abstractNumId w:val="11"/>
  </w:num>
  <w:num w:numId="42">
    <w:abstractNumId w:val="34"/>
  </w:num>
  <w:num w:numId="43">
    <w:abstractNumId w:val="4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601"/>
    <w:rsid w:val="00056B32"/>
    <w:rsid w:val="000D428E"/>
    <w:rsid w:val="0012100F"/>
    <w:rsid w:val="001922DD"/>
    <w:rsid w:val="00206786"/>
    <w:rsid w:val="00243A46"/>
    <w:rsid w:val="002C5029"/>
    <w:rsid w:val="002F0F61"/>
    <w:rsid w:val="003000E9"/>
    <w:rsid w:val="00386690"/>
    <w:rsid w:val="003B6A1D"/>
    <w:rsid w:val="003C22A2"/>
    <w:rsid w:val="00451E7F"/>
    <w:rsid w:val="004B09C2"/>
    <w:rsid w:val="004D3467"/>
    <w:rsid w:val="00501961"/>
    <w:rsid w:val="00502155"/>
    <w:rsid w:val="005666CD"/>
    <w:rsid w:val="00677682"/>
    <w:rsid w:val="006C0A1B"/>
    <w:rsid w:val="006E73CB"/>
    <w:rsid w:val="00705EB7"/>
    <w:rsid w:val="00725601"/>
    <w:rsid w:val="007F132B"/>
    <w:rsid w:val="007F487E"/>
    <w:rsid w:val="0081039C"/>
    <w:rsid w:val="008663A5"/>
    <w:rsid w:val="008973E2"/>
    <w:rsid w:val="008F31E9"/>
    <w:rsid w:val="009037B2"/>
    <w:rsid w:val="009A50AE"/>
    <w:rsid w:val="009A7A04"/>
    <w:rsid w:val="009C4852"/>
    <w:rsid w:val="009E095D"/>
    <w:rsid w:val="009E303C"/>
    <w:rsid w:val="009F3DDB"/>
    <w:rsid w:val="00A24A36"/>
    <w:rsid w:val="00A53ADC"/>
    <w:rsid w:val="00A9720A"/>
    <w:rsid w:val="00AA0A09"/>
    <w:rsid w:val="00AE65F2"/>
    <w:rsid w:val="00B15570"/>
    <w:rsid w:val="00B76D5C"/>
    <w:rsid w:val="00B87F58"/>
    <w:rsid w:val="00BA0939"/>
    <w:rsid w:val="00BE7D0B"/>
    <w:rsid w:val="00BE7FEF"/>
    <w:rsid w:val="00C108DC"/>
    <w:rsid w:val="00C1745B"/>
    <w:rsid w:val="00C208F1"/>
    <w:rsid w:val="00CC65BD"/>
    <w:rsid w:val="00D8499D"/>
    <w:rsid w:val="00DB374C"/>
    <w:rsid w:val="00DF23A1"/>
    <w:rsid w:val="00DF5CB4"/>
    <w:rsid w:val="00E02E1C"/>
    <w:rsid w:val="00E05C74"/>
    <w:rsid w:val="00E105B2"/>
    <w:rsid w:val="00E458F6"/>
    <w:rsid w:val="00E45E8C"/>
    <w:rsid w:val="00E53D47"/>
    <w:rsid w:val="00ED2AB4"/>
    <w:rsid w:val="00F332B1"/>
    <w:rsid w:val="00F85DBD"/>
    <w:rsid w:val="00FA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C9F7AE-D3CE-449C-A295-5B356819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F23A1"/>
    <w:pPr>
      <w:keepNext/>
      <w:spacing w:after="0" w:line="276" w:lineRule="auto"/>
      <w:ind w:firstLine="720"/>
      <w:outlineLvl w:val="0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E1E3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6C0A1B"/>
    <w:pPr>
      <w:spacing w:before="100" w:beforeAutospacing="1" w:after="100" w:afterAutospacing="1" w:line="240" w:lineRule="auto"/>
    </w:pPr>
    <w:rPr>
      <w:rFonts w:eastAsia="Times New Roman"/>
      <w:i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0A1B"/>
    <w:pPr>
      <w:spacing w:after="0" w:line="240" w:lineRule="auto"/>
      <w:ind w:left="720"/>
      <w:contextualSpacing/>
    </w:pPr>
    <w:rPr>
      <w:rFonts w:eastAsia="Times New Roman"/>
      <w:i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E105B2"/>
    <w:pPr>
      <w:spacing w:line="276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DE1E3F"/>
    <w:rPr>
      <w:lang w:eastAsia="en-US"/>
    </w:rPr>
  </w:style>
  <w:style w:type="character" w:styleId="a7">
    <w:name w:val="Hyperlink"/>
    <w:uiPriority w:val="99"/>
    <w:rsid w:val="00E105B2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2F0F61"/>
    <w:pPr>
      <w:spacing w:line="276" w:lineRule="auto"/>
      <w:ind w:firstLine="720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rsid w:val="00DE1E3F"/>
    <w:rPr>
      <w:lang w:eastAsia="en-US"/>
    </w:rPr>
  </w:style>
  <w:style w:type="paragraph" w:styleId="3">
    <w:name w:val="Body Text Indent 3"/>
    <w:basedOn w:val="a"/>
    <w:link w:val="30"/>
    <w:uiPriority w:val="99"/>
    <w:rsid w:val="009F3DDB"/>
    <w:pPr>
      <w:spacing w:after="0" w:line="276" w:lineRule="auto"/>
      <w:ind w:firstLine="720"/>
      <w:jc w:val="both"/>
    </w:pPr>
    <w:rPr>
      <w:b/>
      <w:i/>
      <w:iCs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rsid w:val="00DE1E3F"/>
    <w:rPr>
      <w:sz w:val="16"/>
      <w:szCs w:val="16"/>
      <w:lang w:eastAsia="en-US"/>
    </w:rPr>
  </w:style>
  <w:style w:type="table" w:styleId="a8">
    <w:name w:val="Table Grid"/>
    <w:basedOn w:val="a1"/>
    <w:uiPriority w:val="59"/>
    <w:locked/>
    <w:rsid w:val="00DF2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CC65BD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0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ro.perm.ru/content/files/catalog1/Pavelkin_1481462807.png" TargetMode="External"/><Relationship Id="rId11" Type="http://schemas.openxmlformats.org/officeDocument/2006/relationships/hyperlink" Target="http://www.fipi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</cp:revision>
  <dcterms:created xsi:type="dcterms:W3CDTF">2018-12-13T03:41:00Z</dcterms:created>
  <dcterms:modified xsi:type="dcterms:W3CDTF">2018-12-13T21:08:00Z</dcterms:modified>
</cp:coreProperties>
</file>