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0A" w:rsidRDefault="00FD3A0A" w:rsidP="002279EC">
      <w:pPr>
        <w:jc w:val="center"/>
        <w:rPr>
          <w:b/>
          <w:bCs/>
          <w:sz w:val="28"/>
          <w:szCs w:val="28"/>
        </w:rPr>
      </w:pPr>
    </w:p>
    <w:p w:rsidR="00CF5656" w:rsidRPr="003E723D" w:rsidRDefault="00CF5656" w:rsidP="002279EC">
      <w:pPr>
        <w:jc w:val="center"/>
        <w:rPr>
          <w:b/>
          <w:bCs/>
          <w:sz w:val="28"/>
          <w:szCs w:val="28"/>
        </w:rPr>
      </w:pPr>
      <w:r w:rsidRPr="003E723D">
        <w:rPr>
          <w:b/>
          <w:bCs/>
          <w:sz w:val="28"/>
          <w:szCs w:val="28"/>
        </w:rPr>
        <w:t xml:space="preserve">Особенности организации самостоятельной  работы учащихся </w:t>
      </w:r>
      <w:r w:rsidR="00A33088" w:rsidRPr="003E723D">
        <w:rPr>
          <w:b/>
          <w:bCs/>
          <w:sz w:val="28"/>
          <w:szCs w:val="28"/>
        </w:rPr>
        <w:t xml:space="preserve">с использованием </w:t>
      </w:r>
      <w:r w:rsidR="00A33088" w:rsidRPr="003E723D">
        <w:rPr>
          <w:b/>
          <w:sz w:val="28"/>
          <w:szCs w:val="28"/>
        </w:rPr>
        <w:t>современных информационных технологий</w:t>
      </w:r>
      <w:r w:rsidR="00A33088" w:rsidRPr="003E723D">
        <w:rPr>
          <w:sz w:val="28"/>
          <w:szCs w:val="28"/>
        </w:rPr>
        <w:t xml:space="preserve"> </w:t>
      </w:r>
      <w:r w:rsidRPr="003E723D">
        <w:rPr>
          <w:b/>
          <w:bCs/>
          <w:sz w:val="28"/>
          <w:szCs w:val="28"/>
        </w:rPr>
        <w:t>при подготовке к ГИА.</w:t>
      </w:r>
    </w:p>
    <w:p w:rsidR="00CF5656" w:rsidRPr="003E723D" w:rsidRDefault="00CF5656" w:rsidP="002279EC">
      <w:pPr>
        <w:jc w:val="right"/>
        <w:rPr>
          <w:b/>
          <w:sz w:val="28"/>
          <w:szCs w:val="28"/>
        </w:rPr>
      </w:pPr>
      <w:r w:rsidRPr="003E723D">
        <w:rPr>
          <w:b/>
          <w:sz w:val="28"/>
          <w:szCs w:val="28"/>
        </w:rPr>
        <w:t>Яковлева Надежда Геннадьевна,</w:t>
      </w:r>
    </w:p>
    <w:p w:rsidR="00CF5656" w:rsidRPr="003E723D" w:rsidRDefault="00CF5656" w:rsidP="002279EC">
      <w:pPr>
        <w:jc w:val="right"/>
        <w:rPr>
          <w:sz w:val="28"/>
          <w:szCs w:val="28"/>
        </w:rPr>
      </w:pPr>
      <w:r w:rsidRPr="003E723D">
        <w:rPr>
          <w:sz w:val="28"/>
          <w:szCs w:val="28"/>
        </w:rPr>
        <w:t>научный сотрудник отдела СФГОС</w:t>
      </w:r>
      <w:r w:rsidRPr="003E723D">
        <w:rPr>
          <w:sz w:val="28"/>
          <w:szCs w:val="28"/>
          <w:shd w:val="clear" w:color="auto" w:fill="FFFFFF"/>
        </w:rPr>
        <w:t xml:space="preserve"> </w:t>
      </w:r>
      <w:r w:rsidRPr="003E723D">
        <w:rPr>
          <w:sz w:val="28"/>
          <w:szCs w:val="28"/>
        </w:rPr>
        <w:t>«ИРО ПК», </w:t>
      </w:r>
    </w:p>
    <w:p w:rsidR="00CF5656" w:rsidRPr="003E723D" w:rsidRDefault="00CF5656" w:rsidP="002279EC">
      <w:pPr>
        <w:jc w:val="right"/>
        <w:rPr>
          <w:sz w:val="28"/>
          <w:szCs w:val="28"/>
        </w:rPr>
      </w:pPr>
      <w:r w:rsidRPr="003E723D">
        <w:rPr>
          <w:sz w:val="28"/>
          <w:szCs w:val="28"/>
        </w:rPr>
        <w:t>614068  г. Пермь,  ул. Екатерининская, 210</w:t>
      </w:r>
    </w:p>
    <w:p w:rsidR="00CF5656" w:rsidRPr="003E723D" w:rsidRDefault="00CF5656" w:rsidP="002279EC">
      <w:pPr>
        <w:jc w:val="right"/>
        <w:rPr>
          <w:sz w:val="28"/>
          <w:szCs w:val="28"/>
        </w:rPr>
      </w:pPr>
      <w:r w:rsidRPr="003E723D">
        <w:rPr>
          <w:sz w:val="28"/>
          <w:szCs w:val="28"/>
        </w:rPr>
        <w:t>р.т. 8-342- 212-21-99; с. 8-909-731-01-80</w:t>
      </w:r>
    </w:p>
    <w:p w:rsidR="00CF5656" w:rsidRPr="003E723D" w:rsidRDefault="00CF5656" w:rsidP="002279EC">
      <w:pPr>
        <w:jc w:val="right"/>
        <w:rPr>
          <w:sz w:val="28"/>
          <w:szCs w:val="28"/>
        </w:rPr>
      </w:pPr>
      <w:proofErr w:type="gramStart"/>
      <w:r w:rsidRPr="003E723D">
        <w:rPr>
          <w:sz w:val="28"/>
          <w:szCs w:val="28"/>
          <w:lang w:val="en-US"/>
        </w:rPr>
        <w:t>e</w:t>
      </w:r>
      <w:r w:rsidRPr="003E723D">
        <w:rPr>
          <w:sz w:val="28"/>
          <w:szCs w:val="28"/>
        </w:rPr>
        <w:t>-</w:t>
      </w:r>
      <w:r w:rsidRPr="003E723D">
        <w:rPr>
          <w:sz w:val="28"/>
          <w:szCs w:val="28"/>
          <w:lang w:val="en-US"/>
        </w:rPr>
        <w:t>mail</w:t>
      </w:r>
      <w:proofErr w:type="gramEnd"/>
      <w:r w:rsidRPr="003E723D">
        <w:rPr>
          <w:sz w:val="28"/>
          <w:szCs w:val="28"/>
        </w:rPr>
        <w:t xml:space="preserve">: </w:t>
      </w:r>
      <w:hyperlink r:id="rId6" w:history="1">
        <w:r w:rsidRPr="003E723D">
          <w:rPr>
            <w:rStyle w:val="a3"/>
            <w:color w:val="auto"/>
            <w:sz w:val="28"/>
            <w:szCs w:val="28"/>
            <w:lang w:val="en-US"/>
          </w:rPr>
          <w:t>fanni</w:t>
        </w:r>
        <w:r w:rsidRPr="003E723D">
          <w:rPr>
            <w:rStyle w:val="a3"/>
            <w:color w:val="auto"/>
            <w:sz w:val="28"/>
            <w:szCs w:val="28"/>
          </w:rPr>
          <w:t>1909@</w:t>
        </w:r>
        <w:r w:rsidRPr="003E723D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3E723D">
          <w:rPr>
            <w:rStyle w:val="a3"/>
            <w:color w:val="auto"/>
            <w:sz w:val="28"/>
            <w:szCs w:val="28"/>
          </w:rPr>
          <w:t>.</w:t>
        </w:r>
        <w:r w:rsidRPr="003E723D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CF5656" w:rsidRPr="003E723D" w:rsidRDefault="00CF5656" w:rsidP="002279EC">
      <w:pPr>
        <w:jc w:val="both"/>
        <w:rPr>
          <w:sz w:val="28"/>
          <w:szCs w:val="28"/>
        </w:rPr>
      </w:pPr>
    </w:p>
    <w:p w:rsidR="00CF5656" w:rsidRPr="003E723D" w:rsidRDefault="00CF5656" w:rsidP="002279EC">
      <w:pPr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     Государственная итоговая аттестация (ГИА) за курс основной и старшей школы – важный элемент государственной политики в области образования. Независимая аттестация выпускников на основе единых для всех регионов Российской Федерации контрольных измерительных материалов (КИМ) решает целый ряд государственно важных задач:</w:t>
      </w:r>
    </w:p>
    <w:p w:rsidR="00CF5656" w:rsidRPr="003E723D" w:rsidRDefault="00CF5656" w:rsidP="002279E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E723D">
        <w:rPr>
          <w:sz w:val="28"/>
          <w:szCs w:val="28"/>
        </w:rPr>
        <w:t>обеспечивает единство образовательного пространства России;</w:t>
      </w:r>
    </w:p>
    <w:p w:rsidR="00CF5656" w:rsidRPr="003E723D" w:rsidRDefault="00CF5656" w:rsidP="002279E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E723D">
        <w:rPr>
          <w:sz w:val="28"/>
          <w:szCs w:val="28"/>
        </w:rPr>
        <w:t>дает объективную картину качества образования выпускников, что является основой для принятия обоснованных управленческих решений;</w:t>
      </w:r>
    </w:p>
    <w:p w:rsidR="00CF5656" w:rsidRPr="003E723D" w:rsidRDefault="00CF5656" w:rsidP="002279E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E723D">
        <w:rPr>
          <w:sz w:val="28"/>
          <w:szCs w:val="28"/>
        </w:rPr>
        <w:t>обеспечивает прозрачность и открытость аттестационных процедур, что позволяет выровнять стартовые возможности для выпускников из разных регионов и с разным уровнем достатка с точки зрения перспектив получения качественного высшего образования и др.</w:t>
      </w:r>
    </w:p>
    <w:p w:rsidR="00CF5656" w:rsidRPr="003E723D" w:rsidRDefault="00CF5656" w:rsidP="002279EC">
      <w:pPr>
        <w:ind w:firstLine="284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 Залогом успешной сдачи ОГЭ и ЕГЭ является </w:t>
      </w:r>
      <w:proofErr w:type="gramStart"/>
      <w:r w:rsidRPr="003E723D">
        <w:rPr>
          <w:sz w:val="28"/>
          <w:szCs w:val="28"/>
        </w:rPr>
        <w:t>системное</w:t>
      </w:r>
      <w:proofErr w:type="gramEnd"/>
      <w:r w:rsidRPr="003E723D">
        <w:rPr>
          <w:sz w:val="28"/>
          <w:szCs w:val="28"/>
        </w:rPr>
        <w:t xml:space="preserve"> и полноценное</w:t>
      </w:r>
    </w:p>
    <w:p w:rsidR="00CF5656" w:rsidRPr="003E723D" w:rsidRDefault="00CF5656" w:rsidP="002279EC">
      <w:pPr>
        <w:jc w:val="both"/>
        <w:rPr>
          <w:sz w:val="28"/>
          <w:szCs w:val="28"/>
        </w:rPr>
      </w:pPr>
      <w:r w:rsidRPr="003E723D">
        <w:rPr>
          <w:sz w:val="28"/>
          <w:szCs w:val="28"/>
        </w:rPr>
        <w:t>физическое образование, предполагающее выполнение требований ФГОС в полном объеме. Без этого практика специального предэкзаменационного</w:t>
      </w:r>
    </w:p>
    <w:p w:rsidR="00CF5656" w:rsidRPr="003E723D" w:rsidRDefault="00CF5656" w:rsidP="002279EC">
      <w:pPr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натаскивания </w:t>
      </w:r>
      <w:proofErr w:type="gramStart"/>
      <w:r w:rsidRPr="003E723D">
        <w:rPr>
          <w:sz w:val="28"/>
          <w:szCs w:val="28"/>
        </w:rPr>
        <w:t>обречена</w:t>
      </w:r>
      <w:proofErr w:type="gramEnd"/>
      <w:r w:rsidRPr="003E723D">
        <w:rPr>
          <w:sz w:val="28"/>
          <w:szCs w:val="28"/>
        </w:rPr>
        <w:t xml:space="preserve"> на весьма ограниченный успех. (1)</w:t>
      </w:r>
    </w:p>
    <w:p w:rsidR="00CF5656" w:rsidRPr="003E723D" w:rsidRDefault="00CF5656" w:rsidP="002279EC">
      <w:pPr>
        <w:ind w:firstLine="426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К сожалению, в последние годы учителю становится всё труднее выполнять учебный план </w:t>
      </w:r>
      <w:r w:rsidR="009D09A8" w:rsidRPr="003E723D">
        <w:rPr>
          <w:sz w:val="28"/>
          <w:szCs w:val="28"/>
        </w:rPr>
        <w:t xml:space="preserve">по предмету </w:t>
      </w:r>
      <w:r w:rsidRPr="003E723D">
        <w:rPr>
          <w:sz w:val="28"/>
          <w:szCs w:val="28"/>
        </w:rPr>
        <w:t>по целому ряду объективных причин:</w:t>
      </w:r>
    </w:p>
    <w:p w:rsidR="00CF5656" w:rsidRPr="003E723D" w:rsidRDefault="00CF5656" w:rsidP="002279EC">
      <w:pPr>
        <w:pStyle w:val="a4"/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написание тренировочных ОГЭ и ЕГЭ отнимает у учителя и ученика от </w:t>
      </w:r>
      <w:r w:rsidR="009D09A8" w:rsidRPr="003E723D">
        <w:rPr>
          <w:sz w:val="28"/>
          <w:szCs w:val="28"/>
        </w:rPr>
        <w:t>двух до четырёх учебных недель;</w:t>
      </w:r>
    </w:p>
    <w:p w:rsidR="009D09A8" w:rsidRPr="003E723D" w:rsidRDefault="009D09A8" w:rsidP="002279EC">
      <w:pPr>
        <w:pStyle w:val="a4"/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>ежегодный карантин</w:t>
      </w:r>
      <w:r w:rsidR="00B82F8C" w:rsidRPr="003E723D">
        <w:rPr>
          <w:sz w:val="28"/>
          <w:szCs w:val="28"/>
        </w:rPr>
        <w:t xml:space="preserve"> минус одна - две недели</w:t>
      </w:r>
      <w:r w:rsidRPr="003E723D">
        <w:rPr>
          <w:sz w:val="28"/>
          <w:szCs w:val="28"/>
        </w:rPr>
        <w:t>;</w:t>
      </w:r>
    </w:p>
    <w:p w:rsidR="009D09A8" w:rsidRPr="003E723D" w:rsidRDefault="009D09A8" w:rsidP="002279EC">
      <w:pPr>
        <w:pStyle w:val="a4"/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праздники, холода </w:t>
      </w:r>
      <w:r w:rsidR="006E602A" w:rsidRPr="003E723D">
        <w:rPr>
          <w:sz w:val="28"/>
          <w:szCs w:val="28"/>
        </w:rPr>
        <w:t>ещё одна недел</w:t>
      </w:r>
      <w:r w:rsidR="002279EC">
        <w:rPr>
          <w:sz w:val="28"/>
          <w:szCs w:val="28"/>
        </w:rPr>
        <w:t>я</w:t>
      </w:r>
      <w:r w:rsidR="006E602A" w:rsidRPr="003E723D">
        <w:rPr>
          <w:sz w:val="28"/>
          <w:szCs w:val="28"/>
        </w:rPr>
        <w:t xml:space="preserve"> </w:t>
      </w:r>
      <w:r w:rsidRPr="003E723D">
        <w:rPr>
          <w:sz w:val="28"/>
          <w:szCs w:val="28"/>
        </w:rPr>
        <w:t>и т. д.</w:t>
      </w:r>
    </w:p>
    <w:p w:rsidR="006E602A" w:rsidRPr="003E723D" w:rsidRDefault="009D09A8" w:rsidP="002279EC">
      <w:pPr>
        <w:ind w:left="66" w:firstLine="36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Всё вышесказанное заставляет </w:t>
      </w:r>
      <w:r w:rsidR="00B82F8C" w:rsidRPr="003E723D">
        <w:rPr>
          <w:sz w:val="28"/>
          <w:szCs w:val="28"/>
        </w:rPr>
        <w:t>рассматривать самостоятельную работу ученика при подготовке к ОГЭ и ЕГЭ</w:t>
      </w:r>
      <w:r w:rsidR="005C2366" w:rsidRPr="003E723D">
        <w:rPr>
          <w:sz w:val="28"/>
          <w:szCs w:val="28"/>
        </w:rPr>
        <w:t xml:space="preserve"> с </w:t>
      </w:r>
      <w:r w:rsidR="005C2366" w:rsidRPr="003E723D">
        <w:rPr>
          <w:bCs/>
          <w:sz w:val="28"/>
          <w:szCs w:val="28"/>
        </w:rPr>
        <w:t xml:space="preserve">использованием </w:t>
      </w:r>
      <w:r w:rsidR="005C2366" w:rsidRPr="003E723D">
        <w:rPr>
          <w:sz w:val="28"/>
          <w:szCs w:val="28"/>
        </w:rPr>
        <w:t>современных информационных технологий</w:t>
      </w:r>
      <w:r w:rsidR="00B82F8C" w:rsidRPr="003E723D">
        <w:rPr>
          <w:sz w:val="28"/>
          <w:szCs w:val="28"/>
        </w:rPr>
        <w:t xml:space="preserve">, как серьёзный ресурс, который при его правильном использовании поможет </w:t>
      </w:r>
      <w:r w:rsidRPr="003E723D">
        <w:rPr>
          <w:sz w:val="28"/>
          <w:szCs w:val="28"/>
        </w:rPr>
        <w:t xml:space="preserve"> </w:t>
      </w:r>
      <w:r w:rsidR="00B82F8C" w:rsidRPr="003E723D">
        <w:rPr>
          <w:sz w:val="28"/>
          <w:szCs w:val="28"/>
        </w:rPr>
        <w:t>учителю решать сложные задачи подготовки к ГИА.</w:t>
      </w:r>
      <w:r w:rsidR="00635ED2" w:rsidRPr="003E723D">
        <w:rPr>
          <w:sz w:val="28"/>
          <w:szCs w:val="28"/>
        </w:rPr>
        <w:t xml:space="preserve"> </w:t>
      </w:r>
    </w:p>
    <w:p w:rsidR="00CF5656" w:rsidRPr="003E723D" w:rsidRDefault="00635ED2" w:rsidP="002279EC">
      <w:pPr>
        <w:ind w:left="66" w:firstLine="36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>К сожалению, этот ресурс часто остаётся неиспользованным</w:t>
      </w:r>
      <w:r w:rsidR="006E602A" w:rsidRPr="003E723D">
        <w:rPr>
          <w:sz w:val="28"/>
          <w:szCs w:val="28"/>
        </w:rPr>
        <w:t xml:space="preserve"> по разным причинам</w:t>
      </w:r>
      <w:r w:rsidRPr="003E723D">
        <w:rPr>
          <w:sz w:val="28"/>
          <w:szCs w:val="28"/>
        </w:rPr>
        <w:t>.</w:t>
      </w:r>
      <w:r w:rsidR="008F5BEC" w:rsidRPr="003E723D">
        <w:rPr>
          <w:sz w:val="28"/>
          <w:szCs w:val="28"/>
        </w:rPr>
        <w:t xml:space="preserve"> </w:t>
      </w:r>
      <w:r w:rsidR="00C17480" w:rsidRPr="003E723D">
        <w:rPr>
          <w:sz w:val="28"/>
          <w:szCs w:val="28"/>
        </w:rPr>
        <w:t>Одни</w:t>
      </w:r>
      <w:r w:rsidR="008F5BEC" w:rsidRPr="003E723D">
        <w:rPr>
          <w:sz w:val="28"/>
          <w:szCs w:val="28"/>
        </w:rPr>
        <w:t xml:space="preserve"> полага</w:t>
      </w:r>
      <w:r w:rsidR="00C17480" w:rsidRPr="003E723D">
        <w:rPr>
          <w:sz w:val="28"/>
          <w:szCs w:val="28"/>
        </w:rPr>
        <w:t>ю</w:t>
      </w:r>
      <w:r w:rsidR="008F5BEC" w:rsidRPr="003E723D">
        <w:rPr>
          <w:sz w:val="28"/>
          <w:szCs w:val="28"/>
        </w:rPr>
        <w:t xml:space="preserve">т, что эта форма работы мало эффективна, </w:t>
      </w:r>
      <w:r w:rsidR="00C17480" w:rsidRPr="003E723D">
        <w:rPr>
          <w:sz w:val="28"/>
          <w:szCs w:val="28"/>
        </w:rPr>
        <w:t>другие не умеют грамотно её организовать.</w:t>
      </w:r>
      <w:r w:rsidR="006E602A" w:rsidRPr="003E723D">
        <w:rPr>
          <w:sz w:val="28"/>
          <w:szCs w:val="28"/>
        </w:rPr>
        <w:t xml:space="preserve"> </w:t>
      </w:r>
      <w:r w:rsidRPr="003E723D">
        <w:rPr>
          <w:sz w:val="28"/>
          <w:szCs w:val="28"/>
        </w:rPr>
        <w:t xml:space="preserve"> </w:t>
      </w:r>
      <w:r w:rsidR="006E602A" w:rsidRPr="003E723D">
        <w:rPr>
          <w:sz w:val="28"/>
          <w:szCs w:val="28"/>
        </w:rPr>
        <w:t xml:space="preserve">Поэтому описание </w:t>
      </w:r>
      <w:r w:rsidR="008F5BEC" w:rsidRPr="003E723D">
        <w:rPr>
          <w:sz w:val="28"/>
          <w:szCs w:val="28"/>
        </w:rPr>
        <w:t xml:space="preserve">положительного </w:t>
      </w:r>
      <w:r w:rsidR="006E602A" w:rsidRPr="003E723D">
        <w:rPr>
          <w:sz w:val="28"/>
          <w:szCs w:val="28"/>
        </w:rPr>
        <w:t>опыта учителей, использующих систему самостоятельной  подготовки учеников к ОГЭ и ЕГЭ</w:t>
      </w:r>
      <w:r w:rsidR="00A33088" w:rsidRPr="003E723D">
        <w:rPr>
          <w:sz w:val="28"/>
          <w:szCs w:val="28"/>
        </w:rPr>
        <w:t xml:space="preserve"> с использованием современных информационных технологий</w:t>
      </w:r>
      <w:r w:rsidR="006E602A" w:rsidRPr="003E723D">
        <w:rPr>
          <w:sz w:val="28"/>
          <w:szCs w:val="28"/>
        </w:rPr>
        <w:t>, является особенно востребованным.</w:t>
      </w:r>
    </w:p>
    <w:p w:rsidR="00A33088" w:rsidRPr="003E723D" w:rsidRDefault="005713CB" w:rsidP="002279EC">
      <w:pPr>
        <w:shd w:val="clear" w:color="auto" w:fill="FFFFFF"/>
        <w:ind w:firstLine="426"/>
        <w:jc w:val="both"/>
        <w:rPr>
          <w:sz w:val="28"/>
          <w:szCs w:val="28"/>
        </w:rPr>
      </w:pPr>
      <w:r w:rsidRPr="003E723D">
        <w:rPr>
          <w:sz w:val="28"/>
          <w:szCs w:val="28"/>
        </w:rPr>
        <w:lastRenderedPageBreak/>
        <w:t>Глобальная информатизация общества является одной из доминирующих тенденций ХХ</w:t>
      </w:r>
      <w:proofErr w:type="gramStart"/>
      <w:r w:rsidRPr="003E723D">
        <w:rPr>
          <w:sz w:val="28"/>
          <w:szCs w:val="28"/>
        </w:rPr>
        <w:t>I</w:t>
      </w:r>
      <w:proofErr w:type="gramEnd"/>
      <w:r w:rsidRPr="003E723D">
        <w:rPr>
          <w:sz w:val="28"/>
          <w:szCs w:val="28"/>
        </w:rPr>
        <w:t xml:space="preserve"> века. Поэтому обучение в школе должно обеспечить формирование у людей новых компетентностей, знаний и умений, способов</w:t>
      </w:r>
      <w:r w:rsidR="00A33088" w:rsidRPr="003E723D">
        <w:rPr>
          <w:sz w:val="28"/>
          <w:szCs w:val="28"/>
        </w:rPr>
        <w:t xml:space="preserve"> </w:t>
      </w:r>
      <w:r w:rsidRPr="003E723D">
        <w:rPr>
          <w:sz w:val="28"/>
          <w:szCs w:val="28"/>
        </w:rPr>
        <w:t xml:space="preserve">деятельности, которые им потребуются в новой информационной среде обитания, в том числе и для получения образования в условиях широкого использования современных информационных технологий обучения. Сегодня педагог-предметник уже не в состоянии игнорировать образовательный потенциал, которым обладают современные информационные технологии и соответствующая им программно техническая платформа, переводящие образовательный процесс качественно новый уровень. </w:t>
      </w:r>
    </w:p>
    <w:p w:rsidR="005713CB" w:rsidRPr="003E723D" w:rsidRDefault="005713CB" w:rsidP="002279EC">
      <w:pPr>
        <w:shd w:val="clear" w:color="auto" w:fill="FFFFFF"/>
        <w:ind w:firstLine="426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Использование учителем в </w:t>
      </w:r>
      <w:r w:rsidR="00795DF7" w:rsidRPr="003E723D">
        <w:rPr>
          <w:sz w:val="28"/>
          <w:szCs w:val="28"/>
        </w:rPr>
        <w:t>самостоятельной</w:t>
      </w:r>
      <w:r w:rsidRPr="003E723D">
        <w:rPr>
          <w:sz w:val="28"/>
          <w:szCs w:val="28"/>
        </w:rPr>
        <w:t xml:space="preserve"> работе</w:t>
      </w:r>
      <w:r w:rsidR="00795DF7" w:rsidRPr="003E723D">
        <w:rPr>
          <w:sz w:val="28"/>
          <w:szCs w:val="28"/>
        </w:rPr>
        <w:t xml:space="preserve"> учащихся </w:t>
      </w:r>
      <w:r w:rsidRPr="003E723D">
        <w:rPr>
          <w:sz w:val="28"/>
          <w:szCs w:val="28"/>
        </w:rPr>
        <w:t>электронных образовательных ресурсов значительно повышает качество учебного процесса, увеличивает степень усваивания знаний школьниками, повышает их интерес к учебе,</w:t>
      </w:r>
      <w:r w:rsidR="00A33088" w:rsidRPr="003E723D">
        <w:rPr>
          <w:sz w:val="28"/>
          <w:szCs w:val="28"/>
        </w:rPr>
        <w:t xml:space="preserve"> </w:t>
      </w:r>
      <w:r w:rsidRPr="003E723D">
        <w:rPr>
          <w:sz w:val="28"/>
          <w:szCs w:val="28"/>
        </w:rPr>
        <w:t>освобождает учителя от рутинной работы, оставляя время на работу с одаренными или отстающими детьми. Информационные технологии не только облегчают доступ к информации</w:t>
      </w:r>
      <w:r w:rsidR="00617B91" w:rsidRPr="003E723D">
        <w:rPr>
          <w:sz w:val="28"/>
          <w:szCs w:val="28"/>
        </w:rPr>
        <w:t>,</w:t>
      </w:r>
      <w:r w:rsidRPr="003E723D">
        <w:rPr>
          <w:sz w:val="28"/>
          <w:szCs w:val="28"/>
        </w:rPr>
        <w:t xml:space="preserve">   открывают возможности вариативности учебной деятельности, ее индивидуализации</w:t>
      </w:r>
      <w:r w:rsidR="00617B91" w:rsidRPr="003E723D">
        <w:rPr>
          <w:sz w:val="28"/>
          <w:szCs w:val="28"/>
        </w:rPr>
        <w:t>,</w:t>
      </w:r>
      <w:r w:rsidRPr="003E723D">
        <w:rPr>
          <w:sz w:val="28"/>
          <w:szCs w:val="28"/>
        </w:rPr>
        <w:t xml:space="preserve"> дифференциации, но и позволяют </w:t>
      </w:r>
      <w:r w:rsidR="00736D87" w:rsidRPr="003E723D">
        <w:rPr>
          <w:sz w:val="28"/>
          <w:szCs w:val="28"/>
        </w:rPr>
        <w:t>по-новому</w:t>
      </w:r>
      <w:r w:rsidRPr="003E723D">
        <w:rPr>
          <w:sz w:val="28"/>
          <w:szCs w:val="28"/>
        </w:rPr>
        <w:t xml:space="preserve"> организовать подготовку старшеклассников к сдаче ЕГЭ и ГИА. (2)</w:t>
      </w:r>
    </w:p>
    <w:p w:rsidR="008139EE" w:rsidRPr="003E723D" w:rsidRDefault="008139EE" w:rsidP="002279EC">
      <w:pPr>
        <w:ind w:left="66" w:firstLine="36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Современное  образование </w:t>
      </w:r>
      <w:r w:rsidR="00617B91" w:rsidRPr="003E723D">
        <w:rPr>
          <w:sz w:val="28"/>
          <w:szCs w:val="28"/>
        </w:rPr>
        <w:t>предполагает,</w:t>
      </w:r>
      <w:r w:rsidRPr="003E723D">
        <w:rPr>
          <w:sz w:val="28"/>
          <w:szCs w:val="28"/>
        </w:rPr>
        <w:t xml:space="preserve"> что на первое место в обучении выходит самостоятельная работа, грамотно организованная учителем. Организовать такую работу учителю помогают современные электронно-образовательные ресурсы, потенциал которых постоянно растёт. С</w:t>
      </w:r>
      <w:r w:rsidR="00136F31">
        <w:rPr>
          <w:sz w:val="28"/>
          <w:szCs w:val="28"/>
        </w:rPr>
        <w:t>егодня</w:t>
      </w:r>
      <w:r w:rsidRPr="003E723D">
        <w:rPr>
          <w:sz w:val="28"/>
          <w:szCs w:val="28"/>
        </w:rPr>
        <w:t xml:space="preserve"> образовательный портал может </w:t>
      </w:r>
      <w:r w:rsidR="00617B91" w:rsidRPr="003E723D">
        <w:rPr>
          <w:sz w:val="28"/>
          <w:szCs w:val="28"/>
        </w:rPr>
        <w:t xml:space="preserve">не только научить ученика решать задачи, но и </w:t>
      </w:r>
      <w:r w:rsidRPr="003E723D">
        <w:rPr>
          <w:sz w:val="28"/>
          <w:szCs w:val="28"/>
        </w:rPr>
        <w:t xml:space="preserve">организовать </w:t>
      </w:r>
      <w:r w:rsidRPr="003E723D">
        <w:rPr>
          <w:sz w:val="28"/>
          <w:szCs w:val="28"/>
          <w:lang w:val="en-US"/>
        </w:rPr>
        <w:t>o</w:t>
      </w:r>
      <w:r w:rsidRPr="003E723D">
        <w:rPr>
          <w:sz w:val="28"/>
          <w:szCs w:val="28"/>
        </w:rPr>
        <w:t>n</w:t>
      </w:r>
      <w:r w:rsidR="005C2366" w:rsidRPr="003E723D">
        <w:rPr>
          <w:sz w:val="28"/>
          <w:szCs w:val="28"/>
        </w:rPr>
        <w:t>-</w:t>
      </w:r>
      <w:r w:rsidRPr="003E723D">
        <w:rPr>
          <w:sz w:val="28"/>
          <w:szCs w:val="28"/>
        </w:rPr>
        <w:t xml:space="preserve">line тестирование по предмету. Таким образом, будущие выпускники </w:t>
      </w:r>
      <w:r w:rsidR="00F4729F">
        <w:rPr>
          <w:sz w:val="28"/>
          <w:szCs w:val="28"/>
        </w:rPr>
        <w:t>с</w:t>
      </w:r>
      <w:r w:rsidRPr="003E723D">
        <w:rPr>
          <w:sz w:val="28"/>
          <w:szCs w:val="28"/>
        </w:rPr>
        <w:t>могут почувствовать атмосферу  ЕГЭ</w:t>
      </w:r>
      <w:r w:rsidR="005C2366" w:rsidRPr="003E723D">
        <w:rPr>
          <w:sz w:val="28"/>
          <w:szCs w:val="28"/>
        </w:rPr>
        <w:t xml:space="preserve"> и это</w:t>
      </w:r>
      <w:r w:rsidR="00617B91" w:rsidRPr="003E723D">
        <w:rPr>
          <w:sz w:val="28"/>
          <w:szCs w:val="28"/>
        </w:rPr>
        <w:t>,</w:t>
      </w:r>
      <w:r w:rsidR="005C2366" w:rsidRPr="003E723D">
        <w:rPr>
          <w:sz w:val="28"/>
          <w:szCs w:val="28"/>
        </w:rPr>
        <w:t xml:space="preserve"> </w:t>
      </w:r>
      <w:r w:rsidR="00617B91" w:rsidRPr="003E723D">
        <w:rPr>
          <w:sz w:val="28"/>
          <w:szCs w:val="28"/>
        </w:rPr>
        <w:t>безусловно,</w:t>
      </w:r>
      <w:r w:rsidRPr="003E723D">
        <w:rPr>
          <w:sz w:val="28"/>
          <w:szCs w:val="28"/>
        </w:rPr>
        <w:t xml:space="preserve"> </w:t>
      </w:r>
      <w:r w:rsidR="005C2366" w:rsidRPr="003E723D">
        <w:rPr>
          <w:sz w:val="28"/>
          <w:szCs w:val="28"/>
        </w:rPr>
        <w:t xml:space="preserve">поможет им </w:t>
      </w:r>
      <w:r w:rsidRPr="003E723D">
        <w:rPr>
          <w:sz w:val="28"/>
          <w:szCs w:val="28"/>
        </w:rPr>
        <w:t>успешно сдать экзамен</w:t>
      </w:r>
      <w:r w:rsidR="00736D87">
        <w:rPr>
          <w:sz w:val="28"/>
          <w:szCs w:val="28"/>
        </w:rPr>
        <w:t xml:space="preserve"> по физике</w:t>
      </w:r>
      <w:r w:rsidR="00E33075" w:rsidRPr="003E723D">
        <w:rPr>
          <w:sz w:val="28"/>
          <w:szCs w:val="28"/>
        </w:rPr>
        <w:t>.</w:t>
      </w:r>
      <w:r w:rsidRPr="003E723D">
        <w:rPr>
          <w:sz w:val="28"/>
          <w:szCs w:val="28"/>
        </w:rPr>
        <w:t xml:space="preserve"> </w:t>
      </w:r>
    </w:p>
    <w:p w:rsidR="008139EE" w:rsidRPr="003E723D" w:rsidRDefault="008139EE" w:rsidP="002279EC">
      <w:pPr>
        <w:ind w:left="66" w:firstLine="36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Интернет </w:t>
      </w:r>
      <w:r w:rsidR="005C2366" w:rsidRPr="003E723D">
        <w:rPr>
          <w:sz w:val="28"/>
          <w:szCs w:val="28"/>
        </w:rPr>
        <w:t>имеет неограниченные возможности для реализации</w:t>
      </w:r>
      <w:r w:rsidRPr="003E723D">
        <w:rPr>
          <w:sz w:val="28"/>
          <w:szCs w:val="28"/>
        </w:rPr>
        <w:t xml:space="preserve"> образовательных </w:t>
      </w:r>
      <w:r w:rsidR="005C2366" w:rsidRPr="003E723D">
        <w:rPr>
          <w:sz w:val="28"/>
          <w:szCs w:val="28"/>
        </w:rPr>
        <w:t>запросов</w:t>
      </w:r>
      <w:r w:rsidRPr="003E723D">
        <w:rPr>
          <w:sz w:val="28"/>
          <w:szCs w:val="28"/>
        </w:rPr>
        <w:t xml:space="preserve">: </w:t>
      </w:r>
      <w:r w:rsidR="005C2366" w:rsidRPr="003E723D">
        <w:rPr>
          <w:sz w:val="28"/>
          <w:szCs w:val="28"/>
        </w:rPr>
        <w:t xml:space="preserve">различные </w:t>
      </w:r>
      <w:r w:rsidRPr="003E723D">
        <w:rPr>
          <w:sz w:val="28"/>
          <w:szCs w:val="28"/>
        </w:rPr>
        <w:t xml:space="preserve">поисковые системы, вебинары, видеолекции и </w:t>
      </w:r>
      <w:r w:rsidR="005C2366" w:rsidRPr="003E723D">
        <w:rPr>
          <w:sz w:val="28"/>
          <w:szCs w:val="28"/>
        </w:rPr>
        <w:t>видео</w:t>
      </w:r>
      <w:r w:rsidRPr="003E723D">
        <w:rPr>
          <w:sz w:val="28"/>
          <w:szCs w:val="28"/>
        </w:rPr>
        <w:t>уроки</w:t>
      </w:r>
      <w:r w:rsidR="005C2366" w:rsidRPr="003E723D">
        <w:rPr>
          <w:sz w:val="28"/>
          <w:szCs w:val="28"/>
        </w:rPr>
        <w:t>,</w:t>
      </w:r>
      <w:r w:rsidR="00F4729F">
        <w:rPr>
          <w:sz w:val="28"/>
          <w:szCs w:val="28"/>
        </w:rPr>
        <w:t xml:space="preserve"> облачные сервисы и</w:t>
      </w:r>
      <w:r w:rsidR="005C2366" w:rsidRPr="003E723D">
        <w:rPr>
          <w:sz w:val="28"/>
          <w:szCs w:val="28"/>
        </w:rPr>
        <w:t xml:space="preserve"> различные образовательные ресурсы</w:t>
      </w:r>
      <w:r w:rsidRPr="003E723D">
        <w:rPr>
          <w:sz w:val="28"/>
          <w:szCs w:val="28"/>
        </w:rPr>
        <w:t xml:space="preserve"> становятся </w:t>
      </w:r>
      <w:r w:rsidR="005C2366" w:rsidRPr="003E723D">
        <w:rPr>
          <w:sz w:val="28"/>
          <w:szCs w:val="28"/>
        </w:rPr>
        <w:t xml:space="preserve">неотъемлемой </w:t>
      </w:r>
      <w:r w:rsidRPr="003E723D">
        <w:rPr>
          <w:sz w:val="28"/>
          <w:szCs w:val="28"/>
        </w:rPr>
        <w:t>частью современного образования.</w:t>
      </w:r>
    </w:p>
    <w:p w:rsidR="00617B91" w:rsidRPr="003E723D" w:rsidRDefault="00617B91" w:rsidP="002279EC">
      <w:pPr>
        <w:ind w:left="66" w:firstLine="360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Сегодня учитель физики </w:t>
      </w:r>
      <w:r w:rsidR="007F6585" w:rsidRPr="003E723D">
        <w:rPr>
          <w:sz w:val="28"/>
          <w:szCs w:val="28"/>
        </w:rPr>
        <w:t xml:space="preserve">может использовать </w:t>
      </w:r>
      <w:r w:rsidR="00B15CAA" w:rsidRPr="003E723D">
        <w:rPr>
          <w:sz w:val="28"/>
          <w:szCs w:val="28"/>
        </w:rPr>
        <w:t xml:space="preserve">различные образовательные интернет </w:t>
      </w:r>
      <w:r w:rsidR="007F6585" w:rsidRPr="003E723D">
        <w:rPr>
          <w:sz w:val="28"/>
          <w:szCs w:val="28"/>
        </w:rPr>
        <w:t>ресурсы</w:t>
      </w:r>
      <w:r w:rsidR="00736D87">
        <w:rPr>
          <w:sz w:val="28"/>
          <w:szCs w:val="28"/>
        </w:rPr>
        <w:t xml:space="preserve"> для организации самостоятельной подготовки учащихся к ГИА по физике. Вот некоторые из них.</w:t>
      </w:r>
    </w:p>
    <w:p w:rsidR="00B15CAA" w:rsidRPr="003E723D" w:rsidRDefault="00B15CAA" w:rsidP="002279EC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3E723D">
        <w:rPr>
          <w:sz w:val="28"/>
          <w:szCs w:val="28"/>
        </w:rPr>
        <w:t>Сайт официального разработчика экзаменационных заданий  Федерального института педагогических измерений (ФИПИ) http://www.fipi.ru. На сайте размещены спецификатор, кодификатор, демоверсия, а также  банк заданий ЕГЭ и ОГЭ.</w:t>
      </w:r>
    </w:p>
    <w:p w:rsidR="00C113D0" w:rsidRPr="003E723D" w:rsidRDefault="00A05DAF" w:rsidP="002279EC">
      <w:pPr>
        <w:pStyle w:val="a4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3E723D">
        <w:rPr>
          <w:sz w:val="28"/>
          <w:szCs w:val="28"/>
        </w:rPr>
        <w:t xml:space="preserve">Интернет-портал Решу ЕГЭ </w:t>
      </w:r>
      <w:r w:rsidR="00C113D0" w:rsidRPr="003E723D">
        <w:rPr>
          <w:sz w:val="28"/>
          <w:szCs w:val="28"/>
        </w:rPr>
        <w:t>http://решуегэ</w:t>
      </w:r>
      <w:proofErr w:type="gramStart"/>
      <w:r w:rsidR="00C113D0" w:rsidRPr="003E723D">
        <w:rPr>
          <w:sz w:val="28"/>
          <w:szCs w:val="28"/>
        </w:rPr>
        <w:t>.р</w:t>
      </w:r>
      <w:proofErr w:type="gramEnd"/>
      <w:r w:rsidR="00C113D0" w:rsidRPr="003E723D">
        <w:rPr>
          <w:sz w:val="28"/>
          <w:szCs w:val="28"/>
        </w:rPr>
        <w:t xml:space="preserve">ф/. </w:t>
      </w:r>
      <w:r w:rsidRPr="003E723D">
        <w:rPr>
          <w:sz w:val="28"/>
          <w:szCs w:val="28"/>
        </w:rPr>
        <w:t xml:space="preserve">Портал имеет банк заданий ЕГЭ и ОГЭ, который очень удобно структурирован по номеру задания в КИМ. Большим достоинством </w:t>
      </w:r>
      <w:r w:rsidR="00C113D0" w:rsidRPr="003E723D">
        <w:rPr>
          <w:sz w:val="28"/>
          <w:szCs w:val="28"/>
        </w:rPr>
        <w:t xml:space="preserve">портала является также и то, что </w:t>
      </w:r>
      <w:r w:rsidR="00736D87">
        <w:rPr>
          <w:sz w:val="28"/>
          <w:szCs w:val="28"/>
        </w:rPr>
        <w:t xml:space="preserve">ученик </w:t>
      </w:r>
      <w:r w:rsidR="00C113D0" w:rsidRPr="003E723D">
        <w:rPr>
          <w:sz w:val="28"/>
          <w:szCs w:val="28"/>
        </w:rPr>
        <w:t>мож</w:t>
      </w:r>
      <w:r w:rsidR="00736D87">
        <w:rPr>
          <w:sz w:val="28"/>
          <w:szCs w:val="28"/>
        </w:rPr>
        <w:t>ет</w:t>
      </w:r>
      <w:r w:rsidR="00C113D0" w:rsidRPr="003E723D">
        <w:rPr>
          <w:sz w:val="28"/>
          <w:szCs w:val="28"/>
        </w:rPr>
        <w:t xml:space="preserve"> </w:t>
      </w:r>
      <w:r w:rsidR="00D9187A">
        <w:rPr>
          <w:sz w:val="28"/>
          <w:szCs w:val="28"/>
        </w:rPr>
        <w:t xml:space="preserve">при желании проверить своё решение и </w:t>
      </w:r>
      <w:r w:rsidR="00C113D0" w:rsidRPr="003E723D">
        <w:rPr>
          <w:sz w:val="28"/>
          <w:szCs w:val="28"/>
        </w:rPr>
        <w:t>посмотреть правильное решение задачи.</w:t>
      </w:r>
    </w:p>
    <w:p w:rsidR="005D4C26" w:rsidRPr="003E723D" w:rsidRDefault="005D4C26" w:rsidP="002279EC"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3E723D">
        <w:rPr>
          <w:b w:val="0"/>
          <w:bCs w:val="0"/>
          <w:sz w:val="28"/>
          <w:szCs w:val="28"/>
        </w:rPr>
        <w:lastRenderedPageBreak/>
        <w:t xml:space="preserve">Образовательный портал </w:t>
      </w:r>
      <w:r w:rsidRPr="003E723D">
        <w:rPr>
          <w:b w:val="0"/>
          <w:sz w:val="28"/>
          <w:szCs w:val="28"/>
        </w:rPr>
        <w:t>Спадило.ру</w:t>
      </w:r>
      <w:r w:rsidRPr="003E723D">
        <w:rPr>
          <w:b w:val="0"/>
          <w:bCs w:val="0"/>
          <w:sz w:val="28"/>
          <w:szCs w:val="28"/>
        </w:rPr>
        <w:t xml:space="preserve"> </w:t>
      </w:r>
      <w:r w:rsidR="006F2878" w:rsidRPr="003E723D">
        <w:rPr>
          <w:b w:val="0"/>
          <w:bCs w:val="0"/>
          <w:sz w:val="28"/>
          <w:szCs w:val="28"/>
          <w:lang w:val="en-US"/>
        </w:rPr>
        <w:t>http</w:t>
      </w:r>
      <w:r w:rsidR="006F2878" w:rsidRPr="003E723D">
        <w:rPr>
          <w:b w:val="0"/>
          <w:bCs w:val="0"/>
          <w:sz w:val="28"/>
          <w:szCs w:val="28"/>
        </w:rPr>
        <w:t>://</w:t>
      </w:r>
      <w:r w:rsidR="006F2878" w:rsidRPr="003E723D">
        <w:rPr>
          <w:b w:val="0"/>
          <w:bCs w:val="0"/>
          <w:sz w:val="28"/>
          <w:szCs w:val="28"/>
          <w:lang w:val="en-US"/>
        </w:rPr>
        <w:t>spadilo</w:t>
      </w:r>
      <w:r w:rsidR="006F2878" w:rsidRPr="003E723D">
        <w:rPr>
          <w:b w:val="0"/>
          <w:bCs w:val="0"/>
          <w:sz w:val="28"/>
          <w:szCs w:val="28"/>
        </w:rPr>
        <w:t>.</w:t>
      </w:r>
      <w:r w:rsidR="006F2878" w:rsidRPr="003E723D">
        <w:rPr>
          <w:b w:val="0"/>
          <w:bCs w:val="0"/>
          <w:sz w:val="28"/>
          <w:szCs w:val="28"/>
          <w:lang w:val="en-US"/>
        </w:rPr>
        <w:t>ru</w:t>
      </w:r>
      <w:r w:rsidR="006F2878" w:rsidRPr="003E723D">
        <w:rPr>
          <w:b w:val="0"/>
          <w:bCs w:val="0"/>
          <w:sz w:val="28"/>
          <w:szCs w:val="28"/>
        </w:rPr>
        <w:t>.</w:t>
      </w:r>
      <w:r w:rsidRPr="003E723D">
        <w:rPr>
          <w:b w:val="0"/>
          <w:bCs w:val="0"/>
          <w:sz w:val="28"/>
          <w:szCs w:val="28"/>
        </w:rPr>
        <w:t xml:space="preserve"> Портал содержит разбор вариантов заданий ОГЭ и ЕГЭ по физике</w:t>
      </w:r>
      <w:r w:rsidR="006F2878" w:rsidRPr="003E723D">
        <w:rPr>
          <w:b w:val="0"/>
          <w:bCs w:val="0"/>
          <w:sz w:val="28"/>
          <w:szCs w:val="28"/>
        </w:rPr>
        <w:t>: краткая теория и разбор типичных заданий.</w:t>
      </w:r>
    </w:p>
    <w:p w:rsidR="006F2878" w:rsidRPr="003E723D" w:rsidRDefault="006F2878" w:rsidP="002279EC"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3E723D">
        <w:rPr>
          <w:b w:val="0"/>
          <w:bCs w:val="0"/>
          <w:sz w:val="28"/>
          <w:szCs w:val="28"/>
        </w:rPr>
        <w:t>Бингоскул – самостоятельная подготовка к ЕГЭ 2018/2019</w:t>
      </w:r>
      <w:r w:rsidRPr="003E723D">
        <w:rPr>
          <w:b w:val="0"/>
          <w:bCs w:val="0"/>
          <w:sz w:val="28"/>
          <w:szCs w:val="28"/>
        </w:rPr>
        <w:br/>
      </w:r>
      <w:r w:rsidRPr="003E723D">
        <w:rPr>
          <w:b w:val="0"/>
          <w:bCs w:val="0"/>
          <w:sz w:val="28"/>
          <w:szCs w:val="28"/>
          <w:lang w:val="en-US"/>
        </w:rPr>
        <w:t>https</w:t>
      </w:r>
      <w:r w:rsidRPr="003E723D">
        <w:rPr>
          <w:b w:val="0"/>
          <w:bCs w:val="0"/>
          <w:sz w:val="28"/>
          <w:szCs w:val="28"/>
        </w:rPr>
        <w:t>://</w:t>
      </w:r>
      <w:r w:rsidRPr="003E723D">
        <w:rPr>
          <w:b w:val="0"/>
          <w:bCs w:val="0"/>
          <w:sz w:val="28"/>
          <w:szCs w:val="28"/>
          <w:lang w:val="en-US"/>
        </w:rPr>
        <w:t>bingoschool</w:t>
      </w:r>
      <w:r w:rsidRPr="003E723D">
        <w:rPr>
          <w:b w:val="0"/>
          <w:bCs w:val="0"/>
          <w:sz w:val="28"/>
          <w:szCs w:val="28"/>
        </w:rPr>
        <w:t>.</w:t>
      </w:r>
      <w:r w:rsidRPr="003E723D">
        <w:rPr>
          <w:b w:val="0"/>
          <w:bCs w:val="0"/>
          <w:sz w:val="28"/>
          <w:szCs w:val="28"/>
          <w:lang w:val="en-US"/>
        </w:rPr>
        <w:t>ru</w:t>
      </w:r>
      <w:r w:rsidRPr="003E723D">
        <w:rPr>
          <w:b w:val="0"/>
          <w:bCs w:val="0"/>
          <w:sz w:val="28"/>
          <w:szCs w:val="28"/>
        </w:rPr>
        <w:t>.</w:t>
      </w:r>
    </w:p>
    <w:p w:rsidR="006F2878" w:rsidRDefault="006F2878" w:rsidP="002279EC"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3E723D">
        <w:rPr>
          <w:b w:val="0"/>
          <w:bCs w:val="0"/>
          <w:sz w:val="28"/>
          <w:szCs w:val="28"/>
        </w:rPr>
        <w:t>Незнайка – ЕГЭ</w:t>
      </w:r>
      <w:proofErr w:type="gramStart"/>
      <w:r w:rsidRPr="003E723D">
        <w:rPr>
          <w:b w:val="0"/>
          <w:bCs w:val="0"/>
          <w:sz w:val="28"/>
          <w:szCs w:val="28"/>
        </w:rPr>
        <w:t>,О</w:t>
      </w:r>
      <w:proofErr w:type="gramEnd"/>
      <w:r w:rsidRPr="003E723D">
        <w:rPr>
          <w:b w:val="0"/>
          <w:bCs w:val="0"/>
          <w:sz w:val="28"/>
          <w:szCs w:val="28"/>
        </w:rPr>
        <w:t>ГЭ, ВПР и итоговое сочинение</w:t>
      </w:r>
      <w:r w:rsidRPr="003E723D">
        <w:rPr>
          <w:b w:val="0"/>
          <w:bCs w:val="0"/>
          <w:sz w:val="28"/>
          <w:szCs w:val="28"/>
        </w:rPr>
        <w:br/>
      </w:r>
      <w:r w:rsidR="00736D87" w:rsidRPr="00736D87">
        <w:rPr>
          <w:b w:val="0"/>
          <w:bCs w:val="0"/>
          <w:sz w:val="28"/>
          <w:szCs w:val="28"/>
          <w:lang w:val="en-US"/>
        </w:rPr>
        <w:t>https</w:t>
      </w:r>
      <w:r w:rsidR="00736D87" w:rsidRPr="00736D87">
        <w:rPr>
          <w:b w:val="0"/>
          <w:bCs w:val="0"/>
          <w:sz w:val="28"/>
          <w:szCs w:val="28"/>
        </w:rPr>
        <w:t>://</w:t>
      </w:r>
      <w:r w:rsidR="00736D87" w:rsidRPr="00736D87">
        <w:rPr>
          <w:b w:val="0"/>
          <w:bCs w:val="0"/>
          <w:sz w:val="28"/>
          <w:szCs w:val="28"/>
          <w:lang w:val="en-US"/>
        </w:rPr>
        <w:t>neznaika</w:t>
      </w:r>
      <w:r w:rsidR="00736D87" w:rsidRPr="00736D87">
        <w:rPr>
          <w:b w:val="0"/>
          <w:bCs w:val="0"/>
          <w:sz w:val="28"/>
          <w:szCs w:val="28"/>
        </w:rPr>
        <w:t>.</w:t>
      </w:r>
      <w:r w:rsidR="00736D87" w:rsidRPr="00736D87">
        <w:rPr>
          <w:b w:val="0"/>
          <w:bCs w:val="0"/>
          <w:sz w:val="28"/>
          <w:szCs w:val="28"/>
          <w:lang w:val="en-US"/>
        </w:rPr>
        <w:t>info</w:t>
      </w:r>
    </w:p>
    <w:p w:rsidR="00A62A84" w:rsidRDefault="00736D87" w:rsidP="002279EC">
      <w:pPr>
        <w:pStyle w:val="a4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3E723D">
        <w:rPr>
          <w:bCs/>
          <w:sz w:val="28"/>
          <w:szCs w:val="28"/>
        </w:rPr>
        <w:t>Яндекс ЕГЭ</w:t>
      </w:r>
      <w:r w:rsidRPr="003E723D">
        <w:rPr>
          <w:b/>
          <w:bCs/>
          <w:sz w:val="28"/>
          <w:szCs w:val="28"/>
        </w:rPr>
        <w:t xml:space="preserve"> </w:t>
      </w:r>
      <w:r w:rsidRPr="003E723D">
        <w:rPr>
          <w:bCs/>
          <w:sz w:val="28"/>
          <w:szCs w:val="28"/>
          <w:lang w:val="en-US"/>
        </w:rPr>
        <w:t>https</w:t>
      </w:r>
      <w:r w:rsidRPr="003E723D">
        <w:rPr>
          <w:bCs/>
          <w:sz w:val="28"/>
          <w:szCs w:val="28"/>
        </w:rPr>
        <w:t>://</w:t>
      </w:r>
      <w:r w:rsidRPr="003E723D">
        <w:rPr>
          <w:bCs/>
          <w:sz w:val="28"/>
          <w:szCs w:val="28"/>
          <w:lang w:val="en-US"/>
        </w:rPr>
        <w:t>ege</w:t>
      </w:r>
      <w:r w:rsidRPr="003E723D">
        <w:rPr>
          <w:bCs/>
          <w:sz w:val="28"/>
          <w:szCs w:val="28"/>
        </w:rPr>
        <w:t>.</w:t>
      </w:r>
      <w:r w:rsidRPr="003E723D">
        <w:rPr>
          <w:bCs/>
          <w:sz w:val="28"/>
          <w:szCs w:val="28"/>
          <w:lang w:val="en-US"/>
        </w:rPr>
        <w:t>yandex</w:t>
      </w:r>
      <w:r w:rsidRPr="003E723D">
        <w:rPr>
          <w:bCs/>
          <w:sz w:val="28"/>
          <w:szCs w:val="28"/>
        </w:rPr>
        <w:t>.</w:t>
      </w:r>
      <w:r w:rsidRPr="003E723D">
        <w:rPr>
          <w:bCs/>
          <w:sz w:val="28"/>
          <w:szCs w:val="28"/>
          <w:lang w:val="en-US"/>
        </w:rPr>
        <w:t>ru</w:t>
      </w:r>
      <w:r w:rsidRPr="003E723D">
        <w:rPr>
          <w:bCs/>
          <w:sz w:val="28"/>
          <w:szCs w:val="28"/>
        </w:rPr>
        <w:t>/</w:t>
      </w:r>
      <w:r w:rsidRPr="003E723D">
        <w:rPr>
          <w:bCs/>
          <w:sz w:val="28"/>
          <w:szCs w:val="28"/>
          <w:lang w:val="en-US"/>
        </w:rPr>
        <w:t>ege</w:t>
      </w:r>
      <w:r w:rsidRPr="003E723D">
        <w:rPr>
          <w:bCs/>
          <w:sz w:val="28"/>
          <w:szCs w:val="28"/>
        </w:rPr>
        <w:t>/</w:t>
      </w:r>
      <w:r w:rsidRPr="003E723D">
        <w:rPr>
          <w:bCs/>
          <w:sz w:val="28"/>
          <w:szCs w:val="28"/>
          <w:lang w:val="en-US"/>
        </w:rPr>
        <w:t>physics</w:t>
      </w:r>
      <w:r w:rsidRPr="003E723D">
        <w:rPr>
          <w:sz w:val="28"/>
          <w:szCs w:val="28"/>
        </w:rPr>
        <w:t xml:space="preserve">. Система позволят пройти </w:t>
      </w:r>
      <w:r w:rsidRPr="003E723D">
        <w:rPr>
          <w:sz w:val="28"/>
          <w:szCs w:val="28"/>
          <w:lang w:val="en-US"/>
        </w:rPr>
        <w:t>o</w:t>
      </w:r>
      <w:r w:rsidRPr="003E723D">
        <w:rPr>
          <w:sz w:val="28"/>
          <w:szCs w:val="28"/>
        </w:rPr>
        <w:t>n-line тестирование по предмету, в режиме реального времени получить отчёт и увидеть свои ошибки.</w:t>
      </w:r>
    </w:p>
    <w:p w:rsidR="00736D87" w:rsidRPr="00A62A84" w:rsidRDefault="00A62A84" w:rsidP="002279EC">
      <w:pPr>
        <w:pStyle w:val="a4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A62A84">
        <w:rPr>
          <w:sz w:val="28"/>
          <w:szCs w:val="28"/>
        </w:rPr>
        <w:t xml:space="preserve">Телекоммуникационная система СтатГрад http://statgrad.mioo.ru/ предназначена для осуществления документооборота (выдача заданий и сбор отчетов) при проведении контрольно-диагностических мероприятий. </w:t>
      </w:r>
    </w:p>
    <w:p w:rsidR="006F2878" w:rsidRPr="003E723D" w:rsidRDefault="006F2878" w:rsidP="002279EC"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3E723D">
        <w:rPr>
          <w:b w:val="0"/>
          <w:bCs w:val="0"/>
          <w:sz w:val="28"/>
          <w:szCs w:val="28"/>
        </w:rPr>
        <w:t>Видеокурсы для подготовки к ЕГЭ</w:t>
      </w:r>
      <w:r w:rsidRPr="003E723D">
        <w:rPr>
          <w:b w:val="0"/>
          <w:bCs w:val="0"/>
          <w:sz w:val="28"/>
          <w:szCs w:val="28"/>
        </w:rPr>
        <w:br/>
      </w:r>
      <w:r w:rsidRPr="003E723D">
        <w:rPr>
          <w:b w:val="0"/>
          <w:bCs w:val="0"/>
          <w:sz w:val="28"/>
          <w:szCs w:val="28"/>
          <w:lang w:val="en-US"/>
        </w:rPr>
        <w:t>https</w:t>
      </w:r>
      <w:r w:rsidRPr="003E723D">
        <w:rPr>
          <w:b w:val="0"/>
          <w:bCs w:val="0"/>
          <w:sz w:val="28"/>
          <w:szCs w:val="28"/>
        </w:rPr>
        <w:t>://</w:t>
      </w:r>
      <w:r w:rsidRPr="003E723D">
        <w:rPr>
          <w:b w:val="0"/>
          <w:bCs w:val="0"/>
          <w:sz w:val="28"/>
          <w:szCs w:val="28"/>
          <w:lang w:val="en-US"/>
        </w:rPr>
        <w:t>www</w:t>
      </w:r>
      <w:r w:rsidRPr="003E723D">
        <w:rPr>
          <w:b w:val="0"/>
          <w:bCs w:val="0"/>
          <w:sz w:val="28"/>
          <w:szCs w:val="28"/>
        </w:rPr>
        <w:t>.</w:t>
      </w:r>
      <w:r w:rsidRPr="003E723D">
        <w:rPr>
          <w:b w:val="0"/>
          <w:bCs w:val="0"/>
          <w:sz w:val="28"/>
          <w:szCs w:val="28"/>
          <w:lang w:val="en-US"/>
        </w:rPr>
        <w:t>youtube</w:t>
      </w:r>
      <w:r w:rsidRPr="003E723D">
        <w:rPr>
          <w:b w:val="0"/>
          <w:bCs w:val="0"/>
          <w:sz w:val="28"/>
          <w:szCs w:val="28"/>
        </w:rPr>
        <w:t>.</w:t>
      </w:r>
      <w:r w:rsidRPr="003E723D">
        <w:rPr>
          <w:b w:val="0"/>
          <w:bCs w:val="0"/>
          <w:sz w:val="28"/>
          <w:szCs w:val="28"/>
          <w:lang w:val="en-US"/>
        </w:rPr>
        <w:t>com</w:t>
      </w:r>
      <w:r w:rsidRPr="003E723D">
        <w:rPr>
          <w:b w:val="0"/>
          <w:bCs w:val="0"/>
          <w:sz w:val="28"/>
          <w:szCs w:val="28"/>
        </w:rPr>
        <w:t>/</w:t>
      </w:r>
      <w:r w:rsidRPr="003E723D">
        <w:rPr>
          <w:b w:val="0"/>
          <w:bCs w:val="0"/>
          <w:sz w:val="28"/>
          <w:szCs w:val="28"/>
          <w:lang w:val="en-US"/>
        </w:rPr>
        <w:t>playlist</w:t>
      </w:r>
      <w:r w:rsidRPr="003E723D">
        <w:rPr>
          <w:b w:val="0"/>
          <w:bCs w:val="0"/>
          <w:sz w:val="28"/>
          <w:szCs w:val="28"/>
        </w:rPr>
        <w:t>?</w:t>
      </w:r>
      <w:r w:rsidRPr="003E723D">
        <w:rPr>
          <w:b w:val="0"/>
          <w:bCs w:val="0"/>
          <w:sz w:val="28"/>
          <w:szCs w:val="28"/>
          <w:lang w:val="en-US"/>
        </w:rPr>
        <w:t>list</w:t>
      </w:r>
      <w:r w:rsidRPr="003E723D">
        <w:rPr>
          <w:b w:val="0"/>
          <w:bCs w:val="0"/>
          <w:sz w:val="28"/>
          <w:szCs w:val="28"/>
        </w:rPr>
        <w:t>=</w:t>
      </w:r>
      <w:r w:rsidRPr="003E723D">
        <w:rPr>
          <w:b w:val="0"/>
          <w:bCs w:val="0"/>
          <w:sz w:val="28"/>
          <w:szCs w:val="28"/>
          <w:lang w:val="en-US"/>
        </w:rPr>
        <w:t>PL</w:t>
      </w:r>
      <w:r w:rsidRPr="003E723D">
        <w:rPr>
          <w:b w:val="0"/>
          <w:bCs w:val="0"/>
          <w:sz w:val="28"/>
          <w:szCs w:val="28"/>
        </w:rPr>
        <w:t>66</w:t>
      </w:r>
      <w:r w:rsidRPr="003E723D">
        <w:rPr>
          <w:b w:val="0"/>
          <w:bCs w:val="0"/>
          <w:sz w:val="28"/>
          <w:szCs w:val="28"/>
          <w:lang w:val="en-US"/>
        </w:rPr>
        <w:t>kIi</w:t>
      </w:r>
      <w:r w:rsidRPr="003E723D">
        <w:rPr>
          <w:b w:val="0"/>
          <w:bCs w:val="0"/>
          <w:sz w:val="28"/>
          <w:szCs w:val="28"/>
        </w:rPr>
        <w:t>3</w:t>
      </w:r>
      <w:r w:rsidRPr="003E723D">
        <w:rPr>
          <w:b w:val="0"/>
          <w:bCs w:val="0"/>
          <w:sz w:val="28"/>
          <w:szCs w:val="28"/>
          <w:lang w:val="en-US"/>
        </w:rPr>
        <w:t>dt</w:t>
      </w:r>
      <w:r w:rsidRPr="003E723D">
        <w:rPr>
          <w:b w:val="0"/>
          <w:bCs w:val="0"/>
          <w:sz w:val="28"/>
          <w:szCs w:val="28"/>
        </w:rPr>
        <w:t>8</w:t>
      </w:r>
      <w:r w:rsidRPr="003E723D">
        <w:rPr>
          <w:b w:val="0"/>
          <w:bCs w:val="0"/>
          <w:sz w:val="28"/>
          <w:szCs w:val="28"/>
          <w:lang w:val="en-US"/>
        </w:rPr>
        <w:t>A</w:t>
      </w:r>
      <w:r w:rsidRPr="003E723D">
        <w:rPr>
          <w:b w:val="0"/>
          <w:bCs w:val="0"/>
          <w:sz w:val="28"/>
          <w:szCs w:val="28"/>
        </w:rPr>
        <w:t>63</w:t>
      </w:r>
      <w:r w:rsidRPr="003E723D">
        <w:rPr>
          <w:b w:val="0"/>
          <w:bCs w:val="0"/>
          <w:sz w:val="28"/>
          <w:szCs w:val="28"/>
          <w:lang w:val="en-US"/>
        </w:rPr>
        <w:t>YDXlLntVhlofucIKi</w:t>
      </w:r>
      <w:r w:rsidRPr="003E723D">
        <w:rPr>
          <w:b w:val="0"/>
          <w:bCs w:val="0"/>
          <w:sz w:val="28"/>
          <w:szCs w:val="28"/>
        </w:rPr>
        <w:t>0</w:t>
      </w:r>
      <w:r w:rsidRPr="003E723D">
        <w:rPr>
          <w:b w:val="0"/>
          <w:bCs w:val="0"/>
          <w:sz w:val="28"/>
          <w:szCs w:val="28"/>
          <w:lang w:val="en-US"/>
        </w:rPr>
        <w:t>ZJ</w:t>
      </w:r>
      <w:r w:rsidR="00E33075" w:rsidRPr="003E723D">
        <w:rPr>
          <w:b w:val="0"/>
          <w:bCs w:val="0"/>
          <w:sz w:val="28"/>
          <w:szCs w:val="28"/>
        </w:rPr>
        <w:t xml:space="preserve"> и т. д</w:t>
      </w:r>
      <w:r w:rsidRPr="003E723D">
        <w:rPr>
          <w:b w:val="0"/>
          <w:bCs w:val="0"/>
          <w:sz w:val="28"/>
          <w:szCs w:val="28"/>
        </w:rPr>
        <w:t>.</w:t>
      </w:r>
    </w:p>
    <w:p w:rsidR="006E7B0B" w:rsidRDefault="006E7B0B" w:rsidP="002279EC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bCs w:val="0"/>
          <w:sz w:val="28"/>
          <w:szCs w:val="28"/>
        </w:rPr>
      </w:pPr>
      <w:r w:rsidRPr="003E723D">
        <w:rPr>
          <w:b w:val="0"/>
          <w:bCs w:val="0"/>
          <w:sz w:val="28"/>
          <w:szCs w:val="28"/>
        </w:rPr>
        <w:t xml:space="preserve">Аитова Элиза Ринатовна, учитель физики                                                     МБОУ  «Усть-Туркская СОШ»  Кунгурского района при создании программы для самостоятельного повторения  материала и самоконтроля </w:t>
      </w:r>
      <w:r w:rsidR="009F7487">
        <w:rPr>
          <w:b w:val="0"/>
          <w:bCs w:val="0"/>
          <w:sz w:val="28"/>
          <w:szCs w:val="28"/>
        </w:rPr>
        <w:t xml:space="preserve">подготовки к </w:t>
      </w:r>
      <w:r w:rsidRPr="003E723D">
        <w:rPr>
          <w:b w:val="0"/>
          <w:bCs w:val="0"/>
          <w:sz w:val="28"/>
          <w:szCs w:val="28"/>
        </w:rPr>
        <w:t>ЕГЭ по физике  с использованием возможностей  сети Интернета, сайтов, ЦОР-ов и др. использовала почти все рассмотренные выше сайты, что позволило сделать самостоятельную подготовку учеников разнообразной и качественной.</w:t>
      </w:r>
      <w:r w:rsidR="00BB629A" w:rsidRPr="003E723D">
        <w:rPr>
          <w:b w:val="0"/>
          <w:bCs w:val="0"/>
          <w:sz w:val="28"/>
          <w:szCs w:val="28"/>
        </w:rPr>
        <w:t xml:space="preserve"> </w:t>
      </w:r>
      <w:r w:rsidR="00136F31">
        <w:rPr>
          <w:b w:val="0"/>
          <w:bCs w:val="0"/>
          <w:sz w:val="28"/>
          <w:szCs w:val="28"/>
        </w:rPr>
        <w:t xml:space="preserve">При подготовке к ГИА ученик сначала повторяет изученную ранее теорию, затем смотрит примеры решения типичных задач и только потом приступает к выполнению тренировочных  заданий. </w:t>
      </w:r>
      <w:r w:rsidR="00661326">
        <w:rPr>
          <w:b w:val="0"/>
          <w:bCs w:val="0"/>
          <w:sz w:val="28"/>
          <w:szCs w:val="28"/>
        </w:rPr>
        <w:t>Для некоторых учеников важным является услышать объяснение темы учителем, поэтому  п</w:t>
      </w:r>
      <w:r w:rsidR="00136F31">
        <w:rPr>
          <w:b w:val="0"/>
          <w:bCs w:val="0"/>
          <w:sz w:val="28"/>
          <w:szCs w:val="28"/>
        </w:rPr>
        <w:t xml:space="preserve">ри необходимости ученик может посмотреть видеокурс по данной теме.  </w:t>
      </w:r>
      <w:r w:rsidR="00BB629A" w:rsidRPr="003E723D">
        <w:rPr>
          <w:b w:val="0"/>
          <w:bCs w:val="0"/>
          <w:sz w:val="28"/>
          <w:szCs w:val="28"/>
        </w:rPr>
        <w:t>(Приложение 1)</w:t>
      </w:r>
    </w:p>
    <w:p w:rsidR="00E76FFB" w:rsidRDefault="00661326" w:rsidP="002279EC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Важным моментом любой программы является контроль учителя за самостоятельной деятельностью </w:t>
      </w:r>
      <w:r w:rsidR="00E76FFB">
        <w:rPr>
          <w:b w:val="0"/>
          <w:bCs w:val="0"/>
          <w:sz w:val="28"/>
          <w:szCs w:val="28"/>
        </w:rPr>
        <w:t>учащихся</w:t>
      </w:r>
      <w:r>
        <w:rPr>
          <w:b w:val="0"/>
          <w:bCs w:val="0"/>
          <w:sz w:val="28"/>
          <w:szCs w:val="28"/>
        </w:rPr>
        <w:t xml:space="preserve">, поэтому в любой программе по подготовке ученика к ГИА </w:t>
      </w:r>
      <w:r w:rsidR="00E76FFB">
        <w:rPr>
          <w:b w:val="0"/>
          <w:bCs w:val="0"/>
          <w:sz w:val="28"/>
          <w:szCs w:val="28"/>
        </w:rPr>
        <w:t xml:space="preserve">контрольный блок должен быть особенно чётко прописан. Для ученика очень важно </w:t>
      </w:r>
      <w:r w:rsidR="00D9187A">
        <w:rPr>
          <w:b w:val="0"/>
          <w:bCs w:val="0"/>
          <w:sz w:val="28"/>
          <w:szCs w:val="28"/>
        </w:rPr>
        <w:t xml:space="preserve">систематически </w:t>
      </w:r>
      <w:r w:rsidR="00E76FFB">
        <w:rPr>
          <w:b w:val="0"/>
          <w:bCs w:val="0"/>
          <w:sz w:val="28"/>
          <w:szCs w:val="28"/>
        </w:rPr>
        <w:t>получать информацию от учителя о том, как он работает. Отсутствие контроля со стороны учителя со временем отбивает желание учиться самостоятельно у любого, даже самого мотивированного ученика.</w:t>
      </w:r>
      <w:r w:rsidR="00E3685E">
        <w:rPr>
          <w:b w:val="0"/>
          <w:bCs w:val="0"/>
          <w:sz w:val="28"/>
          <w:szCs w:val="28"/>
        </w:rPr>
        <w:t xml:space="preserve"> </w:t>
      </w:r>
    </w:p>
    <w:p w:rsidR="00B66D68" w:rsidRPr="003E723D" w:rsidRDefault="00B66D68" w:rsidP="002279EC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Использование </w:t>
      </w:r>
      <w:r w:rsidRPr="003E723D">
        <w:rPr>
          <w:b w:val="0"/>
          <w:bCs w:val="0"/>
          <w:sz w:val="28"/>
          <w:szCs w:val="28"/>
        </w:rPr>
        <w:t xml:space="preserve">программы для самостоятельного повторения  материала и самоконтроля </w:t>
      </w:r>
      <w:r>
        <w:rPr>
          <w:b w:val="0"/>
          <w:bCs w:val="0"/>
          <w:sz w:val="28"/>
          <w:szCs w:val="28"/>
        </w:rPr>
        <w:t>подготовки к ГИА особенно актуально для школ, в которых физику сдают 1-2 ученика</w:t>
      </w:r>
      <w:r w:rsidR="00EF2D10">
        <w:rPr>
          <w:b w:val="0"/>
          <w:bCs w:val="0"/>
          <w:sz w:val="28"/>
          <w:szCs w:val="28"/>
        </w:rPr>
        <w:t>. В таких условиях невозможно готовить учащихся на дополнительных занятиях и так же сложно это сделать на уроке</w:t>
      </w:r>
      <w:r w:rsidR="00E3685E">
        <w:rPr>
          <w:b w:val="0"/>
          <w:bCs w:val="0"/>
          <w:sz w:val="28"/>
          <w:szCs w:val="28"/>
        </w:rPr>
        <w:t xml:space="preserve">, где большинство учащихся </w:t>
      </w:r>
      <w:r w:rsidR="00FC627D">
        <w:rPr>
          <w:b w:val="0"/>
          <w:bCs w:val="0"/>
          <w:sz w:val="28"/>
          <w:szCs w:val="28"/>
        </w:rPr>
        <w:t>изучает физику на базовом уровне.</w:t>
      </w:r>
      <w:r>
        <w:rPr>
          <w:b w:val="0"/>
          <w:bCs w:val="0"/>
          <w:sz w:val="28"/>
          <w:szCs w:val="28"/>
        </w:rPr>
        <w:t xml:space="preserve"> </w:t>
      </w:r>
      <w:r w:rsidR="00EF2D10">
        <w:rPr>
          <w:b w:val="0"/>
          <w:bCs w:val="0"/>
          <w:sz w:val="28"/>
          <w:szCs w:val="28"/>
        </w:rPr>
        <w:t>Индивидуальная работа с учеником, работающим  самостоятельно по такой программе, становится единственно возможным вариантом.</w:t>
      </w:r>
    </w:p>
    <w:p w:rsidR="00F4729F" w:rsidRDefault="00E33075" w:rsidP="00C078B1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sz w:val="28"/>
          <w:szCs w:val="28"/>
        </w:rPr>
      </w:pPr>
      <w:r w:rsidRPr="003E723D">
        <w:rPr>
          <w:b w:val="0"/>
          <w:sz w:val="28"/>
          <w:szCs w:val="28"/>
        </w:rPr>
        <w:t xml:space="preserve">Опыт учителя физики МАОУ СОШ № 55 г. Перми Гученко Галины Васильевны интересен тем, что для организации самостоятельной работы по </w:t>
      </w:r>
      <w:r w:rsidRPr="003E723D">
        <w:rPr>
          <w:b w:val="0"/>
          <w:sz w:val="28"/>
          <w:szCs w:val="28"/>
        </w:rPr>
        <w:lastRenderedPageBreak/>
        <w:t>подготовке к ГИА она использует облачные технологии.</w:t>
      </w:r>
      <w:r w:rsidR="00BB629A" w:rsidRPr="003E723D">
        <w:rPr>
          <w:b w:val="0"/>
          <w:sz w:val="28"/>
          <w:szCs w:val="28"/>
        </w:rPr>
        <w:t xml:space="preserve"> </w:t>
      </w:r>
      <w:r w:rsidRPr="003E723D">
        <w:rPr>
          <w:b w:val="0"/>
          <w:sz w:val="28"/>
          <w:szCs w:val="28"/>
        </w:rPr>
        <w:t>Для каждого класса учитель создаёт сайт,</w:t>
      </w:r>
      <w:r w:rsidR="002279EC">
        <w:rPr>
          <w:b w:val="0"/>
          <w:sz w:val="28"/>
          <w:szCs w:val="28"/>
        </w:rPr>
        <w:t xml:space="preserve"> который наполняет ра</w:t>
      </w:r>
      <w:r w:rsidR="00C078B1">
        <w:rPr>
          <w:b w:val="0"/>
          <w:sz w:val="28"/>
          <w:szCs w:val="28"/>
        </w:rPr>
        <w:t>з</w:t>
      </w:r>
      <w:r w:rsidR="002279EC">
        <w:rPr>
          <w:b w:val="0"/>
          <w:sz w:val="28"/>
          <w:szCs w:val="28"/>
        </w:rPr>
        <w:t>но</w:t>
      </w:r>
      <w:r w:rsidR="00C078B1">
        <w:rPr>
          <w:b w:val="0"/>
          <w:sz w:val="28"/>
          <w:szCs w:val="28"/>
        </w:rPr>
        <w:t>образным контентом: тексты,  модели, видео, различные виды тестов и т.д. Каждой теме соответствует отдельная страница. Ученик, открыв страницу, видит материал, которы</w:t>
      </w:r>
      <w:r w:rsidR="00A62A84">
        <w:rPr>
          <w:b w:val="0"/>
          <w:sz w:val="28"/>
          <w:szCs w:val="28"/>
        </w:rPr>
        <w:t>й</w:t>
      </w:r>
      <w:r w:rsidR="00C078B1">
        <w:rPr>
          <w:b w:val="0"/>
          <w:sz w:val="28"/>
          <w:szCs w:val="28"/>
        </w:rPr>
        <w:t xml:space="preserve"> он должен изучить и  задание, которое ему нужно выполнить.  </w:t>
      </w:r>
    </w:p>
    <w:p w:rsidR="00E3685E" w:rsidRDefault="002279EC" w:rsidP="00701F7D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E33075" w:rsidRPr="003E723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сайтом</w:t>
      </w:r>
      <w:r w:rsidR="00E33075" w:rsidRPr="003E723D">
        <w:rPr>
          <w:b w:val="0"/>
          <w:sz w:val="28"/>
          <w:szCs w:val="28"/>
        </w:rPr>
        <w:t xml:space="preserve"> ученики начинают работать с самого начала изучения физики. Это является очень важным моментом, так как к тому    времени, когда начинается подготовка к ГИА, у учеников уже сформирована  культура самостоятельной работы. Они знают, как работать с сайтом, знают, как учитель будет осуществлять контроль за их работой и т. д. Высокие результаты ГИА учеников Галины Васильевны доказывают, что подобная система работы очень эффективна. </w:t>
      </w:r>
    </w:p>
    <w:p w:rsidR="00701F7D" w:rsidRDefault="00E3685E" w:rsidP="00701F7D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sz w:val="28"/>
          <w:szCs w:val="28"/>
        </w:rPr>
      </w:pPr>
      <w:r w:rsidRPr="00E3685E">
        <w:rPr>
          <w:b w:val="0"/>
          <w:sz w:val="28"/>
          <w:szCs w:val="28"/>
        </w:rPr>
        <w:t>Таким образом, информатизация образования создает основу для качественного преобразования процессов обучения, воспитания и развития учащихся, ведет к изменению содержания обучения в соответствии с новыми целями, стоящими перед изменяющимся обществом. В какой мере удастся реализовать этот потенциал, зависит от готовности учителя использовать средства информатизации и информационные технологии в своей работе. Использование возможностей информационных технологий, в том числе и сети Интернет, совершенствует процесс преподавания и учения, изменяет характер познавательной деятельности учеников, формирует у них умения и навыки использования современных средств и методов получения информации.</w:t>
      </w:r>
      <w:r>
        <w:rPr>
          <w:b w:val="0"/>
          <w:sz w:val="28"/>
          <w:szCs w:val="28"/>
        </w:rPr>
        <w:t xml:space="preserve"> (3)</w:t>
      </w:r>
    </w:p>
    <w:p w:rsidR="00EA7EB0" w:rsidRDefault="00EA7EB0" w:rsidP="00701F7D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Современный</w:t>
      </w:r>
      <w:r w:rsidRPr="00EA7EB0">
        <w:rPr>
          <w:b w:val="0"/>
          <w:sz w:val="28"/>
          <w:szCs w:val="28"/>
        </w:rPr>
        <w:t xml:space="preserve"> учитель должен не только научить школьника учиться, но и</w:t>
      </w:r>
      <w:r>
        <w:rPr>
          <w:b w:val="0"/>
          <w:sz w:val="28"/>
          <w:szCs w:val="28"/>
        </w:rPr>
        <w:t xml:space="preserve"> </w:t>
      </w:r>
      <w:r w:rsidRPr="00EA7EB0">
        <w:rPr>
          <w:b w:val="0"/>
          <w:sz w:val="28"/>
          <w:szCs w:val="28"/>
        </w:rPr>
        <w:t>воспитать</w:t>
      </w:r>
      <w:r>
        <w:rPr>
          <w:b w:val="0"/>
          <w:sz w:val="28"/>
          <w:szCs w:val="28"/>
        </w:rPr>
        <w:t xml:space="preserve"> </w:t>
      </w:r>
      <w:r w:rsidRPr="00EA7EB0">
        <w:rPr>
          <w:b w:val="0"/>
          <w:sz w:val="28"/>
          <w:szCs w:val="28"/>
        </w:rPr>
        <w:t>личность,</w:t>
      </w:r>
      <w:r>
        <w:rPr>
          <w:b w:val="0"/>
          <w:sz w:val="28"/>
          <w:szCs w:val="28"/>
        </w:rPr>
        <w:t xml:space="preserve"> </w:t>
      </w:r>
      <w:r w:rsidRPr="00EA7EB0">
        <w:rPr>
          <w:b w:val="0"/>
          <w:sz w:val="28"/>
          <w:szCs w:val="28"/>
        </w:rPr>
        <w:t>ориентированную</w:t>
      </w:r>
      <w:r>
        <w:rPr>
          <w:b w:val="0"/>
          <w:sz w:val="28"/>
          <w:szCs w:val="28"/>
        </w:rPr>
        <w:t xml:space="preserve"> </w:t>
      </w:r>
      <w:r w:rsidRPr="00EA7EB0">
        <w:rPr>
          <w:b w:val="0"/>
          <w:sz w:val="28"/>
          <w:szCs w:val="28"/>
        </w:rPr>
        <w:t>на</w:t>
      </w:r>
      <w:r>
        <w:rPr>
          <w:b w:val="0"/>
          <w:sz w:val="28"/>
          <w:szCs w:val="28"/>
        </w:rPr>
        <w:t xml:space="preserve"> </w:t>
      </w:r>
      <w:r w:rsidRPr="00EA7EB0">
        <w:rPr>
          <w:b w:val="0"/>
          <w:sz w:val="28"/>
          <w:szCs w:val="28"/>
        </w:rPr>
        <w:t>саморазвитие.</w:t>
      </w:r>
      <w:r w:rsidR="004113A8" w:rsidRPr="004113A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Сделать это не используя самостоятельную работу ученика практически невозможно. А организовать </w:t>
      </w:r>
      <w:r w:rsidR="00701F7D">
        <w:rPr>
          <w:b w:val="0"/>
          <w:sz w:val="28"/>
          <w:szCs w:val="28"/>
        </w:rPr>
        <w:t xml:space="preserve">эту работу без использования </w:t>
      </w:r>
      <w:r w:rsidR="00701F7D" w:rsidRPr="00701F7D">
        <w:rPr>
          <w:b w:val="0"/>
          <w:sz w:val="28"/>
          <w:szCs w:val="28"/>
        </w:rPr>
        <w:t>современных информационных технологий</w:t>
      </w:r>
      <w:r w:rsidR="00701F7D">
        <w:rPr>
          <w:b w:val="0"/>
          <w:sz w:val="28"/>
          <w:szCs w:val="28"/>
        </w:rPr>
        <w:t xml:space="preserve">, значит заведомо проиграть на рынке образовательных услуг. </w:t>
      </w:r>
    </w:p>
    <w:p w:rsidR="00A777C9" w:rsidRDefault="00A777C9" w:rsidP="00A777C9">
      <w:pPr>
        <w:ind w:left="-360"/>
        <w:jc w:val="center"/>
        <w:rPr>
          <w:b/>
          <w:bCs/>
          <w:i/>
          <w:iCs/>
          <w:sz w:val="28"/>
          <w:szCs w:val="28"/>
        </w:rPr>
      </w:pPr>
    </w:p>
    <w:p w:rsidR="00A777C9" w:rsidRPr="00AA3493" w:rsidRDefault="00A777C9" w:rsidP="00A777C9">
      <w:pPr>
        <w:ind w:left="-360"/>
        <w:jc w:val="center"/>
        <w:rPr>
          <w:sz w:val="28"/>
          <w:szCs w:val="28"/>
        </w:rPr>
      </w:pPr>
      <w:r w:rsidRPr="00AA3493">
        <w:rPr>
          <w:b/>
          <w:bCs/>
          <w:i/>
          <w:iCs/>
          <w:sz w:val="28"/>
          <w:szCs w:val="28"/>
        </w:rPr>
        <w:t>Список литературы</w:t>
      </w:r>
    </w:p>
    <w:p w:rsidR="00A777C9" w:rsidRPr="009A2300" w:rsidRDefault="00A777C9" w:rsidP="00A777C9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A777C9">
        <w:rPr>
          <w:sz w:val="28"/>
          <w:szCs w:val="28"/>
        </w:rPr>
        <w:t>Проблемы и перспективы информатизации физико-математического образования: Материалы Всероссийской научно-практической конференции, г. Елабуга, 14 ноября 2016 г., ред</w:t>
      </w:r>
      <w:proofErr w:type="gramStart"/>
      <w:r w:rsidRPr="00A777C9">
        <w:rPr>
          <w:sz w:val="28"/>
          <w:szCs w:val="28"/>
        </w:rPr>
        <w:t>.к</w:t>
      </w:r>
      <w:proofErr w:type="gramEnd"/>
      <w:r w:rsidRPr="00A777C9">
        <w:rPr>
          <w:sz w:val="28"/>
          <w:szCs w:val="28"/>
        </w:rPr>
        <w:t xml:space="preserve">ол.: Ф.М. Сабирова (отв. ред.) и др.– Елабуга: ЕИ КФУ. 2016. – 351 </w:t>
      </w:r>
    </w:p>
    <w:p w:rsidR="00E57362" w:rsidRDefault="00E57362" w:rsidP="00A777C9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E57362">
        <w:rPr>
          <w:bCs/>
          <w:color w:val="000000"/>
          <w:sz w:val="27"/>
          <w:szCs w:val="27"/>
          <w:shd w:val="clear" w:color="auto" w:fill="FFFFFF"/>
        </w:rPr>
        <w:t xml:space="preserve">Использование ЭОР при подготовке к ЕГЭ и ГИА. </w:t>
      </w:r>
      <w:r w:rsidRPr="00E57362">
        <w:rPr>
          <w:bCs/>
          <w:sz w:val="28"/>
          <w:szCs w:val="28"/>
        </w:rPr>
        <w:t>http://fs.nashaucheba.ru/docs/270/index-1759492.html</w:t>
      </w:r>
    </w:p>
    <w:p w:rsidR="00E3685E" w:rsidRDefault="00E57362" w:rsidP="00E57362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E3685E">
        <w:rPr>
          <w:bCs/>
          <w:sz w:val="28"/>
          <w:szCs w:val="28"/>
        </w:rPr>
        <w:t xml:space="preserve">Использование образовательных ресурсов Интернет для подготовки к ЕГЭ. </w:t>
      </w:r>
      <w:r w:rsidR="00FC627D" w:rsidRPr="00FC627D">
        <w:rPr>
          <w:bCs/>
          <w:sz w:val="28"/>
          <w:szCs w:val="28"/>
        </w:rPr>
        <w:t>http://pochit.ru/informatika/35751/index.html</w:t>
      </w:r>
      <w:r w:rsidRPr="00E3685E">
        <w:rPr>
          <w:bCs/>
          <w:sz w:val="28"/>
          <w:szCs w:val="28"/>
        </w:rPr>
        <w:t>.</w:t>
      </w:r>
    </w:p>
    <w:p w:rsidR="00FC627D" w:rsidRDefault="00FC627D" w:rsidP="00E57362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3E723D">
        <w:rPr>
          <w:sz w:val="28"/>
          <w:szCs w:val="28"/>
        </w:rPr>
        <w:t>Интернет-портал Решу ЕГЭ http://решуегэ</w:t>
      </w:r>
      <w:proofErr w:type="gramStart"/>
      <w:r w:rsidRPr="003E723D">
        <w:rPr>
          <w:sz w:val="28"/>
          <w:szCs w:val="28"/>
        </w:rPr>
        <w:t>.р</w:t>
      </w:r>
      <w:proofErr w:type="gramEnd"/>
      <w:r w:rsidRPr="003E723D">
        <w:rPr>
          <w:sz w:val="28"/>
          <w:szCs w:val="28"/>
        </w:rPr>
        <w:t>ф/.</w:t>
      </w:r>
    </w:p>
    <w:p w:rsidR="00FC627D" w:rsidRPr="00FC627D" w:rsidRDefault="00FC627D" w:rsidP="00E57362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3E723D">
        <w:rPr>
          <w:sz w:val="28"/>
          <w:szCs w:val="28"/>
        </w:rPr>
        <w:t xml:space="preserve">Образовательный портал Спадило.ру </w:t>
      </w:r>
      <w:r w:rsidRPr="00FC627D">
        <w:rPr>
          <w:sz w:val="28"/>
          <w:szCs w:val="28"/>
          <w:lang w:val="en-US"/>
        </w:rPr>
        <w:t>http</w:t>
      </w:r>
      <w:r w:rsidRPr="00FC627D">
        <w:rPr>
          <w:sz w:val="28"/>
          <w:szCs w:val="28"/>
        </w:rPr>
        <w:t>://</w:t>
      </w:r>
      <w:r w:rsidRPr="00FC627D">
        <w:rPr>
          <w:sz w:val="28"/>
          <w:szCs w:val="28"/>
          <w:lang w:val="en-US"/>
        </w:rPr>
        <w:t>spadilo</w:t>
      </w:r>
      <w:r w:rsidRPr="00FC627D">
        <w:rPr>
          <w:sz w:val="28"/>
          <w:szCs w:val="28"/>
        </w:rPr>
        <w:t>.</w:t>
      </w:r>
      <w:r w:rsidRPr="00FC627D">
        <w:rPr>
          <w:sz w:val="28"/>
          <w:szCs w:val="28"/>
          <w:lang w:val="en-US"/>
        </w:rPr>
        <w:t>ru</w:t>
      </w:r>
      <w:r w:rsidRPr="003E723D">
        <w:rPr>
          <w:sz w:val="28"/>
          <w:szCs w:val="28"/>
        </w:rPr>
        <w:t>.</w:t>
      </w:r>
    </w:p>
    <w:p w:rsidR="00FC627D" w:rsidRPr="00FC627D" w:rsidRDefault="00FC627D" w:rsidP="00E57362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3E723D">
        <w:rPr>
          <w:bCs/>
          <w:sz w:val="28"/>
          <w:szCs w:val="28"/>
        </w:rPr>
        <w:t>Яндекс ЕГЭ</w:t>
      </w:r>
      <w:r w:rsidRPr="003E723D">
        <w:rPr>
          <w:b/>
          <w:bCs/>
          <w:sz w:val="28"/>
          <w:szCs w:val="28"/>
        </w:rPr>
        <w:t xml:space="preserve"> </w:t>
      </w:r>
      <w:r w:rsidRPr="003E723D">
        <w:rPr>
          <w:bCs/>
          <w:sz w:val="28"/>
          <w:szCs w:val="28"/>
          <w:lang w:val="en-US"/>
        </w:rPr>
        <w:t>https</w:t>
      </w:r>
      <w:r w:rsidRPr="003E723D">
        <w:rPr>
          <w:bCs/>
          <w:sz w:val="28"/>
          <w:szCs w:val="28"/>
        </w:rPr>
        <w:t>://</w:t>
      </w:r>
      <w:r w:rsidRPr="003E723D">
        <w:rPr>
          <w:bCs/>
          <w:sz w:val="28"/>
          <w:szCs w:val="28"/>
          <w:lang w:val="en-US"/>
        </w:rPr>
        <w:t>ege</w:t>
      </w:r>
      <w:r w:rsidRPr="003E723D">
        <w:rPr>
          <w:bCs/>
          <w:sz w:val="28"/>
          <w:szCs w:val="28"/>
        </w:rPr>
        <w:t>.</w:t>
      </w:r>
      <w:r w:rsidRPr="003E723D">
        <w:rPr>
          <w:bCs/>
          <w:sz w:val="28"/>
          <w:szCs w:val="28"/>
          <w:lang w:val="en-US"/>
        </w:rPr>
        <w:t>yandex</w:t>
      </w:r>
      <w:r w:rsidRPr="003E723D">
        <w:rPr>
          <w:bCs/>
          <w:sz w:val="28"/>
          <w:szCs w:val="28"/>
        </w:rPr>
        <w:t>.</w:t>
      </w:r>
      <w:r w:rsidRPr="003E723D">
        <w:rPr>
          <w:bCs/>
          <w:sz w:val="28"/>
          <w:szCs w:val="28"/>
          <w:lang w:val="en-US"/>
        </w:rPr>
        <w:t>ru</w:t>
      </w:r>
      <w:r w:rsidRPr="003E723D">
        <w:rPr>
          <w:bCs/>
          <w:sz w:val="28"/>
          <w:szCs w:val="28"/>
        </w:rPr>
        <w:t>/</w:t>
      </w:r>
      <w:r w:rsidRPr="003E723D">
        <w:rPr>
          <w:bCs/>
          <w:sz w:val="28"/>
          <w:szCs w:val="28"/>
          <w:lang w:val="en-US"/>
        </w:rPr>
        <w:t>ege</w:t>
      </w:r>
      <w:r w:rsidRPr="003E723D">
        <w:rPr>
          <w:bCs/>
          <w:sz w:val="28"/>
          <w:szCs w:val="28"/>
        </w:rPr>
        <w:t>/</w:t>
      </w:r>
      <w:r w:rsidRPr="003E723D">
        <w:rPr>
          <w:bCs/>
          <w:sz w:val="28"/>
          <w:szCs w:val="28"/>
          <w:lang w:val="en-US"/>
        </w:rPr>
        <w:t>physics</w:t>
      </w:r>
      <w:r w:rsidRPr="003E72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627D" w:rsidRPr="00FC627D" w:rsidRDefault="00FC627D" w:rsidP="00E57362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FC627D">
        <w:rPr>
          <w:sz w:val="28"/>
          <w:szCs w:val="28"/>
        </w:rPr>
        <w:t xml:space="preserve">Телекоммуникационная система СтатГрад http://statgrad.mioo.ru.  </w:t>
      </w:r>
    </w:p>
    <w:p w:rsidR="00E33075" w:rsidRDefault="00E33075" w:rsidP="002279EC">
      <w:pPr>
        <w:ind w:left="66" w:hanging="66"/>
        <w:jc w:val="both"/>
        <w:rPr>
          <w:sz w:val="28"/>
          <w:szCs w:val="28"/>
        </w:rPr>
      </w:pPr>
    </w:p>
    <w:p w:rsidR="00BB629A" w:rsidRPr="003E723D" w:rsidRDefault="00BB629A" w:rsidP="002279EC">
      <w:pPr>
        <w:shd w:val="clear" w:color="auto" w:fill="FFFFFF"/>
        <w:ind w:left="568"/>
        <w:jc w:val="both"/>
        <w:rPr>
          <w:sz w:val="28"/>
          <w:szCs w:val="28"/>
        </w:rPr>
      </w:pPr>
    </w:p>
    <w:p w:rsidR="00FC627D" w:rsidRDefault="00FC627D" w:rsidP="00736D87">
      <w:pPr>
        <w:rPr>
          <w:b/>
          <w:bCs/>
          <w:sz w:val="28"/>
          <w:szCs w:val="28"/>
        </w:rPr>
      </w:pPr>
    </w:p>
    <w:p w:rsidR="00BB629A" w:rsidRPr="003E723D" w:rsidRDefault="00BB629A" w:rsidP="00736D87">
      <w:pPr>
        <w:rPr>
          <w:b/>
          <w:sz w:val="28"/>
          <w:szCs w:val="28"/>
        </w:rPr>
      </w:pPr>
      <w:r w:rsidRPr="003E723D">
        <w:rPr>
          <w:b/>
          <w:bCs/>
          <w:sz w:val="28"/>
          <w:szCs w:val="28"/>
        </w:rPr>
        <w:lastRenderedPageBreak/>
        <w:t>Приложение 1</w:t>
      </w:r>
    </w:p>
    <w:p w:rsidR="00BB629A" w:rsidRPr="003E723D" w:rsidRDefault="00BB629A" w:rsidP="00736D87">
      <w:pPr>
        <w:rPr>
          <w:sz w:val="28"/>
          <w:szCs w:val="28"/>
        </w:rPr>
      </w:pPr>
      <w:r w:rsidRPr="003E723D">
        <w:rPr>
          <w:sz w:val="28"/>
          <w:szCs w:val="28"/>
        </w:rPr>
        <w:t xml:space="preserve">Предметная область:  </w:t>
      </w:r>
      <w:r w:rsidRPr="003E723D">
        <w:rPr>
          <w:i/>
          <w:sz w:val="28"/>
          <w:szCs w:val="28"/>
        </w:rPr>
        <w:t>физика</w:t>
      </w:r>
    </w:p>
    <w:p w:rsidR="003E723D" w:rsidRPr="003E723D" w:rsidRDefault="00BB629A" w:rsidP="00736D87">
      <w:pPr>
        <w:rPr>
          <w:i/>
          <w:sz w:val="28"/>
          <w:szCs w:val="28"/>
        </w:rPr>
      </w:pPr>
      <w:r w:rsidRPr="003E723D">
        <w:rPr>
          <w:sz w:val="28"/>
          <w:szCs w:val="28"/>
        </w:rPr>
        <w:t xml:space="preserve">Автор-разработчик: </w:t>
      </w:r>
      <w:r w:rsidRPr="003E723D">
        <w:rPr>
          <w:i/>
          <w:sz w:val="28"/>
          <w:szCs w:val="28"/>
        </w:rPr>
        <w:t xml:space="preserve">Аитова Элиза Ринатовна,                                                                                            </w:t>
      </w:r>
    </w:p>
    <w:p w:rsidR="00BB629A" w:rsidRPr="003E723D" w:rsidRDefault="00BB629A" w:rsidP="00736D87">
      <w:pPr>
        <w:rPr>
          <w:sz w:val="28"/>
          <w:szCs w:val="28"/>
        </w:rPr>
      </w:pPr>
      <w:r w:rsidRPr="003E723D">
        <w:rPr>
          <w:sz w:val="28"/>
          <w:szCs w:val="28"/>
        </w:rPr>
        <w:t xml:space="preserve">МБОУ Усть-Туркская СОШ», </w:t>
      </w:r>
      <w:proofErr w:type="spellStart"/>
      <w:r w:rsidRPr="003E723D">
        <w:rPr>
          <w:sz w:val="28"/>
          <w:szCs w:val="28"/>
        </w:rPr>
        <w:t>Кунгурский</w:t>
      </w:r>
      <w:proofErr w:type="spellEnd"/>
      <w:r w:rsidRPr="003E723D">
        <w:rPr>
          <w:sz w:val="28"/>
          <w:szCs w:val="28"/>
        </w:rPr>
        <w:t xml:space="preserve"> район </w:t>
      </w:r>
    </w:p>
    <w:p w:rsidR="00BB629A" w:rsidRPr="003E723D" w:rsidRDefault="00BB629A" w:rsidP="00736D87">
      <w:pPr>
        <w:jc w:val="both"/>
        <w:rPr>
          <w:i/>
          <w:sz w:val="28"/>
          <w:szCs w:val="28"/>
        </w:rPr>
      </w:pPr>
      <w:r w:rsidRPr="003E723D">
        <w:rPr>
          <w:sz w:val="28"/>
          <w:szCs w:val="28"/>
        </w:rPr>
        <w:t xml:space="preserve">Руководитель сетевой группы: </w:t>
      </w:r>
      <w:r w:rsidRPr="003E723D">
        <w:rPr>
          <w:i/>
          <w:sz w:val="28"/>
          <w:szCs w:val="28"/>
        </w:rPr>
        <w:t xml:space="preserve">Яковлева Надежда Геннадьевна,  </w:t>
      </w:r>
      <w:proofErr w:type="gramStart"/>
      <w:r w:rsidRPr="003E723D">
        <w:rPr>
          <w:i/>
          <w:sz w:val="28"/>
          <w:szCs w:val="28"/>
        </w:rPr>
        <w:t>н</w:t>
      </w:r>
      <w:proofErr w:type="gramEnd"/>
      <w:r w:rsidRPr="003E723D">
        <w:rPr>
          <w:i/>
          <w:sz w:val="28"/>
          <w:szCs w:val="28"/>
        </w:rPr>
        <w:t>.с. отдела СФГОС</w:t>
      </w:r>
    </w:p>
    <w:p w:rsidR="00BB629A" w:rsidRPr="003E723D" w:rsidRDefault="00BB629A" w:rsidP="00736D87">
      <w:pPr>
        <w:jc w:val="center"/>
        <w:rPr>
          <w:sz w:val="28"/>
          <w:szCs w:val="28"/>
        </w:rPr>
      </w:pPr>
      <w:r w:rsidRPr="003E723D">
        <w:rPr>
          <w:sz w:val="28"/>
          <w:szCs w:val="28"/>
        </w:rPr>
        <w:t xml:space="preserve">Программа для самостоятельного повторения  материала </w:t>
      </w:r>
    </w:p>
    <w:p w:rsidR="00BB629A" w:rsidRPr="003E723D" w:rsidRDefault="00BB629A" w:rsidP="00736D87">
      <w:pPr>
        <w:jc w:val="center"/>
        <w:rPr>
          <w:sz w:val="28"/>
          <w:szCs w:val="28"/>
        </w:rPr>
      </w:pPr>
      <w:r w:rsidRPr="003E723D">
        <w:rPr>
          <w:sz w:val="28"/>
          <w:szCs w:val="28"/>
        </w:rPr>
        <w:t xml:space="preserve">и самоконтроля ЕГЭ по физике  с использованием возможностей  </w:t>
      </w:r>
    </w:p>
    <w:p w:rsidR="00BB629A" w:rsidRPr="003E723D" w:rsidRDefault="00BB629A" w:rsidP="00736D87">
      <w:pPr>
        <w:jc w:val="center"/>
        <w:rPr>
          <w:i/>
          <w:iCs/>
          <w:sz w:val="28"/>
          <w:szCs w:val="28"/>
        </w:rPr>
      </w:pPr>
      <w:r w:rsidRPr="003E723D">
        <w:rPr>
          <w:sz w:val="28"/>
          <w:szCs w:val="28"/>
        </w:rPr>
        <w:t>сети Интернета, сайтов, ЦОР-ов и др.</w:t>
      </w:r>
      <w:r w:rsidRPr="003E723D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tbl>
      <w:tblPr>
        <w:tblW w:w="5283" w:type="pct"/>
        <w:jc w:val="center"/>
        <w:tblCellSpacing w:w="15" w:type="dxa"/>
        <w:tblInd w:w="-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"/>
        <w:gridCol w:w="3332"/>
        <w:gridCol w:w="1543"/>
        <w:gridCol w:w="4116"/>
      </w:tblGrid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% выполнения задания (по итогам ЕГЭ в 2018 г.)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color w:val="000000"/>
                <w:sz w:val="28"/>
                <w:szCs w:val="28"/>
              </w:rPr>
              <w:t>Электронный ресурс</w:t>
            </w:r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spacing w:before="75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pacing w:before="75"/>
              <w:rPr>
                <w:bCs/>
                <w:color w:val="000000"/>
                <w:sz w:val="28"/>
                <w:szCs w:val="28"/>
              </w:rPr>
            </w:pPr>
            <w:r w:rsidRPr="003E723D">
              <w:rPr>
                <w:rStyle w:val="a8"/>
                <w:b w:val="0"/>
                <w:color w:val="3B3B3B"/>
                <w:sz w:val="28"/>
                <w:szCs w:val="28"/>
              </w:rPr>
              <w:t>Актуальные материалы ЕГЭ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Fonts w:eastAsiaTheme="majorEastAsia"/>
                <w:bCs/>
                <w:color w:val="373737"/>
                <w:sz w:val="28"/>
                <w:szCs w:val="28"/>
              </w:rPr>
            </w:pPr>
            <w:r w:rsidRPr="003E723D">
              <w:rPr>
                <w:rFonts w:eastAsiaTheme="majorEastAsia"/>
                <w:bCs/>
                <w:color w:val="373737"/>
                <w:sz w:val="28"/>
                <w:szCs w:val="28"/>
              </w:rPr>
              <w:t>Федеральный институт педагогических измерений</w:t>
            </w:r>
          </w:p>
          <w:p w:rsidR="008D6FCB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7" w:history="1">
              <w:r w:rsidR="00BB629A" w:rsidRPr="003E723D">
                <w:rPr>
                  <w:rStyle w:val="a3"/>
                  <w:sz w:val="28"/>
                  <w:szCs w:val="28"/>
                  <w:bdr w:val="none" w:sz="0" w:space="0" w:color="auto" w:frame="1"/>
                </w:rPr>
                <w:t>http://www.fipi.ru</w:t>
              </w:r>
            </w:hyperlink>
          </w:p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color w:val="373737"/>
                <w:sz w:val="28"/>
                <w:szCs w:val="28"/>
              </w:rPr>
            </w:pPr>
            <w:r w:rsidRPr="003E723D">
              <w:rPr>
                <w:color w:val="373737"/>
                <w:sz w:val="28"/>
                <w:szCs w:val="28"/>
              </w:rPr>
              <w:t>Официальный информационный портал Единого Государственного Экзамена (ЕГЭ)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  <w:bdr w:val="none" w:sz="0" w:space="0" w:color="auto" w:frame="1"/>
              </w:rPr>
            </w:pPr>
            <w:hyperlink r:id="rId8" w:tgtFrame="_blank" w:history="1">
              <w:r w:rsidR="00BB629A" w:rsidRPr="003E723D">
                <w:rPr>
                  <w:rStyle w:val="a3"/>
                  <w:sz w:val="28"/>
                  <w:szCs w:val="28"/>
                </w:rPr>
                <w:t>http://www.ege.edu.ru/ru/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spacing w:before="75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spacing w:before="75"/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1.</w:t>
            </w:r>
            <w:r w:rsidRPr="003E723D">
              <w:rPr>
                <w:color w:val="000000"/>
                <w:sz w:val="28"/>
                <w:szCs w:val="28"/>
              </w:rPr>
              <w:t> Равномерное прямолинейное движение, равноускоренное прямолинейное движение, движение по окружности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81,7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8D6FCB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jc w:val="center"/>
              <w:rPr>
                <w:color w:val="373737"/>
                <w:sz w:val="28"/>
                <w:szCs w:val="28"/>
              </w:rPr>
            </w:pPr>
            <w:r w:rsidRPr="003E723D">
              <w:rPr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spacing w:before="75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spacing w:before="75"/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2.</w:t>
            </w:r>
            <w:r w:rsidRPr="003E723D">
              <w:rPr>
                <w:color w:val="000000"/>
                <w:sz w:val="28"/>
                <w:szCs w:val="28"/>
              </w:rPr>
              <w:t> Законы Ньютона, закон всемирного тяготения, закон Гука, сила трения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85,3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</w:t>
            </w:r>
          </w:p>
          <w:p w:rsidR="008D6FCB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8D6FCB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jc w:val="center"/>
              <w:rPr>
                <w:color w:val="373737"/>
                <w:sz w:val="28"/>
                <w:szCs w:val="28"/>
              </w:rPr>
            </w:pPr>
            <w:r w:rsidRPr="003E723D">
              <w:rPr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6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3.</w:t>
            </w:r>
            <w:r w:rsidRPr="003E723D">
              <w:rPr>
                <w:color w:val="000000"/>
                <w:sz w:val="28"/>
                <w:szCs w:val="28"/>
              </w:rPr>
              <w:t xml:space="preserve"> Закон сохранения импульса, кинетическая и потенциальные энергии, работа и мощность силы, </w:t>
            </w:r>
            <w:r w:rsidRPr="003E723D">
              <w:rPr>
                <w:color w:val="000000"/>
                <w:sz w:val="28"/>
                <w:szCs w:val="28"/>
              </w:rPr>
              <w:lastRenderedPageBreak/>
              <w:t>закон сохранения механической энергии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lastRenderedPageBreak/>
              <w:t>78,7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№3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№3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7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9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lastRenderedPageBreak/>
              <w:t xml:space="preserve">Образовательный портал для </w:t>
            </w:r>
            <w:r w:rsidR="008D6FCB" w:rsidRPr="003E723D">
              <w:rPr>
                <w:b w:val="0"/>
                <w:color w:val="373737"/>
                <w:sz w:val="28"/>
                <w:szCs w:val="28"/>
              </w:rPr>
              <w:t>п</w:t>
            </w:r>
            <w:r w:rsidRPr="003E723D">
              <w:rPr>
                <w:b w:val="0"/>
                <w:color w:val="373737"/>
                <w:sz w:val="28"/>
                <w:szCs w:val="28"/>
              </w:rPr>
              <w:t>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20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4.</w:t>
            </w:r>
            <w:r w:rsidRPr="003E723D">
              <w:rPr>
                <w:color w:val="000000"/>
                <w:sz w:val="28"/>
                <w:szCs w:val="28"/>
              </w:rPr>
              <w:t> Условие равновесия твердого тела, закон Паскаля, сила Архимеда, математический и пружинный маятники, механические волны, звук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54,5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№4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№4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21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22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23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8D6FCB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 xml:space="preserve">Образовательный портал для </w:t>
            </w:r>
            <w:r w:rsidR="008D6FCB" w:rsidRPr="003E723D">
              <w:rPr>
                <w:b w:val="0"/>
                <w:color w:val="373737"/>
                <w:sz w:val="28"/>
                <w:szCs w:val="28"/>
              </w:rPr>
              <w:t>п</w:t>
            </w:r>
            <w:r w:rsidRPr="003E723D">
              <w:rPr>
                <w:b w:val="0"/>
                <w:color w:val="373737"/>
                <w:sz w:val="28"/>
                <w:szCs w:val="28"/>
              </w:rPr>
              <w:t>одготовки к экзаменам</w:t>
            </w:r>
          </w:p>
          <w:p w:rsidR="00BB629A" w:rsidRPr="003E723D" w:rsidRDefault="00AE448B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hyperlink r:id="rId24" w:history="1">
              <w:r w:rsidR="00BB629A" w:rsidRPr="003E723D">
                <w:rPr>
                  <w:rStyle w:val="a3"/>
                  <w:b w:val="0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5.</w:t>
            </w:r>
            <w:r w:rsidRPr="003E723D">
              <w:rPr>
                <w:color w:val="000000"/>
                <w:sz w:val="28"/>
                <w:szCs w:val="28"/>
              </w:rPr>
              <w:t> Механика 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66,4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№5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№5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25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26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27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8D6FCB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hyperlink r:id="rId28" w:history="1">
              <w:r w:rsidR="00BB629A" w:rsidRPr="003E723D">
                <w:rPr>
                  <w:rStyle w:val="a3"/>
                  <w:b w:val="0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6.</w:t>
            </w:r>
            <w:r w:rsidRPr="003E723D">
              <w:rPr>
                <w:color w:val="000000"/>
                <w:sz w:val="28"/>
                <w:szCs w:val="28"/>
              </w:rPr>
              <w:t> Механика (изменение физических величин в процессах)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68,3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№6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№6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2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3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3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3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7.</w:t>
            </w:r>
            <w:r w:rsidRPr="003E723D">
              <w:rPr>
                <w:color w:val="000000"/>
                <w:sz w:val="28"/>
                <w:szCs w:val="28"/>
              </w:rPr>
              <w:t> Механика (установление соответствия между графиками и физическими величинами; между физическими величинами и формулами)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56,1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№7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№7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3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3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3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8D6FCB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hyperlink r:id="rId36" w:history="1">
              <w:r w:rsidR="00BB629A" w:rsidRPr="003E723D">
                <w:rPr>
                  <w:rStyle w:val="a3"/>
                  <w:b w:val="0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8.</w:t>
            </w:r>
            <w:r w:rsidRPr="003E723D">
              <w:rPr>
                <w:color w:val="000000"/>
                <w:sz w:val="28"/>
                <w:szCs w:val="28"/>
              </w:rPr>
              <w:t xml:space="preserve"> Связь между давлением и средней кинетической энергией, абсолютная температура, связь температуры со средней кинетической энергией, уравнение Менделеева — </w:t>
            </w:r>
            <w:r w:rsidRPr="003E723D">
              <w:rPr>
                <w:color w:val="000000"/>
                <w:sz w:val="28"/>
                <w:szCs w:val="28"/>
              </w:rPr>
              <w:lastRenderedPageBreak/>
              <w:t xml:space="preserve">Клапейрона, </w:t>
            </w:r>
            <w:proofErr w:type="spellStart"/>
            <w:r w:rsidRPr="003E723D">
              <w:rPr>
                <w:color w:val="000000"/>
                <w:sz w:val="28"/>
                <w:szCs w:val="28"/>
              </w:rPr>
              <w:t>изопроцессы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lastRenderedPageBreak/>
              <w:t>68,1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№8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№8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37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38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39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40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9.</w:t>
            </w:r>
            <w:r w:rsidRPr="003E723D">
              <w:rPr>
                <w:color w:val="000000"/>
                <w:sz w:val="28"/>
                <w:szCs w:val="28"/>
              </w:rPr>
              <w:t> Работа в термодинамике, первый закон термодинамики, КПД тепловой машины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67,4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№9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№9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41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42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43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44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10.</w:t>
            </w:r>
            <w:r w:rsidRPr="003E723D">
              <w:rPr>
                <w:color w:val="000000"/>
                <w:sz w:val="28"/>
                <w:szCs w:val="28"/>
              </w:rPr>
              <w:t> Относительная влажность воздуха, количество теплоты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52,4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№10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№10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45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46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47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48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11.</w:t>
            </w:r>
            <w:r w:rsidRPr="003E723D">
              <w:rPr>
                <w:color w:val="000000"/>
                <w:sz w:val="28"/>
                <w:szCs w:val="28"/>
              </w:rPr>
              <w:t> МКТ, термодинамика 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71,0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№11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№11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4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5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5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5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12.</w:t>
            </w:r>
            <w:r w:rsidRPr="003E723D">
              <w:rPr>
                <w:color w:val="000000"/>
                <w:sz w:val="28"/>
                <w:szCs w:val="28"/>
              </w:rPr>
              <w:t> МКТ, термодинамика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64,7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№12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№12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5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5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5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56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13.</w:t>
            </w:r>
            <w:r w:rsidRPr="003E723D">
              <w:rPr>
                <w:color w:val="000000"/>
                <w:sz w:val="28"/>
                <w:szCs w:val="28"/>
              </w:rPr>
              <w:t xml:space="preserve"> Принцип суперпозиции электрических полей, магнитное поле проводника с током, сила Ампера, сила Лоренца, правило Ленца (определение </w:t>
            </w:r>
            <w:r w:rsidRPr="003E723D">
              <w:rPr>
                <w:color w:val="000000"/>
                <w:sz w:val="28"/>
                <w:szCs w:val="28"/>
              </w:rPr>
              <w:lastRenderedPageBreak/>
              <w:t>направления)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lastRenderedPageBreak/>
              <w:t>58,9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№13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№13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57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58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59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60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14.</w:t>
            </w:r>
            <w:r w:rsidRPr="003E723D">
              <w:rPr>
                <w:color w:val="000000"/>
                <w:sz w:val="28"/>
                <w:szCs w:val="28"/>
              </w:rPr>
              <w:t> 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— Ленца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62,1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№14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№14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61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62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63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64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15.</w:t>
            </w:r>
            <w:r w:rsidRPr="003E723D">
              <w:rPr>
                <w:color w:val="000000"/>
                <w:sz w:val="28"/>
                <w:szCs w:val="28"/>
              </w:rPr>
              <w:t> 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58,7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№15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№15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65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66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67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8D6FCB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68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16.</w:t>
            </w:r>
            <w:r w:rsidRPr="003E723D">
              <w:rPr>
                <w:color w:val="000000"/>
                <w:sz w:val="28"/>
                <w:szCs w:val="28"/>
              </w:rPr>
              <w:t> Электродинамика 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58,7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№16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№16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6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7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7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7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17.</w:t>
            </w:r>
            <w:r w:rsidRPr="003E723D">
              <w:rPr>
                <w:color w:val="000000"/>
                <w:sz w:val="28"/>
                <w:szCs w:val="28"/>
              </w:rPr>
              <w:t> Электродинамика (изменение физических величин в процессах)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52,5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№17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№17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7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7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7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76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18.</w:t>
            </w:r>
            <w:r w:rsidRPr="003E723D">
              <w:rPr>
                <w:color w:val="000000"/>
                <w:sz w:val="28"/>
                <w:szCs w:val="28"/>
              </w:rPr>
              <w:t> Электродинамика и основы СТ</w:t>
            </w:r>
            <w:proofErr w:type="gramStart"/>
            <w:r w:rsidRPr="003E723D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3E723D">
              <w:rPr>
                <w:color w:val="000000"/>
                <w:sz w:val="28"/>
                <w:szCs w:val="28"/>
              </w:rPr>
              <w:t>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47,6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№18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№18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77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78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79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80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19.</w:t>
            </w:r>
            <w:r w:rsidRPr="003E723D">
              <w:rPr>
                <w:color w:val="000000"/>
                <w:sz w:val="28"/>
                <w:szCs w:val="28"/>
              </w:rPr>
              <w:t> Планетарная модель атома. Нуклонная модель ядра. Ядерные реакции.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84,0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№19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№19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81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82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83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84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20.</w:t>
            </w:r>
            <w:r w:rsidRPr="003E723D">
              <w:rPr>
                <w:color w:val="000000"/>
                <w:sz w:val="28"/>
                <w:szCs w:val="28"/>
              </w:rPr>
              <w:t> Фотоны, линейчатые спектры, закон радиоактивного распада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73,9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№20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№20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85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86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87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88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21.</w:t>
            </w:r>
            <w:r w:rsidRPr="003E723D">
              <w:rPr>
                <w:color w:val="000000"/>
                <w:sz w:val="28"/>
                <w:szCs w:val="28"/>
              </w:rPr>
              <w:t> Квантовая физика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57,2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№21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№21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8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9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9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9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22.</w:t>
            </w:r>
            <w:r w:rsidRPr="003E723D">
              <w:rPr>
                <w:color w:val="000000"/>
                <w:sz w:val="28"/>
                <w:szCs w:val="28"/>
              </w:rPr>
              <w:t> Механика — квантовая физика (методы научного познания)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63,0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№22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№22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9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9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9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96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23.</w:t>
            </w:r>
            <w:r w:rsidRPr="003E723D">
              <w:rPr>
                <w:color w:val="000000"/>
                <w:sz w:val="28"/>
                <w:szCs w:val="28"/>
              </w:rPr>
              <w:t> Механика — квантовая физика (методы научного познания)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67,6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№23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№23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97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98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99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00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24.</w:t>
            </w:r>
            <w:r w:rsidRPr="003E723D">
              <w:rPr>
                <w:color w:val="000000"/>
                <w:sz w:val="28"/>
                <w:szCs w:val="28"/>
              </w:rPr>
              <w:t xml:space="preserve"> Элементы астрофизики: Солнечная </w:t>
            </w:r>
            <w:r w:rsidRPr="003E723D">
              <w:rPr>
                <w:color w:val="000000"/>
                <w:sz w:val="28"/>
                <w:szCs w:val="28"/>
              </w:rPr>
              <w:lastRenderedPageBreak/>
              <w:t>система, звезды, галактики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lastRenderedPageBreak/>
              <w:t>71,0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№24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№24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01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02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03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04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25.</w:t>
            </w:r>
            <w:r w:rsidRPr="003E723D">
              <w:rPr>
                <w:color w:val="000000"/>
                <w:sz w:val="28"/>
                <w:szCs w:val="28"/>
              </w:rPr>
              <w:t> Механика, молекулярная физика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38,1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№25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№25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05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06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07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8D6FCB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hyperlink r:id="rId108" w:history="1">
              <w:r w:rsidR="00BB629A" w:rsidRPr="003E723D">
                <w:rPr>
                  <w:rStyle w:val="a3"/>
                  <w:b w:val="0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26.</w:t>
            </w:r>
            <w:r w:rsidRPr="003E723D">
              <w:rPr>
                <w:color w:val="000000"/>
                <w:sz w:val="28"/>
                <w:szCs w:val="28"/>
              </w:rPr>
              <w:t> Молекулярная физика, электродинамика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30,2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№26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№26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0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1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1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1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27.</w:t>
            </w:r>
            <w:r w:rsidRPr="003E723D">
              <w:rPr>
                <w:color w:val="000000"/>
                <w:sz w:val="28"/>
                <w:szCs w:val="28"/>
              </w:rPr>
              <w:t> Электродинамика, квантовая физика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26,1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№27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№27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1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1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1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16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28 (С</w:t>
            </w:r>
            <w:proofErr w:type="gramStart"/>
            <w:r w:rsidRPr="003E723D">
              <w:rPr>
                <w:bCs/>
                <w:color w:val="000000"/>
                <w:sz w:val="28"/>
                <w:szCs w:val="28"/>
              </w:rPr>
              <w:t>1</w:t>
            </w:r>
            <w:proofErr w:type="gramEnd"/>
            <w:r w:rsidRPr="003E723D">
              <w:rPr>
                <w:bCs/>
                <w:color w:val="000000"/>
                <w:sz w:val="28"/>
                <w:szCs w:val="28"/>
              </w:rPr>
              <w:t>).</w:t>
            </w:r>
            <w:r w:rsidRPr="003E723D">
              <w:rPr>
                <w:color w:val="000000"/>
                <w:sz w:val="28"/>
                <w:szCs w:val="28"/>
              </w:rPr>
              <w:t> Механика — квантовая физика (качественная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8,5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№28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№28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17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18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19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20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29 (С</w:t>
            </w:r>
            <w:proofErr w:type="gramStart"/>
            <w:r w:rsidRPr="003E723D">
              <w:rPr>
                <w:bCs/>
                <w:color w:val="000000"/>
                <w:sz w:val="28"/>
                <w:szCs w:val="28"/>
              </w:rPr>
              <w:t>2</w:t>
            </w:r>
            <w:proofErr w:type="gramEnd"/>
            <w:r w:rsidRPr="003E723D">
              <w:rPr>
                <w:bCs/>
                <w:color w:val="000000"/>
                <w:sz w:val="28"/>
                <w:szCs w:val="28"/>
              </w:rPr>
              <w:t>).</w:t>
            </w:r>
            <w:r w:rsidRPr="003E723D">
              <w:rPr>
                <w:color w:val="000000"/>
                <w:sz w:val="28"/>
                <w:szCs w:val="28"/>
              </w:rPr>
              <w:t> Механика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17,7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№29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№29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21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22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23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24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30 (С3).</w:t>
            </w:r>
            <w:r w:rsidRPr="003E723D">
              <w:rPr>
                <w:color w:val="000000"/>
                <w:sz w:val="28"/>
                <w:szCs w:val="28"/>
              </w:rPr>
              <w:t> Молекулярная физика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19,0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№30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№30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25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26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27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28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31 (С</w:t>
            </w:r>
            <w:proofErr w:type="gramStart"/>
            <w:r w:rsidRPr="003E723D">
              <w:rPr>
                <w:bCs/>
                <w:color w:val="000000"/>
                <w:sz w:val="28"/>
                <w:szCs w:val="28"/>
              </w:rPr>
              <w:t>4</w:t>
            </w:r>
            <w:proofErr w:type="gramEnd"/>
            <w:r w:rsidRPr="003E723D">
              <w:rPr>
                <w:bCs/>
                <w:color w:val="000000"/>
                <w:sz w:val="28"/>
                <w:szCs w:val="28"/>
              </w:rPr>
              <w:t>).</w:t>
            </w:r>
            <w:r w:rsidRPr="003E723D">
              <w:rPr>
                <w:color w:val="000000"/>
                <w:sz w:val="28"/>
                <w:szCs w:val="28"/>
              </w:rPr>
              <w:t> Электродинамика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10,6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№31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№31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29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30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31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32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rPr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Задание 32 (С5).</w:t>
            </w:r>
            <w:r w:rsidRPr="003E723D">
              <w:rPr>
                <w:color w:val="000000"/>
                <w:sz w:val="28"/>
                <w:szCs w:val="28"/>
              </w:rPr>
              <w:t> Электродинамика (расчетная задача)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629A" w:rsidRPr="003E723D" w:rsidRDefault="00BB629A" w:rsidP="00736D87">
            <w:pPr>
              <w:jc w:val="center"/>
              <w:rPr>
                <w:color w:val="000000"/>
                <w:sz w:val="28"/>
                <w:szCs w:val="28"/>
              </w:rPr>
            </w:pPr>
            <w:r w:rsidRPr="003E723D">
              <w:rPr>
                <w:sz w:val="28"/>
                <w:szCs w:val="28"/>
              </w:rPr>
              <w:t>14,3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shd w:val="clear" w:color="auto" w:fill="FFFFFF"/>
              <w:jc w:val="center"/>
              <w:textAlignment w:val="baseline"/>
              <w:outlineLvl w:val="2"/>
              <w:rPr>
                <w:rStyle w:val="ez-toc-section"/>
                <w:bCs/>
                <w:sz w:val="28"/>
                <w:szCs w:val="28"/>
                <w:bdr w:val="none" w:sz="0" w:space="0" w:color="auto" w:frame="1"/>
              </w:rPr>
            </w:pPr>
            <w:r w:rsidRPr="003E723D">
              <w:rPr>
                <w:sz w:val="28"/>
                <w:szCs w:val="28"/>
                <w:bdr w:val="none" w:sz="0" w:space="0" w:color="auto" w:frame="1"/>
              </w:rPr>
              <w:t>Теория к заданию №32 и</w:t>
            </w:r>
            <w:r w:rsidRPr="003E723D">
              <w:rPr>
                <w:rStyle w:val="ez-toc-section"/>
                <w:sz w:val="28"/>
                <w:szCs w:val="28"/>
                <w:bdr w:val="none" w:sz="0" w:space="0" w:color="auto" w:frame="1"/>
              </w:rPr>
              <w:t xml:space="preserve"> разбор типовых вариантов заданий №32</w:t>
            </w:r>
          </w:p>
          <w:p w:rsidR="00BB629A" w:rsidRPr="003E723D" w:rsidRDefault="00AE448B" w:rsidP="00736D87">
            <w:pPr>
              <w:shd w:val="clear" w:color="auto" w:fill="FFFFFF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hyperlink r:id="rId133" w:history="1">
              <w:r w:rsidR="00BB629A" w:rsidRPr="003E723D">
                <w:rPr>
                  <w:rStyle w:val="a3"/>
                  <w:sz w:val="28"/>
                  <w:szCs w:val="28"/>
                </w:rPr>
                <w:t>http://spadilo.ru</w:t>
              </w:r>
            </w:hyperlink>
          </w:p>
          <w:p w:rsidR="00BB629A" w:rsidRPr="003E723D" w:rsidRDefault="00AE448B" w:rsidP="00736D87">
            <w:pPr>
              <w:jc w:val="center"/>
              <w:rPr>
                <w:sz w:val="28"/>
                <w:szCs w:val="28"/>
              </w:rPr>
            </w:pPr>
            <w:hyperlink r:id="rId134" w:history="1">
              <w:r w:rsidR="00BB629A" w:rsidRPr="003E723D">
                <w:rPr>
                  <w:rStyle w:val="a3"/>
                  <w:sz w:val="28"/>
                  <w:szCs w:val="28"/>
                  <w:shd w:val="clear" w:color="auto" w:fill="FFFFFF"/>
                </w:rPr>
                <w:t>Яндекс ЕГЭ</w:t>
              </w:r>
            </w:hyperlink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35" w:tgtFrame="_blank" w:history="1">
              <w:r w:rsidR="00BB629A" w:rsidRPr="003E723D">
                <w:rPr>
                  <w:rStyle w:val="a3"/>
                  <w:color w:val="800080"/>
                  <w:sz w:val="28"/>
                  <w:szCs w:val="28"/>
                  <w:shd w:val="clear" w:color="auto" w:fill="FFFFFF"/>
                </w:rPr>
                <w:t>Видеокурс для подготовки к ЕГЭ</w:t>
              </w:r>
            </w:hyperlink>
          </w:p>
          <w:p w:rsidR="00BB629A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jc w:val="center"/>
              <w:rPr>
                <w:color w:val="000000"/>
                <w:sz w:val="28"/>
                <w:szCs w:val="28"/>
              </w:rPr>
            </w:pPr>
            <w:hyperlink r:id="rId136" w:history="1">
              <w:r w:rsidR="00BB629A" w:rsidRPr="003E723D">
                <w:rPr>
                  <w:rStyle w:val="a3"/>
                  <w:sz w:val="28"/>
                  <w:szCs w:val="28"/>
                </w:rPr>
                <w:t>https://phys-ege.sdamgia.ru</w:t>
              </w:r>
            </w:hyperlink>
          </w:p>
        </w:tc>
      </w:tr>
      <w:tr w:rsidR="00BB629A" w:rsidRPr="003E723D" w:rsidTr="00BB629A">
        <w:trPr>
          <w:tblCellSpacing w:w="15" w:type="dxa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pStyle w:val="a4"/>
              <w:numPr>
                <w:ilvl w:val="0"/>
                <w:numId w:val="8"/>
              </w:num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rPr>
                <w:bCs/>
                <w:color w:val="000000"/>
                <w:sz w:val="28"/>
                <w:szCs w:val="28"/>
              </w:rPr>
            </w:pPr>
            <w:r w:rsidRPr="003E723D">
              <w:rPr>
                <w:bCs/>
                <w:color w:val="000000"/>
                <w:sz w:val="28"/>
                <w:szCs w:val="28"/>
              </w:rPr>
              <w:t>Пробный экзамен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29A" w:rsidRPr="003E723D" w:rsidRDefault="00BB629A" w:rsidP="00736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6FCB" w:rsidRPr="003E723D" w:rsidRDefault="00BB629A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373737"/>
                <w:sz w:val="28"/>
                <w:szCs w:val="28"/>
              </w:rPr>
            </w:pPr>
            <w:r w:rsidRPr="003E723D">
              <w:rPr>
                <w:b w:val="0"/>
                <w:color w:val="373737"/>
                <w:sz w:val="28"/>
                <w:szCs w:val="28"/>
              </w:rPr>
              <w:t>Образовательный портал для подготовки к экзаменам</w:t>
            </w:r>
          </w:p>
          <w:p w:rsidR="00BB629A" w:rsidRPr="003E723D" w:rsidRDefault="00AE448B" w:rsidP="00736D8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sz w:val="28"/>
                <w:szCs w:val="28"/>
                <w:bdr w:val="none" w:sz="0" w:space="0" w:color="auto" w:frame="1"/>
              </w:rPr>
            </w:pPr>
            <w:hyperlink r:id="rId137" w:history="1">
              <w:r w:rsidR="00BB629A" w:rsidRPr="003E723D">
                <w:rPr>
                  <w:rStyle w:val="a3"/>
                  <w:b w:val="0"/>
                  <w:sz w:val="28"/>
                  <w:szCs w:val="28"/>
                </w:rPr>
                <w:t>https://phys-ege.sdamgia.ru</w:t>
              </w:r>
            </w:hyperlink>
            <w:bookmarkStart w:id="0" w:name="_GoBack"/>
            <w:bookmarkEnd w:id="0"/>
          </w:p>
        </w:tc>
      </w:tr>
    </w:tbl>
    <w:p w:rsidR="00BB629A" w:rsidRPr="003E723D" w:rsidRDefault="00BB629A" w:rsidP="003E723D">
      <w:pPr>
        <w:spacing w:line="360" w:lineRule="auto"/>
        <w:rPr>
          <w:i/>
          <w:sz w:val="28"/>
          <w:szCs w:val="28"/>
        </w:rPr>
      </w:pPr>
      <w:r w:rsidRPr="003E723D">
        <w:rPr>
          <w:i/>
          <w:iCs/>
          <w:sz w:val="28"/>
          <w:szCs w:val="28"/>
        </w:rPr>
        <w:t xml:space="preserve">   </w:t>
      </w:r>
    </w:p>
    <w:p w:rsidR="00BB629A" w:rsidRPr="003E723D" w:rsidRDefault="00BB629A" w:rsidP="003E723D">
      <w:pPr>
        <w:spacing w:line="360" w:lineRule="auto"/>
        <w:rPr>
          <w:sz w:val="28"/>
          <w:szCs w:val="28"/>
        </w:rPr>
      </w:pPr>
    </w:p>
    <w:p w:rsidR="00BB629A" w:rsidRPr="003E723D" w:rsidRDefault="00BB629A" w:rsidP="003E723D">
      <w:pPr>
        <w:shd w:val="clear" w:color="auto" w:fill="FFFFFF"/>
        <w:spacing w:line="360" w:lineRule="auto"/>
        <w:ind w:left="568"/>
        <w:jc w:val="both"/>
        <w:rPr>
          <w:sz w:val="28"/>
          <w:szCs w:val="28"/>
        </w:rPr>
      </w:pPr>
    </w:p>
    <w:sectPr w:rsidR="00BB629A" w:rsidRPr="003E723D" w:rsidSect="00DD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559"/>
    <w:multiLevelType w:val="hybridMultilevel"/>
    <w:tmpl w:val="690EDA94"/>
    <w:lvl w:ilvl="0" w:tplc="178CA2D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FFF4C74"/>
    <w:multiLevelType w:val="hybridMultilevel"/>
    <w:tmpl w:val="6ADCE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C4DFC"/>
    <w:multiLevelType w:val="hybridMultilevel"/>
    <w:tmpl w:val="E5EAD6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6FF22F7"/>
    <w:multiLevelType w:val="hybridMultilevel"/>
    <w:tmpl w:val="791C8C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EC6E5D"/>
    <w:multiLevelType w:val="hybridMultilevel"/>
    <w:tmpl w:val="69F41E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8A05F2B"/>
    <w:multiLevelType w:val="hybridMultilevel"/>
    <w:tmpl w:val="7A908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21425"/>
    <w:multiLevelType w:val="hybridMultilevel"/>
    <w:tmpl w:val="1930C7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91C54"/>
    <w:multiLevelType w:val="hybridMultilevel"/>
    <w:tmpl w:val="F118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347ED"/>
    <w:multiLevelType w:val="hybridMultilevel"/>
    <w:tmpl w:val="078037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F5656"/>
    <w:rsid w:val="00136F31"/>
    <w:rsid w:val="0019616B"/>
    <w:rsid w:val="002279EC"/>
    <w:rsid w:val="002527E9"/>
    <w:rsid w:val="002F46FC"/>
    <w:rsid w:val="003E723D"/>
    <w:rsid w:val="004113A8"/>
    <w:rsid w:val="00447936"/>
    <w:rsid w:val="005713CB"/>
    <w:rsid w:val="005C2366"/>
    <w:rsid w:val="005D4C26"/>
    <w:rsid w:val="00617B91"/>
    <w:rsid w:val="00635ED2"/>
    <w:rsid w:val="00661326"/>
    <w:rsid w:val="006E602A"/>
    <w:rsid w:val="006E7B0B"/>
    <w:rsid w:val="006F2878"/>
    <w:rsid w:val="00701F7D"/>
    <w:rsid w:val="00736827"/>
    <w:rsid w:val="00736D87"/>
    <w:rsid w:val="00762048"/>
    <w:rsid w:val="00772F5A"/>
    <w:rsid w:val="00781242"/>
    <w:rsid w:val="00795DF7"/>
    <w:rsid w:val="007D658E"/>
    <w:rsid w:val="007F6585"/>
    <w:rsid w:val="008139EE"/>
    <w:rsid w:val="008D6FCB"/>
    <w:rsid w:val="008E65E3"/>
    <w:rsid w:val="008F5BEC"/>
    <w:rsid w:val="009A2300"/>
    <w:rsid w:val="009D09A8"/>
    <w:rsid w:val="009F7487"/>
    <w:rsid w:val="00A05DAF"/>
    <w:rsid w:val="00A33088"/>
    <w:rsid w:val="00A62A84"/>
    <w:rsid w:val="00A777C9"/>
    <w:rsid w:val="00A9078D"/>
    <w:rsid w:val="00AE448B"/>
    <w:rsid w:val="00B15CAA"/>
    <w:rsid w:val="00B66D68"/>
    <w:rsid w:val="00B82F8C"/>
    <w:rsid w:val="00B87535"/>
    <w:rsid w:val="00BB629A"/>
    <w:rsid w:val="00C078B1"/>
    <w:rsid w:val="00C113D0"/>
    <w:rsid w:val="00C17480"/>
    <w:rsid w:val="00CF5656"/>
    <w:rsid w:val="00D9187A"/>
    <w:rsid w:val="00DD543F"/>
    <w:rsid w:val="00E319AF"/>
    <w:rsid w:val="00E33075"/>
    <w:rsid w:val="00E3685E"/>
    <w:rsid w:val="00E57362"/>
    <w:rsid w:val="00E76FFB"/>
    <w:rsid w:val="00EA7EB0"/>
    <w:rsid w:val="00EF2D10"/>
    <w:rsid w:val="00F3321C"/>
    <w:rsid w:val="00F4729F"/>
    <w:rsid w:val="00FC627D"/>
    <w:rsid w:val="00FD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D4C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6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56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5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5E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D4C2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4C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5D4C26"/>
  </w:style>
  <w:style w:type="character" w:styleId="a8">
    <w:name w:val="Strong"/>
    <w:basedOn w:val="a0"/>
    <w:uiPriority w:val="22"/>
    <w:qFormat/>
    <w:rsid w:val="00BB629A"/>
    <w:rPr>
      <w:b/>
      <w:bCs/>
    </w:rPr>
  </w:style>
  <w:style w:type="paragraph" w:customStyle="1" w:styleId="Default">
    <w:name w:val="Default"/>
    <w:rsid w:val="00701F7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table" w:styleId="a9">
    <w:name w:val="Table Grid"/>
    <w:basedOn w:val="a1"/>
    <w:rsid w:val="00FD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e.yandex.ru/ege/physics" TargetMode="External"/><Relationship Id="rId117" Type="http://schemas.openxmlformats.org/officeDocument/2006/relationships/hyperlink" Target="http://spadilo.ru" TargetMode="External"/><Relationship Id="rId21" Type="http://schemas.openxmlformats.org/officeDocument/2006/relationships/hyperlink" Target="http://spadilo.ru" TargetMode="External"/><Relationship Id="rId42" Type="http://schemas.openxmlformats.org/officeDocument/2006/relationships/hyperlink" Target="https://ege.yandex.ru/ege/physics" TargetMode="External"/><Relationship Id="rId47" Type="http://schemas.openxmlformats.org/officeDocument/2006/relationships/hyperlink" Target="https://www.youtube.com/playlist?list=PL66kIi3dt8A63YDXlLntVhlofucIKi0ZJ" TargetMode="External"/><Relationship Id="rId63" Type="http://schemas.openxmlformats.org/officeDocument/2006/relationships/hyperlink" Target="https://www.youtube.com/playlist?list=PL66kIi3dt8A63YDXlLntVhlofucIKi0ZJ" TargetMode="External"/><Relationship Id="rId68" Type="http://schemas.openxmlformats.org/officeDocument/2006/relationships/hyperlink" Target="https://phys-ege.sdamgia.ru" TargetMode="External"/><Relationship Id="rId84" Type="http://schemas.openxmlformats.org/officeDocument/2006/relationships/hyperlink" Target="https://phys-ege.sdamgia.ru" TargetMode="External"/><Relationship Id="rId89" Type="http://schemas.openxmlformats.org/officeDocument/2006/relationships/hyperlink" Target="http://spadilo.ru" TargetMode="External"/><Relationship Id="rId112" Type="http://schemas.openxmlformats.org/officeDocument/2006/relationships/hyperlink" Target="https://phys-ege.sdamgia.ru" TargetMode="External"/><Relationship Id="rId133" Type="http://schemas.openxmlformats.org/officeDocument/2006/relationships/hyperlink" Target="http://spadilo.ru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phys-ege.sdamgia.ru" TargetMode="External"/><Relationship Id="rId107" Type="http://schemas.openxmlformats.org/officeDocument/2006/relationships/hyperlink" Target="https://www.youtube.com/playlist?list=PL66kIi3dt8A63YDXlLntVhlofucIKi0ZJ" TargetMode="External"/><Relationship Id="rId11" Type="http://schemas.openxmlformats.org/officeDocument/2006/relationships/hyperlink" Target="https://www.youtube.com/playlist?list=PL66kIi3dt8A63YDXlLntVhlofucIKi0ZJ" TargetMode="External"/><Relationship Id="rId32" Type="http://schemas.openxmlformats.org/officeDocument/2006/relationships/hyperlink" Target="https://phys-ege.sdamgia.ru" TargetMode="External"/><Relationship Id="rId37" Type="http://schemas.openxmlformats.org/officeDocument/2006/relationships/hyperlink" Target="http://spadilo.ru" TargetMode="External"/><Relationship Id="rId53" Type="http://schemas.openxmlformats.org/officeDocument/2006/relationships/hyperlink" Target="http://spadilo.ru" TargetMode="External"/><Relationship Id="rId58" Type="http://schemas.openxmlformats.org/officeDocument/2006/relationships/hyperlink" Target="https://ege.yandex.ru/ege/physics" TargetMode="External"/><Relationship Id="rId74" Type="http://schemas.openxmlformats.org/officeDocument/2006/relationships/hyperlink" Target="https://ege.yandex.ru/ege/physics" TargetMode="External"/><Relationship Id="rId79" Type="http://schemas.openxmlformats.org/officeDocument/2006/relationships/hyperlink" Target="https://www.youtube.com/playlist?list=PL66kIi3dt8A63YDXlLntVhlofucIKi0ZJ" TargetMode="External"/><Relationship Id="rId102" Type="http://schemas.openxmlformats.org/officeDocument/2006/relationships/hyperlink" Target="https://ege.yandex.ru/ege/physics" TargetMode="External"/><Relationship Id="rId123" Type="http://schemas.openxmlformats.org/officeDocument/2006/relationships/hyperlink" Target="https://www.youtube.com/playlist?list=PL66kIi3dt8A63YDXlLntVhlofucIKi0ZJ" TargetMode="External"/><Relationship Id="rId128" Type="http://schemas.openxmlformats.org/officeDocument/2006/relationships/hyperlink" Target="https://phys-ege.sdamgia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ge.yandex.ru/ege/physics" TargetMode="External"/><Relationship Id="rId95" Type="http://schemas.openxmlformats.org/officeDocument/2006/relationships/hyperlink" Target="https://www.youtube.com/playlist?list=PL66kIi3dt8A63YDXlLntVhlofucIKi0ZJ" TargetMode="External"/><Relationship Id="rId22" Type="http://schemas.openxmlformats.org/officeDocument/2006/relationships/hyperlink" Target="https://ege.yandex.ru/ege/physics" TargetMode="External"/><Relationship Id="rId27" Type="http://schemas.openxmlformats.org/officeDocument/2006/relationships/hyperlink" Target="https://www.youtube.com/playlist?list=PL66kIi3dt8A63YDXlLntVhlofucIKi0ZJ" TargetMode="External"/><Relationship Id="rId43" Type="http://schemas.openxmlformats.org/officeDocument/2006/relationships/hyperlink" Target="https://www.youtube.com/playlist?list=PL66kIi3dt8A63YDXlLntVhlofucIKi0ZJ" TargetMode="External"/><Relationship Id="rId48" Type="http://schemas.openxmlformats.org/officeDocument/2006/relationships/hyperlink" Target="https://phys-ege.sdamgia.ru" TargetMode="External"/><Relationship Id="rId64" Type="http://schemas.openxmlformats.org/officeDocument/2006/relationships/hyperlink" Target="https://phys-ege.sdamgia.ru" TargetMode="External"/><Relationship Id="rId69" Type="http://schemas.openxmlformats.org/officeDocument/2006/relationships/hyperlink" Target="http://spadilo.ru" TargetMode="External"/><Relationship Id="rId113" Type="http://schemas.openxmlformats.org/officeDocument/2006/relationships/hyperlink" Target="http://spadilo.ru" TargetMode="External"/><Relationship Id="rId118" Type="http://schemas.openxmlformats.org/officeDocument/2006/relationships/hyperlink" Target="https://ege.yandex.ru/ege/physics" TargetMode="External"/><Relationship Id="rId134" Type="http://schemas.openxmlformats.org/officeDocument/2006/relationships/hyperlink" Target="https://ege.yandex.ru/ege/physics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ege.edu.ru/ru/" TargetMode="External"/><Relationship Id="rId51" Type="http://schemas.openxmlformats.org/officeDocument/2006/relationships/hyperlink" Target="https://www.youtube.com/playlist?list=PL66kIi3dt8A63YDXlLntVhlofucIKi0ZJ" TargetMode="External"/><Relationship Id="rId72" Type="http://schemas.openxmlformats.org/officeDocument/2006/relationships/hyperlink" Target="https://phys-ege.sdamgia.ru" TargetMode="External"/><Relationship Id="rId80" Type="http://schemas.openxmlformats.org/officeDocument/2006/relationships/hyperlink" Target="https://phys-ege.sdamgia.ru" TargetMode="External"/><Relationship Id="rId85" Type="http://schemas.openxmlformats.org/officeDocument/2006/relationships/hyperlink" Target="http://spadilo.ru" TargetMode="External"/><Relationship Id="rId93" Type="http://schemas.openxmlformats.org/officeDocument/2006/relationships/hyperlink" Target="http://spadilo.ru" TargetMode="External"/><Relationship Id="rId98" Type="http://schemas.openxmlformats.org/officeDocument/2006/relationships/hyperlink" Target="https://ege.yandex.ru/ege/physics" TargetMode="External"/><Relationship Id="rId121" Type="http://schemas.openxmlformats.org/officeDocument/2006/relationships/hyperlink" Target="http://spadilo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phys-ege.sdamgia.ru" TargetMode="External"/><Relationship Id="rId17" Type="http://schemas.openxmlformats.org/officeDocument/2006/relationships/hyperlink" Target="http://spadilo.ru" TargetMode="External"/><Relationship Id="rId25" Type="http://schemas.openxmlformats.org/officeDocument/2006/relationships/hyperlink" Target="http://spadilo.ru" TargetMode="External"/><Relationship Id="rId33" Type="http://schemas.openxmlformats.org/officeDocument/2006/relationships/hyperlink" Target="http://spadilo.ru" TargetMode="External"/><Relationship Id="rId38" Type="http://schemas.openxmlformats.org/officeDocument/2006/relationships/hyperlink" Target="https://ege.yandex.ru/ege/physics" TargetMode="External"/><Relationship Id="rId46" Type="http://schemas.openxmlformats.org/officeDocument/2006/relationships/hyperlink" Target="https://ege.yandex.ru/ege/physics" TargetMode="External"/><Relationship Id="rId59" Type="http://schemas.openxmlformats.org/officeDocument/2006/relationships/hyperlink" Target="https://www.youtube.com/playlist?list=PL66kIi3dt8A63YDXlLntVhlofucIKi0ZJ" TargetMode="External"/><Relationship Id="rId67" Type="http://schemas.openxmlformats.org/officeDocument/2006/relationships/hyperlink" Target="https://www.youtube.com/playlist?list=PL66kIi3dt8A63YDXlLntVhlofucIKi0ZJ" TargetMode="External"/><Relationship Id="rId103" Type="http://schemas.openxmlformats.org/officeDocument/2006/relationships/hyperlink" Target="https://www.youtube.com/playlist?list=PL66kIi3dt8A63YDXlLntVhlofucIKi0ZJ" TargetMode="External"/><Relationship Id="rId108" Type="http://schemas.openxmlformats.org/officeDocument/2006/relationships/hyperlink" Target="https://phys-ege.sdamgia.ru" TargetMode="External"/><Relationship Id="rId116" Type="http://schemas.openxmlformats.org/officeDocument/2006/relationships/hyperlink" Target="https://phys-ege.sdamgia.ru" TargetMode="External"/><Relationship Id="rId124" Type="http://schemas.openxmlformats.org/officeDocument/2006/relationships/hyperlink" Target="https://phys-ege.sdamgia.ru" TargetMode="External"/><Relationship Id="rId129" Type="http://schemas.openxmlformats.org/officeDocument/2006/relationships/hyperlink" Target="http://spadilo.ru" TargetMode="External"/><Relationship Id="rId137" Type="http://schemas.openxmlformats.org/officeDocument/2006/relationships/hyperlink" Target="https://phys-ege.sdamgia.ru" TargetMode="External"/><Relationship Id="rId20" Type="http://schemas.openxmlformats.org/officeDocument/2006/relationships/hyperlink" Target="https://phys-ege.sdamgia.ru" TargetMode="External"/><Relationship Id="rId41" Type="http://schemas.openxmlformats.org/officeDocument/2006/relationships/hyperlink" Target="http://spadilo.ru" TargetMode="External"/><Relationship Id="rId54" Type="http://schemas.openxmlformats.org/officeDocument/2006/relationships/hyperlink" Target="https://ege.yandex.ru/ege/physics" TargetMode="External"/><Relationship Id="rId62" Type="http://schemas.openxmlformats.org/officeDocument/2006/relationships/hyperlink" Target="https://ege.yandex.ru/ege/physics" TargetMode="External"/><Relationship Id="rId70" Type="http://schemas.openxmlformats.org/officeDocument/2006/relationships/hyperlink" Target="https://ege.yandex.ru/ege/physics" TargetMode="External"/><Relationship Id="rId75" Type="http://schemas.openxmlformats.org/officeDocument/2006/relationships/hyperlink" Target="https://www.youtube.com/playlist?list=PL66kIi3dt8A63YDXlLntVhlofucIKi0ZJ" TargetMode="External"/><Relationship Id="rId83" Type="http://schemas.openxmlformats.org/officeDocument/2006/relationships/hyperlink" Target="https://www.youtube.com/playlist?list=PL66kIi3dt8A63YDXlLntVhlofucIKi0ZJ" TargetMode="External"/><Relationship Id="rId88" Type="http://schemas.openxmlformats.org/officeDocument/2006/relationships/hyperlink" Target="https://phys-ege.sdamgia.ru" TargetMode="External"/><Relationship Id="rId91" Type="http://schemas.openxmlformats.org/officeDocument/2006/relationships/hyperlink" Target="https://www.youtube.com/playlist?list=PL66kIi3dt8A63YDXlLntVhlofucIKi0ZJ" TargetMode="External"/><Relationship Id="rId96" Type="http://schemas.openxmlformats.org/officeDocument/2006/relationships/hyperlink" Target="https://phys-ege.sdamgia.ru" TargetMode="External"/><Relationship Id="rId111" Type="http://schemas.openxmlformats.org/officeDocument/2006/relationships/hyperlink" Target="https://www.youtube.com/playlist?list=PL66kIi3dt8A63YDXlLntVhlofucIKi0ZJ" TargetMode="External"/><Relationship Id="rId132" Type="http://schemas.openxmlformats.org/officeDocument/2006/relationships/hyperlink" Target="https://phys-ege.sdamgi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nni1909@yandex.ru" TargetMode="External"/><Relationship Id="rId15" Type="http://schemas.openxmlformats.org/officeDocument/2006/relationships/hyperlink" Target="https://www.youtube.com/playlist?list=PL66kIi3dt8A63YDXlLntVhlofucIKi0ZJ" TargetMode="External"/><Relationship Id="rId23" Type="http://schemas.openxmlformats.org/officeDocument/2006/relationships/hyperlink" Target="https://www.youtube.com/playlist?list=PL66kIi3dt8A63YDXlLntVhlofucIKi0ZJ" TargetMode="External"/><Relationship Id="rId28" Type="http://schemas.openxmlformats.org/officeDocument/2006/relationships/hyperlink" Target="https://phys-ege.sdamgia.ru" TargetMode="External"/><Relationship Id="rId36" Type="http://schemas.openxmlformats.org/officeDocument/2006/relationships/hyperlink" Target="https://phys-ege.sdamgia.ru" TargetMode="External"/><Relationship Id="rId49" Type="http://schemas.openxmlformats.org/officeDocument/2006/relationships/hyperlink" Target="http://spadilo.ru" TargetMode="External"/><Relationship Id="rId57" Type="http://schemas.openxmlformats.org/officeDocument/2006/relationships/hyperlink" Target="http://spadilo.ru" TargetMode="External"/><Relationship Id="rId106" Type="http://schemas.openxmlformats.org/officeDocument/2006/relationships/hyperlink" Target="https://ege.yandex.ru/ege/physics" TargetMode="External"/><Relationship Id="rId114" Type="http://schemas.openxmlformats.org/officeDocument/2006/relationships/hyperlink" Target="https://ege.yandex.ru/ege/physics" TargetMode="External"/><Relationship Id="rId119" Type="http://schemas.openxmlformats.org/officeDocument/2006/relationships/hyperlink" Target="https://www.youtube.com/playlist?list=PL66kIi3dt8A63YDXlLntVhlofucIKi0ZJ" TargetMode="External"/><Relationship Id="rId127" Type="http://schemas.openxmlformats.org/officeDocument/2006/relationships/hyperlink" Target="https://www.youtube.com/playlist?list=PL66kIi3dt8A63YDXlLntVhlofucIKi0ZJ" TargetMode="External"/><Relationship Id="rId10" Type="http://schemas.openxmlformats.org/officeDocument/2006/relationships/hyperlink" Target="https://ege.yandex.ru/ege/physics" TargetMode="External"/><Relationship Id="rId31" Type="http://schemas.openxmlformats.org/officeDocument/2006/relationships/hyperlink" Target="https://www.youtube.com/playlist?list=PL66kIi3dt8A63YDXlLntVhlofucIKi0ZJ" TargetMode="External"/><Relationship Id="rId44" Type="http://schemas.openxmlformats.org/officeDocument/2006/relationships/hyperlink" Target="https://phys-ege.sdamgia.ru" TargetMode="External"/><Relationship Id="rId52" Type="http://schemas.openxmlformats.org/officeDocument/2006/relationships/hyperlink" Target="https://phys-ege.sdamgia.ru" TargetMode="External"/><Relationship Id="rId60" Type="http://schemas.openxmlformats.org/officeDocument/2006/relationships/hyperlink" Target="https://phys-ege.sdamgia.ru" TargetMode="External"/><Relationship Id="rId65" Type="http://schemas.openxmlformats.org/officeDocument/2006/relationships/hyperlink" Target="http://spadilo.ru" TargetMode="External"/><Relationship Id="rId73" Type="http://schemas.openxmlformats.org/officeDocument/2006/relationships/hyperlink" Target="http://spadilo.ru" TargetMode="External"/><Relationship Id="rId78" Type="http://schemas.openxmlformats.org/officeDocument/2006/relationships/hyperlink" Target="https://ege.yandex.ru/ege/physics" TargetMode="External"/><Relationship Id="rId81" Type="http://schemas.openxmlformats.org/officeDocument/2006/relationships/hyperlink" Target="http://spadilo.ru" TargetMode="External"/><Relationship Id="rId86" Type="http://schemas.openxmlformats.org/officeDocument/2006/relationships/hyperlink" Target="https://ege.yandex.ru/ege/physics" TargetMode="External"/><Relationship Id="rId94" Type="http://schemas.openxmlformats.org/officeDocument/2006/relationships/hyperlink" Target="https://ege.yandex.ru/ege/physics" TargetMode="External"/><Relationship Id="rId99" Type="http://schemas.openxmlformats.org/officeDocument/2006/relationships/hyperlink" Target="https://www.youtube.com/playlist?list=PL66kIi3dt8A63YDXlLntVhlofucIKi0ZJ" TargetMode="External"/><Relationship Id="rId101" Type="http://schemas.openxmlformats.org/officeDocument/2006/relationships/hyperlink" Target="http://spadilo.ru" TargetMode="External"/><Relationship Id="rId122" Type="http://schemas.openxmlformats.org/officeDocument/2006/relationships/hyperlink" Target="https://ege.yandex.ru/ege/physics" TargetMode="External"/><Relationship Id="rId130" Type="http://schemas.openxmlformats.org/officeDocument/2006/relationships/hyperlink" Target="https://ege.yandex.ru/ege/physics" TargetMode="External"/><Relationship Id="rId135" Type="http://schemas.openxmlformats.org/officeDocument/2006/relationships/hyperlink" Target="https://www.youtube.com/playlist?list=PL66kIi3dt8A63YDXlLntVhlofucIKi0Z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adilo.ru" TargetMode="External"/><Relationship Id="rId13" Type="http://schemas.openxmlformats.org/officeDocument/2006/relationships/hyperlink" Target="http://spadilo.ru" TargetMode="External"/><Relationship Id="rId18" Type="http://schemas.openxmlformats.org/officeDocument/2006/relationships/hyperlink" Target="https://ege.yandex.ru/ege/physics" TargetMode="External"/><Relationship Id="rId39" Type="http://schemas.openxmlformats.org/officeDocument/2006/relationships/hyperlink" Target="https://www.youtube.com/playlist?list=PL66kIi3dt8A63YDXlLntVhlofucIKi0ZJ" TargetMode="External"/><Relationship Id="rId109" Type="http://schemas.openxmlformats.org/officeDocument/2006/relationships/hyperlink" Target="http://spadilo.ru" TargetMode="External"/><Relationship Id="rId34" Type="http://schemas.openxmlformats.org/officeDocument/2006/relationships/hyperlink" Target="https://ege.yandex.ru/ege/physics" TargetMode="External"/><Relationship Id="rId50" Type="http://schemas.openxmlformats.org/officeDocument/2006/relationships/hyperlink" Target="https://ege.yandex.ru/ege/physics" TargetMode="External"/><Relationship Id="rId55" Type="http://schemas.openxmlformats.org/officeDocument/2006/relationships/hyperlink" Target="https://www.youtube.com/playlist?list=PL66kIi3dt8A63YDXlLntVhlofucIKi0ZJ" TargetMode="External"/><Relationship Id="rId76" Type="http://schemas.openxmlformats.org/officeDocument/2006/relationships/hyperlink" Target="https://phys-ege.sdamgia.ru" TargetMode="External"/><Relationship Id="rId97" Type="http://schemas.openxmlformats.org/officeDocument/2006/relationships/hyperlink" Target="http://spadilo.ru" TargetMode="External"/><Relationship Id="rId104" Type="http://schemas.openxmlformats.org/officeDocument/2006/relationships/hyperlink" Target="https://phys-ege.sdamgia.ru" TargetMode="External"/><Relationship Id="rId120" Type="http://schemas.openxmlformats.org/officeDocument/2006/relationships/hyperlink" Target="https://phys-ege.sdamgia.ru" TargetMode="External"/><Relationship Id="rId125" Type="http://schemas.openxmlformats.org/officeDocument/2006/relationships/hyperlink" Target="http://spadilo.ru" TargetMode="External"/><Relationship Id="rId7" Type="http://schemas.openxmlformats.org/officeDocument/2006/relationships/hyperlink" Target="http://www.fipi.ru" TargetMode="External"/><Relationship Id="rId71" Type="http://schemas.openxmlformats.org/officeDocument/2006/relationships/hyperlink" Target="https://www.youtube.com/playlist?list=PL66kIi3dt8A63YDXlLntVhlofucIKi0ZJ" TargetMode="External"/><Relationship Id="rId92" Type="http://schemas.openxmlformats.org/officeDocument/2006/relationships/hyperlink" Target="https://phys-ege.sdamgia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padilo.ru" TargetMode="External"/><Relationship Id="rId24" Type="http://schemas.openxmlformats.org/officeDocument/2006/relationships/hyperlink" Target="https://phys-ege.sdamgia.ru" TargetMode="External"/><Relationship Id="rId40" Type="http://schemas.openxmlformats.org/officeDocument/2006/relationships/hyperlink" Target="https://phys-ege.sdamgia.ru" TargetMode="External"/><Relationship Id="rId45" Type="http://schemas.openxmlformats.org/officeDocument/2006/relationships/hyperlink" Target="http://spadilo.ru" TargetMode="External"/><Relationship Id="rId66" Type="http://schemas.openxmlformats.org/officeDocument/2006/relationships/hyperlink" Target="https://ege.yandex.ru/ege/physics" TargetMode="External"/><Relationship Id="rId87" Type="http://schemas.openxmlformats.org/officeDocument/2006/relationships/hyperlink" Target="https://www.youtube.com/playlist?list=PL66kIi3dt8A63YDXlLntVhlofucIKi0ZJ" TargetMode="External"/><Relationship Id="rId110" Type="http://schemas.openxmlformats.org/officeDocument/2006/relationships/hyperlink" Target="https://ege.yandex.ru/ege/physics" TargetMode="External"/><Relationship Id="rId115" Type="http://schemas.openxmlformats.org/officeDocument/2006/relationships/hyperlink" Target="https://www.youtube.com/playlist?list=PL66kIi3dt8A63YDXlLntVhlofucIKi0ZJ" TargetMode="External"/><Relationship Id="rId131" Type="http://schemas.openxmlformats.org/officeDocument/2006/relationships/hyperlink" Target="https://www.youtube.com/playlist?list=PL66kIi3dt8A63YDXlLntVhlofucIKi0ZJ" TargetMode="External"/><Relationship Id="rId136" Type="http://schemas.openxmlformats.org/officeDocument/2006/relationships/hyperlink" Target="https://phys-ege.sdamgia.ru" TargetMode="External"/><Relationship Id="rId61" Type="http://schemas.openxmlformats.org/officeDocument/2006/relationships/hyperlink" Target="http://spadilo.ru" TargetMode="External"/><Relationship Id="rId82" Type="http://schemas.openxmlformats.org/officeDocument/2006/relationships/hyperlink" Target="https://ege.yandex.ru/ege/physics" TargetMode="External"/><Relationship Id="rId19" Type="http://schemas.openxmlformats.org/officeDocument/2006/relationships/hyperlink" Target="https://www.youtube.com/playlist?list=PL66kIi3dt8A63YDXlLntVhlofucIKi0ZJ" TargetMode="External"/><Relationship Id="rId14" Type="http://schemas.openxmlformats.org/officeDocument/2006/relationships/hyperlink" Target="https://ege.yandex.ru/ege/physics" TargetMode="External"/><Relationship Id="rId30" Type="http://schemas.openxmlformats.org/officeDocument/2006/relationships/hyperlink" Target="https://ege.yandex.ru/ege/physics" TargetMode="External"/><Relationship Id="rId35" Type="http://schemas.openxmlformats.org/officeDocument/2006/relationships/hyperlink" Target="https://www.youtube.com/playlist?list=PL66kIi3dt8A63YDXlLntVhlofucIKi0ZJ" TargetMode="External"/><Relationship Id="rId56" Type="http://schemas.openxmlformats.org/officeDocument/2006/relationships/hyperlink" Target="https://phys-ege.sdamgia.ru" TargetMode="External"/><Relationship Id="rId77" Type="http://schemas.openxmlformats.org/officeDocument/2006/relationships/hyperlink" Target="http://spadilo.ru" TargetMode="External"/><Relationship Id="rId100" Type="http://schemas.openxmlformats.org/officeDocument/2006/relationships/hyperlink" Target="https://phys-ege.sdamgia.ru" TargetMode="External"/><Relationship Id="rId105" Type="http://schemas.openxmlformats.org/officeDocument/2006/relationships/hyperlink" Target="http://spadilo.ru" TargetMode="External"/><Relationship Id="rId126" Type="http://schemas.openxmlformats.org/officeDocument/2006/relationships/hyperlink" Target="https://ege.yandex.ru/ege/phys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0E6AF-777D-49FD-B03E-9CE727CF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Jakovleva-NG</dc:creator>
  <cp:lastModifiedBy>Jakovleva-NG</cp:lastModifiedBy>
  <cp:revision>2</cp:revision>
  <cp:lastPrinted>2018-12-11T10:07:00Z</cp:lastPrinted>
  <dcterms:created xsi:type="dcterms:W3CDTF">2019-01-18T06:24:00Z</dcterms:created>
  <dcterms:modified xsi:type="dcterms:W3CDTF">2019-01-18T06:24:00Z</dcterms:modified>
</cp:coreProperties>
</file>