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69" w:rsidRPr="005F7B8B" w:rsidRDefault="004A44A9" w:rsidP="00043FEB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r w:rsidRPr="00043FEB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Pr="005F7B8B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5F7B8B">
        <w:rPr>
          <w:rFonts w:ascii="Times New Roman" w:hAnsi="Times New Roman"/>
          <w:i/>
          <w:sz w:val="24"/>
          <w:szCs w:val="24"/>
        </w:rPr>
        <w:t>Кашина А.А.</w:t>
      </w:r>
    </w:p>
    <w:p w:rsidR="004A44A9" w:rsidRPr="005F7B8B" w:rsidRDefault="004A44A9" w:rsidP="00043FEB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r w:rsidRPr="005F7B8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воспитатель</w:t>
      </w:r>
    </w:p>
    <w:p w:rsidR="00043FEB" w:rsidRPr="005F7B8B" w:rsidRDefault="004A44A9" w:rsidP="00043FEB">
      <w:pPr>
        <w:pStyle w:val="a8"/>
        <w:jc w:val="right"/>
        <w:rPr>
          <w:rFonts w:ascii="Times New Roman" w:hAnsi="Times New Roman"/>
          <w:i/>
          <w:sz w:val="24"/>
          <w:szCs w:val="24"/>
        </w:rPr>
      </w:pPr>
      <w:r w:rsidRPr="005F7B8B">
        <w:rPr>
          <w:rFonts w:ascii="Times New Roman" w:hAnsi="Times New Roman"/>
          <w:sz w:val="24"/>
          <w:szCs w:val="24"/>
        </w:rPr>
        <w:tab/>
        <w:t xml:space="preserve">                     </w:t>
      </w:r>
      <w:r w:rsidRPr="005F7B8B">
        <w:rPr>
          <w:rFonts w:ascii="Times New Roman" w:hAnsi="Times New Roman"/>
          <w:i/>
          <w:sz w:val="24"/>
          <w:szCs w:val="24"/>
        </w:rPr>
        <w:t>М</w:t>
      </w:r>
      <w:r w:rsidR="00043FEB" w:rsidRPr="005F7B8B">
        <w:rPr>
          <w:rFonts w:ascii="Times New Roman" w:hAnsi="Times New Roman"/>
          <w:i/>
          <w:sz w:val="24"/>
          <w:szCs w:val="24"/>
        </w:rPr>
        <w:t xml:space="preserve">униципальное автономное </w:t>
      </w:r>
    </w:p>
    <w:p w:rsidR="00043FEB" w:rsidRPr="005F7B8B" w:rsidRDefault="00043FEB" w:rsidP="00043FEB">
      <w:pPr>
        <w:pStyle w:val="a8"/>
        <w:jc w:val="right"/>
        <w:rPr>
          <w:rFonts w:ascii="Times New Roman" w:hAnsi="Times New Roman"/>
          <w:i/>
          <w:sz w:val="24"/>
          <w:szCs w:val="24"/>
        </w:rPr>
      </w:pPr>
      <w:r w:rsidRPr="005F7B8B">
        <w:rPr>
          <w:rFonts w:ascii="Times New Roman" w:hAnsi="Times New Roman"/>
          <w:i/>
          <w:sz w:val="24"/>
          <w:szCs w:val="24"/>
        </w:rPr>
        <w:t>дошкольное образовательное учреждение</w:t>
      </w:r>
      <w:r w:rsidR="004A44A9" w:rsidRPr="005F7B8B">
        <w:rPr>
          <w:rFonts w:ascii="Times New Roman" w:hAnsi="Times New Roman"/>
          <w:i/>
          <w:sz w:val="24"/>
          <w:szCs w:val="24"/>
        </w:rPr>
        <w:t xml:space="preserve"> </w:t>
      </w:r>
    </w:p>
    <w:p w:rsidR="00043FEB" w:rsidRPr="005F7B8B" w:rsidRDefault="00043FEB" w:rsidP="00043FEB">
      <w:pPr>
        <w:pStyle w:val="a8"/>
        <w:jc w:val="right"/>
        <w:rPr>
          <w:rFonts w:ascii="Times New Roman" w:hAnsi="Times New Roman"/>
          <w:i/>
          <w:sz w:val="24"/>
          <w:szCs w:val="24"/>
        </w:rPr>
      </w:pPr>
      <w:r w:rsidRPr="005F7B8B">
        <w:rPr>
          <w:rFonts w:ascii="Times New Roman" w:hAnsi="Times New Roman"/>
          <w:i/>
          <w:sz w:val="24"/>
          <w:szCs w:val="24"/>
        </w:rPr>
        <w:t>«Детский сад № 39»</w:t>
      </w:r>
    </w:p>
    <w:p w:rsidR="004A44A9" w:rsidRPr="005F7B8B" w:rsidRDefault="004A44A9" w:rsidP="00043FEB">
      <w:pPr>
        <w:pStyle w:val="a8"/>
        <w:jc w:val="right"/>
        <w:rPr>
          <w:rFonts w:ascii="Times New Roman" w:hAnsi="Times New Roman"/>
          <w:i/>
          <w:sz w:val="24"/>
          <w:szCs w:val="24"/>
        </w:rPr>
      </w:pPr>
      <w:r w:rsidRPr="005F7B8B">
        <w:rPr>
          <w:rFonts w:ascii="Times New Roman" w:hAnsi="Times New Roman"/>
          <w:i/>
          <w:sz w:val="24"/>
          <w:szCs w:val="24"/>
        </w:rPr>
        <w:t>М</w:t>
      </w:r>
      <w:r w:rsidR="00043FEB" w:rsidRPr="005F7B8B">
        <w:rPr>
          <w:rFonts w:ascii="Times New Roman" w:hAnsi="Times New Roman"/>
          <w:i/>
          <w:sz w:val="24"/>
          <w:szCs w:val="24"/>
        </w:rPr>
        <w:t>О «</w:t>
      </w:r>
      <w:proofErr w:type="spellStart"/>
      <w:r w:rsidR="00043FEB" w:rsidRPr="005F7B8B">
        <w:rPr>
          <w:rFonts w:ascii="Times New Roman" w:hAnsi="Times New Roman"/>
          <w:i/>
          <w:sz w:val="24"/>
          <w:szCs w:val="24"/>
        </w:rPr>
        <w:t>Лысьвенский</w:t>
      </w:r>
      <w:proofErr w:type="spellEnd"/>
      <w:r w:rsidR="00043FEB" w:rsidRPr="005F7B8B">
        <w:rPr>
          <w:rFonts w:ascii="Times New Roman" w:hAnsi="Times New Roman"/>
          <w:i/>
          <w:sz w:val="24"/>
          <w:szCs w:val="24"/>
        </w:rPr>
        <w:t xml:space="preserve"> городской округ</w:t>
      </w:r>
      <w:r w:rsidRPr="005F7B8B">
        <w:rPr>
          <w:rFonts w:ascii="Times New Roman" w:hAnsi="Times New Roman"/>
          <w:i/>
          <w:sz w:val="24"/>
          <w:szCs w:val="24"/>
        </w:rPr>
        <w:t>»</w:t>
      </w:r>
    </w:p>
    <w:p w:rsidR="00D720AE" w:rsidRPr="00D720AE" w:rsidRDefault="00482673" w:rsidP="00D720AE">
      <w:pPr>
        <w:pStyle w:val="a8"/>
        <w:jc w:val="right"/>
      </w:pPr>
      <w:hyperlink r:id="rId8" w:history="1">
        <w:r w:rsidR="0005495E" w:rsidRPr="005F7B8B">
          <w:rPr>
            <w:rStyle w:val="a7"/>
            <w:rFonts w:ascii="Times New Roman" w:hAnsi="Times New Roman"/>
            <w:i/>
            <w:color w:val="auto"/>
            <w:sz w:val="24"/>
            <w:szCs w:val="24"/>
            <w:lang w:val="en-US"/>
          </w:rPr>
          <w:t>alena</w:t>
        </w:r>
        <w:r w:rsidR="0005495E" w:rsidRPr="005F7B8B">
          <w:rPr>
            <w:rStyle w:val="a7"/>
            <w:rFonts w:ascii="Times New Roman" w:hAnsi="Times New Roman"/>
            <w:i/>
            <w:color w:val="auto"/>
            <w:sz w:val="24"/>
            <w:szCs w:val="24"/>
          </w:rPr>
          <w:t>.</w:t>
        </w:r>
        <w:r w:rsidR="0005495E" w:rsidRPr="005F7B8B">
          <w:rPr>
            <w:rStyle w:val="a7"/>
            <w:rFonts w:ascii="Times New Roman" w:hAnsi="Times New Roman"/>
            <w:i/>
            <w:color w:val="auto"/>
            <w:sz w:val="24"/>
            <w:szCs w:val="24"/>
            <w:lang w:val="en-US"/>
          </w:rPr>
          <w:t>tchernysheva</w:t>
        </w:r>
        <w:r w:rsidR="0005495E" w:rsidRPr="005F7B8B">
          <w:rPr>
            <w:rStyle w:val="a7"/>
            <w:rFonts w:ascii="Times New Roman" w:hAnsi="Times New Roman"/>
            <w:i/>
            <w:color w:val="auto"/>
            <w:sz w:val="24"/>
            <w:szCs w:val="24"/>
          </w:rPr>
          <w:t>@</w:t>
        </w:r>
        <w:r w:rsidR="0005495E" w:rsidRPr="005F7B8B">
          <w:rPr>
            <w:rStyle w:val="a7"/>
            <w:rFonts w:ascii="Times New Roman" w:hAnsi="Times New Roman"/>
            <w:i/>
            <w:color w:val="auto"/>
            <w:sz w:val="24"/>
            <w:szCs w:val="24"/>
            <w:lang w:val="en-US"/>
          </w:rPr>
          <w:t>yandex</w:t>
        </w:r>
        <w:r w:rsidR="0005495E" w:rsidRPr="005F7B8B">
          <w:rPr>
            <w:rStyle w:val="a7"/>
            <w:rFonts w:ascii="Times New Roman" w:hAnsi="Times New Roman"/>
            <w:i/>
            <w:color w:val="auto"/>
            <w:sz w:val="24"/>
            <w:szCs w:val="24"/>
          </w:rPr>
          <w:t>.</w:t>
        </w:r>
        <w:r w:rsidR="0005495E" w:rsidRPr="005F7B8B">
          <w:rPr>
            <w:rStyle w:val="a7"/>
            <w:rFonts w:ascii="Times New Roman" w:hAnsi="Times New Roman"/>
            <w:i/>
            <w:color w:val="auto"/>
            <w:sz w:val="24"/>
            <w:szCs w:val="24"/>
            <w:lang w:val="en-US"/>
          </w:rPr>
          <w:t>ru</w:t>
        </w:r>
      </w:hyperlink>
    </w:p>
    <w:p w:rsidR="00043FEB" w:rsidRPr="005F7B8B" w:rsidRDefault="00043FEB" w:rsidP="00043FEB">
      <w:pPr>
        <w:pStyle w:val="a8"/>
        <w:jc w:val="both"/>
        <w:rPr>
          <w:rFonts w:ascii="Times New Roman" w:eastAsia="DejaVu Sans" w:hAnsi="Times New Roman"/>
          <w:sz w:val="24"/>
          <w:szCs w:val="24"/>
          <w:lang w:eastAsia="ru-RU"/>
        </w:rPr>
      </w:pPr>
    </w:p>
    <w:p w:rsidR="0005495E" w:rsidRPr="005F7B8B" w:rsidRDefault="004974D9" w:rsidP="00043FEB">
      <w:pPr>
        <w:pStyle w:val="a8"/>
        <w:jc w:val="center"/>
        <w:rPr>
          <w:rFonts w:ascii="Times New Roman" w:eastAsia="DejaVu Sans" w:hAnsi="Times New Roman"/>
          <w:sz w:val="24"/>
          <w:szCs w:val="24"/>
          <w:lang w:eastAsia="ru-RU"/>
        </w:rPr>
      </w:pPr>
      <w:r w:rsidRPr="005F7B8B">
        <w:rPr>
          <w:rFonts w:ascii="Times New Roman" w:eastAsia="DejaVu Sans" w:hAnsi="Times New Roman"/>
          <w:sz w:val="24"/>
          <w:szCs w:val="24"/>
          <w:lang w:eastAsia="ru-RU"/>
        </w:rPr>
        <w:t>«</w:t>
      </w:r>
      <w:r w:rsidR="00133796" w:rsidRPr="005F7B8B">
        <w:rPr>
          <w:rFonts w:ascii="Times New Roman" w:eastAsia="DejaVu Sans" w:hAnsi="Times New Roman"/>
          <w:sz w:val="24"/>
          <w:szCs w:val="24"/>
          <w:lang w:eastAsia="ru-RU"/>
        </w:rPr>
        <w:t xml:space="preserve">Праздник как </w:t>
      </w:r>
      <w:proofErr w:type="gramStart"/>
      <w:r w:rsidR="00133796" w:rsidRPr="005F7B8B">
        <w:rPr>
          <w:rFonts w:ascii="Times New Roman" w:eastAsia="DejaVu Sans" w:hAnsi="Times New Roman"/>
          <w:sz w:val="24"/>
          <w:szCs w:val="24"/>
          <w:lang w:eastAsia="ru-RU"/>
        </w:rPr>
        <w:t>образовательное</w:t>
      </w:r>
      <w:proofErr w:type="gramEnd"/>
      <w:r w:rsidR="00133796" w:rsidRPr="005F7B8B">
        <w:rPr>
          <w:rFonts w:ascii="Times New Roman" w:eastAsia="DejaVu Sans" w:hAnsi="Times New Roman"/>
          <w:sz w:val="24"/>
          <w:szCs w:val="24"/>
          <w:lang w:eastAsia="ru-RU"/>
        </w:rPr>
        <w:t xml:space="preserve"> со-БЫТИЕ»</w:t>
      </w:r>
    </w:p>
    <w:p w:rsidR="00133796" w:rsidRPr="005F7B8B" w:rsidRDefault="00133796" w:rsidP="00043FEB">
      <w:pPr>
        <w:pStyle w:val="a8"/>
        <w:jc w:val="center"/>
        <w:rPr>
          <w:rFonts w:ascii="Times New Roman" w:eastAsia="DejaVu Sans" w:hAnsi="Times New Roman"/>
          <w:sz w:val="24"/>
          <w:szCs w:val="24"/>
          <w:lang w:eastAsia="ru-RU"/>
        </w:rPr>
      </w:pPr>
    </w:p>
    <w:p w:rsidR="004974D9" w:rsidRPr="005F7B8B" w:rsidRDefault="00316B26" w:rsidP="00043FEB">
      <w:pPr>
        <w:pStyle w:val="a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7B8B">
        <w:rPr>
          <w:rFonts w:ascii="Times New Roman" w:hAnsi="Times New Roman"/>
          <w:b/>
          <w:sz w:val="24"/>
          <w:szCs w:val="24"/>
          <w:lang w:eastAsia="ru-RU"/>
        </w:rPr>
        <w:t>Аннотация:</w:t>
      </w:r>
      <w:r w:rsidRPr="005F7B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974D9" w:rsidRPr="005F7B8B">
        <w:rPr>
          <w:rFonts w:ascii="Times New Roman" w:hAnsi="Times New Roman"/>
          <w:sz w:val="24"/>
          <w:szCs w:val="24"/>
          <w:lang w:eastAsia="ru-RU"/>
        </w:rPr>
        <w:t>В статье раскрыва</w:t>
      </w:r>
      <w:r w:rsidR="00D720AE">
        <w:rPr>
          <w:rFonts w:ascii="Times New Roman" w:hAnsi="Times New Roman"/>
          <w:sz w:val="24"/>
          <w:szCs w:val="24"/>
          <w:lang w:eastAsia="ru-RU"/>
        </w:rPr>
        <w:t>ю</w:t>
      </w:r>
      <w:r w:rsidR="004974D9" w:rsidRPr="005F7B8B">
        <w:rPr>
          <w:rFonts w:ascii="Times New Roman" w:hAnsi="Times New Roman"/>
          <w:sz w:val="24"/>
          <w:szCs w:val="24"/>
          <w:lang w:eastAsia="ru-RU"/>
        </w:rPr>
        <w:t xml:space="preserve">тся </w:t>
      </w:r>
      <w:r w:rsidR="00750F2E" w:rsidRPr="005F7B8B">
        <w:rPr>
          <w:rFonts w:ascii="Times New Roman" w:hAnsi="Times New Roman"/>
          <w:sz w:val="24"/>
          <w:szCs w:val="24"/>
          <w:lang w:eastAsia="ru-RU"/>
        </w:rPr>
        <w:t>особенности</w:t>
      </w:r>
      <w:r w:rsidR="004974D9" w:rsidRPr="005F7B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D045B" w:rsidRPr="005F7B8B">
        <w:rPr>
          <w:rFonts w:ascii="Times New Roman" w:hAnsi="Times New Roman"/>
          <w:sz w:val="24"/>
          <w:szCs w:val="24"/>
          <w:lang w:eastAsia="ru-RU"/>
        </w:rPr>
        <w:t xml:space="preserve">вовлечения и взрослых, и детей к процессу подготовки и организации </w:t>
      </w:r>
      <w:r w:rsidR="00B77B31" w:rsidRPr="005F7B8B">
        <w:rPr>
          <w:rFonts w:ascii="Times New Roman" w:hAnsi="Times New Roman"/>
          <w:sz w:val="24"/>
          <w:szCs w:val="24"/>
          <w:lang w:eastAsia="ru-RU"/>
        </w:rPr>
        <w:t>Праздника как образовательного со-БЫТИЯ</w:t>
      </w:r>
      <w:r w:rsidR="00750F2E" w:rsidRPr="005F7B8B">
        <w:rPr>
          <w:rFonts w:ascii="Times New Roman" w:hAnsi="Times New Roman"/>
          <w:sz w:val="24"/>
          <w:szCs w:val="24"/>
          <w:lang w:eastAsia="ru-RU"/>
        </w:rPr>
        <w:t xml:space="preserve"> в группе раннего возраста</w:t>
      </w:r>
      <w:r w:rsidR="004D045B" w:rsidRPr="005F7B8B">
        <w:rPr>
          <w:rFonts w:ascii="Times New Roman" w:hAnsi="Times New Roman"/>
          <w:sz w:val="24"/>
          <w:szCs w:val="24"/>
          <w:lang w:eastAsia="ru-RU"/>
        </w:rPr>
        <w:t>,</w:t>
      </w:r>
      <w:r w:rsidR="00B77B31" w:rsidRPr="005F7B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D045B" w:rsidRPr="005F7B8B">
        <w:rPr>
          <w:rFonts w:ascii="Times New Roman" w:hAnsi="Times New Roman"/>
          <w:sz w:val="24"/>
          <w:szCs w:val="24"/>
          <w:lang w:eastAsia="ru-RU"/>
        </w:rPr>
        <w:t>в рамках которо</w:t>
      </w:r>
      <w:r w:rsidRPr="005F7B8B">
        <w:rPr>
          <w:rFonts w:ascii="Times New Roman" w:hAnsi="Times New Roman"/>
          <w:sz w:val="24"/>
          <w:szCs w:val="24"/>
          <w:lang w:eastAsia="ru-RU"/>
        </w:rPr>
        <w:t>го</w:t>
      </w:r>
      <w:r w:rsidR="004D045B" w:rsidRPr="005F7B8B">
        <w:rPr>
          <w:rFonts w:ascii="Times New Roman" w:hAnsi="Times New Roman"/>
          <w:sz w:val="24"/>
          <w:szCs w:val="24"/>
          <w:lang w:eastAsia="ru-RU"/>
        </w:rPr>
        <w:t xml:space="preserve"> все участники личностно развиваются и тем самым развивают саму </w:t>
      </w:r>
      <w:proofErr w:type="spellStart"/>
      <w:r w:rsidR="004D045B" w:rsidRPr="005F7B8B">
        <w:rPr>
          <w:rFonts w:ascii="Times New Roman" w:hAnsi="Times New Roman"/>
          <w:sz w:val="24"/>
          <w:szCs w:val="24"/>
          <w:lang w:eastAsia="ru-RU"/>
        </w:rPr>
        <w:t>со-БЫТИЙНОСТЬ</w:t>
      </w:r>
      <w:proofErr w:type="spellEnd"/>
      <w:r w:rsidR="004D045B" w:rsidRPr="005F7B8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5F7B8B">
        <w:rPr>
          <w:rFonts w:ascii="Times New Roman" w:hAnsi="Times New Roman"/>
          <w:sz w:val="24"/>
          <w:szCs w:val="24"/>
          <w:lang w:eastAsia="ru-RU"/>
        </w:rPr>
        <w:t>Представлены полученные результаты.</w:t>
      </w:r>
    </w:p>
    <w:p w:rsidR="004974D9" w:rsidRPr="005F7B8B" w:rsidRDefault="0067195A" w:rsidP="00043FEB">
      <w:pPr>
        <w:pStyle w:val="a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7B8B">
        <w:rPr>
          <w:rFonts w:ascii="Times New Roman" w:hAnsi="Times New Roman"/>
          <w:b/>
          <w:sz w:val="24"/>
          <w:szCs w:val="24"/>
          <w:lang w:eastAsia="ru-RU"/>
        </w:rPr>
        <w:t>Ключевые слова:</w:t>
      </w:r>
      <w:r w:rsidRPr="005F7B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6628B" w:rsidRPr="005F7B8B">
        <w:rPr>
          <w:rFonts w:ascii="Times New Roman" w:hAnsi="Times New Roman"/>
          <w:sz w:val="24"/>
          <w:szCs w:val="24"/>
          <w:lang w:eastAsia="ru-RU"/>
        </w:rPr>
        <w:t xml:space="preserve">со-БЫТИЕ, </w:t>
      </w:r>
      <w:r w:rsidR="005B2207">
        <w:rPr>
          <w:rFonts w:ascii="Times New Roman" w:hAnsi="Times New Roman"/>
          <w:sz w:val="24"/>
          <w:szCs w:val="24"/>
          <w:lang w:eastAsia="ru-RU"/>
        </w:rPr>
        <w:t xml:space="preserve">праздник, </w:t>
      </w:r>
      <w:r w:rsidR="00750F2E" w:rsidRPr="005F7B8B">
        <w:rPr>
          <w:rFonts w:ascii="Times New Roman" w:hAnsi="Times New Roman"/>
          <w:sz w:val="24"/>
          <w:szCs w:val="24"/>
          <w:lang w:eastAsia="ru-RU"/>
        </w:rPr>
        <w:t>ранний</w:t>
      </w:r>
      <w:r w:rsidRPr="005F7B8B">
        <w:rPr>
          <w:rFonts w:ascii="Times New Roman" w:hAnsi="Times New Roman"/>
          <w:sz w:val="24"/>
          <w:szCs w:val="24"/>
          <w:lang w:eastAsia="ru-RU"/>
        </w:rPr>
        <w:t xml:space="preserve"> возраст, </w:t>
      </w:r>
      <w:r w:rsidR="00687CEF">
        <w:rPr>
          <w:rFonts w:ascii="Times New Roman" w:hAnsi="Times New Roman"/>
          <w:sz w:val="24"/>
          <w:szCs w:val="24"/>
          <w:lang w:eastAsia="ru-RU"/>
        </w:rPr>
        <w:t>соцопрос, совместное проживание</w:t>
      </w:r>
      <w:r w:rsidR="0056628B" w:rsidRPr="005F7B8B">
        <w:rPr>
          <w:rFonts w:ascii="Times New Roman" w:hAnsi="Times New Roman"/>
          <w:sz w:val="24"/>
          <w:szCs w:val="24"/>
          <w:lang w:eastAsia="ru-RU"/>
        </w:rPr>
        <w:t>.</w:t>
      </w:r>
    </w:p>
    <w:p w:rsidR="004974D9" w:rsidRPr="005F7B8B" w:rsidRDefault="004974D9" w:rsidP="00043FEB">
      <w:pPr>
        <w:pStyle w:val="a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15829" w:rsidRPr="005F7B8B" w:rsidRDefault="00D15829" w:rsidP="00D1582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5F7B8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раннем </w:t>
      </w:r>
      <w:r w:rsidRPr="005F7B8B">
        <w:rPr>
          <w:rFonts w:ascii="Times New Roman" w:hAnsi="Times New Roman"/>
          <w:sz w:val="24"/>
          <w:szCs w:val="24"/>
        </w:rPr>
        <w:t>детстве, когда закладывается фундамент физического и психического здоровья, формируется внутренний мир личности, так важно, чтобы ребенок воспринимал и познавал мир сквозь призму радости, положительных эмоций, которые повышают его активность и любознательность, способствуют духовному росту.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0F7">
        <w:rPr>
          <w:rFonts w:ascii="Times New Roman" w:hAnsi="Times New Roman"/>
          <w:sz w:val="24"/>
          <w:szCs w:val="24"/>
        </w:rPr>
        <w:t>Праздник – это всегда событие,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0F7">
        <w:rPr>
          <w:rFonts w:ascii="Times New Roman" w:hAnsi="Times New Roman"/>
          <w:sz w:val="24"/>
          <w:szCs w:val="24"/>
        </w:rPr>
        <w:t xml:space="preserve">которое эмоционально значимо для ребёнка и в котором ОН ГЛАВНЫЙ участник. </w:t>
      </w:r>
    </w:p>
    <w:p w:rsidR="00D15829" w:rsidRDefault="005F7B8B" w:rsidP="00D1582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«Событие – это со-БЫТИЕ, то есть совместное бытие. Совместное пережива</w:t>
      </w:r>
      <w:r w:rsidR="009F01BE">
        <w:rPr>
          <w:rFonts w:ascii="Times New Roman" w:hAnsi="Times New Roman"/>
          <w:sz w:val="24"/>
          <w:szCs w:val="24"/>
        </w:rPr>
        <w:t>ние происходящего создает возмож</w:t>
      </w:r>
      <w:r>
        <w:rPr>
          <w:rFonts w:ascii="Times New Roman" w:hAnsi="Times New Roman"/>
          <w:sz w:val="24"/>
          <w:szCs w:val="24"/>
        </w:rPr>
        <w:t>ность сопоставить различные позиции</w:t>
      </w:r>
      <w:r w:rsidR="009F01BE">
        <w:rPr>
          <w:rFonts w:ascii="Times New Roman" w:hAnsi="Times New Roman"/>
          <w:sz w:val="24"/>
          <w:szCs w:val="24"/>
        </w:rPr>
        <w:t xml:space="preserve"> и точки зрения в ходе совместного обсуждения случившегося. Событие несет функцию сопровождения человека в обозначенной теме, ее проживания и переживания, «пропускания через себя», когда ощущаются прежние границы представлений о себе и нащупываются новые. Через переосмысление себя переосмысляется и другой, как тот, без которого не может быть тебя в твоем новом качестве» М.М. Бахтин.</w:t>
      </w:r>
    </w:p>
    <w:p w:rsidR="000F28B7" w:rsidRDefault="0049772D" w:rsidP="000F28B7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5F7B8B">
        <w:rPr>
          <w:rFonts w:ascii="Times New Roman" w:hAnsi="Times New Roman"/>
          <w:sz w:val="24"/>
          <w:szCs w:val="24"/>
        </w:rPr>
        <w:t>Праздник в детском саду должен войти в жизнь ребенка ярким событием и остаться в памяти надолго</w:t>
      </w:r>
      <w:r w:rsidR="007A6CBC">
        <w:rPr>
          <w:rFonts w:ascii="Times New Roman" w:hAnsi="Times New Roman"/>
          <w:sz w:val="24"/>
          <w:szCs w:val="24"/>
        </w:rPr>
        <w:t>, поэтому</w:t>
      </w:r>
      <w:r w:rsidR="00D15829" w:rsidRPr="005F7B8B">
        <w:rPr>
          <w:rFonts w:ascii="Times New Roman" w:hAnsi="Times New Roman"/>
          <w:sz w:val="24"/>
          <w:szCs w:val="24"/>
        </w:rPr>
        <w:t xml:space="preserve"> большую роль в этом играет его о</w:t>
      </w:r>
      <w:r w:rsidR="007A6CBC">
        <w:rPr>
          <w:rFonts w:ascii="Times New Roman" w:hAnsi="Times New Roman"/>
          <w:sz w:val="24"/>
          <w:szCs w:val="24"/>
        </w:rPr>
        <w:t xml:space="preserve">рганизация и подготовка к нему. </w:t>
      </w:r>
      <w:r w:rsidR="00D15829" w:rsidRPr="005F7B8B">
        <w:rPr>
          <w:rFonts w:ascii="Times New Roman" w:hAnsi="Times New Roman"/>
          <w:sz w:val="24"/>
          <w:szCs w:val="24"/>
        </w:rPr>
        <w:t>Если раньше праздник считался совместной деятельностью музыкального руководителя и воспитателя</w:t>
      </w:r>
      <w:r w:rsidR="007A6CBC">
        <w:rPr>
          <w:rFonts w:ascii="Times New Roman" w:hAnsi="Times New Roman"/>
          <w:sz w:val="24"/>
          <w:szCs w:val="24"/>
        </w:rPr>
        <w:t xml:space="preserve"> и </w:t>
      </w:r>
      <w:r w:rsidR="00D15829" w:rsidRPr="005F7B8B">
        <w:rPr>
          <w:rFonts w:ascii="Times New Roman" w:hAnsi="Times New Roman"/>
          <w:sz w:val="24"/>
          <w:szCs w:val="24"/>
        </w:rPr>
        <w:t>зачастую становился отчетным концертом, то на сегодняшний день особое внимание следует уделять поддержке детской инициатив</w:t>
      </w:r>
      <w:r w:rsidR="007A6CBC">
        <w:rPr>
          <w:rFonts w:ascii="Times New Roman" w:hAnsi="Times New Roman"/>
          <w:sz w:val="24"/>
          <w:szCs w:val="24"/>
        </w:rPr>
        <w:t>ы</w:t>
      </w:r>
      <w:r w:rsidR="00D15829" w:rsidRPr="005F7B8B">
        <w:rPr>
          <w:rFonts w:ascii="Times New Roman" w:hAnsi="Times New Roman"/>
          <w:sz w:val="24"/>
          <w:szCs w:val="24"/>
        </w:rPr>
        <w:t xml:space="preserve"> и вовлечени</w:t>
      </w:r>
      <w:r w:rsidR="007A6CBC">
        <w:rPr>
          <w:rFonts w:ascii="Times New Roman" w:hAnsi="Times New Roman"/>
          <w:sz w:val="24"/>
          <w:szCs w:val="24"/>
        </w:rPr>
        <w:t>ю</w:t>
      </w:r>
      <w:r w:rsidR="00D15829" w:rsidRPr="005F7B8B">
        <w:rPr>
          <w:rFonts w:ascii="Times New Roman" w:hAnsi="Times New Roman"/>
          <w:sz w:val="24"/>
          <w:szCs w:val="24"/>
        </w:rPr>
        <w:t xml:space="preserve"> родителей в об</w:t>
      </w:r>
      <w:r w:rsidR="00F30C26">
        <w:rPr>
          <w:rFonts w:ascii="Times New Roman" w:hAnsi="Times New Roman"/>
          <w:sz w:val="24"/>
          <w:szCs w:val="24"/>
        </w:rPr>
        <w:t>разовательное пространство ДОУ.</w:t>
      </w:r>
    </w:p>
    <w:p w:rsidR="000F28B7" w:rsidRPr="005F7B8B" w:rsidRDefault="000F28B7" w:rsidP="000F28B7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5F7B8B">
        <w:rPr>
          <w:rFonts w:ascii="Times New Roman" w:hAnsi="Times New Roman"/>
          <w:sz w:val="24"/>
          <w:szCs w:val="24"/>
        </w:rPr>
        <w:t>Праздник тесно связан с жизнью группы и детскими интересами. Сценарий у него рамочный, предполагающий импровизацию, открытый для детей, придуманный именно для них. Праздник планируется как кульминация (или наоборот яркое начало) как</w:t>
      </w:r>
      <w:r w:rsidR="004A66FD">
        <w:rPr>
          <w:rFonts w:ascii="Times New Roman" w:hAnsi="Times New Roman"/>
          <w:sz w:val="24"/>
          <w:szCs w:val="24"/>
        </w:rPr>
        <w:t>ого-то события из детской жизни</w:t>
      </w:r>
      <w:r w:rsidRPr="005F7B8B">
        <w:rPr>
          <w:rFonts w:ascii="Times New Roman" w:hAnsi="Times New Roman"/>
          <w:sz w:val="24"/>
          <w:szCs w:val="24"/>
        </w:rPr>
        <w:t xml:space="preserve"> [1, стр.127]</w:t>
      </w:r>
    </w:p>
    <w:p w:rsidR="004A66FD" w:rsidRDefault="004A66FD" w:rsidP="004A66FD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5F7B8B">
        <w:rPr>
          <w:rFonts w:ascii="Times New Roman" w:hAnsi="Times New Roman"/>
          <w:sz w:val="24"/>
          <w:szCs w:val="24"/>
        </w:rPr>
        <w:t>Когда ребята ждут праздник, им становится интерес</w:t>
      </w:r>
      <w:r>
        <w:rPr>
          <w:rFonts w:ascii="Times New Roman" w:hAnsi="Times New Roman"/>
          <w:sz w:val="24"/>
          <w:szCs w:val="24"/>
        </w:rPr>
        <w:t>но от каждого маленького со-БЫТИЯ</w:t>
      </w:r>
      <w:r w:rsidRPr="005F7B8B">
        <w:rPr>
          <w:rFonts w:ascii="Times New Roman" w:hAnsi="Times New Roman"/>
          <w:sz w:val="24"/>
          <w:szCs w:val="24"/>
        </w:rPr>
        <w:t>, которое происходит в группе и которое наталкивает на то, что скоро что-то произойдет.</w:t>
      </w:r>
    </w:p>
    <w:p w:rsidR="004A66FD" w:rsidRDefault="00A613FA" w:rsidP="00A77265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Этапы организации</w:t>
      </w:r>
      <w:r w:rsidR="00E921F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«</w:t>
      </w:r>
      <w:r w:rsidR="00770C67">
        <w:rPr>
          <w:rFonts w:ascii="Times New Roman" w:hAnsi="Times New Roman"/>
          <w:sz w:val="24"/>
          <w:szCs w:val="24"/>
        </w:rPr>
        <w:t>Маленькими шагами</w:t>
      </w:r>
      <w:r>
        <w:rPr>
          <w:rFonts w:ascii="Times New Roman" w:hAnsi="Times New Roman"/>
          <w:sz w:val="24"/>
          <w:szCs w:val="24"/>
        </w:rPr>
        <w:t xml:space="preserve"> к большому ПРАЗДНИКУ».</w:t>
      </w:r>
    </w:p>
    <w:p w:rsidR="00633043" w:rsidRDefault="00633043" w:rsidP="00A613FA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этап</w:t>
      </w:r>
    </w:p>
    <w:p w:rsidR="00633043" w:rsidRDefault="00633043" w:rsidP="00A613FA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613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ОПРЕДЕЛЕНИЕ ТЕМАТИКИ образовательного со-БЫТИЯ, отталкиваясь от календарно-тематического плана, плана календарных праздников…</w:t>
      </w:r>
    </w:p>
    <w:p w:rsidR="00633043" w:rsidRDefault="00633043" w:rsidP="00A613FA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этап</w:t>
      </w:r>
    </w:p>
    <w:p w:rsidR="00633043" w:rsidRDefault="00633043" w:rsidP="00A613FA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A6CF8">
        <w:rPr>
          <w:rFonts w:ascii="Times New Roman" w:hAnsi="Times New Roman"/>
          <w:sz w:val="24"/>
          <w:szCs w:val="24"/>
        </w:rPr>
        <w:t>ОПРЕДЕЛЕНИЕ ЦЕЛЕЙ и ЗАДАЧ, планирование этапов подготовки.</w:t>
      </w:r>
    </w:p>
    <w:p w:rsidR="00633043" w:rsidRDefault="00AA6CF8" w:rsidP="00A613FA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этап</w:t>
      </w:r>
    </w:p>
    <w:p w:rsidR="004A66FD" w:rsidRDefault="00AA6CF8" w:rsidP="00FD25C7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613FA" w:rsidRPr="00A613FA">
        <w:rPr>
          <w:rFonts w:ascii="Times New Roman" w:hAnsi="Times New Roman"/>
          <w:sz w:val="24"/>
          <w:szCs w:val="24"/>
        </w:rPr>
        <w:t>П</w:t>
      </w:r>
      <w:r w:rsidR="00CF7A0C">
        <w:rPr>
          <w:rFonts w:ascii="Times New Roman" w:hAnsi="Times New Roman"/>
          <w:sz w:val="24"/>
          <w:szCs w:val="24"/>
        </w:rPr>
        <w:t>ОДГОТОВКА</w:t>
      </w:r>
      <w:r w:rsidR="00FD25C7">
        <w:rPr>
          <w:rFonts w:ascii="Times New Roman" w:hAnsi="Times New Roman"/>
          <w:sz w:val="24"/>
          <w:szCs w:val="24"/>
        </w:rPr>
        <w:t xml:space="preserve"> включает д</w:t>
      </w:r>
      <w:r w:rsidR="00A613FA" w:rsidRPr="00A613FA">
        <w:rPr>
          <w:rFonts w:ascii="Times New Roman" w:hAnsi="Times New Roman"/>
          <w:sz w:val="24"/>
          <w:szCs w:val="24"/>
        </w:rPr>
        <w:t xml:space="preserve">етские советы, </w:t>
      </w:r>
      <w:r w:rsidR="00A613FA">
        <w:rPr>
          <w:rFonts w:ascii="Times New Roman" w:hAnsi="Times New Roman"/>
          <w:sz w:val="24"/>
          <w:szCs w:val="24"/>
        </w:rPr>
        <w:t>где</w:t>
      </w:r>
      <w:r w:rsidR="00A613FA" w:rsidRPr="00A613FA">
        <w:rPr>
          <w:rFonts w:ascii="Times New Roman" w:hAnsi="Times New Roman"/>
          <w:sz w:val="24"/>
          <w:szCs w:val="24"/>
        </w:rPr>
        <w:t xml:space="preserve"> созда</w:t>
      </w:r>
      <w:r w:rsidR="00A613FA">
        <w:rPr>
          <w:rFonts w:ascii="Times New Roman" w:hAnsi="Times New Roman"/>
          <w:sz w:val="24"/>
          <w:szCs w:val="24"/>
        </w:rPr>
        <w:t>ются</w:t>
      </w:r>
      <w:r w:rsidR="00A613FA" w:rsidRPr="00A613FA">
        <w:rPr>
          <w:rFonts w:ascii="Times New Roman" w:hAnsi="Times New Roman"/>
          <w:sz w:val="24"/>
          <w:szCs w:val="24"/>
        </w:rPr>
        <w:t xml:space="preserve"> игров</w:t>
      </w:r>
      <w:r w:rsidR="00A613FA">
        <w:rPr>
          <w:rFonts w:ascii="Times New Roman" w:hAnsi="Times New Roman"/>
          <w:sz w:val="24"/>
          <w:szCs w:val="24"/>
        </w:rPr>
        <w:t>ые</w:t>
      </w:r>
      <w:r w:rsidR="00A613FA" w:rsidRPr="00A613FA">
        <w:rPr>
          <w:rFonts w:ascii="Times New Roman" w:hAnsi="Times New Roman"/>
          <w:sz w:val="24"/>
          <w:szCs w:val="24"/>
        </w:rPr>
        <w:t xml:space="preserve"> ситуаци</w:t>
      </w:r>
      <w:r w:rsidR="00A613FA">
        <w:rPr>
          <w:rFonts w:ascii="Times New Roman" w:hAnsi="Times New Roman"/>
          <w:sz w:val="24"/>
          <w:szCs w:val="24"/>
        </w:rPr>
        <w:t>и</w:t>
      </w:r>
      <w:r w:rsidR="00A613FA" w:rsidRPr="00A613FA">
        <w:rPr>
          <w:rFonts w:ascii="Times New Roman" w:hAnsi="Times New Roman"/>
          <w:sz w:val="24"/>
          <w:szCs w:val="24"/>
        </w:rPr>
        <w:t>, формулиру</w:t>
      </w:r>
      <w:r w:rsidR="00A613FA">
        <w:rPr>
          <w:rFonts w:ascii="Times New Roman" w:hAnsi="Times New Roman"/>
          <w:sz w:val="24"/>
          <w:szCs w:val="24"/>
        </w:rPr>
        <w:t xml:space="preserve">ется </w:t>
      </w:r>
      <w:r w:rsidR="00A613FA" w:rsidRPr="00A613FA">
        <w:rPr>
          <w:rFonts w:ascii="Times New Roman" w:hAnsi="Times New Roman"/>
          <w:sz w:val="24"/>
          <w:szCs w:val="24"/>
        </w:rPr>
        <w:t>проблем</w:t>
      </w:r>
      <w:r w:rsidR="00A613FA">
        <w:rPr>
          <w:rFonts w:ascii="Times New Roman" w:hAnsi="Times New Roman"/>
          <w:sz w:val="24"/>
          <w:szCs w:val="24"/>
        </w:rPr>
        <w:t>а.… Например,</w:t>
      </w:r>
      <w:r w:rsidR="00A613FA" w:rsidRPr="00A613FA">
        <w:rPr>
          <w:rFonts w:ascii="Times New Roman" w:hAnsi="Times New Roman"/>
          <w:sz w:val="24"/>
          <w:szCs w:val="24"/>
        </w:rPr>
        <w:t xml:space="preserve"> скоро мамин праздник, что делать?</w:t>
      </w:r>
    </w:p>
    <w:p w:rsidR="004A66FD" w:rsidRDefault="00FD25C7" w:rsidP="00FD25C7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Также включает б</w:t>
      </w:r>
      <w:r w:rsidR="00A613FA" w:rsidRPr="00A613FA">
        <w:rPr>
          <w:rFonts w:ascii="Times New Roman" w:hAnsi="Times New Roman"/>
          <w:sz w:val="24"/>
          <w:szCs w:val="24"/>
        </w:rPr>
        <w:t xml:space="preserve">еседы, соцопросы с помощью наглядности: для малышей </w:t>
      </w:r>
      <w:r w:rsidR="00A613FA">
        <w:rPr>
          <w:rFonts w:ascii="Times New Roman" w:hAnsi="Times New Roman"/>
          <w:sz w:val="24"/>
          <w:szCs w:val="24"/>
        </w:rPr>
        <w:t xml:space="preserve">используются </w:t>
      </w:r>
      <w:r w:rsidR="00A613FA" w:rsidRPr="00A613FA">
        <w:rPr>
          <w:rFonts w:ascii="Times New Roman" w:hAnsi="Times New Roman"/>
          <w:sz w:val="24"/>
          <w:szCs w:val="24"/>
        </w:rPr>
        <w:t>закрытые соцопросы – это выбор из предл</w:t>
      </w:r>
      <w:r w:rsidR="0049416E">
        <w:rPr>
          <w:rFonts w:ascii="Times New Roman" w:hAnsi="Times New Roman"/>
          <w:sz w:val="24"/>
          <w:szCs w:val="24"/>
        </w:rPr>
        <w:t>оженных вариантов</w:t>
      </w:r>
      <w:r w:rsidR="00A613FA" w:rsidRPr="00A613FA">
        <w:rPr>
          <w:rFonts w:ascii="Times New Roman" w:hAnsi="Times New Roman"/>
          <w:sz w:val="24"/>
          <w:szCs w:val="24"/>
        </w:rPr>
        <w:t>.</w:t>
      </w:r>
      <w:r w:rsidR="0049416E">
        <w:rPr>
          <w:rFonts w:ascii="Times New Roman" w:hAnsi="Times New Roman"/>
          <w:sz w:val="24"/>
          <w:szCs w:val="24"/>
        </w:rPr>
        <w:t xml:space="preserve"> Например, </w:t>
      </w:r>
      <w:r w:rsidR="00A613FA" w:rsidRPr="0049416E">
        <w:rPr>
          <w:rFonts w:ascii="Times New Roman" w:hAnsi="Times New Roman"/>
          <w:sz w:val="24"/>
          <w:szCs w:val="24"/>
        </w:rPr>
        <w:t>вы любите праздник – да – нет? Что подарим маме/бабушке – песню – открытку? Какого героя хотите</w:t>
      </w:r>
      <w:r w:rsidR="0049416E">
        <w:rPr>
          <w:rFonts w:ascii="Times New Roman" w:hAnsi="Times New Roman"/>
          <w:sz w:val="24"/>
          <w:szCs w:val="24"/>
        </w:rPr>
        <w:t xml:space="preserve"> видеть на празднике – солнышко –</w:t>
      </w:r>
      <w:r w:rsidR="00A613FA" w:rsidRPr="0049416E">
        <w:rPr>
          <w:rFonts w:ascii="Times New Roman" w:hAnsi="Times New Roman"/>
          <w:sz w:val="24"/>
          <w:szCs w:val="24"/>
        </w:rPr>
        <w:t xml:space="preserve"> тучку?</w:t>
      </w:r>
      <w:r>
        <w:rPr>
          <w:rFonts w:ascii="Times New Roman" w:hAnsi="Times New Roman"/>
          <w:sz w:val="24"/>
          <w:szCs w:val="24"/>
        </w:rPr>
        <w:t xml:space="preserve"> Для </w:t>
      </w:r>
      <w:r w:rsidR="00A613FA" w:rsidRPr="0049416E">
        <w:rPr>
          <w:rFonts w:ascii="Times New Roman" w:hAnsi="Times New Roman"/>
          <w:sz w:val="24"/>
          <w:szCs w:val="24"/>
        </w:rPr>
        <w:t>родителей</w:t>
      </w:r>
      <w:r>
        <w:rPr>
          <w:rFonts w:ascii="Times New Roman" w:hAnsi="Times New Roman"/>
          <w:sz w:val="24"/>
          <w:szCs w:val="24"/>
        </w:rPr>
        <w:t xml:space="preserve"> – закрытые/открытые соцопросы</w:t>
      </w:r>
      <w:r w:rsidR="0049416E">
        <w:rPr>
          <w:rFonts w:ascii="Times New Roman" w:hAnsi="Times New Roman"/>
          <w:sz w:val="24"/>
          <w:szCs w:val="24"/>
        </w:rPr>
        <w:t>: какие подарки вы будете делать для женщин вместе со своим ребенком?</w:t>
      </w:r>
    </w:p>
    <w:p w:rsidR="00B67AEF" w:rsidRPr="00B67AEF" w:rsidRDefault="00B67AEF" w:rsidP="00B67AE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67AEF">
        <w:rPr>
          <w:rFonts w:ascii="Times New Roman" w:hAnsi="Times New Roman"/>
          <w:sz w:val="24"/>
          <w:szCs w:val="24"/>
        </w:rPr>
        <w:t xml:space="preserve">Следующий шаг </w:t>
      </w:r>
      <w:r>
        <w:rPr>
          <w:rFonts w:ascii="Times New Roman" w:hAnsi="Times New Roman"/>
          <w:sz w:val="24"/>
          <w:szCs w:val="24"/>
        </w:rPr>
        <w:t xml:space="preserve">в подготовке </w:t>
      </w:r>
      <w:r w:rsidRPr="00B67AEF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это </w:t>
      </w:r>
      <w:r w:rsidRPr="00B67AEF">
        <w:rPr>
          <w:rFonts w:ascii="Times New Roman" w:hAnsi="Times New Roman"/>
          <w:sz w:val="24"/>
          <w:szCs w:val="24"/>
        </w:rPr>
        <w:t>промежу</w:t>
      </w:r>
      <w:r w:rsidR="00D704D4">
        <w:rPr>
          <w:rFonts w:ascii="Times New Roman" w:hAnsi="Times New Roman"/>
          <w:sz w:val="24"/>
          <w:szCs w:val="24"/>
        </w:rPr>
        <w:t xml:space="preserve">точные образовательные события, такие как </w:t>
      </w:r>
      <w:r w:rsidRPr="00B67AEF">
        <w:rPr>
          <w:rFonts w:ascii="Times New Roman" w:hAnsi="Times New Roman"/>
          <w:sz w:val="24"/>
          <w:szCs w:val="24"/>
        </w:rPr>
        <w:t xml:space="preserve">продуктивная деятельность совместно с воспитателем и/или родителями. Что можно сделать? </w:t>
      </w:r>
      <w:r>
        <w:rPr>
          <w:rFonts w:ascii="Times New Roman" w:hAnsi="Times New Roman"/>
          <w:sz w:val="24"/>
          <w:szCs w:val="24"/>
        </w:rPr>
        <w:t>С</w:t>
      </w:r>
      <w:r w:rsidRPr="00B67AEF">
        <w:rPr>
          <w:rFonts w:ascii="Times New Roman" w:hAnsi="Times New Roman"/>
          <w:sz w:val="24"/>
          <w:szCs w:val="24"/>
        </w:rPr>
        <w:t>мастери</w:t>
      </w:r>
      <w:r>
        <w:rPr>
          <w:rFonts w:ascii="Times New Roman" w:hAnsi="Times New Roman"/>
          <w:sz w:val="24"/>
          <w:szCs w:val="24"/>
        </w:rPr>
        <w:t>ть</w:t>
      </w:r>
      <w:r w:rsidR="00BA3DFE">
        <w:rPr>
          <w:rFonts w:ascii="Times New Roman" w:hAnsi="Times New Roman"/>
          <w:sz w:val="24"/>
          <w:szCs w:val="24"/>
        </w:rPr>
        <w:t xml:space="preserve"> подарки</w:t>
      </w:r>
      <w:r w:rsidRPr="00B67AEF">
        <w:rPr>
          <w:rFonts w:ascii="Times New Roman" w:hAnsi="Times New Roman"/>
          <w:sz w:val="24"/>
          <w:szCs w:val="24"/>
        </w:rPr>
        <w:t xml:space="preserve"> для мамы и бабушки.</w:t>
      </w:r>
      <w:r>
        <w:t xml:space="preserve"> </w:t>
      </w:r>
      <w:r w:rsidRPr="00B67AEF">
        <w:rPr>
          <w:rFonts w:ascii="Times New Roman" w:hAnsi="Times New Roman"/>
          <w:sz w:val="24"/>
          <w:szCs w:val="24"/>
        </w:rPr>
        <w:t>Изготов</w:t>
      </w:r>
      <w:r>
        <w:rPr>
          <w:rFonts w:ascii="Times New Roman" w:hAnsi="Times New Roman"/>
          <w:sz w:val="24"/>
          <w:szCs w:val="24"/>
        </w:rPr>
        <w:t xml:space="preserve">ить </w:t>
      </w:r>
      <w:r w:rsidRPr="00B67AEF">
        <w:rPr>
          <w:rFonts w:ascii="Times New Roman" w:hAnsi="Times New Roman"/>
          <w:sz w:val="24"/>
          <w:szCs w:val="24"/>
        </w:rPr>
        <w:t>костюм</w:t>
      </w:r>
      <w:r>
        <w:rPr>
          <w:rFonts w:ascii="Times New Roman" w:hAnsi="Times New Roman"/>
          <w:sz w:val="24"/>
          <w:szCs w:val="24"/>
        </w:rPr>
        <w:t>ы</w:t>
      </w:r>
      <w:r w:rsidRPr="00B67AEF">
        <w:rPr>
          <w:rFonts w:ascii="Times New Roman" w:hAnsi="Times New Roman"/>
          <w:sz w:val="24"/>
          <w:szCs w:val="24"/>
        </w:rPr>
        <w:t>/элемент</w:t>
      </w:r>
      <w:r>
        <w:rPr>
          <w:rFonts w:ascii="Times New Roman" w:hAnsi="Times New Roman"/>
          <w:sz w:val="24"/>
          <w:szCs w:val="24"/>
        </w:rPr>
        <w:t>ы</w:t>
      </w:r>
      <w:r w:rsidRPr="00B67AEF">
        <w:rPr>
          <w:rFonts w:ascii="Times New Roman" w:hAnsi="Times New Roman"/>
          <w:sz w:val="24"/>
          <w:szCs w:val="24"/>
        </w:rPr>
        <w:t xml:space="preserve"> костюмов, атрибуты/наглядность к оформлению зала….</w:t>
      </w:r>
    </w:p>
    <w:p w:rsidR="00633043" w:rsidRDefault="00633043" w:rsidP="0063304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633043">
        <w:rPr>
          <w:rFonts w:ascii="Times New Roman" w:hAnsi="Times New Roman"/>
          <w:sz w:val="24"/>
          <w:szCs w:val="24"/>
        </w:rPr>
        <w:t>Творческая деятельность: разучивание песен, тан</w:t>
      </w:r>
      <w:r w:rsidR="00573D4E">
        <w:rPr>
          <w:rFonts w:ascii="Times New Roman" w:hAnsi="Times New Roman"/>
          <w:sz w:val="24"/>
          <w:szCs w:val="24"/>
        </w:rPr>
        <w:t xml:space="preserve">цев, </w:t>
      </w:r>
      <w:r w:rsidR="00D704D4">
        <w:rPr>
          <w:rFonts w:ascii="Times New Roman" w:hAnsi="Times New Roman"/>
          <w:sz w:val="24"/>
          <w:szCs w:val="24"/>
        </w:rPr>
        <w:t xml:space="preserve">стихотворений, </w:t>
      </w:r>
      <w:r w:rsidR="00573D4E">
        <w:rPr>
          <w:rFonts w:ascii="Times New Roman" w:hAnsi="Times New Roman"/>
          <w:sz w:val="24"/>
          <w:szCs w:val="24"/>
        </w:rPr>
        <w:t>подвижных, музыкальных игр и т.д.</w:t>
      </w:r>
    </w:p>
    <w:p w:rsidR="000F28B7" w:rsidRDefault="00FD57BD" w:rsidP="00FD57B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этап</w:t>
      </w:r>
    </w:p>
    <w:p w:rsidR="00145051" w:rsidRDefault="00770C67" w:rsidP="00FD57B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D57BD">
        <w:rPr>
          <w:rFonts w:ascii="Times New Roman" w:hAnsi="Times New Roman"/>
          <w:sz w:val="24"/>
          <w:szCs w:val="24"/>
        </w:rPr>
        <w:t>ПРОВЕДЕНИЕ ПРАЗДНИКА</w:t>
      </w:r>
      <w:r w:rsidR="00FD57BD" w:rsidRPr="00FD57BD">
        <w:rPr>
          <w:rFonts w:ascii="Times New Roman" w:hAnsi="Times New Roman"/>
          <w:sz w:val="24"/>
          <w:szCs w:val="24"/>
        </w:rPr>
        <w:t xml:space="preserve"> как завершающий этап образовательного со-БЫТИЯ</w:t>
      </w:r>
      <w:r w:rsidR="00145051">
        <w:rPr>
          <w:rFonts w:ascii="Times New Roman" w:hAnsi="Times New Roman"/>
          <w:sz w:val="24"/>
          <w:szCs w:val="24"/>
        </w:rPr>
        <w:t xml:space="preserve"> – самый замечательный и долгожданный момент действия!</w:t>
      </w:r>
      <w:r w:rsidR="00FD57BD" w:rsidRPr="00FD57BD">
        <w:rPr>
          <w:rFonts w:ascii="Times New Roman" w:hAnsi="Times New Roman"/>
          <w:sz w:val="24"/>
          <w:szCs w:val="24"/>
        </w:rPr>
        <w:t xml:space="preserve"> </w:t>
      </w:r>
    </w:p>
    <w:p w:rsidR="00815195" w:rsidRPr="005F7B8B" w:rsidRDefault="006A34B0" w:rsidP="00815195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5F7B8B">
        <w:rPr>
          <w:rFonts w:ascii="Times New Roman" w:hAnsi="Times New Roman"/>
          <w:sz w:val="24"/>
          <w:szCs w:val="24"/>
        </w:rPr>
        <w:t>Малыши чувствуют свою причастность к празднику</w:t>
      </w:r>
      <w:r>
        <w:rPr>
          <w:rFonts w:ascii="Times New Roman" w:hAnsi="Times New Roman"/>
          <w:sz w:val="24"/>
          <w:szCs w:val="24"/>
        </w:rPr>
        <w:t>,</w:t>
      </w:r>
      <w:r w:rsidRPr="005F7B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т.к. </w:t>
      </w:r>
      <w:r w:rsidRPr="005F7B8B">
        <w:rPr>
          <w:rFonts w:ascii="Times New Roman" w:hAnsi="Times New Roman"/>
          <w:sz w:val="24"/>
          <w:szCs w:val="24"/>
        </w:rPr>
        <w:t xml:space="preserve">не только с радостью наблюдают за происходящими событиями, но и сами охотно принимают в них участие. </w:t>
      </w:r>
      <w:r w:rsidR="00564374">
        <w:rPr>
          <w:rFonts w:ascii="Times New Roman" w:hAnsi="Times New Roman"/>
          <w:sz w:val="24"/>
          <w:szCs w:val="24"/>
        </w:rPr>
        <w:t xml:space="preserve">Имеют возможность выбора музыкальных номеров при помощи игровых моментов. </w:t>
      </w:r>
      <w:r w:rsidR="002B2F45" w:rsidRPr="005F7B8B">
        <w:rPr>
          <w:rFonts w:ascii="Times New Roman" w:hAnsi="Times New Roman"/>
          <w:sz w:val="24"/>
          <w:szCs w:val="24"/>
        </w:rPr>
        <w:t>Родители</w:t>
      </w:r>
      <w:r w:rsidR="002B2F45">
        <w:rPr>
          <w:rFonts w:ascii="Times New Roman" w:hAnsi="Times New Roman"/>
          <w:sz w:val="24"/>
          <w:szCs w:val="24"/>
        </w:rPr>
        <w:t xml:space="preserve"> – </w:t>
      </w:r>
      <w:r w:rsidR="002B2F45" w:rsidRPr="005F7B8B">
        <w:rPr>
          <w:rFonts w:ascii="Times New Roman" w:hAnsi="Times New Roman"/>
          <w:sz w:val="24"/>
          <w:szCs w:val="24"/>
        </w:rPr>
        <w:t>не просто зрители, а тоже участники праздника. Они проживают все события вместе со своим ребенком</w:t>
      </w:r>
      <w:r w:rsidR="002B2F45">
        <w:rPr>
          <w:rFonts w:ascii="Times New Roman" w:hAnsi="Times New Roman"/>
          <w:sz w:val="24"/>
          <w:szCs w:val="24"/>
        </w:rPr>
        <w:t>.</w:t>
      </w:r>
      <w:r w:rsidR="00815195" w:rsidRPr="00815195">
        <w:rPr>
          <w:rFonts w:ascii="Times New Roman" w:hAnsi="Times New Roman"/>
          <w:sz w:val="24"/>
          <w:szCs w:val="24"/>
        </w:rPr>
        <w:t xml:space="preserve"> </w:t>
      </w:r>
      <w:r w:rsidR="00815195" w:rsidRPr="005F7B8B">
        <w:rPr>
          <w:rFonts w:ascii="Times New Roman" w:hAnsi="Times New Roman"/>
          <w:sz w:val="24"/>
          <w:szCs w:val="24"/>
        </w:rPr>
        <w:t>Важно, что весь праздник разворачивается на глазах у детей, они эмоционально вовлечены, активны. В конце праздника у всех наступает радость, удовлетворение.</w:t>
      </w:r>
    </w:p>
    <w:p w:rsidR="00353390" w:rsidRDefault="00E433F3" w:rsidP="00FD57B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этап</w:t>
      </w:r>
    </w:p>
    <w:p w:rsidR="00E433F3" w:rsidRDefault="00E433F3" w:rsidP="00FD57B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РЕФЛЕКСИЯ, эффект от участия в </w:t>
      </w:r>
      <w:proofErr w:type="gramStart"/>
      <w:r>
        <w:rPr>
          <w:rFonts w:ascii="Times New Roman" w:hAnsi="Times New Roman"/>
          <w:sz w:val="24"/>
          <w:szCs w:val="24"/>
        </w:rPr>
        <w:t>образовательном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со-БЫТИИ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53390" w:rsidRDefault="00E433F3" w:rsidP="00FD57B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433F3">
        <w:rPr>
          <w:rFonts w:ascii="Times New Roman" w:hAnsi="Times New Roman"/>
          <w:sz w:val="24"/>
          <w:szCs w:val="24"/>
        </w:rPr>
        <w:t xml:space="preserve">По итогам участники делятся своими впечатлениями, высказывают свое мнение по поводу </w:t>
      </w:r>
      <w:proofErr w:type="gramStart"/>
      <w:r w:rsidRPr="00E433F3">
        <w:rPr>
          <w:rFonts w:ascii="Times New Roman" w:hAnsi="Times New Roman"/>
          <w:sz w:val="24"/>
          <w:szCs w:val="24"/>
        </w:rPr>
        <w:t>прожитого</w:t>
      </w:r>
      <w:proofErr w:type="gramEnd"/>
      <w:r w:rsidR="00DE6D65">
        <w:rPr>
          <w:rFonts w:ascii="Times New Roman" w:hAnsi="Times New Roman"/>
          <w:sz w:val="24"/>
          <w:szCs w:val="24"/>
        </w:rPr>
        <w:t xml:space="preserve"> </w:t>
      </w:r>
      <w:r w:rsidR="00A913AB">
        <w:rPr>
          <w:rFonts w:ascii="Times New Roman" w:hAnsi="Times New Roman"/>
          <w:sz w:val="24"/>
          <w:szCs w:val="24"/>
        </w:rPr>
        <w:t>в</w:t>
      </w:r>
      <w:r w:rsidR="00DE6D65">
        <w:rPr>
          <w:rFonts w:ascii="Times New Roman" w:hAnsi="Times New Roman"/>
          <w:sz w:val="24"/>
          <w:szCs w:val="24"/>
        </w:rPr>
        <w:t xml:space="preserve"> соцопрос</w:t>
      </w:r>
      <w:r w:rsidR="00A913AB">
        <w:rPr>
          <w:rFonts w:ascii="Times New Roman" w:hAnsi="Times New Roman"/>
          <w:sz w:val="24"/>
          <w:szCs w:val="24"/>
        </w:rPr>
        <w:t>ах</w:t>
      </w:r>
      <w:r w:rsidR="00DE6D65">
        <w:rPr>
          <w:rFonts w:ascii="Times New Roman" w:hAnsi="Times New Roman"/>
          <w:sz w:val="24"/>
          <w:szCs w:val="24"/>
        </w:rPr>
        <w:t>, отзыв</w:t>
      </w:r>
      <w:r w:rsidR="00A913AB">
        <w:rPr>
          <w:rFonts w:ascii="Times New Roman" w:hAnsi="Times New Roman"/>
          <w:sz w:val="24"/>
          <w:szCs w:val="24"/>
        </w:rPr>
        <w:t>ах</w:t>
      </w:r>
      <w:r w:rsidR="00DE6D65">
        <w:rPr>
          <w:rFonts w:ascii="Times New Roman" w:hAnsi="Times New Roman"/>
          <w:sz w:val="24"/>
          <w:szCs w:val="24"/>
        </w:rPr>
        <w:t>, совместно</w:t>
      </w:r>
      <w:r w:rsidR="00A913AB">
        <w:rPr>
          <w:rFonts w:ascii="Times New Roman" w:hAnsi="Times New Roman"/>
          <w:sz w:val="24"/>
          <w:szCs w:val="24"/>
        </w:rPr>
        <w:t>м</w:t>
      </w:r>
      <w:r w:rsidR="00DE6D65">
        <w:rPr>
          <w:rFonts w:ascii="Times New Roman" w:hAnsi="Times New Roman"/>
          <w:sz w:val="24"/>
          <w:szCs w:val="24"/>
        </w:rPr>
        <w:t xml:space="preserve"> чаепити</w:t>
      </w:r>
      <w:r w:rsidR="00A913AB">
        <w:rPr>
          <w:rFonts w:ascii="Times New Roman" w:hAnsi="Times New Roman"/>
          <w:sz w:val="24"/>
          <w:szCs w:val="24"/>
        </w:rPr>
        <w:t>и</w:t>
      </w:r>
      <w:r w:rsidR="00DE6D65">
        <w:rPr>
          <w:rFonts w:ascii="Times New Roman" w:hAnsi="Times New Roman"/>
          <w:sz w:val="24"/>
          <w:szCs w:val="24"/>
        </w:rPr>
        <w:t>..</w:t>
      </w:r>
      <w:r w:rsidRPr="00E433F3">
        <w:rPr>
          <w:rFonts w:ascii="Times New Roman" w:hAnsi="Times New Roman"/>
          <w:sz w:val="24"/>
          <w:szCs w:val="24"/>
        </w:rPr>
        <w:t xml:space="preserve">. На этапе оценки анализируются полученные результаты, определяется эффективность воспитательного воздействия, учитывается положительный и негативный опыт организации и осуществления </w:t>
      </w:r>
      <w:r w:rsidR="00D25422">
        <w:rPr>
          <w:rFonts w:ascii="Times New Roman" w:hAnsi="Times New Roman"/>
          <w:sz w:val="24"/>
          <w:szCs w:val="24"/>
        </w:rPr>
        <w:t>образовательного со-БЫТИЯ</w:t>
      </w:r>
      <w:r w:rsidRPr="00E433F3">
        <w:rPr>
          <w:rFonts w:ascii="Times New Roman" w:hAnsi="Times New Roman"/>
          <w:sz w:val="24"/>
          <w:szCs w:val="24"/>
        </w:rPr>
        <w:t>, с учетом проведенного анализа вносятся коррективы в учебно-воспитательный процесс.</w:t>
      </w:r>
    </w:p>
    <w:p w:rsidR="00FD57BD" w:rsidRDefault="0076037A" w:rsidP="0076037A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76037A">
        <w:rPr>
          <w:rFonts w:ascii="Times New Roman" w:hAnsi="Times New Roman"/>
          <w:sz w:val="24"/>
          <w:szCs w:val="24"/>
        </w:rPr>
        <w:t>Ценность образовательного со</w:t>
      </w:r>
      <w:r>
        <w:rPr>
          <w:rFonts w:ascii="Times New Roman" w:hAnsi="Times New Roman"/>
          <w:sz w:val="24"/>
          <w:szCs w:val="24"/>
        </w:rPr>
        <w:t>-БЫТИЯ</w:t>
      </w:r>
      <w:r w:rsidRPr="0076037A">
        <w:rPr>
          <w:rFonts w:ascii="Times New Roman" w:hAnsi="Times New Roman"/>
          <w:sz w:val="24"/>
          <w:szCs w:val="24"/>
        </w:rPr>
        <w:t xml:space="preserve"> в том, что оно создает целостное единство образовательного процесса, а его содержание отражает картину всего изученного, приобретенного, накопленного, сформированного в творческой, речевой, культурной, эмоциональной сфере. В образовательном событии также представлена целостная картина личностных качеств ребенка – это работоспособность, настойчивость, исполнительность и качества межличностного общения – это творческое сотрудничество, доброта, отзывчивость, сопереживание. Подготовка к образовательному событию – это творческий процесс и совместная деятельность педагога, детей, родителей, где каждый находит себе место и познает новые возможности своих личностных качеств</w:t>
      </w:r>
      <w:r w:rsidR="00A913AB">
        <w:rPr>
          <w:rFonts w:ascii="Times New Roman" w:hAnsi="Times New Roman"/>
          <w:sz w:val="24"/>
          <w:szCs w:val="24"/>
        </w:rPr>
        <w:t xml:space="preserve"> </w:t>
      </w:r>
      <w:r w:rsidR="00A913AB" w:rsidRPr="00A913AB">
        <w:rPr>
          <w:rFonts w:ascii="Times New Roman" w:hAnsi="Times New Roman"/>
          <w:sz w:val="24"/>
          <w:szCs w:val="24"/>
        </w:rPr>
        <w:t>[</w:t>
      </w:r>
      <w:r w:rsidR="00A913AB">
        <w:rPr>
          <w:rFonts w:ascii="Times New Roman" w:hAnsi="Times New Roman"/>
          <w:sz w:val="24"/>
          <w:szCs w:val="24"/>
        </w:rPr>
        <w:t>2, стр. 5-6</w:t>
      </w:r>
      <w:r w:rsidR="00A913AB" w:rsidRPr="00A913AB">
        <w:rPr>
          <w:rFonts w:ascii="Times New Roman" w:hAnsi="Times New Roman"/>
          <w:sz w:val="24"/>
          <w:szCs w:val="24"/>
        </w:rPr>
        <w:t>]</w:t>
      </w:r>
      <w:r w:rsidRPr="0076037A">
        <w:rPr>
          <w:rFonts w:ascii="Times New Roman" w:hAnsi="Times New Roman"/>
          <w:sz w:val="24"/>
          <w:szCs w:val="24"/>
        </w:rPr>
        <w:t>.</w:t>
      </w:r>
    </w:p>
    <w:p w:rsidR="00FD57BD" w:rsidRDefault="00FD57BD" w:rsidP="00FD57BD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D52C0F" w:rsidRPr="005F7B8B" w:rsidRDefault="00D52C0F" w:rsidP="00043FEB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D52C0F" w:rsidRPr="005F7B8B" w:rsidRDefault="0076037A" w:rsidP="00043FEB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</w:t>
      </w:r>
    </w:p>
    <w:p w:rsidR="00D52C0F" w:rsidRDefault="00A913AB" w:rsidP="00043FEB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3B2B">
        <w:rPr>
          <w:rFonts w:ascii="Times New Roman" w:hAnsi="Times New Roman"/>
          <w:sz w:val="24"/>
          <w:szCs w:val="24"/>
        </w:rPr>
        <w:t>Пособие для педагогов, методистов и руководителей дошкольных организаций п</w:t>
      </w:r>
      <w:r w:rsidR="00293B2B" w:rsidRPr="005F7B8B">
        <w:rPr>
          <w:rFonts w:ascii="Times New Roman" w:hAnsi="Times New Roman"/>
          <w:sz w:val="24"/>
          <w:szCs w:val="24"/>
        </w:rPr>
        <w:t>од редакцией О.А.</w:t>
      </w:r>
      <w:r w:rsidR="00293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3B2B" w:rsidRPr="005F7B8B">
        <w:rPr>
          <w:rFonts w:ascii="Times New Roman" w:hAnsi="Times New Roman"/>
          <w:sz w:val="24"/>
          <w:szCs w:val="24"/>
        </w:rPr>
        <w:t>Шиян</w:t>
      </w:r>
      <w:proofErr w:type="spellEnd"/>
      <w:r w:rsidR="00293B2B">
        <w:rPr>
          <w:rFonts w:ascii="Times New Roman" w:hAnsi="Times New Roman"/>
          <w:sz w:val="24"/>
          <w:szCs w:val="24"/>
        </w:rPr>
        <w:t>.</w:t>
      </w:r>
      <w:r w:rsidR="00293B2B" w:rsidRPr="005F7B8B">
        <w:rPr>
          <w:rFonts w:ascii="Times New Roman" w:hAnsi="Times New Roman"/>
          <w:sz w:val="24"/>
          <w:szCs w:val="24"/>
        </w:rPr>
        <w:t xml:space="preserve"> </w:t>
      </w:r>
      <w:r w:rsidR="00D52C0F" w:rsidRPr="005F7B8B">
        <w:rPr>
          <w:rFonts w:ascii="Times New Roman" w:hAnsi="Times New Roman"/>
          <w:sz w:val="24"/>
          <w:szCs w:val="24"/>
        </w:rPr>
        <w:t xml:space="preserve">Современный детский сад. Каким он должен быть. </w:t>
      </w:r>
      <w:r w:rsidR="00293B2B" w:rsidRPr="00293B2B">
        <w:rPr>
          <w:rFonts w:ascii="Times New Roman" w:hAnsi="Times New Roman"/>
          <w:sz w:val="24"/>
          <w:szCs w:val="24"/>
        </w:rPr>
        <w:t>– М.: МОЗА</w:t>
      </w:r>
      <w:r w:rsidR="00293B2B">
        <w:rPr>
          <w:rFonts w:ascii="Times New Roman" w:hAnsi="Times New Roman"/>
          <w:sz w:val="24"/>
          <w:szCs w:val="24"/>
        </w:rPr>
        <w:t>И</w:t>
      </w:r>
      <w:r w:rsidR="00293B2B" w:rsidRPr="00293B2B">
        <w:rPr>
          <w:rFonts w:ascii="Times New Roman" w:hAnsi="Times New Roman"/>
          <w:sz w:val="24"/>
          <w:szCs w:val="24"/>
        </w:rPr>
        <w:t>КА-СИНТЕЗ, 20</w:t>
      </w:r>
      <w:r w:rsidR="00293B2B">
        <w:rPr>
          <w:rFonts w:ascii="Times New Roman" w:hAnsi="Times New Roman"/>
          <w:sz w:val="24"/>
          <w:szCs w:val="24"/>
        </w:rPr>
        <w:t>19</w:t>
      </w:r>
      <w:r w:rsidR="00293B2B" w:rsidRPr="00293B2B">
        <w:rPr>
          <w:rFonts w:ascii="Times New Roman" w:hAnsi="Times New Roman"/>
          <w:sz w:val="24"/>
          <w:szCs w:val="24"/>
        </w:rPr>
        <w:t>.</w:t>
      </w:r>
    </w:p>
    <w:p w:rsidR="00A913AB" w:rsidRDefault="00A913AB" w:rsidP="00043FEB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9" w:history="1">
        <w:r w:rsidRPr="00F00106">
          <w:rPr>
            <w:rStyle w:val="a7"/>
            <w:rFonts w:ascii="Times New Roman" w:hAnsi="Times New Roman"/>
            <w:sz w:val="24"/>
            <w:szCs w:val="24"/>
          </w:rPr>
          <w:t>https://clck.ru/36D62S</w:t>
        </w:r>
      </w:hyperlink>
    </w:p>
    <w:p w:rsidR="00A913AB" w:rsidRPr="005F7B8B" w:rsidRDefault="00A913AB" w:rsidP="00043FEB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A913AB" w:rsidRPr="005F7B8B" w:rsidSect="004A44A9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EEA" w:rsidRDefault="00957EEA" w:rsidP="004A44A9">
      <w:pPr>
        <w:spacing w:after="0" w:line="240" w:lineRule="auto"/>
      </w:pPr>
      <w:r>
        <w:separator/>
      </w:r>
    </w:p>
  </w:endnote>
  <w:endnote w:type="continuationSeparator" w:id="0">
    <w:p w:rsidR="00957EEA" w:rsidRDefault="00957EEA" w:rsidP="004A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EEA" w:rsidRDefault="00957EEA" w:rsidP="004A44A9">
      <w:pPr>
        <w:spacing w:after="0" w:line="240" w:lineRule="auto"/>
      </w:pPr>
      <w:r>
        <w:separator/>
      </w:r>
    </w:p>
  </w:footnote>
  <w:footnote w:type="continuationSeparator" w:id="0">
    <w:p w:rsidR="00957EEA" w:rsidRDefault="00957EEA" w:rsidP="004A4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53B9A"/>
    <w:multiLevelType w:val="hybridMultilevel"/>
    <w:tmpl w:val="6E16E0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205B2F"/>
    <w:multiLevelType w:val="hybridMultilevel"/>
    <w:tmpl w:val="55D2D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E1C19"/>
    <w:multiLevelType w:val="hybridMultilevel"/>
    <w:tmpl w:val="590CA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F06"/>
    <w:rsid w:val="00041433"/>
    <w:rsid w:val="00043FEB"/>
    <w:rsid w:val="0005495E"/>
    <w:rsid w:val="000F28B7"/>
    <w:rsid w:val="00106469"/>
    <w:rsid w:val="00133796"/>
    <w:rsid w:val="00135D8E"/>
    <w:rsid w:val="00145051"/>
    <w:rsid w:val="001A3F3F"/>
    <w:rsid w:val="001F65E1"/>
    <w:rsid w:val="00223745"/>
    <w:rsid w:val="00293B2B"/>
    <w:rsid w:val="002B2F45"/>
    <w:rsid w:val="00316B26"/>
    <w:rsid w:val="00353390"/>
    <w:rsid w:val="00451680"/>
    <w:rsid w:val="00482673"/>
    <w:rsid w:val="0049416E"/>
    <w:rsid w:val="004974D9"/>
    <w:rsid w:val="0049772D"/>
    <w:rsid w:val="004A44A9"/>
    <w:rsid w:val="004A66FD"/>
    <w:rsid w:val="004D045B"/>
    <w:rsid w:val="004E645A"/>
    <w:rsid w:val="00536112"/>
    <w:rsid w:val="00564374"/>
    <w:rsid w:val="0056628B"/>
    <w:rsid w:val="00573D4E"/>
    <w:rsid w:val="005B2207"/>
    <w:rsid w:val="005E0F06"/>
    <w:rsid w:val="005F7B8B"/>
    <w:rsid w:val="00633043"/>
    <w:rsid w:val="0067195A"/>
    <w:rsid w:val="00687CEF"/>
    <w:rsid w:val="006A34B0"/>
    <w:rsid w:val="006D7673"/>
    <w:rsid w:val="00737104"/>
    <w:rsid w:val="00750F2E"/>
    <w:rsid w:val="0076037A"/>
    <w:rsid w:val="00770C67"/>
    <w:rsid w:val="007A6CBC"/>
    <w:rsid w:val="00815173"/>
    <w:rsid w:val="00815195"/>
    <w:rsid w:val="00836379"/>
    <w:rsid w:val="00885341"/>
    <w:rsid w:val="00957EEA"/>
    <w:rsid w:val="009A7548"/>
    <w:rsid w:val="009F01BE"/>
    <w:rsid w:val="00A613FA"/>
    <w:rsid w:val="00A77265"/>
    <w:rsid w:val="00A913AB"/>
    <w:rsid w:val="00AA6CF8"/>
    <w:rsid w:val="00B67AEF"/>
    <w:rsid w:val="00B77B31"/>
    <w:rsid w:val="00BA3DFE"/>
    <w:rsid w:val="00CF7A0C"/>
    <w:rsid w:val="00D15829"/>
    <w:rsid w:val="00D20353"/>
    <w:rsid w:val="00D25422"/>
    <w:rsid w:val="00D52316"/>
    <w:rsid w:val="00D52C0F"/>
    <w:rsid w:val="00D704D4"/>
    <w:rsid w:val="00D720AE"/>
    <w:rsid w:val="00D75A25"/>
    <w:rsid w:val="00DA772A"/>
    <w:rsid w:val="00DB50F7"/>
    <w:rsid w:val="00DC6049"/>
    <w:rsid w:val="00DE6D65"/>
    <w:rsid w:val="00E433F3"/>
    <w:rsid w:val="00E76983"/>
    <w:rsid w:val="00E921FD"/>
    <w:rsid w:val="00EE4E1B"/>
    <w:rsid w:val="00F30C26"/>
    <w:rsid w:val="00FD25C7"/>
    <w:rsid w:val="00FD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44A9"/>
  </w:style>
  <w:style w:type="paragraph" w:styleId="a5">
    <w:name w:val="footer"/>
    <w:basedOn w:val="a"/>
    <w:link w:val="a6"/>
    <w:uiPriority w:val="99"/>
    <w:unhideWhenUsed/>
    <w:rsid w:val="004A4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44A9"/>
  </w:style>
  <w:style w:type="character" w:styleId="a7">
    <w:name w:val="Hyperlink"/>
    <w:basedOn w:val="a0"/>
    <w:uiPriority w:val="99"/>
    <w:unhideWhenUsed/>
    <w:rsid w:val="004A44A9"/>
    <w:rPr>
      <w:color w:val="0563C1" w:themeColor="hyperlink"/>
      <w:u w:val="single"/>
    </w:rPr>
  </w:style>
  <w:style w:type="paragraph" w:styleId="a8">
    <w:name w:val="No Spacing"/>
    <w:uiPriority w:val="1"/>
    <w:qFormat/>
    <w:rsid w:val="006719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E76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76983"/>
  </w:style>
  <w:style w:type="paragraph" w:styleId="a9">
    <w:name w:val="Normal (Web)"/>
    <w:basedOn w:val="a"/>
    <w:uiPriority w:val="99"/>
    <w:unhideWhenUsed/>
    <w:rsid w:val="00497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52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a.tchernyshev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ru/36D62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178C-CF5B-41B7-B1DE-7144DF65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45</cp:revision>
  <dcterms:created xsi:type="dcterms:W3CDTF">2023-10-15T18:21:00Z</dcterms:created>
  <dcterms:modified xsi:type="dcterms:W3CDTF">2023-10-25T17:34:00Z</dcterms:modified>
</cp:coreProperties>
</file>