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26" w:rsidRDefault="00571726" w:rsidP="002C74B5">
      <w:pPr>
        <w:pStyle w:val="a3"/>
        <w:shd w:val="clear" w:color="auto" w:fill="FFFFFF"/>
        <w:spacing w:line="276" w:lineRule="auto"/>
        <w:ind w:firstLine="408"/>
        <w:jc w:val="center"/>
        <w:rPr>
          <w:color w:val="424242"/>
          <w:sz w:val="28"/>
          <w:szCs w:val="28"/>
          <w:shd w:val="clear" w:color="auto" w:fill="FFFFFF"/>
        </w:rPr>
      </w:pPr>
      <w:r>
        <w:rPr>
          <w:noProof/>
          <w:color w:val="424242"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329565</wp:posOffset>
            </wp:positionV>
            <wp:extent cx="1933575" cy="1943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726" w:rsidRPr="00571726" w:rsidRDefault="00571726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  <w:shd w:val="clear" w:color="auto" w:fill="FFFFFF"/>
        </w:rPr>
      </w:pPr>
      <w:r w:rsidRPr="00571726">
        <w:rPr>
          <w:color w:val="333333"/>
          <w:sz w:val="28"/>
          <w:szCs w:val="28"/>
          <w:shd w:val="clear" w:color="auto" w:fill="FFFFFF"/>
        </w:rPr>
        <w:t>Крафт Наталья Вячеславовна, учитель математики МБОУ «СОШ № 2 с УИОП»</w:t>
      </w:r>
      <w:r>
        <w:rPr>
          <w:color w:val="333333"/>
          <w:sz w:val="28"/>
          <w:szCs w:val="28"/>
          <w:shd w:val="clear" w:color="auto" w:fill="FFFFFF"/>
        </w:rPr>
        <w:t xml:space="preserve"> г. Лысьва</w:t>
      </w:r>
      <w:r w:rsidRPr="00571726">
        <w:rPr>
          <w:color w:val="333333"/>
          <w:sz w:val="28"/>
          <w:szCs w:val="28"/>
          <w:shd w:val="clear" w:color="auto" w:fill="FFFFFF"/>
        </w:rPr>
        <w:t>, руководитель ГМФ руководителей ШМО учителей математики Лысьвенского городского округа.</w:t>
      </w:r>
    </w:p>
    <w:p w:rsidR="00571726" w:rsidRDefault="00571726" w:rsidP="002C74B5">
      <w:pPr>
        <w:pStyle w:val="a3"/>
        <w:shd w:val="clear" w:color="auto" w:fill="FFFFFF"/>
        <w:spacing w:line="276" w:lineRule="auto"/>
        <w:ind w:firstLine="408"/>
        <w:jc w:val="center"/>
        <w:rPr>
          <w:color w:val="424242"/>
          <w:sz w:val="28"/>
          <w:szCs w:val="28"/>
          <w:shd w:val="clear" w:color="auto" w:fill="FFFFFF"/>
        </w:rPr>
      </w:pPr>
    </w:p>
    <w:p w:rsidR="00571726" w:rsidRDefault="00571726" w:rsidP="002C74B5">
      <w:pPr>
        <w:pStyle w:val="a3"/>
        <w:shd w:val="clear" w:color="auto" w:fill="FFFFFF"/>
        <w:spacing w:line="276" w:lineRule="auto"/>
        <w:ind w:firstLine="408"/>
        <w:jc w:val="center"/>
        <w:rPr>
          <w:color w:val="424242"/>
          <w:sz w:val="28"/>
          <w:szCs w:val="28"/>
          <w:shd w:val="clear" w:color="auto" w:fill="FFFFFF"/>
        </w:rPr>
      </w:pPr>
    </w:p>
    <w:p w:rsidR="00DC5793" w:rsidRDefault="002C74B5" w:rsidP="002C74B5">
      <w:pPr>
        <w:pStyle w:val="a3"/>
        <w:shd w:val="clear" w:color="auto" w:fill="FFFFFF"/>
        <w:spacing w:line="276" w:lineRule="auto"/>
        <w:ind w:firstLine="408"/>
        <w:jc w:val="center"/>
        <w:rPr>
          <w:color w:val="424242"/>
          <w:sz w:val="28"/>
          <w:szCs w:val="28"/>
          <w:shd w:val="clear" w:color="auto" w:fill="FFFFFF"/>
        </w:rPr>
      </w:pPr>
      <w:r>
        <w:rPr>
          <w:color w:val="424242"/>
          <w:sz w:val="28"/>
          <w:szCs w:val="28"/>
          <w:shd w:val="clear" w:color="auto" w:fill="FFFFFF"/>
        </w:rPr>
        <w:t>ОПЫТ ОРГАНИЗАЦИИ</w:t>
      </w:r>
      <w:bookmarkStart w:id="0" w:name="_GoBack"/>
      <w:bookmarkEnd w:id="0"/>
      <w:r w:rsidR="00DC5793">
        <w:rPr>
          <w:color w:val="424242"/>
          <w:sz w:val="28"/>
          <w:szCs w:val="28"/>
          <w:shd w:val="clear" w:color="auto" w:fill="FFFFFF"/>
        </w:rPr>
        <w:t xml:space="preserve"> ОБУЧЕНИЯ </w:t>
      </w:r>
      <w:r w:rsidR="00571726">
        <w:rPr>
          <w:color w:val="424242"/>
          <w:sz w:val="28"/>
          <w:szCs w:val="28"/>
          <w:shd w:val="clear" w:color="auto" w:fill="FFFFFF"/>
        </w:rPr>
        <w:t xml:space="preserve">МАТЕМАТИКЕ </w:t>
      </w:r>
      <w:r w:rsidR="00DC5793">
        <w:rPr>
          <w:color w:val="424242"/>
          <w:sz w:val="28"/>
          <w:szCs w:val="28"/>
          <w:shd w:val="clear" w:color="auto" w:fill="FFFFFF"/>
        </w:rPr>
        <w:t>В ДИСТАНЦИОННОМ РЕЖИМЕ.</w:t>
      </w:r>
    </w:p>
    <w:p w:rsidR="002E6994" w:rsidRDefault="0040484C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</w:rPr>
      </w:pPr>
      <w:r w:rsidRPr="0040484C">
        <w:rPr>
          <w:color w:val="424242"/>
          <w:sz w:val="28"/>
          <w:szCs w:val="28"/>
          <w:shd w:val="clear" w:color="auto" w:fill="FFFFFF"/>
        </w:rPr>
        <w:t xml:space="preserve">Дистанционное обучение предполагает иные средства, методы, организационные формы обучения, иную форму взаимодействия учителя и </w:t>
      </w:r>
      <w:r>
        <w:rPr>
          <w:color w:val="424242"/>
          <w:sz w:val="28"/>
          <w:szCs w:val="28"/>
          <w:shd w:val="clear" w:color="auto" w:fill="FFFFFF"/>
        </w:rPr>
        <w:t>учащихся, учащихся между собой, нежели при традиционном обучении. От учителя зависит, насколько комфортно будет построено такое взаимодействие</w:t>
      </w:r>
      <w:r w:rsidR="00E965E0">
        <w:rPr>
          <w:color w:val="424242"/>
          <w:sz w:val="28"/>
          <w:szCs w:val="28"/>
          <w:shd w:val="clear" w:color="auto" w:fill="FFFFFF"/>
        </w:rPr>
        <w:t>.</w:t>
      </w:r>
      <w:r>
        <w:rPr>
          <w:color w:val="424242"/>
          <w:sz w:val="28"/>
          <w:szCs w:val="28"/>
          <w:shd w:val="clear" w:color="auto" w:fill="FFFFFF"/>
        </w:rPr>
        <w:t xml:space="preserve"> </w:t>
      </w:r>
      <w:r w:rsidR="002E6994" w:rsidRPr="0040484C">
        <w:rPr>
          <w:color w:val="424242"/>
          <w:sz w:val="28"/>
          <w:szCs w:val="28"/>
        </w:rPr>
        <w:t xml:space="preserve">При </w:t>
      </w:r>
      <w:r w:rsidR="002E6994">
        <w:rPr>
          <w:color w:val="424242"/>
          <w:sz w:val="28"/>
          <w:szCs w:val="28"/>
        </w:rPr>
        <w:t xml:space="preserve">обучении детей в дистанционном режиме </w:t>
      </w:r>
      <w:r w:rsidR="002E6994" w:rsidRPr="0040484C">
        <w:rPr>
          <w:color w:val="424242"/>
          <w:sz w:val="28"/>
          <w:szCs w:val="28"/>
        </w:rPr>
        <w:t xml:space="preserve"> </w:t>
      </w:r>
      <w:r w:rsidR="002E6994">
        <w:rPr>
          <w:color w:val="424242"/>
          <w:sz w:val="28"/>
          <w:szCs w:val="28"/>
        </w:rPr>
        <w:t xml:space="preserve">учитель </w:t>
      </w:r>
      <w:r w:rsidR="002E6994" w:rsidRPr="0040484C">
        <w:rPr>
          <w:color w:val="424242"/>
          <w:sz w:val="28"/>
          <w:szCs w:val="28"/>
        </w:rPr>
        <w:t>долж</w:t>
      </w:r>
      <w:r w:rsidR="002E6994">
        <w:rPr>
          <w:color w:val="424242"/>
          <w:sz w:val="28"/>
          <w:szCs w:val="28"/>
        </w:rPr>
        <w:t xml:space="preserve">ен </w:t>
      </w:r>
      <w:r w:rsidR="002E6994" w:rsidRPr="0040484C">
        <w:rPr>
          <w:color w:val="424242"/>
          <w:sz w:val="28"/>
          <w:szCs w:val="28"/>
        </w:rPr>
        <w:t xml:space="preserve">обеспечить доставку обучаемым основного объема изучаемого материала, </w:t>
      </w:r>
      <w:r w:rsidR="002E6994">
        <w:rPr>
          <w:color w:val="424242"/>
          <w:sz w:val="28"/>
          <w:szCs w:val="28"/>
        </w:rPr>
        <w:t xml:space="preserve">организовать </w:t>
      </w:r>
      <w:r w:rsidR="002E6994" w:rsidRPr="0040484C">
        <w:rPr>
          <w:color w:val="424242"/>
          <w:sz w:val="28"/>
          <w:szCs w:val="28"/>
        </w:rPr>
        <w:t>интерактивное взаимодействие обучаемых и преподавателей в процессе обучения, предостав</w:t>
      </w:r>
      <w:r w:rsidR="002E6994">
        <w:rPr>
          <w:color w:val="424242"/>
          <w:sz w:val="28"/>
          <w:szCs w:val="28"/>
        </w:rPr>
        <w:t>ить</w:t>
      </w:r>
      <w:r w:rsidR="002E6994" w:rsidRPr="0040484C">
        <w:rPr>
          <w:color w:val="424242"/>
          <w:sz w:val="28"/>
          <w:szCs w:val="28"/>
        </w:rPr>
        <w:t xml:space="preserve"> </w:t>
      </w:r>
      <w:r w:rsidR="002E6994">
        <w:rPr>
          <w:color w:val="424242"/>
          <w:sz w:val="28"/>
          <w:szCs w:val="28"/>
        </w:rPr>
        <w:t>ученикам</w:t>
      </w:r>
      <w:r w:rsidR="002E6994" w:rsidRPr="0040484C">
        <w:rPr>
          <w:color w:val="424242"/>
          <w:sz w:val="28"/>
          <w:szCs w:val="28"/>
        </w:rPr>
        <w:t xml:space="preserve"> возможности самостоятельной работы по усвоению изучаемого материала, а также </w:t>
      </w:r>
      <w:r w:rsidR="002E6994">
        <w:rPr>
          <w:color w:val="424242"/>
          <w:sz w:val="28"/>
          <w:szCs w:val="28"/>
        </w:rPr>
        <w:t xml:space="preserve">продумать </w:t>
      </w:r>
      <w:r w:rsidR="002E6994" w:rsidRPr="0040484C">
        <w:rPr>
          <w:color w:val="424242"/>
          <w:sz w:val="28"/>
          <w:szCs w:val="28"/>
        </w:rPr>
        <w:t>оценку знаний и навыков, полученных ими в процессе обучения.</w:t>
      </w:r>
    </w:p>
    <w:p w:rsidR="00DC5793" w:rsidRDefault="00E965E0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  <w:shd w:val="clear" w:color="auto" w:fill="FFFFFF"/>
        </w:rPr>
      </w:pPr>
      <w:r>
        <w:rPr>
          <w:color w:val="424242"/>
          <w:sz w:val="28"/>
          <w:szCs w:val="28"/>
          <w:shd w:val="clear" w:color="auto" w:fill="FFFFFF"/>
        </w:rPr>
        <w:t>Основным средством взаимодействия при организации дистанционного обучения мной была выбрана социальная сеть ВКонтакте, где я создала беседы с каждой группой обучающихся. Беседа позволяет своевременно информировать учащихся, обсуждать вопросы и возникающие проблемы.</w:t>
      </w:r>
    </w:p>
    <w:p w:rsidR="00DC5793" w:rsidRDefault="0040484C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  <w:shd w:val="clear" w:color="auto" w:fill="FFFFFF"/>
        </w:rPr>
      </w:pPr>
      <w:r w:rsidRPr="0040484C">
        <w:rPr>
          <w:color w:val="424242"/>
          <w:sz w:val="28"/>
          <w:szCs w:val="28"/>
          <w:shd w:val="clear" w:color="auto" w:fill="FFFFFF"/>
        </w:rPr>
        <w:t>Принципиальным отличием дистанционного образования от традиционных видов является то, что в его основе лежит самостоятельная познавательная деятельность обучающегося.</w:t>
      </w:r>
      <w:r>
        <w:rPr>
          <w:color w:val="424242"/>
          <w:sz w:val="28"/>
          <w:szCs w:val="28"/>
          <w:shd w:val="clear" w:color="auto" w:fill="FFFFFF"/>
        </w:rPr>
        <w:t xml:space="preserve"> </w:t>
      </w:r>
      <w:r w:rsidRPr="0040484C">
        <w:rPr>
          <w:color w:val="424242"/>
          <w:sz w:val="28"/>
          <w:szCs w:val="28"/>
          <w:shd w:val="clear" w:color="auto" w:fill="FFFFFF"/>
        </w:rPr>
        <w:t xml:space="preserve">Источниками знаний </w:t>
      </w:r>
      <w:r>
        <w:rPr>
          <w:color w:val="424242"/>
          <w:sz w:val="28"/>
          <w:szCs w:val="28"/>
          <w:shd w:val="clear" w:color="auto" w:fill="FFFFFF"/>
        </w:rPr>
        <w:t xml:space="preserve">в этом случае </w:t>
      </w:r>
      <w:r w:rsidRPr="0040484C">
        <w:rPr>
          <w:color w:val="424242"/>
          <w:sz w:val="28"/>
          <w:szCs w:val="28"/>
          <w:shd w:val="clear" w:color="auto" w:fill="FFFFFF"/>
        </w:rPr>
        <w:t>являют</w:t>
      </w:r>
      <w:r>
        <w:rPr>
          <w:color w:val="424242"/>
          <w:sz w:val="28"/>
          <w:szCs w:val="28"/>
          <w:shd w:val="clear" w:color="auto" w:fill="FFFFFF"/>
        </w:rPr>
        <w:t>ся информационные ресурсы,</w:t>
      </w:r>
      <w:r w:rsidR="00E965E0">
        <w:rPr>
          <w:color w:val="424242"/>
          <w:sz w:val="28"/>
          <w:szCs w:val="28"/>
          <w:shd w:val="clear" w:color="auto" w:fill="FFFFFF"/>
        </w:rPr>
        <w:t xml:space="preserve"> сети, учебни</w:t>
      </w:r>
      <w:r w:rsidR="002E6994">
        <w:rPr>
          <w:color w:val="424242"/>
          <w:sz w:val="28"/>
          <w:szCs w:val="28"/>
          <w:shd w:val="clear" w:color="auto" w:fill="FFFFFF"/>
        </w:rPr>
        <w:t xml:space="preserve">ки, видеоролики. </w:t>
      </w:r>
      <w:r>
        <w:rPr>
          <w:color w:val="424242"/>
          <w:sz w:val="28"/>
          <w:szCs w:val="28"/>
          <w:shd w:val="clear" w:color="auto" w:fill="FFFFFF"/>
        </w:rPr>
        <w:t xml:space="preserve"> </w:t>
      </w:r>
      <w:r w:rsidR="00E965E0">
        <w:rPr>
          <w:color w:val="424242"/>
          <w:sz w:val="28"/>
          <w:szCs w:val="28"/>
          <w:shd w:val="clear" w:color="auto" w:fill="FFFFFF"/>
        </w:rPr>
        <w:t xml:space="preserve">Но не стоит совсем отбрасывать роль учителя. Дети, особенно младшего школьного возраста нуждаются в непосредственном общении со своим учителем. </w:t>
      </w:r>
      <w:r w:rsidR="002E6994">
        <w:rPr>
          <w:color w:val="424242"/>
          <w:sz w:val="28"/>
          <w:szCs w:val="28"/>
          <w:shd w:val="clear" w:color="auto" w:fill="FFFFFF"/>
        </w:rPr>
        <w:t>Ученики</w:t>
      </w:r>
      <w:r w:rsidR="00E965E0">
        <w:rPr>
          <w:color w:val="424242"/>
          <w:sz w:val="28"/>
          <w:szCs w:val="28"/>
          <w:shd w:val="clear" w:color="auto" w:fill="FFFFFF"/>
        </w:rPr>
        <w:t xml:space="preserve"> </w:t>
      </w:r>
      <w:r w:rsidR="002E6994">
        <w:rPr>
          <w:color w:val="424242"/>
          <w:sz w:val="28"/>
          <w:szCs w:val="28"/>
          <w:shd w:val="clear" w:color="auto" w:fill="FFFFFF"/>
        </w:rPr>
        <w:t>убеждены</w:t>
      </w:r>
      <w:r w:rsidR="00E965E0">
        <w:rPr>
          <w:color w:val="424242"/>
          <w:sz w:val="28"/>
          <w:szCs w:val="28"/>
          <w:shd w:val="clear" w:color="auto" w:fill="FFFFFF"/>
        </w:rPr>
        <w:t xml:space="preserve">, что материал, который объяснил сам учитель, более понятен, нежели видеоуроки, представленные в сети Интернет. </w:t>
      </w:r>
      <w:r w:rsidR="002E6994">
        <w:rPr>
          <w:color w:val="424242"/>
          <w:sz w:val="28"/>
          <w:szCs w:val="28"/>
          <w:shd w:val="clear" w:color="auto" w:fill="FFFFFF"/>
        </w:rPr>
        <w:t xml:space="preserve">Дети привыкают к манере объяснения материала именно своим учителем, к его </w:t>
      </w:r>
      <w:r w:rsidR="002E6994">
        <w:rPr>
          <w:color w:val="424242"/>
          <w:sz w:val="28"/>
          <w:szCs w:val="28"/>
          <w:shd w:val="clear" w:color="auto" w:fill="FFFFFF"/>
        </w:rPr>
        <w:lastRenderedPageBreak/>
        <w:t>интонации, к форме подачи материала. И я неоднократно в этом убедилась, когда после моего объяснения дети пишут: «Спасибо! Я понял!».</w:t>
      </w:r>
    </w:p>
    <w:p w:rsidR="00DC5793" w:rsidRDefault="00E965E0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  <w:shd w:val="clear" w:color="auto" w:fill="FFFFFF"/>
        </w:rPr>
        <w:t xml:space="preserve">Я в своей работе практикую видеолекции </w:t>
      </w:r>
      <w:r w:rsidRPr="0040484C">
        <w:rPr>
          <w:color w:val="424242"/>
          <w:sz w:val="28"/>
          <w:szCs w:val="28"/>
        </w:rPr>
        <w:t>(off-line</w:t>
      </w:r>
      <w:r w:rsidR="00A30E47">
        <w:rPr>
          <w:color w:val="424242"/>
          <w:sz w:val="28"/>
          <w:szCs w:val="28"/>
        </w:rPr>
        <w:t>)</w:t>
      </w:r>
      <w:r w:rsidR="00A30E47" w:rsidRPr="00A30E47">
        <w:rPr>
          <w:color w:val="424242"/>
          <w:sz w:val="28"/>
          <w:szCs w:val="28"/>
        </w:rPr>
        <w:t xml:space="preserve"> </w:t>
      </w:r>
      <w:r w:rsidR="00A30E47" w:rsidRPr="0040484C">
        <w:rPr>
          <w:color w:val="424242"/>
          <w:sz w:val="28"/>
          <w:szCs w:val="28"/>
        </w:rPr>
        <w:t xml:space="preserve">– это лекция, записанная </w:t>
      </w:r>
      <w:r w:rsidR="00A30E47">
        <w:rPr>
          <w:color w:val="424242"/>
          <w:sz w:val="28"/>
          <w:szCs w:val="28"/>
        </w:rPr>
        <w:t xml:space="preserve">заранее </w:t>
      </w:r>
      <w:r w:rsidR="00A30E47" w:rsidRPr="0040484C">
        <w:rPr>
          <w:color w:val="424242"/>
          <w:sz w:val="28"/>
          <w:szCs w:val="28"/>
        </w:rPr>
        <w:t xml:space="preserve">на видео, </w:t>
      </w:r>
      <w:r w:rsidR="00A30E47">
        <w:rPr>
          <w:color w:val="424242"/>
          <w:sz w:val="28"/>
          <w:szCs w:val="28"/>
        </w:rPr>
        <w:t xml:space="preserve">с помощью телефона, которую я затем выкладываю в беседе. </w:t>
      </w:r>
      <w:r w:rsidR="00A30E47" w:rsidRPr="0040484C">
        <w:rPr>
          <w:color w:val="424242"/>
          <w:sz w:val="28"/>
          <w:szCs w:val="28"/>
        </w:rPr>
        <w:t>Несомненным достоин</w:t>
      </w:r>
      <w:r w:rsidR="00A30E47">
        <w:rPr>
          <w:color w:val="424242"/>
          <w:sz w:val="28"/>
          <w:szCs w:val="28"/>
        </w:rPr>
        <w:t xml:space="preserve">ством такого способа изложения </w:t>
      </w:r>
      <w:r w:rsidR="00A30E47" w:rsidRPr="0040484C">
        <w:rPr>
          <w:color w:val="424242"/>
          <w:sz w:val="28"/>
          <w:szCs w:val="28"/>
        </w:rPr>
        <w:t xml:space="preserve">материала является возможность прослушать лекцию в любое удобное время, </w:t>
      </w:r>
      <w:r w:rsidR="00A30E47">
        <w:rPr>
          <w:color w:val="424242"/>
          <w:sz w:val="28"/>
          <w:szCs w:val="28"/>
        </w:rPr>
        <w:t xml:space="preserve">прослушать </w:t>
      </w:r>
      <w:r w:rsidR="00A30E47" w:rsidRPr="0040484C">
        <w:rPr>
          <w:color w:val="424242"/>
          <w:sz w:val="28"/>
          <w:szCs w:val="28"/>
        </w:rPr>
        <w:t>повторно обращаясь к наиболее трудным местам</w:t>
      </w:r>
      <w:r w:rsidR="00A30E47">
        <w:rPr>
          <w:color w:val="424242"/>
          <w:sz w:val="28"/>
          <w:szCs w:val="28"/>
        </w:rPr>
        <w:t>, остановить запись и законспектировать.</w:t>
      </w:r>
      <w:r w:rsidR="009B30FA">
        <w:rPr>
          <w:color w:val="424242"/>
          <w:sz w:val="28"/>
          <w:szCs w:val="28"/>
        </w:rPr>
        <w:t xml:space="preserve"> Видео бывают и по новой теме и с объяснением наиболее сложных заданий самостоятельной работы и с разбором задач ОГЭ и ЕГЭ.</w:t>
      </w:r>
    </w:p>
    <w:p w:rsidR="00A30E47" w:rsidRPr="00A30E47" w:rsidRDefault="00A30E47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  <w:shd w:val="clear" w:color="auto" w:fill="FFFFFF"/>
        </w:rPr>
      </w:pPr>
      <w:r>
        <w:rPr>
          <w:color w:val="424242"/>
          <w:sz w:val="28"/>
          <w:szCs w:val="28"/>
        </w:rPr>
        <w:t>Так же использую в</w:t>
      </w:r>
      <w:r w:rsidRPr="0040484C">
        <w:rPr>
          <w:color w:val="424242"/>
          <w:sz w:val="28"/>
          <w:szCs w:val="28"/>
        </w:rPr>
        <w:t>идеолекци</w:t>
      </w:r>
      <w:r>
        <w:rPr>
          <w:color w:val="424242"/>
          <w:sz w:val="28"/>
          <w:szCs w:val="28"/>
        </w:rPr>
        <w:t>и</w:t>
      </w:r>
      <w:r w:rsidRPr="0040484C">
        <w:rPr>
          <w:color w:val="424242"/>
          <w:sz w:val="28"/>
          <w:szCs w:val="28"/>
        </w:rPr>
        <w:t xml:space="preserve"> в реальном режиме времени (on-line</w:t>
      </w:r>
      <w:r>
        <w:rPr>
          <w:color w:val="424242"/>
          <w:sz w:val="28"/>
          <w:szCs w:val="28"/>
        </w:rPr>
        <w:t>)</w:t>
      </w:r>
      <w:r w:rsidRPr="00A30E47">
        <w:rPr>
          <w:color w:val="424242"/>
          <w:sz w:val="28"/>
          <w:szCs w:val="28"/>
        </w:rPr>
        <w:t xml:space="preserve"> </w:t>
      </w:r>
      <w:r w:rsidRPr="0040484C">
        <w:rPr>
          <w:color w:val="424242"/>
          <w:sz w:val="28"/>
          <w:szCs w:val="28"/>
        </w:rPr>
        <w:t>– это видеодиалог преподавателя и слушателя, происходящий в реальном времени</w:t>
      </w:r>
      <w:r>
        <w:rPr>
          <w:color w:val="424242"/>
          <w:sz w:val="28"/>
          <w:szCs w:val="28"/>
        </w:rPr>
        <w:t xml:space="preserve">. Для организации </w:t>
      </w:r>
      <w:r>
        <w:rPr>
          <w:color w:val="424242"/>
          <w:sz w:val="28"/>
          <w:szCs w:val="28"/>
          <w:lang w:val="en-US"/>
        </w:rPr>
        <w:t>on</w:t>
      </w:r>
      <w:r w:rsidRPr="00A30E47">
        <w:rPr>
          <w:color w:val="424242"/>
          <w:sz w:val="28"/>
          <w:szCs w:val="28"/>
        </w:rPr>
        <w:t xml:space="preserve"> – </w:t>
      </w:r>
      <w:r>
        <w:rPr>
          <w:color w:val="424242"/>
          <w:sz w:val="28"/>
          <w:szCs w:val="28"/>
          <w:lang w:val="en-US"/>
        </w:rPr>
        <w:t>line</w:t>
      </w:r>
      <w:r w:rsidRPr="00A30E47"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 xml:space="preserve"> трансляций я использую </w:t>
      </w:r>
      <w:r w:rsidRPr="0040484C">
        <w:rPr>
          <w:color w:val="424242"/>
          <w:sz w:val="28"/>
          <w:szCs w:val="28"/>
        </w:rPr>
        <w:t>систем</w:t>
      </w:r>
      <w:r>
        <w:rPr>
          <w:color w:val="424242"/>
          <w:sz w:val="28"/>
          <w:szCs w:val="28"/>
        </w:rPr>
        <w:t>у</w:t>
      </w:r>
      <w:r w:rsidRPr="0040484C">
        <w:rPr>
          <w:color w:val="424242"/>
          <w:sz w:val="28"/>
          <w:szCs w:val="28"/>
        </w:rPr>
        <w:t xml:space="preserve"> видеоконференцсвязи</w:t>
      </w:r>
      <w:r>
        <w:rPr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  <w:lang w:val="en-US"/>
        </w:rPr>
        <w:t>ZOOM</w:t>
      </w:r>
      <w:r>
        <w:rPr>
          <w:color w:val="424242"/>
          <w:sz w:val="28"/>
          <w:szCs w:val="28"/>
        </w:rPr>
        <w:t>. Во время конференции происходит параллельно демонстрация слайдов презентации с обсуждением.</w:t>
      </w:r>
    </w:p>
    <w:p w:rsidR="0040484C" w:rsidRPr="0040484C" w:rsidRDefault="009B30FA" w:rsidP="002C74B5">
      <w:pPr>
        <w:pStyle w:val="a3"/>
        <w:shd w:val="clear" w:color="auto" w:fill="FFFFFF"/>
        <w:spacing w:line="276" w:lineRule="auto"/>
        <w:ind w:firstLine="4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Для организации проверки знаний учащихся составляю проверо</w:t>
      </w:r>
      <w:r w:rsidR="00DC5793">
        <w:rPr>
          <w:color w:val="424242"/>
          <w:sz w:val="28"/>
          <w:szCs w:val="28"/>
        </w:rPr>
        <w:t>чные работы на платформе Я</w:t>
      </w:r>
      <w:r>
        <w:rPr>
          <w:color w:val="424242"/>
          <w:sz w:val="28"/>
          <w:szCs w:val="28"/>
        </w:rPr>
        <w:t>Класс. Я подключила расширенную версию Я+, которая позволяет самостоятельно составлять проверочные работы по различным темам курса. Для каждого ученика автоматически формируется свой вариант заданий, что исключает списывание. После выполнения работы, обучающийся может посмотреть подробный ход решения с отсылкой к теории и выполнить, если это предусмотрено учителем, работу повторно. Но при повторном выполнении ученику будут предложены уже не эти же самые задания, а аналогичные.</w:t>
      </w:r>
      <w:r w:rsidR="00DC5793">
        <w:rPr>
          <w:color w:val="424242"/>
          <w:sz w:val="28"/>
          <w:szCs w:val="28"/>
        </w:rPr>
        <w:t xml:space="preserve"> Ученик не может скопировать или списать ответы.  Учителю приходит отчёт о том, как ученик справился с заданием, сколько попыток он сделал. Учитель может посмотреть варианты ответов ученика, сделать выводы о том, в чём была допущена ошибка. Система проверяет ответы учащихся автоматически, что позволяет освободить учителя от рутинной работы проверки ответов по фото.</w:t>
      </w:r>
    </w:p>
    <w:p w:rsidR="0040484C" w:rsidRPr="0040484C" w:rsidRDefault="0040484C" w:rsidP="002C74B5">
      <w:pPr>
        <w:pStyle w:val="a3"/>
        <w:shd w:val="clear" w:color="auto" w:fill="FFFFFF"/>
        <w:spacing w:line="276" w:lineRule="auto"/>
        <w:jc w:val="both"/>
        <w:rPr>
          <w:color w:val="424242"/>
          <w:sz w:val="28"/>
          <w:szCs w:val="28"/>
        </w:rPr>
      </w:pPr>
    </w:p>
    <w:p w:rsidR="0040484C" w:rsidRPr="0040484C" w:rsidRDefault="0040484C" w:rsidP="002C74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484C" w:rsidRPr="0040484C" w:rsidSect="002C74B5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C"/>
    <w:rsid w:val="002C74B5"/>
    <w:rsid w:val="002E6994"/>
    <w:rsid w:val="003F7FF0"/>
    <w:rsid w:val="0040484C"/>
    <w:rsid w:val="00571726"/>
    <w:rsid w:val="009B30FA"/>
    <w:rsid w:val="00A30E47"/>
    <w:rsid w:val="00DC5793"/>
    <w:rsid w:val="00E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9B998-AA84-42B3-A3AD-080A45E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dcterms:created xsi:type="dcterms:W3CDTF">2020-05-07T09:03:00Z</dcterms:created>
  <dcterms:modified xsi:type="dcterms:W3CDTF">2020-05-22T15:58:00Z</dcterms:modified>
</cp:coreProperties>
</file>