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E9" w:rsidRDefault="00EE52E9" w:rsidP="00961C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10935" cy="8541938"/>
            <wp:effectExtent l="19050" t="0" r="0" b="0"/>
            <wp:docPr id="24" name="Рисунок 24" descr="G:\титу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:\титул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10935" cy="8541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2E9" w:rsidRDefault="00EE52E9" w:rsidP="00961C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15F" w:rsidRPr="00961C48" w:rsidRDefault="00911397" w:rsidP="00961C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общеобразовательное учреждение              «Сарсинская средняя школа»</w:t>
      </w:r>
    </w:p>
    <w:p w:rsidR="00911397" w:rsidRPr="00961C48" w:rsidRDefault="00911397" w:rsidP="00961C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397" w:rsidRPr="00961C48" w:rsidRDefault="00911397" w:rsidP="00961C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397" w:rsidRPr="00961C48" w:rsidRDefault="00911397" w:rsidP="00961C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397" w:rsidRPr="00961C48" w:rsidRDefault="00911397" w:rsidP="00961C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397" w:rsidRPr="00961C48" w:rsidRDefault="00911397" w:rsidP="00961C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E63" w:rsidRPr="00961C48" w:rsidRDefault="00911397" w:rsidP="00961C48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35E63" w:rsidRPr="00961C48">
        <w:rPr>
          <w:rFonts w:ascii="Times New Roman" w:hAnsi="Times New Roman" w:cs="Times New Roman"/>
          <w:sz w:val="28"/>
          <w:szCs w:val="28"/>
        </w:rPr>
        <w:t>гражданско-</w:t>
      </w:r>
      <w:r w:rsidRPr="00961C48">
        <w:rPr>
          <w:rFonts w:ascii="Times New Roman" w:hAnsi="Times New Roman" w:cs="Times New Roman"/>
          <w:sz w:val="28"/>
          <w:szCs w:val="28"/>
        </w:rPr>
        <w:t xml:space="preserve">патриотического воспитания </w:t>
      </w:r>
      <w:r w:rsidR="00C8131E" w:rsidRPr="00961C4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E7F4F" w:rsidRPr="00961C48">
        <w:rPr>
          <w:rFonts w:ascii="Times New Roman" w:hAnsi="Times New Roman" w:cs="Times New Roman"/>
          <w:sz w:val="28"/>
          <w:szCs w:val="28"/>
        </w:rPr>
        <w:t xml:space="preserve">«Школа Активных </w:t>
      </w:r>
      <w:r w:rsidRPr="00961C48">
        <w:rPr>
          <w:rFonts w:ascii="Times New Roman" w:hAnsi="Times New Roman" w:cs="Times New Roman"/>
          <w:sz w:val="28"/>
          <w:szCs w:val="28"/>
        </w:rPr>
        <w:t>Граждан (ШАГ)</w:t>
      </w:r>
    </w:p>
    <w:p w:rsidR="00911397" w:rsidRPr="00961C48" w:rsidRDefault="00135E63" w:rsidP="00961C48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на 201</w:t>
      </w:r>
      <w:r w:rsidR="004F0F75">
        <w:rPr>
          <w:rFonts w:ascii="Times New Roman" w:hAnsi="Times New Roman" w:cs="Times New Roman"/>
          <w:sz w:val="28"/>
          <w:szCs w:val="28"/>
        </w:rPr>
        <w:t>5</w:t>
      </w:r>
      <w:r w:rsidRPr="00961C48">
        <w:rPr>
          <w:rFonts w:ascii="Times New Roman" w:hAnsi="Times New Roman" w:cs="Times New Roman"/>
          <w:sz w:val="28"/>
          <w:szCs w:val="28"/>
        </w:rPr>
        <w:t>-20</w:t>
      </w:r>
      <w:r w:rsidR="00BF0889" w:rsidRPr="00CE4952">
        <w:rPr>
          <w:rFonts w:ascii="Times New Roman" w:hAnsi="Times New Roman" w:cs="Times New Roman"/>
          <w:sz w:val="28"/>
          <w:szCs w:val="28"/>
        </w:rPr>
        <w:t>2</w:t>
      </w:r>
      <w:r w:rsidRPr="00961C48">
        <w:rPr>
          <w:rFonts w:ascii="Times New Roman" w:hAnsi="Times New Roman" w:cs="Times New Roman"/>
          <w:sz w:val="28"/>
          <w:szCs w:val="28"/>
        </w:rPr>
        <w:t>0 гг.</w:t>
      </w:r>
      <w:r w:rsidR="00911397" w:rsidRPr="00961C48">
        <w:rPr>
          <w:rFonts w:ascii="Times New Roman" w:hAnsi="Times New Roman" w:cs="Times New Roman"/>
          <w:sz w:val="28"/>
          <w:szCs w:val="28"/>
        </w:rPr>
        <w:t>»</w:t>
      </w:r>
    </w:p>
    <w:p w:rsidR="00911397" w:rsidRPr="00961C48" w:rsidRDefault="00911397" w:rsidP="00961C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397" w:rsidRPr="00961C48" w:rsidRDefault="00911397" w:rsidP="00961C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397" w:rsidRPr="00961C48" w:rsidRDefault="00911397" w:rsidP="00961C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31E" w:rsidRPr="00961C48" w:rsidRDefault="00C8131E" w:rsidP="00961C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31E" w:rsidRPr="00961C48" w:rsidRDefault="00C8131E" w:rsidP="00961C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397" w:rsidRPr="00961C48" w:rsidRDefault="00911397" w:rsidP="00961C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268" w:rsidRDefault="00CE4952" w:rsidP="00961C4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911397" w:rsidRPr="00961C48">
        <w:rPr>
          <w:rFonts w:ascii="Times New Roman" w:hAnsi="Times New Roman" w:cs="Times New Roman"/>
          <w:sz w:val="28"/>
          <w:szCs w:val="28"/>
        </w:rPr>
        <w:t>:</w:t>
      </w:r>
    </w:p>
    <w:p w:rsidR="00911397" w:rsidRPr="00961C48" w:rsidRDefault="004F7268" w:rsidP="00961C4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Зайцева Г.И., директор</w:t>
      </w:r>
      <w:r w:rsidR="00911397" w:rsidRPr="00961C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Угринова Любовь Александровна,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учитель русского языка и литературы </w:t>
      </w:r>
    </w:p>
    <w:p w:rsidR="00911397" w:rsidRPr="00961C48" w:rsidRDefault="00911397" w:rsidP="00961C4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1397" w:rsidRPr="00961C48" w:rsidRDefault="00911397" w:rsidP="004F72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4952" w:rsidRDefault="00911397" w:rsidP="00CE495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201</w:t>
      </w:r>
      <w:r w:rsidR="004F0F75">
        <w:rPr>
          <w:rFonts w:ascii="Times New Roman" w:hAnsi="Times New Roman" w:cs="Times New Roman"/>
          <w:sz w:val="28"/>
          <w:szCs w:val="28"/>
        </w:rPr>
        <w:t>5</w:t>
      </w:r>
      <w:r w:rsidR="00C8131E" w:rsidRPr="00961C4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E4952" w:rsidRPr="00CE4952" w:rsidRDefault="00CE4952" w:rsidP="00CE495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95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>Информационная справка</w:t>
      </w:r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>Пояснительная записка</w:t>
      </w:r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 xml:space="preserve">Цель воспитательной деятельности </w:t>
      </w:r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 xml:space="preserve">Нормативная база </w:t>
      </w:r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>Этапы реализации программы</w:t>
      </w:r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E4952">
        <w:rPr>
          <w:rFonts w:ascii="Times New Roman" w:hAnsi="Times New Roman" w:cs="Times New Roman"/>
          <w:color w:val="000000"/>
          <w:sz w:val="28"/>
          <w:shd w:val="clear" w:color="auto" w:fill="FFFFFF"/>
        </w:rPr>
        <w:t>Количественные и качественные показатели ОО</w:t>
      </w:r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E4952">
        <w:rPr>
          <w:rFonts w:ascii="Times New Roman" w:hAnsi="Times New Roman" w:cs="Times New Roman"/>
          <w:sz w:val="28"/>
        </w:rPr>
        <w:t>Аннотация программы</w:t>
      </w:r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>Планируемый предполагаемый результат по направлениям</w:t>
      </w:r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iCs/>
          <w:sz w:val="28"/>
        </w:rPr>
        <w:t xml:space="preserve">Планируемые результаты по уровням </w:t>
      </w:r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b/>
          <w:sz w:val="28"/>
        </w:rPr>
      </w:pPr>
      <w:r w:rsidRPr="00CE4952">
        <w:rPr>
          <w:rFonts w:ascii="Times New Roman" w:hAnsi="Times New Roman" w:cs="Times New Roman"/>
          <w:sz w:val="28"/>
        </w:rPr>
        <w:t xml:space="preserve">Направления деятельности по духовно-нравственному развитию, воспитанию и социализации, профессиональной ориентации </w:t>
      </w:r>
      <w:proofErr w:type="gramStart"/>
      <w:r w:rsidRPr="00CE4952">
        <w:rPr>
          <w:rFonts w:ascii="Times New Roman" w:hAnsi="Times New Roman" w:cs="Times New Roman"/>
          <w:sz w:val="28"/>
        </w:rPr>
        <w:t>обучающихся</w:t>
      </w:r>
      <w:proofErr w:type="gramEnd"/>
    </w:p>
    <w:p w:rsidR="00CE4952" w:rsidRPr="00CE4952" w:rsidRDefault="00CE4952" w:rsidP="00CE4952">
      <w:pPr>
        <w:pStyle w:val="a4"/>
        <w:numPr>
          <w:ilvl w:val="0"/>
          <w:numId w:val="41"/>
        </w:numPr>
        <w:ind w:left="567"/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>уклад школы</w:t>
      </w:r>
    </w:p>
    <w:p w:rsidR="00CE4952" w:rsidRPr="00CE4952" w:rsidRDefault="00CE4952" w:rsidP="00CE4952">
      <w:pPr>
        <w:pStyle w:val="a4"/>
        <w:numPr>
          <w:ilvl w:val="0"/>
          <w:numId w:val="41"/>
        </w:numPr>
        <w:ind w:left="567"/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>разновозрастного объединения Совет Лидеров</w:t>
      </w:r>
    </w:p>
    <w:p w:rsidR="00CE4952" w:rsidRPr="00CE4952" w:rsidRDefault="00CE4952" w:rsidP="00CE4952">
      <w:pPr>
        <w:pStyle w:val="a4"/>
        <w:numPr>
          <w:ilvl w:val="0"/>
          <w:numId w:val="41"/>
        </w:numPr>
        <w:ind w:left="567"/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iCs/>
          <w:sz w:val="28"/>
        </w:rPr>
        <w:t>мероприятия по формированию социализации</w:t>
      </w:r>
    </w:p>
    <w:p w:rsidR="00CE4952" w:rsidRPr="00CE4952" w:rsidRDefault="00CE4952" w:rsidP="00CE4952">
      <w:pPr>
        <w:pStyle w:val="a4"/>
        <w:numPr>
          <w:ilvl w:val="0"/>
          <w:numId w:val="41"/>
        </w:numPr>
        <w:ind w:left="567"/>
        <w:rPr>
          <w:rStyle w:val="dash041e005f0431005f044b005f0447005f043d005f044b005f0439005f005fchar1char1"/>
          <w:rFonts w:eastAsia="Calibri"/>
          <w:sz w:val="36"/>
          <w:szCs w:val="28"/>
        </w:rPr>
      </w:pPr>
      <w:r w:rsidRPr="00CE4952">
        <w:rPr>
          <w:rFonts w:ascii="Times New Roman" w:hAnsi="Times New Roman" w:cs="Times New Roman"/>
          <w:sz w:val="28"/>
        </w:rPr>
        <w:t>кадетское воспитание</w:t>
      </w:r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>Содержание, виды деятельности</w:t>
      </w:r>
      <w:r w:rsidRPr="00CE4952">
        <w:rPr>
          <w:rFonts w:ascii="Times New Roman" w:hAnsi="Times New Roman" w:cs="Times New Roman"/>
          <w:b/>
          <w:sz w:val="28"/>
        </w:rPr>
        <w:t xml:space="preserve"> </w:t>
      </w:r>
      <w:r w:rsidRPr="00CE4952">
        <w:rPr>
          <w:rFonts w:ascii="Times New Roman" w:hAnsi="Times New Roman" w:cs="Times New Roman"/>
          <w:sz w:val="28"/>
        </w:rPr>
        <w:t xml:space="preserve">и формы занятий с </w:t>
      </w:r>
      <w:proofErr w:type="gramStart"/>
      <w:r w:rsidRPr="00CE4952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CE4952">
        <w:rPr>
          <w:rFonts w:ascii="Times New Roman" w:hAnsi="Times New Roman" w:cs="Times New Roman"/>
          <w:sz w:val="28"/>
        </w:rPr>
        <w:t xml:space="preserve">                              </w:t>
      </w:r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 xml:space="preserve">Модель внеурочной деятельности </w:t>
      </w:r>
    </w:p>
    <w:p w:rsid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>Создание условий для развития у школьников ценностного отношения к духовным традиция</w:t>
      </w:r>
      <w:r w:rsidR="00EE52E9">
        <w:rPr>
          <w:rFonts w:ascii="Times New Roman" w:hAnsi="Times New Roman" w:cs="Times New Roman"/>
          <w:sz w:val="28"/>
        </w:rPr>
        <w:t>м русского народа, родного края</w:t>
      </w:r>
      <w:r w:rsidRPr="00CE4952">
        <w:rPr>
          <w:rFonts w:ascii="Times New Roman" w:hAnsi="Times New Roman" w:cs="Times New Roman"/>
          <w:sz w:val="28"/>
        </w:rPr>
        <w:t xml:space="preserve"> </w:t>
      </w:r>
    </w:p>
    <w:p w:rsid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>Деятельность по укреплению здоровья участников образовательного проц</w:t>
      </w:r>
      <w:r w:rsidR="00EE52E9">
        <w:rPr>
          <w:rFonts w:ascii="Times New Roman" w:hAnsi="Times New Roman" w:cs="Times New Roman"/>
          <w:sz w:val="28"/>
        </w:rPr>
        <w:t>есса, формированию культуры ЗОЖ</w:t>
      </w:r>
      <w:r w:rsidRPr="00CE4952">
        <w:rPr>
          <w:rFonts w:ascii="Times New Roman" w:hAnsi="Times New Roman" w:cs="Times New Roman"/>
          <w:sz w:val="28"/>
        </w:rPr>
        <w:t xml:space="preserve"> </w:t>
      </w:r>
    </w:p>
    <w:p w:rsidR="00EE52E9" w:rsidRPr="00EE52E9" w:rsidRDefault="00CE4952" w:rsidP="00CE4952">
      <w:pPr>
        <w:pStyle w:val="a4"/>
        <w:numPr>
          <w:ilvl w:val="0"/>
          <w:numId w:val="40"/>
        </w:numPr>
        <w:rPr>
          <w:rFonts w:ascii="Times New Roman" w:eastAsia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>Совершенствование системы допо</w:t>
      </w:r>
      <w:r w:rsidR="00EE52E9">
        <w:rPr>
          <w:rFonts w:ascii="Times New Roman" w:hAnsi="Times New Roman" w:cs="Times New Roman"/>
          <w:sz w:val="28"/>
        </w:rPr>
        <w:t>лнительного образования в школе</w:t>
      </w:r>
    </w:p>
    <w:p w:rsidR="00EE52E9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EE52E9">
        <w:rPr>
          <w:rFonts w:ascii="Times New Roman" w:hAnsi="Times New Roman" w:cs="Times New Roman"/>
          <w:sz w:val="28"/>
        </w:rPr>
        <w:t xml:space="preserve"> Повышение эффективности системы мер, направленных на предупреждение правонарушений среди подростков</w:t>
      </w:r>
    </w:p>
    <w:p w:rsidR="00EE52E9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EE52E9">
        <w:rPr>
          <w:rFonts w:ascii="Times New Roman" w:hAnsi="Times New Roman" w:cs="Times New Roman"/>
          <w:sz w:val="28"/>
        </w:rPr>
        <w:t xml:space="preserve">Обеспечение </w:t>
      </w:r>
      <w:proofErr w:type="gramStart"/>
      <w:r w:rsidRPr="00EE52E9">
        <w:rPr>
          <w:rFonts w:ascii="Times New Roman" w:hAnsi="Times New Roman" w:cs="Times New Roman"/>
          <w:sz w:val="28"/>
        </w:rPr>
        <w:t>условий безопасности жизнедеятельности каждого участника образовательного процесса</w:t>
      </w:r>
      <w:proofErr w:type="gramEnd"/>
    </w:p>
    <w:p w:rsidR="00EE52E9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EE52E9">
        <w:rPr>
          <w:rFonts w:ascii="Times New Roman" w:hAnsi="Times New Roman" w:cs="Times New Roman"/>
          <w:sz w:val="28"/>
        </w:rPr>
        <w:t>Социальное воспитание, совместная деятельность образовательной организации с предприятиями, о</w:t>
      </w:r>
      <w:r w:rsidR="00EE52E9">
        <w:rPr>
          <w:rFonts w:ascii="Times New Roman" w:hAnsi="Times New Roman" w:cs="Times New Roman"/>
          <w:sz w:val="28"/>
        </w:rPr>
        <w:t>бщественными организациями</w:t>
      </w:r>
    </w:p>
    <w:p w:rsidR="00CE4952" w:rsidRPr="00EE52E9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EE52E9">
        <w:rPr>
          <w:rFonts w:ascii="Times New Roman" w:hAnsi="Times New Roman" w:cs="Times New Roman"/>
          <w:sz w:val="28"/>
        </w:rPr>
        <w:t xml:space="preserve">Социальные партнеры </w:t>
      </w:r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 xml:space="preserve">Основные формы организации социального воспитания </w:t>
      </w:r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>Модели организации работы по формированию здорового и безопасного образа жизни</w:t>
      </w:r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>Система поощрения социальной успешности и проявлений активной жизненной позиции обучающихся</w:t>
      </w:r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 xml:space="preserve">Критерии, показатели эффективности деятельности образовательной организации в части воспитания и социализации </w:t>
      </w:r>
      <w:proofErr w:type="gramStart"/>
      <w:r w:rsidRPr="00CE4952">
        <w:rPr>
          <w:rFonts w:ascii="Times New Roman" w:hAnsi="Times New Roman" w:cs="Times New Roman"/>
          <w:sz w:val="28"/>
        </w:rPr>
        <w:t>обучающихся</w:t>
      </w:r>
      <w:proofErr w:type="gramEnd"/>
      <w:r w:rsidRPr="00CE4952">
        <w:rPr>
          <w:rFonts w:ascii="Times New Roman" w:hAnsi="Times New Roman" w:cs="Times New Roman"/>
          <w:sz w:val="28"/>
        </w:rPr>
        <w:t xml:space="preserve"> </w:t>
      </w:r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 xml:space="preserve">Методика и инструментарий мониторинга духовно-нравственного развития, воспитания и социализации </w:t>
      </w:r>
      <w:proofErr w:type="gramStart"/>
      <w:r w:rsidRPr="00CE4952">
        <w:rPr>
          <w:rFonts w:ascii="Times New Roman" w:hAnsi="Times New Roman" w:cs="Times New Roman"/>
          <w:sz w:val="28"/>
        </w:rPr>
        <w:t>обучающихся</w:t>
      </w:r>
      <w:proofErr w:type="gramEnd"/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 xml:space="preserve">Основные направления деятельности педагогического коллектива                                           </w:t>
      </w:r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proofErr w:type="spellStart"/>
      <w:r w:rsidRPr="00CE4952">
        <w:rPr>
          <w:rFonts w:ascii="Times New Roman" w:hAnsi="Times New Roman" w:cs="Times New Roman"/>
          <w:sz w:val="28"/>
        </w:rPr>
        <w:t>ШАГи</w:t>
      </w:r>
      <w:proofErr w:type="spellEnd"/>
      <w:r w:rsidRPr="00CE4952">
        <w:rPr>
          <w:rFonts w:ascii="Times New Roman" w:hAnsi="Times New Roman" w:cs="Times New Roman"/>
          <w:sz w:val="28"/>
        </w:rPr>
        <w:t xml:space="preserve"> (1-6)</w:t>
      </w:r>
    </w:p>
    <w:p w:rsidR="00CE4952" w:rsidRPr="00CE4952" w:rsidRDefault="00CE4952" w:rsidP="00CE4952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 w:rsidRPr="00CE4952">
        <w:rPr>
          <w:rFonts w:ascii="Times New Roman" w:hAnsi="Times New Roman" w:cs="Times New Roman"/>
          <w:sz w:val="28"/>
        </w:rPr>
        <w:t>Индикаторы для оценки ожидаемых результатов</w:t>
      </w:r>
    </w:p>
    <w:p w:rsidR="00CE4952" w:rsidRPr="00CE4952" w:rsidRDefault="00CE4952" w:rsidP="00CE4952">
      <w:pPr>
        <w:pStyle w:val="a4"/>
        <w:rPr>
          <w:rFonts w:ascii="Times New Roman" w:hAnsi="Times New Roman" w:cs="Times New Roman"/>
          <w:sz w:val="28"/>
        </w:rPr>
      </w:pPr>
    </w:p>
    <w:p w:rsidR="00C8131E" w:rsidRPr="00961C48" w:rsidRDefault="00C8131E" w:rsidP="00961C48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справка</w:t>
      </w:r>
    </w:p>
    <w:p w:rsidR="00C8131E" w:rsidRPr="00961C48" w:rsidRDefault="00C8131E" w:rsidP="00961C4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C4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 учреждение «Сарсинская средняя общеобразовательная школа»  (сокращенное наименование школы: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 xml:space="preserve">МБОУ «Сарсинская СОШ») является муниципальным, гражданским, общеобразовательным учреждением.  </w:t>
      </w:r>
      <w:proofErr w:type="gramEnd"/>
    </w:p>
    <w:p w:rsidR="00C8131E" w:rsidRPr="00961C48" w:rsidRDefault="00DC1CEA" w:rsidP="00961C4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Первая школа в п. Сарс была открыта в 1887 году. В данный момент </w:t>
      </w:r>
      <w:r w:rsidR="00C8131E" w:rsidRPr="00961C48">
        <w:rPr>
          <w:rFonts w:ascii="Times New Roman" w:hAnsi="Times New Roman" w:cs="Times New Roman"/>
          <w:sz w:val="28"/>
          <w:szCs w:val="28"/>
        </w:rPr>
        <w:t>функционирует в трехэтажном кирпичном здании 1986 года постройки с центральным отоплением и водоснабжением, рядом находится кирпичное здание, в котором расположены гараж, склад.</w:t>
      </w:r>
    </w:p>
    <w:p w:rsidR="00C8131E" w:rsidRPr="00961C48" w:rsidRDefault="00C8131E" w:rsidP="00961C4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Юридический адрес: 617870, Пермский  край, Октябрьский район,                    п. Сарс, Микрорайон, 15, муниципальное бюджетное общеобразовательное учреждение «Сарсинская  средняя общеобразовательная школа».</w:t>
      </w:r>
    </w:p>
    <w:p w:rsidR="00C8131E" w:rsidRPr="00961C48" w:rsidRDefault="00C8131E" w:rsidP="00961C4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7" w:history="1">
        <w:r w:rsidRPr="00961C48">
          <w:rPr>
            <w:rStyle w:val="a3"/>
            <w:rFonts w:ascii="Times New Roman" w:hAnsi="Times New Roman" w:cs="Times New Roman"/>
            <w:sz w:val="28"/>
            <w:szCs w:val="28"/>
          </w:rPr>
          <w:t>zsars-edu@mail.ru</w:t>
        </w:r>
      </w:hyperlink>
      <w:r w:rsidRPr="00961C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Сайт школы: </w:t>
      </w:r>
      <w:hyperlink r:id="rId8" w:history="1">
        <w:r w:rsidRPr="00961C48">
          <w:rPr>
            <w:rStyle w:val="a3"/>
            <w:rFonts w:ascii="Times New Roman" w:hAnsi="Times New Roman" w:cs="Times New Roman"/>
            <w:sz w:val="28"/>
            <w:szCs w:val="28"/>
          </w:rPr>
          <w:t>www.zsars.edusait.ru</w:t>
        </w:r>
      </w:hyperlink>
      <w:r w:rsidRPr="00961C48">
        <w:rPr>
          <w:rFonts w:ascii="Times New Roman" w:hAnsi="Times New Roman" w:cs="Times New Roman"/>
          <w:sz w:val="28"/>
          <w:szCs w:val="28"/>
        </w:rPr>
        <w:t>.</w:t>
      </w:r>
    </w:p>
    <w:p w:rsidR="00DC1CEA" w:rsidRPr="00961C48" w:rsidRDefault="00DC1CEA" w:rsidP="00961C4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Группа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61C48">
          <w:rPr>
            <w:rStyle w:val="a3"/>
            <w:rFonts w:ascii="Times New Roman" w:hAnsi="Times New Roman" w:cs="Times New Roman"/>
            <w:sz w:val="28"/>
            <w:szCs w:val="28"/>
          </w:rPr>
          <w:t>https://vk.com/sarsschool</w:t>
        </w:r>
      </w:hyperlink>
      <w:r w:rsidRPr="00961C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31E" w:rsidRPr="00961C48" w:rsidRDefault="00C8131E" w:rsidP="00961C4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Поселок Сарс расположен на юго-востоке Пермского края в восточной части  Октябрьского муниципального района. Площадь поселка – </w:t>
      </w:r>
      <w:smartTag w:uri="urn:schemas-microsoft-com:office:smarttags" w:element="metricconverter">
        <w:smartTagPr>
          <w:attr w:name="ProductID" w:val="637 га"/>
        </w:smartTagPr>
        <w:r w:rsidRPr="00961C48">
          <w:rPr>
            <w:rFonts w:ascii="Times New Roman" w:hAnsi="Times New Roman" w:cs="Times New Roman"/>
            <w:sz w:val="28"/>
            <w:szCs w:val="28"/>
          </w:rPr>
          <w:t>637 га</w:t>
        </w:r>
      </w:smartTag>
      <w:r w:rsidRPr="00961C48">
        <w:rPr>
          <w:rFonts w:ascii="Times New Roman" w:hAnsi="Times New Roman" w:cs="Times New Roman"/>
          <w:sz w:val="28"/>
          <w:szCs w:val="28"/>
        </w:rPr>
        <w:t xml:space="preserve">, удаленность от краевого центра – </w:t>
      </w:r>
      <w:smartTag w:uri="urn:schemas-microsoft-com:office:smarttags" w:element="metricconverter">
        <w:smartTagPr>
          <w:attr w:name="ProductID" w:val="207 км"/>
        </w:smartTagPr>
        <w:r w:rsidRPr="00961C48">
          <w:rPr>
            <w:rFonts w:ascii="Times New Roman" w:hAnsi="Times New Roman" w:cs="Times New Roman"/>
            <w:sz w:val="28"/>
            <w:szCs w:val="28"/>
          </w:rPr>
          <w:t>207 км</w:t>
        </w:r>
      </w:smartTag>
      <w:r w:rsidRPr="00961C48">
        <w:rPr>
          <w:rFonts w:ascii="Times New Roman" w:hAnsi="Times New Roman" w:cs="Times New Roman"/>
          <w:sz w:val="28"/>
          <w:szCs w:val="28"/>
        </w:rPr>
        <w:t xml:space="preserve">, удаленность от районного центра – </w:t>
      </w:r>
      <w:smartTag w:uri="urn:schemas-microsoft-com:office:smarttags" w:element="metricconverter">
        <w:smartTagPr>
          <w:attr w:name="ProductID" w:val="7 км"/>
        </w:smartTagPr>
        <w:r w:rsidRPr="00961C48">
          <w:rPr>
            <w:rFonts w:ascii="Times New Roman" w:hAnsi="Times New Roman" w:cs="Times New Roman"/>
            <w:sz w:val="28"/>
            <w:szCs w:val="28"/>
          </w:rPr>
          <w:t>7 км</w:t>
        </w:r>
      </w:smartTag>
      <w:r w:rsidRPr="00961C48">
        <w:rPr>
          <w:rFonts w:ascii="Times New Roman" w:hAnsi="Times New Roman" w:cs="Times New Roman"/>
          <w:sz w:val="28"/>
          <w:szCs w:val="28"/>
        </w:rPr>
        <w:t>. Связь с другими районами и краевым центром осуществляется по шоссейным дорогам.</w:t>
      </w:r>
    </w:p>
    <w:p w:rsidR="00C8131E" w:rsidRPr="00961C48" w:rsidRDefault="00C8131E" w:rsidP="00961C4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Климат района умеренно-континентальный с холодной продолжительной зимой, с частыми метелями и умеренно-теплым летом. </w:t>
      </w:r>
    </w:p>
    <w:p w:rsidR="00C8131E" w:rsidRPr="00961C48" w:rsidRDefault="00C8131E" w:rsidP="00961C4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Характеристика населения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Сарсинского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 городского поселения:</w:t>
      </w:r>
    </w:p>
    <w:p w:rsidR="00C8131E" w:rsidRPr="00961C48" w:rsidRDefault="00C8131E" w:rsidP="00961C4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Образовательные услуги оказывают два детских сада, средняя школа, коррекционная школа – интернат VIII типа. </w:t>
      </w:r>
    </w:p>
    <w:p w:rsidR="00C8131E" w:rsidRPr="00961C48" w:rsidRDefault="00C8131E" w:rsidP="00961C4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Большая часть трудоспособного населения работает за пределами поселка, так как по месту жительства нет необходимого количества рабочих мест.</w:t>
      </w:r>
    </w:p>
    <w:p w:rsidR="00C93889" w:rsidRPr="00961C48" w:rsidRDefault="00C93889" w:rsidP="00961C4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CEA" w:rsidRDefault="00DC1CEA" w:rsidP="00961C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F75" w:rsidRPr="00961C48" w:rsidRDefault="004F0F75" w:rsidP="00961C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129" w:rsidRPr="00961C48" w:rsidRDefault="00080129" w:rsidP="00961C4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15DFA" w:rsidRPr="00961C48" w:rsidRDefault="00715DFA" w:rsidP="00961C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МБОУ «Сарсинская СОШ» является единственной общеобразовательной школой поселка. В ней обучаются дети школьного возраста не только нашего поселка, но  других населенных пунктов, в том числе и районного центра. Нашу школу выбирают для обучения, потому что она является одной из лидирующих образовательных учреждений района (занимает призовые места в рейтинге ОУ). Выпускники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Сарсинской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 средней школы показывают высокие результаты ЕГЭ, являются конкурентоспособными абитуриентами на уровне края и страны. Наша школа –</w:t>
      </w:r>
      <w:r w:rsidR="00C93889" w:rsidRPr="00961C48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Pr="00961C48">
        <w:rPr>
          <w:rFonts w:ascii="Times New Roman" w:hAnsi="Times New Roman" w:cs="Times New Roman"/>
          <w:sz w:val="28"/>
          <w:szCs w:val="28"/>
        </w:rPr>
        <w:t xml:space="preserve">учреждение, оказывающее образовательные услуги, но и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социокультурный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80129" w:rsidRPr="00961C48">
        <w:rPr>
          <w:rFonts w:ascii="Times New Roman" w:hAnsi="Times New Roman" w:cs="Times New Roman"/>
          <w:sz w:val="28"/>
          <w:szCs w:val="28"/>
        </w:rPr>
        <w:t xml:space="preserve"> для жителей поселка и района. </w:t>
      </w:r>
      <w:r w:rsidRPr="00961C48">
        <w:rPr>
          <w:rFonts w:ascii="Times New Roman" w:hAnsi="Times New Roman" w:cs="Times New Roman"/>
          <w:sz w:val="28"/>
          <w:szCs w:val="28"/>
        </w:rPr>
        <w:t xml:space="preserve">Наряду с положительными процессами  существует и ряд учебно-воспитательных проблем: </w:t>
      </w:r>
    </w:p>
    <w:p w:rsidR="00715DFA" w:rsidRPr="00961C48" w:rsidRDefault="00715DFA" w:rsidP="00961C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- снижение учебной мотивации и творческой активности учеников; </w:t>
      </w:r>
    </w:p>
    <w:p w:rsidR="00715DFA" w:rsidRPr="00961C48" w:rsidRDefault="00715DFA" w:rsidP="00961C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- равнодушное отношение </w:t>
      </w:r>
      <w:r w:rsidR="00080129" w:rsidRPr="00961C48">
        <w:rPr>
          <w:rFonts w:ascii="Times New Roman" w:hAnsi="Times New Roman" w:cs="Times New Roman"/>
          <w:sz w:val="28"/>
          <w:szCs w:val="28"/>
        </w:rPr>
        <w:t xml:space="preserve">ряда </w:t>
      </w:r>
      <w:r w:rsidRPr="00961C48">
        <w:rPr>
          <w:rFonts w:ascii="Times New Roman" w:hAnsi="Times New Roman" w:cs="Times New Roman"/>
          <w:sz w:val="28"/>
          <w:szCs w:val="28"/>
        </w:rPr>
        <w:t>подростков к формированию ЗОЖ;</w:t>
      </w:r>
    </w:p>
    <w:p w:rsidR="00715DFA" w:rsidRPr="00961C48" w:rsidRDefault="00715DFA" w:rsidP="00961C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Сложившееся социальное и экономическое положение поселка обозначило еще одну проблему нашего учебного заведения: </w:t>
      </w:r>
    </w:p>
    <w:p w:rsidR="00961C48" w:rsidRPr="00961C48" w:rsidRDefault="00715DFA" w:rsidP="00961C48">
      <w:pPr>
        <w:pStyle w:val="dash041e005f0431005f044b005f0447005f043d005f044b005f0439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961C48">
        <w:rPr>
          <w:sz w:val="28"/>
          <w:szCs w:val="28"/>
        </w:rPr>
        <w:t xml:space="preserve">увеличение числа учащихся,  находящихся в  социально – опасном положении  и «группы риска». </w:t>
      </w:r>
    </w:p>
    <w:p w:rsidR="00961C48" w:rsidRPr="00961C48" w:rsidRDefault="00961C48" w:rsidP="00961C48">
      <w:pPr>
        <w:pStyle w:val="dash041e005f0431005f044b005f0447005f043d005f044b005f0439"/>
        <w:spacing w:line="360" w:lineRule="auto"/>
        <w:ind w:firstLine="567"/>
        <w:jc w:val="both"/>
        <w:rPr>
          <w:sz w:val="28"/>
          <w:szCs w:val="28"/>
        </w:rPr>
      </w:pPr>
      <w:r w:rsidRPr="00961C48">
        <w:rPr>
          <w:sz w:val="28"/>
          <w:szCs w:val="28"/>
        </w:rPr>
        <w:t xml:space="preserve">Главная задача школы сегодня - это формирование личности ребенка в соответствии с его способностями, интересами и возможностями. Решение данной задачи требует от учителя полного переосмысления содержания, методов и форм, предметов индивидуальной работы, ориентируемой на потребности конкретного ребенка, использования нетрадиционных, оригинальных подходов к организации образовательной среды. Необходимо применить систему поиска неиспользованных ресурсов, таких как технологических, профессиональных, диагностических, поиска управленческих ресурсов как средства повышения качества и эффективности образовательного процесса. </w:t>
      </w:r>
    </w:p>
    <w:p w:rsidR="00C93889" w:rsidRPr="00961C48" w:rsidRDefault="00C93889" w:rsidP="00961C48">
      <w:pPr>
        <w:pStyle w:val="dash041e005f0431005f044b005f0447005f043d005f044b005f0439"/>
        <w:spacing w:line="360" w:lineRule="auto"/>
        <w:ind w:left="720"/>
        <w:jc w:val="both"/>
        <w:rPr>
          <w:sz w:val="28"/>
          <w:szCs w:val="28"/>
        </w:rPr>
      </w:pPr>
    </w:p>
    <w:p w:rsidR="00961C48" w:rsidRPr="00961C48" w:rsidRDefault="00715DFA" w:rsidP="004F0F75">
      <w:pPr>
        <w:spacing w:after="0" w:line="360" w:lineRule="auto"/>
        <w:ind w:firstLine="709"/>
        <w:jc w:val="both"/>
        <w:rPr>
          <w:rStyle w:val="dash041e005f0431005f044b005f0447005f043d005f044b005f0439005f005fchar1char1"/>
          <w:bCs/>
          <w:i/>
          <w:iCs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lastRenderedPageBreak/>
        <w:t xml:space="preserve">Для решения вышеперечисленных проблем нашей школы была поставлена </w:t>
      </w:r>
      <w:r w:rsidR="00DC1CEA" w:rsidRPr="00961C48">
        <w:rPr>
          <w:rFonts w:ascii="Times New Roman" w:hAnsi="Times New Roman" w:cs="Times New Roman"/>
          <w:b/>
          <w:sz w:val="28"/>
          <w:szCs w:val="28"/>
        </w:rPr>
        <w:t>цель воспитательной деятельности</w:t>
      </w:r>
      <w:r w:rsidRPr="00961C48">
        <w:rPr>
          <w:rFonts w:ascii="Times New Roman" w:hAnsi="Times New Roman" w:cs="Times New Roman"/>
          <w:b/>
          <w:sz w:val="28"/>
          <w:szCs w:val="28"/>
        </w:rPr>
        <w:t>:</w:t>
      </w:r>
      <w:r w:rsidRPr="00961C48">
        <w:rPr>
          <w:rFonts w:ascii="Times New Roman" w:hAnsi="Times New Roman" w:cs="Times New Roman"/>
          <w:sz w:val="28"/>
          <w:szCs w:val="28"/>
        </w:rPr>
        <w:t xml:space="preserve"> </w:t>
      </w:r>
      <w:r w:rsidR="00080129" w:rsidRPr="00961C48">
        <w:rPr>
          <w:rFonts w:ascii="Times New Roman" w:hAnsi="Times New Roman" w:cs="Times New Roman"/>
          <w:sz w:val="28"/>
          <w:szCs w:val="28"/>
        </w:rPr>
        <w:t>применение современных педагогических технологий</w:t>
      </w:r>
      <w:r w:rsidR="00961C48" w:rsidRPr="00961C48">
        <w:rPr>
          <w:rFonts w:ascii="Times New Roman" w:hAnsi="Times New Roman" w:cs="Times New Roman"/>
          <w:sz w:val="28"/>
          <w:szCs w:val="28"/>
        </w:rPr>
        <w:t xml:space="preserve"> для</w:t>
      </w:r>
      <w:r w:rsidR="00DC1CEA" w:rsidRPr="00961C48">
        <w:rPr>
          <w:rFonts w:ascii="Times New Roman" w:hAnsi="Times New Roman" w:cs="Times New Roman"/>
          <w:sz w:val="28"/>
          <w:szCs w:val="28"/>
        </w:rPr>
        <w:t xml:space="preserve"> личн</w:t>
      </w:r>
      <w:r w:rsidR="00961C48" w:rsidRPr="00961C48">
        <w:rPr>
          <w:rFonts w:ascii="Times New Roman" w:hAnsi="Times New Roman" w:cs="Times New Roman"/>
          <w:sz w:val="28"/>
          <w:szCs w:val="28"/>
        </w:rPr>
        <w:t>остно-ориентированного</w:t>
      </w:r>
      <w:r w:rsidR="00DC1CEA" w:rsidRPr="00961C48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961C48" w:rsidRPr="00961C48">
        <w:rPr>
          <w:rFonts w:ascii="Times New Roman" w:hAnsi="Times New Roman" w:cs="Times New Roman"/>
          <w:sz w:val="28"/>
          <w:szCs w:val="28"/>
        </w:rPr>
        <w:t xml:space="preserve"> обучающихся МБОУ «Сарсинская СОШ»</w:t>
      </w:r>
      <w:r w:rsidR="00DC1CEA" w:rsidRPr="00961C48">
        <w:rPr>
          <w:rFonts w:ascii="Times New Roman" w:hAnsi="Times New Roman" w:cs="Times New Roman"/>
          <w:sz w:val="28"/>
          <w:szCs w:val="28"/>
        </w:rPr>
        <w:t>.</w:t>
      </w:r>
      <w:r w:rsidRPr="00961C48">
        <w:rPr>
          <w:rFonts w:ascii="Times New Roman" w:hAnsi="Times New Roman" w:cs="Times New Roman"/>
          <w:sz w:val="28"/>
          <w:szCs w:val="28"/>
        </w:rPr>
        <w:t xml:space="preserve"> </w:t>
      </w:r>
      <w:r w:rsidR="00290021" w:rsidRPr="00290021">
        <w:rPr>
          <w:rFonts w:ascii="Times New Roman" w:hAnsi="Times New Roman" w:cs="Times New Roman"/>
          <w:sz w:val="28"/>
          <w:szCs w:val="28"/>
        </w:rPr>
        <w:pict>
          <v:line id="_x0000_s1035" style="position:absolute;left:0;text-align:left;z-index:251662848;mso-position-horizontal-relative:text;mso-position-vertical-relative:text" from="642pt,252pt" to="642pt,270pt">
            <v:stroke endarrow="block"/>
          </v:line>
        </w:pict>
      </w:r>
      <w:r w:rsidR="00290021" w:rsidRPr="00290021">
        <w:rPr>
          <w:rFonts w:ascii="Times New Roman" w:hAnsi="Times New Roman" w:cs="Times New Roman"/>
          <w:sz w:val="28"/>
          <w:szCs w:val="28"/>
        </w:rPr>
        <w:pict>
          <v:line id="_x0000_s1036" style="position:absolute;left:0;text-align:left;z-index:251663872;mso-position-horizontal-relative:text;mso-position-vertical-relative:text" from="546pt,252pt" to="546pt,270pt">
            <v:stroke endarrow="block"/>
          </v:line>
        </w:pict>
      </w:r>
      <w:r w:rsidR="00290021" w:rsidRPr="00290021">
        <w:rPr>
          <w:rFonts w:ascii="Times New Roman" w:hAnsi="Times New Roman" w:cs="Times New Roman"/>
          <w:sz w:val="28"/>
          <w:szCs w:val="28"/>
        </w:rPr>
        <w:pict>
          <v:rect id="_x0000_s1037" style="position:absolute;left:0;text-align:left;margin-left:642pt;margin-top:21.45pt;width:96pt;height:36pt;z-index:251664896;mso-position-horizontal-relative:text;mso-position-vertical-relative:text">
            <v:textbox style="mso-next-textbox:#_x0000_s1037">
              <w:txbxContent>
                <w:p w:rsidR="00080129" w:rsidRDefault="00080129" w:rsidP="00715DFA">
                  <w:r>
                    <w:t>Тех. персонал</w:t>
                  </w:r>
                </w:p>
              </w:txbxContent>
            </v:textbox>
          </v:rect>
        </w:pict>
      </w:r>
      <w:r w:rsidR="00290021" w:rsidRPr="00290021">
        <w:rPr>
          <w:rFonts w:ascii="Times New Roman" w:hAnsi="Times New Roman" w:cs="Times New Roman"/>
          <w:sz w:val="28"/>
          <w:szCs w:val="28"/>
        </w:rPr>
        <w:pict>
          <v:line id="_x0000_s1038" style="position:absolute;left:0;text-align:left;z-index:251665920;mso-position-horizontal-relative:text;mso-position-vertical-relative:text" from="623.75pt,16.15pt" to="623.75pt,43.15pt">
            <v:stroke endarrow="block"/>
          </v:line>
        </w:pict>
      </w:r>
      <w:r w:rsidRPr="00961C48">
        <w:rPr>
          <w:rStyle w:val="dash041e005f0431005f044b005f0447005f043d005f044b005f0439005f005fchar1char1"/>
          <w:sz w:val="28"/>
          <w:szCs w:val="28"/>
        </w:rPr>
        <w:t>Она соответствует основным направлениям стандарта второго поколения, который ориентирован на становление личностных характеристик</w:t>
      </w:r>
      <w:r w:rsidRPr="00961C48">
        <w:rPr>
          <w:rStyle w:val="dash041e005f0431005f044b005f0447005f043d005f044b005f0439005f005fchar1char1"/>
          <w:bCs/>
          <w:i/>
          <w:iCs/>
          <w:sz w:val="28"/>
          <w:szCs w:val="28"/>
        </w:rPr>
        <w:t xml:space="preserve"> </w:t>
      </w:r>
      <w:r w:rsidRPr="00961C48">
        <w:rPr>
          <w:rStyle w:val="dash041e005f0431005f044b005f0447005f043d005f044b005f0439005f005fchar1char1"/>
          <w:sz w:val="28"/>
          <w:szCs w:val="28"/>
        </w:rPr>
        <w:t>выпускника («портрет выпускника основной школы»).</w:t>
      </w:r>
      <w:r w:rsidRPr="00961C48">
        <w:rPr>
          <w:rStyle w:val="dash041e005f0431005f044b005f0447005f043d005f044b005f0439005f005fchar1char1"/>
          <w:bCs/>
          <w:i/>
          <w:iCs/>
          <w:sz w:val="28"/>
          <w:szCs w:val="28"/>
        </w:rPr>
        <w:t xml:space="preserve"> </w:t>
      </w:r>
    </w:p>
    <w:p w:rsidR="00961C48" w:rsidRPr="00961C48" w:rsidRDefault="00961C48" w:rsidP="00961C48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t xml:space="preserve">Нормативная база </w:t>
      </w:r>
    </w:p>
    <w:p w:rsidR="00961C48" w:rsidRPr="00961C48" w:rsidRDefault="00961C48" w:rsidP="00961C48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Конституция РФ.</w:t>
      </w:r>
    </w:p>
    <w:p w:rsidR="00961C48" w:rsidRPr="00961C48" w:rsidRDefault="00961C48" w:rsidP="00961C48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"Стратегия развития воспитания в Российской Федерации на период до 2025 года".</w:t>
      </w:r>
    </w:p>
    <w:p w:rsidR="00961C48" w:rsidRPr="00961C48" w:rsidRDefault="00961C48" w:rsidP="00961C48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bCs/>
          <w:sz w:val="28"/>
          <w:szCs w:val="28"/>
        </w:rPr>
        <w:t>Декларация прав ребенка. Конвенция о правах ребенка.</w:t>
      </w:r>
      <w:r w:rsidRPr="00961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61C48" w:rsidRPr="00961C48" w:rsidRDefault="00961C48" w:rsidP="00961C48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Федеральный закон от 29.12.2012 № 273-ФЗ "Об образовании в Российской Федерации".</w:t>
      </w:r>
    </w:p>
    <w:p w:rsidR="00961C48" w:rsidRPr="00961C48" w:rsidRDefault="00961C48" w:rsidP="00961C48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Государственная программа "Патриотическое воспитание граждан Российской Федерации на 2016 - 2020 годы".</w:t>
      </w:r>
    </w:p>
    <w:p w:rsidR="00961C48" w:rsidRPr="00961C48" w:rsidRDefault="00961C48" w:rsidP="00961C48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61C4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Концепция долгосрочной целевой Программы «Патриотическое воспитание жителей Пермского края на 2013-2017 годы».</w:t>
      </w:r>
    </w:p>
    <w:p w:rsidR="00961C48" w:rsidRPr="00961C48" w:rsidRDefault="00961C48" w:rsidP="00961C48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Устав школы. </w:t>
      </w:r>
    </w:p>
    <w:p w:rsidR="00961C48" w:rsidRPr="00961C48" w:rsidRDefault="00961C48" w:rsidP="00961C48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t>Этапы реализации программы</w:t>
      </w:r>
    </w:p>
    <w:p w:rsidR="00961C48" w:rsidRPr="00961C48" w:rsidRDefault="00961C48" w:rsidP="00961C48">
      <w:pPr>
        <w:pStyle w:val="a6"/>
        <w:numPr>
          <w:ilvl w:val="0"/>
          <w:numId w:val="3"/>
        </w:num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961C48">
        <w:rPr>
          <w:rFonts w:ascii="Times New Roman" w:hAnsi="Times New Roman" w:cs="Times New Roman"/>
          <w:i/>
          <w:sz w:val="28"/>
          <w:szCs w:val="28"/>
        </w:rPr>
        <w:t>Научно-методическое сопровождение программы:</w:t>
      </w:r>
    </w:p>
    <w:p w:rsidR="00961C48" w:rsidRPr="00961C48" w:rsidRDefault="00961C48" w:rsidP="00961C48">
      <w:pPr>
        <w:pStyle w:val="a6"/>
        <w:spacing w:before="100" w:beforeAutospacing="1" w:after="100" w:afterAutospacing="1" w:line="360" w:lineRule="auto"/>
        <w:ind w:left="644"/>
        <w:outlineLvl w:val="0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- изучение нормативных актов;</w:t>
      </w:r>
    </w:p>
    <w:p w:rsidR="00961C48" w:rsidRPr="00961C48" w:rsidRDefault="00961C48" w:rsidP="00961C48">
      <w:pPr>
        <w:pStyle w:val="a6"/>
        <w:spacing w:before="100" w:beforeAutospacing="1" w:after="100" w:afterAutospacing="1" w:line="360" w:lineRule="auto"/>
        <w:ind w:left="644"/>
        <w:outlineLvl w:val="0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- разработка, утверждение программы;</w:t>
      </w:r>
    </w:p>
    <w:p w:rsidR="00961C48" w:rsidRPr="00961C48" w:rsidRDefault="00961C48" w:rsidP="00961C48">
      <w:pPr>
        <w:pStyle w:val="a6"/>
        <w:spacing w:before="100" w:beforeAutospacing="1" w:after="100" w:afterAutospacing="1" w:line="360" w:lineRule="auto"/>
        <w:ind w:left="644"/>
        <w:outlineLvl w:val="0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- анализ ресурсов реализации программы (материально-технических, кадровых);</w:t>
      </w:r>
    </w:p>
    <w:p w:rsidR="00961C48" w:rsidRPr="00961C48" w:rsidRDefault="00961C48" w:rsidP="00961C48">
      <w:pPr>
        <w:pStyle w:val="a6"/>
        <w:spacing w:before="100" w:beforeAutospacing="1" w:after="100" w:afterAutospacing="1" w:line="360" w:lineRule="auto"/>
        <w:ind w:left="644"/>
        <w:outlineLvl w:val="0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- разработка (подбор) мониторинга реализации программы;</w:t>
      </w:r>
    </w:p>
    <w:p w:rsidR="00961C48" w:rsidRPr="00961C48" w:rsidRDefault="00961C48" w:rsidP="00961C48">
      <w:pPr>
        <w:pStyle w:val="a6"/>
        <w:spacing w:before="100" w:beforeAutospacing="1" w:after="100" w:afterAutospacing="1" w:line="360" w:lineRule="auto"/>
        <w:ind w:left="644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961C48">
        <w:rPr>
          <w:rFonts w:ascii="Times New Roman" w:hAnsi="Times New Roman" w:cs="Times New Roman"/>
          <w:i/>
          <w:sz w:val="28"/>
          <w:szCs w:val="28"/>
        </w:rPr>
        <w:t>2. Реализация программы, совершенствование форм и методов работы по направлениям: гражданско-патриотическое, военно-спортивное и волонтерское.</w:t>
      </w:r>
    </w:p>
    <w:p w:rsidR="00961C48" w:rsidRPr="00961C48" w:rsidRDefault="00961C48" w:rsidP="00961C48">
      <w:pPr>
        <w:pStyle w:val="a6"/>
        <w:spacing w:before="100" w:beforeAutospacing="1" w:after="100" w:afterAutospacing="1" w:line="360" w:lineRule="auto"/>
        <w:ind w:left="644"/>
        <w:outlineLvl w:val="0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61C48">
        <w:rPr>
          <w:rFonts w:ascii="Times New Roman" w:hAnsi="Times New Roman" w:cs="Times New Roman"/>
          <w:sz w:val="28"/>
          <w:szCs w:val="28"/>
        </w:rPr>
        <w:t>планируемая совместная деятельность с социальными партнерами;</w:t>
      </w:r>
    </w:p>
    <w:p w:rsidR="00961C48" w:rsidRPr="00961C48" w:rsidRDefault="00961C48" w:rsidP="00961C48">
      <w:pPr>
        <w:pStyle w:val="a6"/>
        <w:spacing w:before="100" w:beforeAutospacing="1" w:after="100" w:afterAutospacing="1" w:line="360" w:lineRule="auto"/>
        <w:ind w:left="644"/>
        <w:outlineLvl w:val="0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 w:rsidRPr="00961C48">
        <w:rPr>
          <w:rFonts w:ascii="Times New Roman" w:hAnsi="Times New Roman" w:cs="Times New Roman"/>
          <w:sz w:val="28"/>
          <w:szCs w:val="28"/>
        </w:rPr>
        <w:t xml:space="preserve"> разработка, организация и анализ школьных акций и мероприятий;</w:t>
      </w:r>
    </w:p>
    <w:p w:rsidR="00961C48" w:rsidRPr="00961C48" w:rsidRDefault="00961C48" w:rsidP="00961C48">
      <w:pPr>
        <w:pStyle w:val="a6"/>
        <w:spacing w:before="100" w:beforeAutospacing="1" w:after="100" w:afterAutospacing="1" w:line="360" w:lineRule="auto"/>
        <w:ind w:left="644"/>
        <w:outlineLvl w:val="0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i/>
          <w:sz w:val="28"/>
          <w:szCs w:val="28"/>
        </w:rPr>
        <w:t>-</w:t>
      </w:r>
      <w:r w:rsidRPr="00961C48">
        <w:rPr>
          <w:rFonts w:ascii="Times New Roman" w:hAnsi="Times New Roman" w:cs="Times New Roman"/>
          <w:sz w:val="28"/>
          <w:szCs w:val="28"/>
        </w:rPr>
        <w:t xml:space="preserve"> участие в мероприятиях, направленных на повышение эффективности воспитательной деятельности (уровни 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 xml:space="preserve"> районных до международных);</w:t>
      </w:r>
    </w:p>
    <w:p w:rsidR="00961C48" w:rsidRPr="00961C48" w:rsidRDefault="00961C48" w:rsidP="00961C48">
      <w:pPr>
        <w:pStyle w:val="a6"/>
        <w:spacing w:before="100" w:beforeAutospacing="1" w:after="100" w:afterAutospacing="1" w:line="360" w:lineRule="auto"/>
        <w:ind w:left="644"/>
        <w:outlineLvl w:val="0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i/>
          <w:sz w:val="28"/>
          <w:szCs w:val="28"/>
        </w:rPr>
        <w:t>-</w:t>
      </w:r>
      <w:r w:rsidRPr="00961C48">
        <w:rPr>
          <w:rFonts w:ascii="Times New Roman" w:hAnsi="Times New Roman" w:cs="Times New Roman"/>
          <w:sz w:val="28"/>
          <w:szCs w:val="28"/>
        </w:rPr>
        <w:t xml:space="preserve"> вовлечение в деятельность всех участников образовательных отношений (обучающиеся, педагоги, родители);</w:t>
      </w:r>
    </w:p>
    <w:p w:rsidR="00961C48" w:rsidRPr="00961C48" w:rsidRDefault="00961C48" w:rsidP="00961C48">
      <w:pPr>
        <w:pStyle w:val="a6"/>
        <w:spacing w:before="100" w:beforeAutospacing="1" w:after="100" w:afterAutospacing="1" w:line="360" w:lineRule="auto"/>
        <w:ind w:left="644"/>
        <w:outlineLvl w:val="0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i/>
          <w:sz w:val="28"/>
          <w:szCs w:val="28"/>
        </w:rPr>
        <w:t>-</w:t>
      </w:r>
      <w:r w:rsidRPr="00961C48">
        <w:rPr>
          <w:rFonts w:ascii="Times New Roman" w:hAnsi="Times New Roman" w:cs="Times New Roman"/>
          <w:sz w:val="28"/>
          <w:szCs w:val="28"/>
        </w:rPr>
        <w:t xml:space="preserve"> мониторинг реализации программы.</w:t>
      </w:r>
    </w:p>
    <w:p w:rsidR="00961C48" w:rsidRPr="00961C48" w:rsidRDefault="00961C48" w:rsidP="00961C48">
      <w:pPr>
        <w:pStyle w:val="a6"/>
        <w:spacing w:before="100" w:beforeAutospacing="1" w:after="100" w:afterAutospacing="1" w:line="360" w:lineRule="auto"/>
        <w:ind w:left="644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961C48">
        <w:rPr>
          <w:rFonts w:ascii="Times New Roman" w:hAnsi="Times New Roman" w:cs="Times New Roman"/>
          <w:i/>
          <w:sz w:val="28"/>
          <w:szCs w:val="28"/>
        </w:rPr>
        <w:t>3.Анализ реализации программы:</w:t>
      </w:r>
    </w:p>
    <w:p w:rsidR="00961C48" w:rsidRPr="00961C48" w:rsidRDefault="00961C48" w:rsidP="00961C48">
      <w:pPr>
        <w:pStyle w:val="a6"/>
        <w:spacing w:before="100" w:beforeAutospacing="1" w:after="100" w:afterAutospacing="1" w:line="360" w:lineRule="auto"/>
        <w:ind w:left="644"/>
        <w:outlineLvl w:val="0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- обобщение результатов реализации программы;</w:t>
      </w:r>
    </w:p>
    <w:p w:rsidR="00961C48" w:rsidRPr="00961C48" w:rsidRDefault="00961C48" w:rsidP="00961C48">
      <w:pPr>
        <w:pStyle w:val="a6"/>
        <w:spacing w:before="100" w:beforeAutospacing="1" w:after="100" w:afterAutospacing="1" w:line="360" w:lineRule="auto"/>
        <w:ind w:left="644"/>
        <w:outlineLvl w:val="0"/>
        <w:rPr>
          <w:rStyle w:val="dash041e005f0431005f044b005f0447005f043d005f044b005f0439005f005fchar1char1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- планирование деятельности на следующий период.</w:t>
      </w:r>
    </w:p>
    <w:p w:rsidR="00DC1CEA" w:rsidRPr="00961C48" w:rsidRDefault="00DC1CEA" w:rsidP="00961C48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61C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Количественные и качественные показатели</w:t>
      </w:r>
      <w:r w:rsidR="00961C48" w:rsidRPr="00961C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ОО</w:t>
      </w:r>
    </w:p>
    <w:p w:rsidR="00DC1CEA" w:rsidRPr="00961C48" w:rsidRDefault="00DC1CEA" w:rsidP="00961C4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1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Директор школы – Галина Ивановна Зайцева,  стаж работы в должности 9 лет. В штате школы 44 педагогических работника, в том числе учитель-логопед, педагог-психолог, социальный педагог; обслуживающий персонал -  16 человек.  </w:t>
      </w:r>
    </w:p>
    <w:p w:rsidR="00DC1CEA" w:rsidRPr="00961C48" w:rsidRDefault="00DC1CEA" w:rsidP="0096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63%  педагогов имеют высшее профессиональное педагогическое образование, 29 %  - высшую квалификационную категорию, </w:t>
      </w:r>
      <w:r w:rsidRPr="00961C48">
        <w:rPr>
          <w:rFonts w:ascii="Times New Roman" w:hAnsi="Times New Roman" w:cs="Times New Roman"/>
          <w:sz w:val="28"/>
          <w:szCs w:val="28"/>
        </w:rPr>
        <w:t>6 педагогов являются  Почетными работниками  РФ; 8 педагогов школы награждены орденами Федерального центра Образования и науки «За вклад в развитие Российского образования».</w:t>
      </w:r>
    </w:p>
    <w:p w:rsidR="00DC1CEA" w:rsidRPr="00961C48" w:rsidRDefault="007B459D" w:rsidP="00961C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Количество обучающихся растет: 2014-2015 – 590 человек, 2015-2016 – 599.</w:t>
      </w:r>
      <w:r w:rsidR="00F673EB" w:rsidRPr="00961C48">
        <w:rPr>
          <w:rFonts w:ascii="Times New Roman" w:hAnsi="Times New Roman" w:cs="Times New Roman"/>
          <w:sz w:val="28"/>
          <w:szCs w:val="28"/>
        </w:rPr>
        <w:t xml:space="preserve"> </w:t>
      </w:r>
      <w:r w:rsidRPr="00961C48">
        <w:rPr>
          <w:rFonts w:ascii="Times New Roman" w:hAnsi="Times New Roman" w:cs="Times New Roman"/>
          <w:sz w:val="28"/>
          <w:szCs w:val="28"/>
        </w:rPr>
        <w:t xml:space="preserve">Треть </w:t>
      </w:r>
      <w:r w:rsidR="00DC1CEA" w:rsidRPr="00961C48">
        <w:rPr>
          <w:rFonts w:ascii="Times New Roman" w:hAnsi="Times New Roman" w:cs="Times New Roman"/>
          <w:sz w:val="28"/>
          <w:szCs w:val="28"/>
        </w:rPr>
        <w:t xml:space="preserve"> выпускников по результатам ЕГЭ наб</w:t>
      </w:r>
      <w:r w:rsidRPr="00961C48">
        <w:rPr>
          <w:rFonts w:ascii="Times New Roman" w:hAnsi="Times New Roman" w:cs="Times New Roman"/>
          <w:sz w:val="28"/>
          <w:szCs w:val="28"/>
        </w:rPr>
        <w:t>и</w:t>
      </w:r>
      <w:r w:rsidR="00DC1CEA" w:rsidRPr="00961C48">
        <w:rPr>
          <w:rFonts w:ascii="Times New Roman" w:hAnsi="Times New Roman" w:cs="Times New Roman"/>
          <w:sz w:val="28"/>
          <w:szCs w:val="28"/>
        </w:rPr>
        <w:t>ра</w:t>
      </w:r>
      <w:r w:rsidRPr="00961C48">
        <w:rPr>
          <w:rFonts w:ascii="Times New Roman" w:hAnsi="Times New Roman" w:cs="Times New Roman"/>
          <w:sz w:val="28"/>
          <w:szCs w:val="28"/>
        </w:rPr>
        <w:t>ют</w:t>
      </w:r>
      <w:r w:rsidR="00DC1CEA" w:rsidRPr="00961C48">
        <w:rPr>
          <w:rFonts w:ascii="Times New Roman" w:hAnsi="Times New Roman" w:cs="Times New Roman"/>
          <w:sz w:val="28"/>
          <w:szCs w:val="28"/>
        </w:rPr>
        <w:t xml:space="preserve"> более 225 баллов. </w:t>
      </w:r>
      <w:r w:rsidRPr="00961C48">
        <w:rPr>
          <w:rFonts w:ascii="Times New Roman" w:hAnsi="Times New Roman" w:cs="Times New Roman"/>
          <w:sz w:val="28"/>
          <w:szCs w:val="28"/>
        </w:rPr>
        <w:t>Стабильно</w:t>
      </w:r>
      <w:r w:rsidR="00DC1CEA" w:rsidRPr="00961C48">
        <w:rPr>
          <w:rFonts w:ascii="Times New Roman" w:hAnsi="Times New Roman" w:cs="Times New Roman"/>
          <w:sz w:val="28"/>
          <w:szCs w:val="28"/>
        </w:rPr>
        <w:t xml:space="preserve"> обучающиеся школы являются призёрами краевого этапа Всероссийс</w:t>
      </w:r>
      <w:r w:rsidRPr="00961C48">
        <w:rPr>
          <w:rFonts w:ascii="Times New Roman" w:hAnsi="Times New Roman" w:cs="Times New Roman"/>
          <w:sz w:val="28"/>
          <w:szCs w:val="28"/>
        </w:rPr>
        <w:t>кой олимпиады школьников по ОБЖ. Ш</w:t>
      </w:r>
      <w:r w:rsidR="00DC1CEA" w:rsidRPr="00961C48">
        <w:rPr>
          <w:rFonts w:ascii="Times New Roman" w:hAnsi="Times New Roman" w:cs="Times New Roman"/>
          <w:sz w:val="28"/>
          <w:szCs w:val="28"/>
        </w:rPr>
        <w:t>кола занимает I место в рейтинге образовательных организаций района</w:t>
      </w:r>
      <w:r w:rsidR="00F673EB" w:rsidRPr="00961C48">
        <w:rPr>
          <w:rFonts w:ascii="Times New Roman" w:hAnsi="Times New Roman" w:cs="Times New Roman"/>
          <w:sz w:val="28"/>
          <w:szCs w:val="28"/>
        </w:rPr>
        <w:t xml:space="preserve"> (2016 г.)</w:t>
      </w:r>
      <w:r w:rsidR="00DC1CEA" w:rsidRPr="00961C48">
        <w:rPr>
          <w:rFonts w:ascii="Times New Roman" w:hAnsi="Times New Roman" w:cs="Times New Roman"/>
          <w:sz w:val="28"/>
          <w:szCs w:val="28"/>
        </w:rPr>
        <w:t>.</w:t>
      </w:r>
      <w:r w:rsidR="00F673EB" w:rsidRPr="00961C48">
        <w:rPr>
          <w:rFonts w:ascii="Times New Roman" w:hAnsi="Times New Roman" w:cs="Times New Roman"/>
          <w:sz w:val="28"/>
          <w:szCs w:val="28"/>
        </w:rPr>
        <w:t xml:space="preserve"> Школа является </w:t>
      </w:r>
      <w:proofErr w:type="spellStart"/>
      <w:r w:rsidR="00F673EB" w:rsidRPr="00961C48">
        <w:rPr>
          <w:rFonts w:ascii="Times New Roman" w:hAnsi="Times New Roman" w:cs="Times New Roman"/>
          <w:sz w:val="28"/>
          <w:szCs w:val="28"/>
        </w:rPr>
        <w:t>апробационной</w:t>
      </w:r>
      <w:proofErr w:type="spellEnd"/>
      <w:r w:rsidR="00F673EB" w:rsidRPr="00961C48">
        <w:rPr>
          <w:rFonts w:ascii="Times New Roman" w:hAnsi="Times New Roman" w:cs="Times New Roman"/>
          <w:sz w:val="28"/>
          <w:szCs w:val="28"/>
        </w:rPr>
        <w:t xml:space="preserve"> площадкой по внедрению и реализации ФГОС НОО, ООО, СОО.  Школа внесена в общероссийскую базу «1000 лучших школ (ОО) России».    </w:t>
      </w:r>
    </w:p>
    <w:p w:rsidR="00DC1CEA" w:rsidRPr="00961C48" w:rsidRDefault="00DC1CEA" w:rsidP="00961C48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C48">
        <w:rPr>
          <w:rFonts w:ascii="Times New Roman" w:hAnsi="Times New Roman" w:cs="Times New Roman"/>
          <w:b/>
          <w:sz w:val="28"/>
          <w:szCs w:val="28"/>
        </w:rPr>
        <w:t>В 2011 году</w:t>
      </w:r>
      <w:r w:rsidRPr="00961C48">
        <w:rPr>
          <w:rFonts w:ascii="Times New Roman" w:hAnsi="Times New Roman" w:cs="Times New Roman"/>
          <w:sz w:val="28"/>
          <w:szCs w:val="28"/>
        </w:rPr>
        <w:t xml:space="preserve"> создан первый кадетский класс, школа получила свидетельство МИНОБРНАУКИ Пермского края «Член добровольного содружества «Кадетское братство», в 2016 году – в школе 6 кадетских и 4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lastRenderedPageBreak/>
        <w:t>прокадетских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 класса.  </w:t>
      </w:r>
      <w:r w:rsidRPr="00961C48">
        <w:rPr>
          <w:rFonts w:ascii="Times New Roman" w:hAnsi="Times New Roman" w:cs="Times New Roman"/>
          <w:b/>
          <w:sz w:val="28"/>
          <w:szCs w:val="28"/>
        </w:rPr>
        <w:t xml:space="preserve">2013 год -  </w:t>
      </w:r>
      <w:r w:rsidRPr="00961C48">
        <w:rPr>
          <w:rFonts w:ascii="Times New Roman" w:hAnsi="Times New Roman" w:cs="Times New Roman"/>
          <w:sz w:val="28"/>
          <w:szCs w:val="28"/>
        </w:rPr>
        <w:t>III место в конкурсе на лучшую организацию патриотической работы среди ОО Пермского края</w:t>
      </w:r>
      <w:r w:rsidR="00F673EB" w:rsidRPr="00961C48">
        <w:rPr>
          <w:rFonts w:ascii="Times New Roman" w:hAnsi="Times New Roman" w:cs="Times New Roman"/>
          <w:sz w:val="28"/>
          <w:szCs w:val="28"/>
        </w:rPr>
        <w:t xml:space="preserve">/ </w:t>
      </w:r>
      <w:r w:rsidRPr="00961C48">
        <w:rPr>
          <w:rFonts w:ascii="Times New Roman" w:hAnsi="Times New Roman" w:cs="Times New Roman"/>
          <w:b/>
          <w:sz w:val="28"/>
          <w:szCs w:val="28"/>
        </w:rPr>
        <w:t>2014 год</w:t>
      </w:r>
      <w:r w:rsidRPr="00961C48">
        <w:rPr>
          <w:rFonts w:ascii="Times New Roman" w:hAnsi="Times New Roman" w:cs="Times New Roman"/>
          <w:sz w:val="28"/>
          <w:szCs w:val="28"/>
        </w:rPr>
        <w:t xml:space="preserve"> - кадетский класс награжден Почетной грамотой Министерства культуры, молодежной политики и массовых коммуникаций Пермского края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 xml:space="preserve"> «За успехи в патриотическом воспитании»</w:t>
      </w:r>
      <w:r w:rsidR="00F673EB" w:rsidRPr="00961C48">
        <w:rPr>
          <w:rFonts w:ascii="Times New Roman" w:hAnsi="Times New Roman" w:cs="Times New Roman"/>
          <w:sz w:val="28"/>
          <w:szCs w:val="28"/>
        </w:rPr>
        <w:t xml:space="preserve">/ </w:t>
      </w:r>
      <w:r w:rsidRPr="00961C48">
        <w:rPr>
          <w:rFonts w:ascii="Times New Roman" w:hAnsi="Times New Roman" w:cs="Times New Roman"/>
          <w:b/>
          <w:sz w:val="28"/>
          <w:szCs w:val="28"/>
        </w:rPr>
        <w:t xml:space="preserve">2015 год </w:t>
      </w:r>
      <w:r w:rsidR="00F673EB" w:rsidRPr="00961C48">
        <w:rPr>
          <w:rFonts w:ascii="Times New Roman" w:hAnsi="Times New Roman" w:cs="Times New Roman"/>
          <w:b/>
          <w:sz w:val="28"/>
          <w:szCs w:val="28"/>
        </w:rPr>
        <w:t>–</w:t>
      </w:r>
      <w:r w:rsidRPr="00961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C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673EB" w:rsidRPr="00961C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673EB" w:rsidRPr="00961C48">
        <w:rPr>
          <w:rFonts w:ascii="Times New Roman" w:hAnsi="Times New Roman" w:cs="Times New Roman"/>
          <w:sz w:val="28"/>
          <w:szCs w:val="28"/>
        </w:rPr>
        <w:t xml:space="preserve"> </w:t>
      </w:r>
      <w:r w:rsidRPr="00961C48">
        <w:rPr>
          <w:rFonts w:ascii="Times New Roman" w:hAnsi="Times New Roman" w:cs="Times New Roman"/>
          <w:sz w:val="28"/>
          <w:szCs w:val="28"/>
        </w:rPr>
        <w:t xml:space="preserve">место в </w:t>
      </w:r>
      <w:r w:rsidRPr="00961C4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61C48">
        <w:rPr>
          <w:rFonts w:ascii="Times New Roman" w:hAnsi="Times New Roman" w:cs="Times New Roman"/>
          <w:sz w:val="28"/>
          <w:szCs w:val="28"/>
        </w:rPr>
        <w:t xml:space="preserve">  всероссийской </w:t>
      </w:r>
      <w:proofErr w:type="spellStart"/>
      <w:proofErr w:type="gramStart"/>
      <w:r w:rsidRPr="00961C48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 – спортивной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 xml:space="preserve">  игре «Кадеты Отечества - 2015»; обучающиеся школы приняли участие в Вахте Памяти на Поклонной горе в Москве</w:t>
      </w:r>
      <w:r w:rsidR="00F673EB" w:rsidRPr="00961C48">
        <w:rPr>
          <w:rFonts w:ascii="Times New Roman" w:hAnsi="Times New Roman" w:cs="Times New Roman"/>
          <w:sz w:val="28"/>
          <w:szCs w:val="28"/>
        </w:rPr>
        <w:t xml:space="preserve">/ </w:t>
      </w:r>
      <w:r w:rsidRPr="00961C48">
        <w:rPr>
          <w:rFonts w:ascii="Times New Roman" w:hAnsi="Times New Roman" w:cs="Times New Roman"/>
          <w:b/>
          <w:sz w:val="28"/>
          <w:szCs w:val="28"/>
        </w:rPr>
        <w:t>2016 год</w:t>
      </w:r>
      <w:r w:rsidRPr="00961C48">
        <w:rPr>
          <w:rFonts w:ascii="Times New Roman" w:hAnsi="Times New Roman" w:cs="Times New Roman"/>
          <w:sz w:val="28"/>
          <w:szCs w:val="28"/>
        </w:rPr>
        <w:t xml:space="preserve"> – Школа -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пилотная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 площадка Российского движения школьников.</w:t>
      </w:r>
    </w:p>
    <w:p w:rsidR="00F673EB" w:rsidRPr="00961C48" w:rsidRDefault="00DC1CEA" w:rsidP="00961C48">
      <w:pPr>
        <w:spacing w:line="36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 </w:t>
      </w:r>
      <w:r w:rsidR="00F673EB" w:rsidRPr="00961C48">
        <w:rPr>
          <w:rFonts w:ascii="Times New Roman" w:hAnsi="Times New Roman" w:cs="Times New Roman"/>
          <w:b/>
          <w:sz w:val="28"/>
          <w:szCs w:val="28"/>
        </w:rPr>
        <w:t>В 2013</w:t>
      </w:r>
      <w:r w:rsidR="00F673EB" w:rsidRPr="00961C48">
        <w:rPr>
          <w:rFonts w:ascii="Times New Roman" w:hAnsi="Times New Roman" w:cs="Times New Roman"/>
          <w:sz w:val="28"/>
          <w:szCs w:val="28"/>
        </w:rPr>
        <w:t xml:space="preserve"> году построен и сдан в эксплуатацию объект «Универсальная спортивная площадка с искусственным покрытием»</w:t>
      </w:r>
      <w:r w:rsidR="00F673EB" w:rsidRPr="00961C48">
        <w:rPr>
          <w:rFonts w:ascii="Times New Roman" w:hAnsi="Times New Roman" w:cs="Times New Roman"/>
          <w:b/>
          <w:sz w:val="28"/>
          <w:szCs w:val="28"/>
        </w:rPr>
        <w:t>.</w:t>
      </w:r>
    </w:p>
    <w:p w:rsidR="00F673EB" w:rsidRPr="00961C48" w:rsidRDefault="00DC1CEA" w:rsidP="00961C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78% 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 xml:space="preserve"> охвачены внеурочной деятельностью. На базе школы созданы и успешно функционируют: дизайн – студия «Вдохновение», театральный к</w:t>
      </w:r>
      <w:r w:rsidR="00F673EB" w:rsidRPr="00961C48">
        <w:rPr>
          <w:rFonts w:ascii="Times New Roman" w:hAnsi="Times New Roman" w:cs="Times New Roman"/>
          <w:sz w:val="28"/>
          <w:szCs w:val="28"/>
        </w:rPr>
        <w:t>ружок «</w:t>
      </w:r>
      <w:proofErr w:type="spellStart"/>
      <w:r w:rsidR="00F673EB" w:rsidRPr="00961C48">
        <w:rPr>
          <w:rFonts w:ascii="Times New Roman" w:hAnsi="Times New Roman" w:cs="Times New Roman"/>
          <w:sz w:val="28"/>
          <w:szCs w:val="28"/>
        </w:rPr>
        <w:t>Смайл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», изостудия «Фантазия», шумовой оркестр,  кружок «Музейное дело»;  ведутся занятия по </w:t>
      </w:r>
      <w:proofErr w:type="spellStart"/>
      <w:proofErr w:type="gramStart"/>
      <w:r w:rsidRPr="00961C48">
        <w:rPr>
          <w:rFonts w:ascii="Times New Roman" w:hAnsi="Times New Roman" w:cs="Times New Roman"/>
          <w:sz w:val="28"/>
          <w:szCs w:val="28"/>
        </w:rPr>
        <w:t>вокально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 – хоровому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 xml:space="preserve">  пению, спортивным бальным танцам, прикладному творчеству, краеведению. </w:t>
      </w:r>
    </w:p>
    <w:p w:rsidR="0034674E" w:rsidRPr="00961C48" w:rsidRDefault="00604300" w:rsidP="00961C48">
      <w:pPr>
        <w:spacing w:before="100" w:beforeAutospacing="1" w:after="100" w:afterAutospacing="1" w:line="360" w:lineRule="auto"/>
        <w:ind w:left="28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t>Аннотация программы</w:t>
      </w:r>
    </w:p>
    <w:p w:rsidR="00604300" w:rsidRPr="00961C48" w:rsidRDefault="0034674E" w:rsidP="00961C48">
      <w:pPr>
        <w:spacing w:before="100" w:beforeAutospacing="1" w:after="100" w:afterAutospacing="1" w:line="360" w:lineRule="auto"/>
        <w:ind w:left="284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Программа гражданско-патриотического воспитания «ШАГ» на 2016-2020 годы составлена с учетом конкретных условий МБОУ «Сарсинская СОШ», особенностей всех участников образовательных отношений, возрастных и индивидуальных особенностей обучающихся. Программа рассчитана на учащихся младшего, среднего и старшего школьного возраста. Дает возможность объединить различные виды деятельности: познавательную, трудовую, краеведческую, </w:t>
      </w:r>
      <w:r w:rsidR="00604300" w:rsidRPr="00961C48">
        <w:rPr>
          <w:rFonts w:ascii="Times New Roman" w:hAnsi="Times New Roman" w:cs="Times New Roman"/>
          <w:sz w:val="28"/>
          <w:szCs w:val="28"/>
        </w:rPr>
        <w:t>исследовательскую</w:t>
      </w:r>
      <w:r w:rsidRPr="00961C48">
        <w:rPr>
          <w:rFonts w:ascii="Times New Roman" w:hAnsi="Times New Roman" w:cs="Times New Roman"/>
          <w:sz w:val="28"/>
          <w:szCs w:val="28"/>
        </w:rPr>
        <w:t xml:space="preserve">, </w:t>
      </w:r>
      <w:r w:rsidR="00604300" w:rsidRPr="00961C48">
        <w:rPr>
          <w:rFonts w:ascii="Times New Roman" w:hAnsi="Times New Roman" w:cs="Times New Roman"/>
          <w:sz w:val="28"/>
          <w:szCs w:val="28"/>
        </w:rPr>
        <w:t>спортивную, которые направлены</w:t>
      </w:r>
      <w:r w:rsidRPr="00961C48">
        <w:rPr>
          <w:rFonts w:ascii="Times New Roman" w:hAnsi="Times New Roman" w:cs="Times New Roman"/>
          <w:sz w:val="28"/>
          <w:szCs w:val="28"/>
        </w:rPr>
        <w:t xml:space="preserve"> на усвоение школьниками патриотических, гражданских, нравственных понятий и норм поведения, на приобретение умений и навыков.</w:t>
      </w:r>
    </w:p>
    <w:p w:rsidR="004F0F75" w:rsidRDefault="004F0F75" w:rsidP="00961C48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F0F75" w:rsidRDefault="004F0F75" w:rsidP="00961C48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04300" w:rsidRPr="00961C48" w:rsidRDefault="00604300" w:rsidP="00961C48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8F64D0" w:rsidRPr="00961C48">
        <w:rPr>
          <w:rFonts w:ascii="Times New Roman" w:hAnsi="Times New Roman" w:cs="Times New Roman"/>
          <w:b/>
          <w:sz w:val="28"/>
          <w:szCs w:val="28"/>
        </w:rPr>
        <w:t>ланируемый п</w:t>
      </w:r>
      <w:r w:rsidRPr="00961C48">
        <w:rPr>
          <w:rFonts w:ascii="Times New Roman" w:hAnsi="Times New Roman" w:cs="Times New Roman"/>
          <w:b/>
          <w:sz w:val="28"/>
          <w:szCs w:val="28"/>
        </w:rPr>
        <w:t>редполагаемый результат</w:t>
      </w:r>
      <w:r w:rsidR="00DF4906" w:rsidRPr="00961C48">
        <w:rPr>
          <w:rFonts w:ascii="Times New Roman" w:hAnsi="Times New Roman" w:cs="Times New Roman"/>
          <w:b/>
          <w:sz w:val="28"/>
          <w:szCs w:val="28"/>
        </w:rPr>
        <w:t xml:space="preserve"> по направлениям</w:t>
      </w:r>
    </w:p>
    <w:p w:rsidR="00604300" w:rsidRPr="00961C48" w:rsidRDefault="00604300" w:rsidP="00961C48">
      <w:pPr>
        <w:spacing w:before="100" w:beforeAutospacing="1" w:after="100" w:afterAutospacing="1" w:line="360" w:lineRule="auto"/>
        <w:ind w:left="284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Конечным результатом реализации программы «ШАГ» должны стат</w:t>
      </w:r>
      <w:r w:rsidR="008F64D0" w:rsidRPr="00961C48">
        <w:rPr>
          <w:rFonts w:ascii="Times New Roman" w:hAnsi="Times New Roman" w:cs="Times New Roman"/>
          <w:sz w:val="28"/>
          <w:szCs w:val="28"/>
        </w:rPr>
        <w:t>ь духовный и культурный подъем обу</w:t>
      </w:r>
      <w:r w:rsidRPr="00961C48">
        <w:rPr>
          <w:rFonts w:ascii="Times New Roman" w:hAnsi="Times New Roman" w:cs="Times New Roman"/>
          <w:sz w:val="28"/>
          <w:szCs w:val="28"/>
        </w:rPr>
        <w:t>ча</w:t>
      </w:r>
      <w:r w:rsidR="008F64D0" w:rsidRPr="00961C48">
        <w:rPr>
          <w:rFonts w:ascii="Times New Roman" w:hAnsi="Times New Roman" w:cs="Times New Roman"/>
          <w:sz w:val="28"/>
          <w:szCs w:val="28"/>
        </w:rPr>
        <w:t>ю</w:t>
      </w:r>
      <w:r w:rsidRPr="00961C48">
        <w:rPr>
          <w:rFonts w:ascii="Times New Roman" w:hAnsi="Times New Roman" w:cs="Times New Roman"/>
          <w:sz w:val="28"/>
          <w:szCs w:val="28"/>
        </w:rPr>
        <w:t xml:space="preserve">щихся, высокая гражданская позиция, патриотическое сознание </w:t>
      </w:r>
      <w:r w:rsidR="008F64D0" w:rsidRPr="00961C48">
        <w:rPr>
          <w:rFonts w:ascii="Times New Roman" w:hAnsi="Times New Roman" w:cs="Times New Roman"/>
          <w:sz w:val="28"/>
          <w:szCs w:val="28"/>
        </w:rPr>
        <w:t>об</w:t>
      </w:r>
      <w:r w:rsidRPr="00961C48">
        <w:rPr>
          <w:rFonts w:ascii="Times New Roman" w:hAnsi="Times New Roman" w:cs="Times New Roman"/>
          <w:sz w:val="28"/>
          <w:szCs w:val="28"/>
        </w:rPr>
        <w:t>уча</w:t>
      </w:r>
      <w:r w:rsidR="008F64D0" w:rsidRPr="00961C48">
        <w:rPr>
          <w:rFonts w:ascii="Times New Roman" w:hAnsi="Times New Roman" w:cs="Times New Roman"/>
          <w:sz w:val="28"/>
          <w:szCs w:val="28"/>
        </w:rPr>
        <w:t>ю</w:t>
      </w:r>
      <w:r w:rsidRPr="00961C48">
        <w:rPr>
          <w:rFonts w:ascii="Times New Roman" w:hAnsi="Times New Roman" w:cs="Times New Roman"/>
          <w:sz w:val="28"/>
          <w:szCs w:val="28"/>
        </w:rPr>
        <w:t xml:space="preserve">щихся себя как россиян, определяющих будущее России: </w:t>
      </w:r>
    </w:p>
    <w:p w:rsidR="00604300" w:rsidRPr="00961C48" w:rsidRDefault="00604300" w:rsidP="00961C48">
      <w:pPr>
        <w:spacing w:before="100" w:beforeAutospacing="1" w:after="100" w:afterAutospacing="1" w:line="360" w:lineRule="auto"/>
        <w:ind w:left="284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-в познавательной сфере - развитие интеллектуального потенциала, творческих сил; </w:t>
      </w:r>
    </w:p>
    <w:p w:rsidR="00604300" w:rsidRPr="00961C48" w:rsidRDefault="00604300" w:rsidP="00961C48">
      <w:pPr>
        <w:spacing w:before="100" w:beforeAutospacing="1" w:after="100" w:afterAutospacing="1" w:line="360" w:lineRule="auto"/>
        <w:ind w:left="284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-в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–краеведческой - осознание ответственности за судьбу своей страны, формирование гордости за сопричастность к деяниям предыдущих поколений; </w:t>
      </w:r>
    </w:p>
    <w:p w:rsidR="00604300" w:rsidRPr="00961C48" w:rsidRDefault="00604300" w:rsidP="00961C48">
      <w:pPr>
        <w:spacing w:before="100" w:beforeAutospacing="1" w:after="100" w:afterAutospacing="1" w:line="360" w:lineRule="auto"/>
        <w:ind w:left="284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-</w:t>
      </w:r>
      <w:r w:rsidR="008F64D0" w:rsidRPr="00961C48">
        <w:rPr>
          <w:rFonts w:ascii="Times New Roman" w:hAnsi="Times New Roman" w:cs="Times New Roman"/>
          <w:sz w:val="28"/>
          <w:szCs w:val="28"/>
        </w:rPr>
        <w:t xml:space="preserve"> </w:t>
      </w:r>
      <w:r w:rsidRPr="00961C48">
        <w:rPr>
          <w:rFonts w:ascii="Times New Roman" w:hAnsi="Times New Roman" w:cs="Times New Roman"/>
          <w:sz w:val="28"/>
          <w:szCs w:val="28"/>
        </w:rPr>
        <w:t>в социальной - 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</w:t>
      </w:r>
    </w:p>
    <w:p w:rsidR="008F64D0" w:rsidRPr="00961C48" w:rsidRDefault="00604300" w:rsidP="00961C48">
      <w:pPr>
        <w:spacing w:before="100" w:beforeAutospacing="1" w:after="100" w:afterAutospacing="1" w:line="360" w:lineRule="auto"/>
        <w:ind w:left="284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- в духовно-нравственной сфере - осознание обучающимися высших ценностей, идеалов, ориентиров, способность руководствоваться ими в практической деятельности</w:t>
      </w:r>
      <w:r w:rsidR="008F64D0" w:rsidRPr="00961C48">
        <w:rPr>
          <w:rFonts w:ascii="Times New Roman" w:hAnsi="Times New Roman" w:cs="Times New Roman"/>
          <w:sz w:val="28"/>
          <w:szCs w:val="28"/>
        </w:rPr>
        <w:t>;</w:t>
      </w:r>
    </w:p>
    <w:p w:rsidR="00BF0889" w:rsidRPr="00961C48" w:rsidRDefault="008F64D0" w:rsidP="00961C48">
      <w:pPr>
        <w:spacing w:before="100" w:beforeAutospacing="1" w:after="100" w:afterAutospacing="1" w:line="360" w:lineRule="auto"/>
        <w:ind w:left="284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- в сфере физической культуры и военно-прикладных видов спорта </w:t>
      </w:r>
      <w:r w:rsidR="00BF0889" w:rsidRPr="00961C48">
        <w:rPr>
          <w:rFonts w:ascii="Times New Roman" w:hAnsi="Times New Roman" w:cs="Times New Roman"/>
          <w:sz w:val="28"/>
          <w:szCs w:val="28"/>
        </w:rPr>
        <w:t>–</w:t>
      </w:r>
      <w:r w:rsidRPr="00961C48">
        <w:rPr>
          <w:rFonts w:ascii="Times New Roman" w:hAnsi="Times New Roman" w:cs="Times New Roman"/>
          <w:sz w:val="28"/>
          <w:szCs w:val="28"/>
        </w:rPr>
        <w:t xml:space="preserve"> </w:t>
      </w:r>
      <w:r w:rsidR="00BF0889" w:rsidRPr="00961C48">
        <w:rPr>
          <w:rFonts w:ascii="Times New Roman" w:hAnsi="Times New Roman" w:cs="Times New Roman"/>
          <w:sz w:val="28"/>
          <w:szCs w:val="28"/>
        </w:rPr>
        <w:t>развитие физических навыков.</w:t>
      </w:r>
    </w:p>
    <w:p w:rsidR="00827D20" w:rsidRPr="00961C48" w:rsidRDefault="00827D20" w:rsidP="00961C48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213"/>
        <w:jc w:val="both"/>
        <w:rPr>
          <w:sz w:val="28"/>
          <w:szCs w:val="28"/>
        </w:rPr>
      </w:pPr>
      <w:r w:rsidRPr="00961C48">
        <w:rPr>
          <w:b/>
          <w:iCs/>
          <w:sz w:val="28"/>
          <w:szCs w:val="28"/>
        </w:rPr>
        <w:t xml:space="preserve">Планируемые результаты </w:t>
      </w:r>
      <w:r w:rsidR="00DF4906" w:rsidRPr="00961C48">
        <w:rPr>
          <w:b/>
          <w:iCs/>
          <w:sz w:val="28"/>
          <w:szCs w:val="28"/>
        </w:rPr>
        <w:t xml:space="preserve">по уровням </w:t>
      </w:r>
    </w:p>
    <w:p w:rsidR="00827D20" w:rsidRPr="00961C48" w:rsidRDefault="00827D20" w:rsidP="00961C48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213" w:firstLine="919"/>
        <w:jc w:val="both"/>
        <w:rPr>
          <w:sz w:val="28"/>
          <w:szCs w:val="28"/>
        </w:rPr>
      </w:pPr>
      <w:r w:rsidRPr="00B80115">
        <w:rPr>
          <w:bCs/>
          <w:sz w:val="28"/>
          <w:szCs w:val="28"/>
        </w:rPr>
        <w:t xml:space="preserve">Результаты </w:t>
      </w:r>
      <w:r w:rsidRPr="00B80115">
        <w:rPr>
          <w:b/>
          <w:bCs/>
          <w:sz w:val="28"/>
          <w:szCs w:val="28"/>
        </w:rPr>
        <w:t>первого уровня</w:t>
      </w:r>
      <w:r w:rsidRPr="00B80115">
        <w:rPr>
          <w:bCs/>
          <w:sz w:val="28"/>
          <w:szCs w:val="28"/>
        </w:rPr>
        <w:t xml:space="preserve"> (приобретение школьником социальных знаний, понимания социальной реальности и повседневной жизни):</w:t>
      </w:r>
      <w:r w:rsidRPr="00961C48">
        <w:rPr>
          <w:b/>
          <w:bCs/>
          <w:sz w:val="28"/>
          <w:szCs w:val="28"/>
        </w:rPr>
        <w:t xml:space="preserve"> </w:t>
      </w:r>
      <w:r w:rsidRPr="00961C48">
        <w:rPr>
          <w:sz w:val="28"/>
          <w:szCs w:val="28"/>
        </w:rPr>
        <w:t>приобретение школьниками знаний об этике и эстетике повседневной жизни человека; о принятых в обществе нормах поведения и общения; об основах здорового образа жизни; об истории своей семьи и Отечества.</w:t>
      </w:r>
    </w:p>
    <w:p w:rsidR="00827D20" w:rsidRPr="00961C48" w:rsidRDefault="00827D20" w:rsidP="00961C48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213" w:firstLine="919"/>
        <w:jc w:val="both"/>
        <w:rPr>
          <w:sz w:val="28"/>
          <w:szCs w:val="28"/>
        </w:rPr>
      </w:pPr>
      <w:r w:rsidRPr="00B80115">
        <w:rPr>
          <w:rStyle w:val="submenu-table"/>
          <w:bCs/>
          <w:sz w:val="28"/>
          <w:szCs w:val="28"/>
        </w:rPr>
        <w:t xml:space="preserve">Результаты </w:t>
      </w:r>
      <w:r w:rsidRPr="00B80115">
        <w:rPr>
          <w:rStyle w:val="submenu-table"/>
          <w:b/>
          <w:bCs/>
          <w:sz w:val="28"/>
          <w:szCs w:val="28"/>
        </w:rPr>
        <w:t>второго уровня</w:t>
      </w:r>
      <w:r w:rsidRPr="00B80115">
        <w:rPr>
          <w:rStyle w:val="submenu-table"/>
          <w:bCs/>
          <w:sz w:val="28"/>
          <w:szCs w:val="28"/>
        </w:rPr>
        <w:t xml:space="preserve"> (формирование позитивного отношения школьника к базовым ценностям нашего общества и к социальной реальности </w:t>
      </w:r>
      <w:r w:rsidRPr="00B80115">
        <w:rPr>
          <w:rStyle w:val="submenu-table"/>
          <w:bCs/>
          <w:sz w:val="28"/>
          <w:szCs w:val="28"/>
        </w:rPr>
        <w:lastRenderedPageBreak/>
        <w:t>в целом):</w:t>
      </w:r>
      <w:r w:rsidRPr="00961C48">
        <w:rPr>
          <w:sz w:val="28"/>
          <w:szCs w:val="28"/>
        </w:rPr>
        <w:t xml:space="preserve"> развитие ценностных отношений школьника к родному Отечеству, родной природе и культуре, труду, знаниям, своему собственному здоровью и внутреннему миру.</w:t>
      </w:r>
    </w:p>
    <w:p w:rsidR="00827D20" w:rsidRPr="00961C48" w:rsidRDefault="00827D20" w:rsidP="00961C48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213" w:firstLine="919"/>
        <w:jc w:val="both"/>
        <w:rPr>
          <w:sz w:val="28"/>
          <w:szCs w:val="28"/>
        </w:rPr>
      </w:pPr>
      <w:r w:rsidRPr="00B80115">
        <w:rPr>
          <w:rStyle w:val="submenu-table"/>
          <w:bCs/>
          <w:sz w:val="28"/>
          <w:szCs w:val="28"/>
        </w:rPr>
        <w:t xml:space="preserve">Результаты </w:t>
      </w:r>
      <w:r w:rsidRPr="00B80115">
        <w:rPr>
          <w:rStyle w:val="submenu-table"/>
          <w:b/>
          <w:bCs/>
          <w:sz w:val="28"/>
          <w:szCs w:val="28"/>
        </w:rPr>
        <w:t>третьего уровня</w:t>
      </w:r>
      <w:r w:rsidRPr="00B80115">
        <w:rPr>
          <w:rStyle w:val="submenu-table"/>
          <w:bCs/>
          <w:sz w:val="28"/>
          <w:szCs w:val="28"/>
        </w:rPr>
        <w:t xml:space="preserve"> (приобретение школьником опыта самостоятельного социального действия).</w:t>
      </w:r>
      <w:r w:rsidRPr="00961C48">
        <w:rPr>
          <w:rStyle w:val="submenu-table"/>
          <w:b/>
          <w:bCs/>
          <w:sz w:val="28"/>
          <w:szCs w:val="28"/>
        </w:rPr>
        <w:t xml:space="preserve"> </w:t>
      </w:r>
      <w:r w:rsidRPr="00961C48">
        <w:rPr>
          <w:sz w:val="28"/>
          <w:szCs w:val="28"/>
        </w:rPr>
        <w:t>Очевидно, что для достижения данного уровня результатов особое значение имеет взаимодействие школьника с социаль</w:t>
      </w:r>
      <w:r w:rsidRPr="00961C48">
        <w:rPr>
          <w:sz w:val="28"/>
          <w:szCs w:val="28"/>
        </w:rPr>
        <w:softHyphen/>
        <w:t>ными субъектами за пределами школы, в открытой общест</w:t>
      </w:r>
      <w:r w:rsidRPr="00961C48">
        <w:rPr>
          <w:sz w:val="28"/>
          <w:szCs w:val="28"/>
        </w:rPr>
        <w:softHyphen/>
        <w:t>венной среде. Даже самый лучший урок  может дать школьнику лишь знание и понимание об</w:t>
      </w:r>
      <w:r w:rsidRPr="00961C48">
        <w:rPr>
          <w:sz w:val="28"/>
          <w:szCs w:val="28"/>
        </w:rPr>
        <w:softHyphen/>
        <w:t>щественной жизни, образцов гражданского поведения. А вот если школьник приобретёт опыт гражданских отношений и поведения в дру</w:t>
      </w:r>
      <w:r w:rsidRPr="00961C48">
        <w:rPr>
          <w:sz w:val="28"/>
          <w:szCs w:val="28"/>
        </w:rPr>
        <w:softHyphen/>
        <w:t>жественной среде (например, в самоуправлении в классе) и уж тем более в открытой общественной среде (в социаль</w:t>
      </w:r>
      <w:r w:rsidRPr="00961C48">
        <w:rPr>
          <w:sz w:val="28"/>
          <w:szCs w:val="28"/>
        </w:rPr>
        <w:softHyphen/>
        <w:t>ном проекте, в гражданской акции), то вероятность станов</w:t>
      </w:r>
      <w:r w:rsidRPr="00961C48">
        <w:rPr>
          <w:sz w:val="28"/>
          <w:szCs w:val="28"/>
        </w:rPr>
        <w:softHyphen/>
        <w:t>ления его гражданской компетентности и национальной идентичности суще</w:t>
      </w:r>
      <w:r w:rsidRPr="00961C48">
        <w:rPr>
          <w:sz w:val="28"/>
          <w:szCs w:val="28"/>
        </w:rPr>
        <w:softHyphen/>
        <w:t xml:space="preserve">ственно возрастает.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187"/>
      </w:tblGrid>
      <w:tr w:rsidR="006A123D" w:rsidRPr="00961C48" w:rsidTr="00E038BB">
        <w:tc>
          <w:tcPr>
            <w:tcW w:w="1384" w:type="dxa"/>
          </w:tcPr>
          <w:p w:rsidR="006A123D" w:rsidRPr="00961C48" w:rsidRDefault="006A123D" w:rsidP="00961C4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b/>
                <w:sz w:val="28"/>
                <w:szCs w:val="28"/>
              </w:rPr>
              <w:t>НОО</w:t>
            </w: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123D" w:rsidRPr="00961C48" w:rsidRDefault="006A123D" w:rsidP="00961C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:rsidR="006A123D" w:rsidRPr="00961C48" w:rsidRDefault="006A123D" w:rsidP="00961C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 xml:space="preserve">Умение учиться; мотивация к обучению, любить семью, поселок, школу! Школа </w:t>
            </w:r>
            <w:proofErr w:type="spellStart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мотивообразования</w:t>
            </w:r>
            <w:proofErr w:type="spellEnd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!!! Школа позитивной социализации личности ребенка, игровой и проективной дидактики, диагностики развития успехов ребенка!</w:t>
            </w:r>
          </w:p>
        </w:tc>
      </w:tr>
      <w:tr w:rsidR="006A123D" w:rsidRPr="00961C48" w:rsidTr="00E038BB">
        <w:tc>
          <w:tcPr>
            <w:tcW w:w="1384" w:type="dxa"/>
          </w:tcPr>
          <w:p w:rsidR="006A123D" w:rsidRPr="00961C48" w:rsidRDefault="006A123D" w:rsidP="00961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b/>
                <w:sz w:val="28"/>
                <w:szCs w:val="28"/>
              </w:rPr>
              <w:t>ООО</w:t>
            </w:r>
          </w:p>
        </w:tc>
        <w:tc>
          <w:tcPr>
            <w:tcW w:w="8187" w:type="dxa"/>
          </w:tcPr>
          <w:p w:rsidR="006A123D" w:rsidRPr="00961C48" w:rsidRDefault="006A123D" w:rsidP="00961C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 xml:space="preserve">Умение учиться! «Я учусь через общение!» Возможность </w:t>
            </w:r>
            <w:proofErr w:type="spellStart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самооределяться</w:t>
            </w:r>
            <w:proofErr w:type="spellEnd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,  делать выбор и отвечать за него! Основная школа – пространство выбора!</w:t>
            </w:r>
          </w:p>
        </w:tc>
      </w:tr>
      <w:tr w:rsidR="006A123D" w:rsidRPr="00961C48" w:rsidTr="00E038BB">
        <w:trPr>
          <w:trHeight w:val="712"/>
        </w:trPr>
        <w:tc>
          <w:tcPr>
            <w:tcW w:w="1384" w:type="dxa"/>
          </w:tcPr>
          <w:p w:rsidR="006A123D" w:rsidRPr="00961C48" w:rsidRDefault="006A123D" w:rsidP="00961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СОО </w:t>
            </w:r>
          </w:p>
          <w:p w:rsidR="006A123D" w:rsidRPr="00961C48" w:rsidRDefault="006A123D" w:rsidP="00961C4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:rsidR="006A123D" w:rsidRPr="00961C48" w:rsidRDefault="006A123D" w:rsidP="00961C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Умение учиться! Социальная адаптация; конкурентные возможности выпускника</w:t>
            </w:r>
            <w:r w:rsidRPr="00961C4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4F0F75" w:rsidRDefault="004F0F75" w:rsidP="00961C48">
      <w:pPr>
        <w:pStyle w:val="3"/>
        <w:spacing w:line="360" w:lineRule="auto"/>
        <w:jc w:val="both"/>
        <w:rPr>
          <w:szCs w:val="28"/>
        </w:rPr>
      </w:pPr>
      <w:bookmarkStart w:id="0" w:name="_Toc409691720"/>
      <w:bookmarkStart w:id="1" w:name="_Toc410654046"/>
      <w:bookmarkStart w:id="2" w:name="_Toc414553258"/>
    </w:p>
    <w:p w:rsidR="004F0F75" w:rsidRDefault="004F0F75" w:rsidP="00961C48">
      <w:pPr>
        <w:pStyle w:val="3"/>
        <w:spacing w:line="360" w:lineRule="auto"/>
        <w:jc w:val="both"/>
        <w:rPr>
          <w:szCs w:val="28"/>
        </w:rPr>
      </w:pPr>
    </w:p>
    <w:p w:rsidR="004F0F75" w:rsidRDefault="004F0F75" w:rsidP="00961C48">
      <w:pPr>
        <w:pStyle w:val="3"/>
        <w:spacing w:line="360" w:lineRule="auto"/>
        <w:jc w:val="both"/>
        <w:rPr>
          <w:szCs w:val="28"/>
        </w:rPr>
      </w:pPr>
    </w:p>
    <w:p w:rsidR="00961C48" w:rsidRPr="00961C48" w:rsidRDefault="00961C48" w:rsidP="00961C48">
      <w:pPr>
        <w:pStyle w:val="3"/>
        <w:spacing w:line="360" w:lineRule="auto"/>
        <w:jc w:val="both"/>
        <w:rPr>
          <w:szCs w:val="28"/>
        </w:rPr>
      </w:pPr>
      <w:r w:rsidRPr="00961C48">
        <w:rPr>
          <w:szCs w:val="28"/>
        </w:rPr>
        <w:lastRenderedPageBreak/>
        <w:t>Направления деятельности по духовно-нравственному развитию, воспитанию и социализации</w:t>
      </w:r>
      <w:bookmarkEnd w:id="0"/>
      <w:bookmarkEnd w:id="1"/>
      <w:r w:rsidRPr="00961C48">
        <w:rPr>
          <w:szCs w:val="28"/>
        </w:rPr>
        <w:t xml:space="preserve">, профессиональной ориентации </w:t>
      </w:r>
      <w:proofErr w:type="gramStart"/>
      <w:r w:rsidRPr="00961C48">
        <w:rPr>
          <w:szCs w:val="28"/>
        </w:rPr>
        <w:t>обучающихся</w:t>
      </w:r>
      <w:proofErr w:type="gramEnd"/>
      <w:r w:rsidRPr="00961C48">
        <w:rPr>
          <w:szCs w:val="28"/>
        </w:rPr>
        <w:t xml:space="preserve">, </w:t>
      </w:r>
      <w:proofErr w:type="spellStart"/>
      <w:r w:rsidRPr="00961C48">
        <w:rPr>
          <w:szCs w:val="28"/>
        </w:rPr>
        <w:t>здоровьесберегающей</w:t>
      </w:r>
      <w:proofErr w:type="spellEnd"/>
      <w:r w:rsidRPr="00961C48">
        <w:rPr>
          <w:szCs w:val="28"/>
        </w:rPr>
        <w:t xml:space="preserve"> деятельности и формированию экологической культуры обучающихся</w:t>
      </w:r>
      <w:bookmarkEnd w:id="2"/>
    </w:p>
    <w:p w:rsidR="00961C48" w:rsidRPr="00961C48" w:rsidRDefault="00961C48" w:rsidP="00961C48">
      <w:pPr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Актуальными для МБОУ «Сарсинская СОШ» являются следующие позиции:</w:t>
      </w:r>
    </w:p>
    <w:p w:rsidR="00961C48" w:rsidRPr="00961C48" w:rsidRDefault="00961C48" w:rsidP="00961C48">
      <w:pPr>
        <w:pStyle w:val="a4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социализация 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961C48" w:rsidRPr="00961C48" w:rsidRDefault="00961C48" w:rsidP="00961C48">
      <w:pPr>
        <w:pStyle w:val="a4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уклад образовательной организации</w:t>
      </w:r>
    </w:p>
    <w:p w:rsidR="00961C48" w:rsidRPr="00961C48" w:rsidRDefault="00961C48" w:rsidP="00961C48">
      <w:pPr>
        <w:pStyle w:val="a4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воспитание гражданской активности</w:t>
      </w:r>
    </w:p>
    <w:p w:rsidR="00961C48" w:rsidRPr="00961C48" w:rsidRDefault="00961C48" w:rsidP="00961C48">
      <w:pPr>
        <w:pStyle w:val="a4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деятельность разновозрастного объединения – Совет Лидеров</w:t>
      </w:r>
    </w:p>
    <w:p w:rsidR="00961C48" w:rsidRPr="00961C48" w:rsidRDefault="00961C48" w:rsidP="00961C48">
      <w:pPr>
        <w:pStyle w:val="a4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кадетское воспитание</w:t>
      </w:r>
    </w:p>
    <w:p w:rsidR="00961C48" w:rsidRPr="00B80115" w:rsidRDefault="00961C48" w:rsidP="00961C48">
      <w:pPr>
        <w:spacing w:line="360" w:lineRule="auto"/>
        <w:ind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115">
        <w:rPr>
          <w:rFonts w:ascii="Times New Roman" w:hAnsi="Times New Roman" w:cs="Times New Roman"/>
          <w:sz w:val="28"/>
          <w:szCs w:val="28"/>
        </w:rPr>
        <w:t>Они имеют</w:t>
      </w:r>
      <w:r w:rsidRPr="00B80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115">
        <w:rPr>
          <w:rStyle w:val="ad"/>
          <w:rFonts w:ascii="Times New Roman" w:hAnsi="Times New Roman" w:cs="Times New Roman"/>
          <w:b w:val="0"/>
          <w:sz w:val="28"/>
          <w:szCs w:val="28"/>
        </w:rPr>
        <w:t>общественную и социально значимую направленность</w:t>
      </w:r>
      <w:r w:rsidRPr="00B801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8011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Поскольку  у подростка  возникает мотивация деятельности, осознание его роли в данном её виде, причастность к общему делу школы или группы сверстников. Очень важна при этом инициатива </w:t>
      </w:r>
      <w:proofErr w:type="gramStart"/>
      <w:r w:rsidRPr="00B80115">
        <w:rPr>
          <w:rStyle w:val="ad"/>
          <w:rFonts w:ascii="Times New Roman" w:hAnsi="Times New Roman" w:cs="Times New Roman"/>
          <w:b w:val="0"/>
          <w:sz w:val="28"/>
          <w:szCs w:val="28"/>
        </w:rPr>
        <w:t>обучающегося</w:t>
      </w:r>
      <w:proofErr w:type="gramEnd"/>
      <w:r w:rsidRPr="00B80115">
        <w:rPr>
          <w:rStyle w:val="ad"/>
          <w:rFonts w:ascii="Times New Roman" w:hAnsi="Times New Roman" w:cs="Times New Roman"/>
          <w:b w:val="0"/>
          <w:sz w:val="28"/>
          <w:szCs w:val="28"/>
        </w:rPr>
        <w:t>. Нельзя недооценивать степень самостоятельности, инициативности, новизны и неординарности мышления ребят в организации форм занятий.</w:t>
      </w:r>
      <w:r w:rsidRPr="00B801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61C48" w:rsidRPr="00961C48" w:rsidRDefault="00961C48" w:rsidP="00961C48">
      <w:pPr>
        <w:spacing w:line="360" w:lineRule="auto"/>
        <w:ind w:firstLine="992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961C48">
        <w:rPr>
          <w:rFonts w:ascii="Times New Roman" w:hAnsi="Times New Roman" w:cs="Times New Roman"/>
          <w:b/>
          <w:sz w:val="28"/>
          <w:szCs w:val="28"/>
        </w:rPr>
        <w:t>уклад школы</w:t>
      </w:r>
      <w:r w:rsidRPr="00961C48">
        <w:rPr>
          <w:rFonts w:ascii="Times New Roman" w:hAnsi="Times New Roman" w:cs="Times New Roman"/>
          <w:sz w:val="28"/>
          <w:szCs w:val="28"/>
        </w:rPr>
        <w:t xml:space="preserve"> определяет ориентацию образовательного процесса на приоритет разумного сочетания процессов воспитания, развития и учения, а также влияет на формирование межличностных отношений современного ребенка.  В первую очередь, среда должна быть комфортная психологически, чтобы ребенок знал, соблюдал общепринятые нормы и ценности. Конструктивное, успешное и ответственное поведение</w:t>
      </w:r>
      <w:r w:rsidRPr="00961C48">
        <w:rPr>
          <w:rFonts w:ascii="Times New Roman" w:hAnsi="Times New Roman" w:cs="Times New Roman"/>
          <w:iCs/>
          <w:sz w:val="28"/>
          <w:szCs w:val="28"/>
        </w:rPr>
        <w:t xml:space="preserve"> каждого позволит всем чувствовать и вести себя гуманно по отношению к окружающим. Каждое утро дежурные (обучающиеся и педагоги) встречают в холле каждого входящего улыбкой и приветствием. В течение недели дежурный класс следит за соблюдением правил поведения, т. е. каждый ученик формирует  толерантное пространство. По школе размещены таблички с добрыми словами «Спасибо Вам, </w:t>
      </w:r>
      <w:r w:rsidRPr="00961C4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что не курите», «Спасибо, что Вы у нас не сорите». </w:t>
      </w:r>
      <w:proofErr w:type="gramStart"/>
      <w:r w:rsidRPr="00961C48">
        <w:rPr>
          <w:rFonts w:ascii="Times New Roman" w:hAnsi="Times New Roman" w:cs="Times New Roman"/>
          <w:iCs/>
          <w:sz w:val="28"/>
          <w:szCs w:val="28"/>
        </w:rPr>
        <w:t>Каждое помещение (кабинеты, спортзалы, актовый зал, коридоры и др.)  - светлое, безопасное, эстетично оформлено.</w:t>
      </w:r>
      <w:proofErr w:type="gramEnd"/>
      <w:r w:rsidRPr="00961C48">
        <w:rPr>
          <w:rFonts w:ascii="Times New Roman" w:hAnsi="Times New Roman" w:cs="Times New Roman"/>
          <w:iCs/>
          <w:sz w:val="28"/>
          <w:szCs w:val="28"/>
        </w:rPr>
        <w:t xml:space="preserve"> Среду толерантного становления личности создают многочисленные стенды с грамотами и фотографиями, на которых можно встретить абсолютно каждого ученика. Это позволяет получить каждому публичное признание. Здание нашей школы после реконструкции выглядит посвежевшим, на торцах расположились изображения книги, что очень нравится ученикам. А обширная пришкольная территория выглядит ухоженной, поскольку вложен труд всех субъектов образовательного пространства. Соответственно, обучающиеся видят в окружающих и применяют сами те базовые нормы и ценности общества. </w:t>
      </w:r>
    </w:p>
    <w:p w:rsidR="00961C48" w:rsidRPr="00961C48" w:rsidRDefault="00961C48" w:rsidP="00961C48">
      <w:pPr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Старшие школьники прекрасно приняли в свою семью лидеров младших товарищей. Проводимые заседания и мероприятия </w:t>
      </w:r>
      <w:r w:rsidRPr="00961C48">
        <w:rPr>
          <w:rFonts w:ascii="Times New Roman" w:hAnsi="Times New Roman" w:cs="Times New Roman"/>
          <w:b/>
          <w:sz w:val="28"/>
          <w:szCs w:val="28"/>
        </w:rPr>
        <w:t>разновозрастного объединения Совет Лидеров</w:t>
      </w:r>
      <w:r w:rsidRPr="00961C48">
        <w:rPr>
          <w:rFonts w:ascii="Times New Roman" w:hAnsi="Times New Roman" w:cs="Times New Roman"/>
          <w:sz w:val="28"/>
          <w:szCs w:val="28"/>
        </w:rPr>
        <w:t xml:space="preserve"> не доказывают несостоятельность данной формы. </w:t>
      </w:r>
      <w:r w:rsidRPr="00961C48">
        <w:rPr>
          <w:rFonts w:ascii="Times New Roman" w:hAnsi="Times New Roman" w:cs="Times New Roman"/>
          <w:bCs/>
          <w:sz w:val="28"/>
          <w:szCs w:val="28"/>
        </w:rPr>
        <w:t xml:space="preserve">Организация жизни ученических сообществ является важной составляющей внеурочной деятельности, направлена на формирование у школьников </w:t>
      </w:r>
      <w:r w:rsidRPr="00961C48">
        <w:rPr>
          <w:rFonts w:ascii="Times New Roman" w:hAnsi="Times New Roman" w:cs="Times New Roman"/>
          <w:sz w:val="28"/>
          <w:szCs w:val="28"/>
        </w:rPr>
        <w:t xml:space="preserve">гражданской активности. И здесь самой актуальной формой является КТД. Правильная деятельность ученических сообществ с поддержкой педагога создает условия для реализации приобретенных знаний, умений и навыков; развития опыта неформального общения, взаимодействия, сотрудничества;  расширения рамок общения с социумом. Динамику в деятельности ученических сообществ, как классных, так и общешкольного прослеживаем в активности участия в заседаниях, выдвижении идей, распределении функций, активности участия классов в мероприятиях. </w:t>
      </w:r>
    </w:p>
    <w:p w:rsidR="00961C48" w:rsidRPr="00961C48" w:rsidRDefault="00961C48" w:rsidP="00961C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iCs/>
          <w:sz w:val="28"/>
          <w:szCs w:val="28"/>
        </w:rPr>
        <w:t xml:space="preserve">Мероприятия по </w:t>
      </w:r>
      <w:r w:rsidRPr="00961C48">
        <w:rPr>
          <w:rFonts w:ascii="Times New Roman" w:hAnsi="Times New Roman" w:cs="Times New Roman"/>
          <w:b/>
          <w:iCs/>
          <w:sz w:val="28"/>
          <w:szCs w:val="28"/>
        </w:rPr>
        <w:t>формированию социализации.</w:t>
      </w:r>
      <w:r w:rsidRPr="00961C4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61C48">
        <w:rPr>
          <w:rFonts w:ascii="Times New Roman" w:hAnsi="Times New Roman" w:cs="Times New Roman"/>
          <w:sz w:val="28"/>
          <w:szCs w:val="28"/>
        </w:rPr>
        <w:t xml:space="preserve">Признавая социализацию в качестве одной из задач  российского образования, важно вовремя сориентировать ребенка в современной социокультурной среде, духовном и культурном наследии. </w:t>
      </w:r>
      <w:r w:rsidRPr="00961C48">
        <w:rPr>
          <w:rFonts w:ascii="Times New Roman" w:hAnsi="Times New Roman" w:cs="Times New Roman"/>
          <w:iCs/>
          <w:sz w:val="28"/>
          <w:szCs w:val="28"/>
        </w:rPr>
        <w:t>Курсы</w:t>
      </w:r>
      <w:r w:rsidRPr="00961C48">
        <w:rPr>
          <w:rFonts w:ascii="Times New Roman" w:hAnsi="Times New Roman" w:cs="Times New Roman"/>
          <w:sz w:val="28"/>
          <w:szCs w:val="28"/>
        </w:rPr>
        <w:t xml:space="preserve"> по выбору</w:t>
      </w:r>
      <w:r w:rsidRPr="00961C48">
        <w:rPr>
          <w:rFonts w:ascii="Times New Roman" w:hAnsi="Times New Roman" w:cs="Times New Roman"/>
          <w:iCs/>
          <w:sz w:val="28"/>
          <w:szCs w:val="28"/>
        </w:rPr>
        <w:t xml:space="preserve"> нацелены на  развитие навыков конструктивного общения, профориентацию,  работу над социальными </w:t>
      </w:r>
      <w:r w:rsidRPr="00961C4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проектами,  социальную адаптацию обучающихся. </w:t>
      </w:r>
      <w:r w:rsidRPr="00961C48">
        <w:rPr>
          <w:rFonts w:ascii="Times New Roman" w:hAnsi="Times New Roman" w:cs="Times New Roman"/>
          <w:sz w:val="28"/>
          <w:szCs w:val="28"/>
        </w:rPr>
        <w:t xml:space="preserve">Говоря о социальной успешности, следует назвать важный аспект  - общественно-полезная деятельность. Обучающиеся осознают важность участия в общественной жизни. Работает Совет Лидеров, информационная открытость  организации функционирует через группу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 МБОУ  «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Сар</w:t>
      </w:r>
      <w:r w:rsidR="00B80115">
        <w:rPr>
          <w:rFonts w:ascii="Times New Roman" w:hAnsi="Times New Roman" w:cs="Times New Roman"/>
          <w:sz w:val="28"/>
          <w:szCs w:val="28"/>
        </w:rPr>
        <w:t>синская</w:t>
      </w:r>
      <w:proofErr w:type="spellEnd"/>
      <w:r w:rsidR="00B80115">
        <w:rPr>
          <w:rFonts w:ascii="Times New Roman" w:hAnsi="Times New Roman" w:cs="Times New Roman"/>
          <w:sz w:val="28"/>
          <w:szCs w:val="28"/>
        </w:rPr>
        <w:t xml:space="preserve"> СОШ» и официальный сайт, работает волонтерский актив</w:t>
      </w:r>
      <w:r w:rsidRPr="00961C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Ежесезонные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 субботники  позволяют быть единым целым: и взрослы</w:t>
      </w:r>
      <w:r w:rsidR="00B80115">
        <w:rPr>
          <w:rFonts w:ascii="Times New Roman" w:hAnsi="Times New Roman" w:cs="Times New Roman"/>
          <w:sz w:val="28"/>
          <w:szCs w:val="28"/>
        </w:rPr>
        <w:t xml:space="preserve">м, и подросткам. Благоустраивается и </w:t>
      </w:r>
      <w:proofErr w:type="gramStart"/>
      <w:r w:rsidR="00B80115">
        <w:rPr>
          <w:rFonts w:ascii="Times New Roman" w:hAnsi="Times New Roman" w:cs="Times New Roman"/>
          <w:sz w:val="28"/>
          <w:szCs w:val="28"/>
        </w:rPr>
        <w:t>пришкольная</w:t>
      </w:r>
      <w:proofErr w:type="gramEnd"/>
      <w:r w:rsidR="00B80115">
        <w:rPr>
          <w:rFonts w:ascii="Times New Roman" w:hAnsi="Times New Roman" w:cs="Times New Roman"/>
          <w:sz w:val="28"/>
          <w:szCs w:val="28"/>
        </w:rPr>
        <w:t xml:space="preserve"> территорию и Мемориал</w:t>
      </w:r>
      <w:r w:rsidRPr="00961C48">
        <w:rPr>
          <w:rFonts w:ascii="Times New Roman" w:hAnsi="Times New Roman" w:cs="Times New Roman"/>
          <w:sz w:val="28"/>
          <w:szCs w:val="28"/>
        </w:rPr>
        <w:t xml:space="preserve"> Славы. </w:t>
      </w:r>
    </w:p>
    <w:p w:rsidR="00961C48" w:rsidRPr="00961C48" w:rsidRDefault="00961C48" w:rsidP="00961C4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В школе развивается </w:t>
      </w:r>
      <w:r w:rsidRPr="00961C48">
        <w:rPr>
          <w:rFonts w:ascii="Times New Roman" w:hAnsi="Times New Roman" w:cs="Times New Roman"/>
          <w:b/>
          <w:sz w:val="28"/>
          <w:szCs w:val="28"/>
        </w:rPr>
        <w:t xml:space="preserve">кадетское воспитание </w:t>
      </w:r>
      <w:r w:rsidRPr="00961C48">
        <w:rPr>
          <w:rFonts w:ascii="Times New Roman" w:hAnsi="Times New Roman" w:cs="Times New Roman"/>
          <w:sz w:val="28"/>
          <w:szCs w:val="28"/>
        </w:rPr>
        <w:t xml:space="preserve">как одно из актуальных направлений модернизации образования на современном этапе. Цель: интеллектуальное, культурное, физическое и нравственное развитие учащихся, их адаптация к жизни в обществе, создание основы для подготовки несовершеннолетних граждан к служению Отечеству на гражданском и военном поприще.  Она тесно переплетается с основными задачами Стандарта второго поколения, а именно: </w:t>
      </w:r>
    </w:p>
    <w:p w:rsidR="00961C48" w:rsidRPr="00961C48" w:rsidRDefault="00961C48" w:rsidP="00961C48">
      <w:pPr>
        <w:pStyle w:val="dash041e005f0431005f044b005f0447005f043d005f044b005f0439"/>
        <w:numPr>
          <w:ilvl w:val="0"/>
          <w:numId w:val="35"/>
        </w:numPr>
        <w:spacing w:line="360" w:lineRule="auto"/>
        <w:ind w:left="567" w:hanging="283"/>
        <w:jc w:val="both"/>
        <w:rPr>
          <w:sz w:val="28"/>
          <w:szCs w:val="28"/>
        </w:rPr>
      </w:pPr>
      <w:r w:rsidRPr="00961C48">
        <w:rPr>
          <w:rStyle w:val="dash041e005f0431005f044b005f0447005f043d005f044b005f0439005f005fchar1char1"/>
          <w:rFonts w:eastAsia="Calibri"/>
          <w:sz w:val="28"/>
          <w:szCs w:val="28"/>
        </w:rPr>
        <w:t xml:space="preserve">формирование российской гражданской идентичности обучающихся; </w:t>
      </w:r>
    </w:p>
    <w:p w:rsidR="00961C48" w:rsidRPr="00961C48" w:rsidRDefault="00961C48" w:rsidP="00961C48">
      <w:pPr>
        <w:pStyle w:val="dash041e005f0431005f044b005f0447005f043d005f044b005f0439"/>
        <w:numPr>
          <w:ilvl w:val="0"/>
          <w:numId w:val="35"/>
        </w:numPr>
        <w:spacing w:line="360" w:lineRule="auto"/>
        <w:ind w:left="567" w:hanging="283"/>
        <w:jc w:val="both"/>
        <w:rPr>
          <w:sz w:val="28"/>
          <w:szCs w:val="28"/>
        </w:rPr>
      </w:pPr>
      <w:r w:rsidRPr="00961C48">
        <w:rPr>
          <w:rStyle w:val="dash041e005f0431005f044b005f0447005f043d005f044b005f0439005f005fchar1char1"/>
          <w:rFonts w:eastAsia="Calibri"/>
          <w:sz w:val="28"/>
          <w:szCs w:val="28"/>
        </w:rPr>
        <w:t>овладение духовными ценностями и культурой многонационального народа России;</w:t>
      </w:r>
    </w:p>
    <w:p w:rsidR="00961C48" w:rsidRPr="00961C48" w:rsidRDefault="00961C48" w:rsidP="00961C48">
      <w:pPr>
        <w:pStyle w:val="dash041e005f0431005f044b005f0447005f043d005f044b005f0439"/>
        <w:numPr>
          <w:ilvl w:val="0"/>
          <w:numId w:val="35"/>
        </w:numPr>
        <w:spacing w:line="360" w:lineRule="auto"/>
        <w:ind w:left="567" w:hanging="283"/>
        <w:jc w:val="both"/>
        <w:rPr>
          <w:rStyle w:val="dash041e005f0431005f044b005f0447005f043d005f044b005f0439005f005fchar1char1"/>
          <w:rFonts w:eastAsia="Calibri"/>
          <w:sz w:val="28"/>
          <w:szCs w:val="28"/>
        </w:rPr>
      </w:pPr>
      <w:r w:rsidRPr="00961C48">
        <w:rPr>
          <w:rStyle w:val="dash041e005f0431005f044b005f0447005f043d005f044b005f0439005f005fchar1char1"/>
          <w:rFonts w:eastAsia="Calibri"/>
          <w:sz w:val="28"/>
          <w:szCs w:val="28"/>
        </w:rPr>
        <w:t>духовно-нравственное развитие, воспитание обучающихся и сохранение их здоровья.</w:t>
      </w:r>
    </w:p>
    <w:p w:rsidR="00961C48" w:rsidRPr="00961C48" w:rsidRDefault="00961C48" w:rsidP="00961C48">
      <w:pPr>
        <w:pStyle w:val="dash041e005f0431005f044b005f0447005f043d005f044b005f0439"/>
        <w:spacing w:line="360" w:lineRule="auto"/>
        <w:ind w:left="360"/>
        <w:jc w:val="both"/>
        <w:rPr>
          <w:sz w:val="28"/>
          <w:szCs w:val="28"/>
        </w:rPr>
      </w:pPr>
      <w:r w:rsidRPr="00961C48">
        <w:rPr>
          <w:sz w:val="28"/>
          <w:szCs w:val="28"/>
        </w:rPr>
        <w:t xml:space="preserve">Это дает возможность сформировать в подростке качества, достойные настоящего гражданина своей страны, подготовить несовершеннолетних граждан к профессиональному служению Отечеству на гражданском и военном поприще.                        </w:t>
      </w:r>
    </w:p>
    <w:p w:rsidR="00961C48" w:rsidRPr="00961C48" w:rsidRDefault="00961C48" w:rsidP="00961C4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В основе образовательного процесса в кадетских классах лежит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 подход, что позволяет улучшить степень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 и уровень воспитанности. Основой для внедрения и постоянного совершенствования образовательной программы кадетских классов является процесс непрерывного воинского воспитания: выполнение уставных требований, соблюдение кодекса </w:t>
      </w:r>
      <w:r w:rsidRPr="00961C48">
        <w:rPr>
          <w:rFonts w:ascii="Times New Roman" w:hAnsi="Times New Roman" w:cs="Times New Roman"/>
          <w:sz w:val="28"/>
          <w:szCs w:val="28"/>
        </w:rPr>
        <w:lastRenderedPageBreak/>
        <w:t>кадетской чести, ношение военной формы и атрибутики, беспрекословное подчинение вышестоящим начальникам, умение жить в условиях внутреннего самоуправления.</w:t>
      </w:r>
    </w:p>
    <w:p w:rsidR="00961C48" w:rsidRPr="00961C48" w:rsidRDefault="00961C48" w:rsidP="00961C4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Обучающиеся кадетских классов принимают активное участие в патриотических мероприятиях школы, района и края, показывая хорошие результаты по военно-прикладным видам спорта, баскетболу, волейболу. В кадетских классах ведется рейтинг, выявляются лучшие кадеты, ведется соревнование между кадетскими классами. </w:t>
      </w:r>
    </w:p>
    <w:p w:rsidR="00961C48" w:rsidRPr="00961C48" w:rsidRDefault="00961C48" w:rsidP="00961C48">
      <w:pPr>
        <w:pStyle w:val="3"/>
        <w:spacing w:before="0" w:beforeAutospacing="0" w:after="0" w:afterAutospacing="0" w:line="360" w:lineRule="auto"/>
        <w:jc w:val="both"/>
        <w:rPr>
          <w:szCs w:val="28"/>
        </w:rPr>
      </w:pPr>
      <w:bookmarkStart w:id="3" w:name="_Toc410654047"/>
      <w:bookmarkStart w:id="4" w:name="_Toc409691721"/>
      <w:bookmarkStart w:id="5" w:name="_Toc414553259"/>
      <w:r w:rsidRPr="00961C48">
        <w:rPr>
          <w:szCs w:val="28"/>
        </w:rPr>
        <w:t xml:space="preserve">Содержание, виды деятельности и формы занятий с </w:t>
      </w:r>
      <w:proofErr w:type="gramStart"/>
      <w:r w:rsidRPr="00961C48">
        <w:rPr>
          <w:szCs w:val="28"/>
        </w:rPr>
        <w:t>обучающимися</w:t>
      </w:r>
      <w:bookmarkStart w:id="6" w:name="_Toc410654048"/>
      <w:bookmarkEnd w:id="3"/>
      <w:proofErr w:type="gramEnd"/>
      <w:r w:rsidRPr="00961C48">
        <w:rPr>
          <w:szCs w:val="28"/>
        </w:rPr>
        <w:t xml:space="preserve">.                              </w:t>
      </w:r>
      <w:bookmarkEnd w:id="4"/>
      <w:bookmarkEnd w:id="5"/>
      <w:bookmarkEnd w:id="6"/>
    </w:p>
    <w:p w:rsidR="00B84092" w:rsidRDefault="00961C48" w:rsidP="008E7800">
      <w:pPr>
        <w:spacing w:line="360" w:lineRule="auto"/>
        <w:ind w:firstLine="992"/>
        <w:rPr>
          <w:rFonts w:ascii="Times New Roman" w:hAnsi="Times New Roman" w:cs="Times New Roman"/>
          <w:noProof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В систему воспитательной деятельности МБОУ «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Сарсинская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 СОШ», как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>, включаются компоненты</w:t>
      </w:r>
      <w:r w:rsidRPr="00961C48">
        <w:rPr>
          <w:rStyle w:val="ad"/>
          <w:rFonts w:ascii="Times New Roman" w:hAnsi="Times New Roman" w:cs="Times New Roman"/>
          <w:sz w:val="28"/>
          <w:szCs w:val="28"/>
        </w:rPr>
        <w:t xml:space="preserve">: </w:t>
      </w:r>
      <w:r w:rsidRPr="00961C48">
        <w:rPr>
          <w:rFonts w:ascii="Times New Roman" w:hAnsi="Times New Roman" w:cs="Times New Roman"/>
          <w:sz w:val="28"/>
          <w:szCs w:val="28"/>
        </w:rPr>
        <w:t xml:space="preserve">учебные занятия, воспитывающая среда, социальный опыт, демонстрируя </w:t>
      </w:r>
      <w:r w:rsidRPr="00961C48">
        <w:rPr>
          <w:rStyle w:val="ad"/>
          <w:rFonts w:ascii="Times New Roman" w:hAnsi="Times New Roman" w:cs="Times New Roman"/>
          <w:sz w:val="28"/>
          <w:szCs w:val="28"/>
        </w:rPr>
        <w:t>их единство, преемственность и взаимодействие</w:t>
      </w:r>
      <w:r w:rsidRPr="00961C48">
        <w:rPr>
          <w:rFonts w:ascii="Times New Roman" w:hAnsi="Times New Roman" w:cs="Times New Roman"/>
          <w:b/>
          <w:sz w:val="28"/>
          <w:szCs w:val="28"/>
        </w:rPr>
        <w:t>.</w:t>
      </w:r>
      <w:r w:rsidRPr="00961C48">
        <w:rPr>
          <w:rFonts w:ascii="Times New Roman" w:hAnsi="Times New Roman" w:cs="Times New Roman"/>
          <w:sz w:val="28"/>
          <w:szCs w:val="28"/>
        </w:rPr>
        <w:t xml:space="preserve">  </w:t>
      </w:r>
      <w:r w:rsidRPr="00961C48">
        <w:rPr>
          <w:rFonts w:ascii="Times New Roman" w:hAnsi="Times New Roman" w:cs="Times New Roman"/>
          <w:iCs/>
          <w:sz w:val="28"/>
          <w:szCs w:val="28"/>
        </w:rPr>
        <w:t xml:space="preserve">Содержание учебного плана позволяет создать единое образовательное пространство и гарантирует овладение выпускниками необходимым минимумом знаний, умений и навыков,  </w:t>
      </w:r>
      <w:r w:rsidRPr="00961C48">
        <w:rPr>
          <w:rFonts w:ascii="Times New Roman" w:hAnsi="Times New Roman" w:cs="Times New Roman"/>
          <w:sz w:val="28"/>
          <w:szCs w:val="28"/>
        </w:rPr>
        <w:t xml:space="preserve">кроме этого происходит личностное взаимообогащение и развитие. </w:t>
      </w:r>
      <w:r w:rsidRPr="00961C48">
        <w:rPr>
          <w:rFonts w:ascii="Times New Roman" w:hAnsi="Times New Roman" w:cs="Times New Roman"/>
          <w:iCs/>
          <w:sz w:val="28"/>
          <w:szCs w:val="28"/>
        </w:rPr>
        <w:t xml:space="preserve">В 4 классе введен учебный модуль «Основы  светской этики». Основные темы, изучаемые детьми: обычаи и национальные праздники народов России, правила этикета. </w:t>
      </w:r>
      <w:r w:rsidRPr="00961C48">
        <w:rPr>
          <w:rStyle w:val="158"/>
          <w:sz w:val="28"/>
          <w:szCs w:val="28"/>
        </w:rPr>
        <w:t>В части</w:t>
      </w:r>
      <w:r w:rsidRPr="00961C48">
        <w:rPr>
          <w:rFonts w:ascii="Times New Roman" w:hAnsi="Times New Roman" w:cs="Times New Roman"/>
          <w:iCs/>
          <w:sz w:val="28"/>
          <w:szCs w:val="28"/>
        </w:rPr>
        <w:t xml:space="preserve"> учебного плана</w:t>
      </w:r>
      <w:r w:rsidRPr="00961C48">
        <w:rPr>
          <w:rStyle w:val="158"/>
          <w:sz w:val="28"/>
          <w:szCs w:val="28"/>
        </w:rPr>
        <w:t>, формируемой участниками образовательного процесса,</w:t>
      </w:r>
      <w:r w:rsidRPr="00961C48">
        <w:rPr>
          <w:rFonts w:ascii="Times New Roman" w:hAnsi="Times New Roman" w:cs="Times New Roman"/>
          <w:iCs/>
          <w:sz w:val="28"/>
          <w:szCs w:val="28"/>
        </w:rPr>
        <w:t xml:space="preserve"> введен предмет кадетских классов – «Риторика». Кроме этого используются и применяются образовательные ресурсы урочной деятельности (литература, история, обществознание, ОБЖ и др.).  </w:t>
      </w:r>
      <w:r w:rsidRPr="00961C48">
        <w:rPr>
          <w:rFonts w:ascii="Times New Roman" w:hAnsi="Times New Roman" w:cs="Times New Roman"/>
          <w:sz w:val="28"/>
          <w:szCs w:val="28"/>
        </w:rPr>
        <w:t xml:space="preserve">Интеграция урочной и внеурочной деятельности, осуществляемая через единство целевых установок и форм организации образовательного процесса, проявляется в реализации 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  проектов, предметных акций.</w:t>
      </w:r>
      <w:r w:rsidR="008E7800" w:rsidRPr="008E780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8E7800" w:rsidRPr="00961C48" w:rsidRDefault="00290021" w:rsidP="008E7800">
      <w:pPr>
        <w:spacing w:line="360" w:lineRule="auto"/>
        <w:ind w:firstLine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273.6pt;margin-top:42.45pt;width:34.85pt;height:12.5pt;z-index:2516669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4" type="#_x0000_t32" style="position:absolute;left:0;text-align:left;margin-left:126.3pt;margin-top:42.45pt;width:27.3pt;height:12.5pt;flip:x;z-index:251667968" o:connectortype="straight">
            <v:stroke endarrow="block"/>
          </v:shape>
        </w:pict>
      </w:r>
      <w:r w:rsidR="008E7800" w:rsidRPr="00961C48">
        <w:rPr>
          <w:rFonts w:ascii="Times New Roman" w:hAnsi="Times New Roman" w:cs="Times New Roman"/>
          <w:b/>
          <w:sz w:val="28"/>
          <w:szCs w:val="28"/>
        </w:rPr>
        <w:t>Модель внеурочной деятельности</w:t>
      </w:r>
      <w:r w:rsidR="008E7800" w:rsidRPr="00961C48">
        <w:rPr>
          <w:rFonts w:ascii="Times New Roman" w:hAnsi="Times New Roman" w:cs="Times New Roman"/>
          <w:sz w:val="28"/>
          <w:szCs w:val="28"/>
        </w:rPr>
        <w:t xml:space="preserve"> в нашей школе представляет собой совокупность следующих аспектов.</w:t>
      </w:r>
    </w:p>
    <w:p w:rsidR="008E7800" w:rsidRPr="00961C48" w:rsidRDefault="008E7800" w:rsidP="008E7800">
      <w:pPr>
        <w:spacing w:line="360" w:lineRule="auto"/>
        <w:ind w:firstLine="992"/>
        <w:rPr>
          <w:rFonts w:ascii="Times New Roman" w:hAnsi="Times New Roman" w:cs="Times New Roman"/>
          <w:sz w:val="28"/>
          <w:szCs w:val="28"/>
        </w:rPr>
      </w:pPr>
    </w:p>
    <w:p w:rsidR="008E7800" w:rsidRPr="00961C48" w:rsidRDefault="00290021" w:rsidP="008E780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90021">
        <w:rPr>
          <w:rFonts w:ascii="Times New Roman" w:hAnsi="Times New Roman" w:cs="Times New Roman"/>
          <w:noProof/>
          <w:sz w:val="28"/>
          <w:szCs w:val="28"/>
        </w:rPr>
        <w:pict>
          <v:shape id="_x0000_s1076" type="#_x0000_t32" style="position:absolute;margin-left:398.75pt;margin-top:20.75pt;width:43.7pt;height:28.5pt;z-index:251668992" o:connectortype="straight">
            <v:stroke endarrow="block"/>
          </v:shape>
        </w:pict>
      </w:r>
      <w:r w:rsidRPr="00290021">
        <w:rPr>
          <w:rFonts w:ascii="Times New Roman" w:hAnsi="Times New Roman" w:cs="Times New Roman"/>
          <w:noProof/>
          <w:sz w:val="28"/>
          <w:szCs w:val="28"/>
        </w:rPr>
        <w:pict>
          <v:shape id="_x0000_s1075" type="#_x0000_t32" style="position:absolute;margin-left:237.1pt;margin-top:20.75pt;width:115.25pt;height:20.95pt;flip:x;z-index:251670016" o:connectortype="straight">
            <v:stroke endarrow="block"/>
          </v:shape>
        </w:pict>
      </w:r>
      <w:r w:rsidR="008E7800" w:rsidRPr="00961C48">
        <w:rPr>
          <w:rFonts w:ascii="Times New Roman" w:hAnsi="Times New Roman" w:cs="Times New Roman"/>
          <w:i/>
          <w:sz w:val="28"/>
          <w:szCs w:val="28"/>
        </w:rPr>
        <w:t>Образовательный процесс (урок)                           Внеурочная деятельность</w:t>
      </w:r>
    </w:p>
    <w:p w:rsidR="008E7800" w:rsidRPr="00961C48" w:rsidRDefault="008E7800" w:rsidP="008E780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E7800" w:rsidRPr="00B84092" w:rsidRDefault="008E7800" w:rsidP="00B840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Содержание воспитательной деятельности</w:t>
      </w:r>
      <w:r w:rsidRPr="00961C48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961C48">
        <w:rPr>
          <w:rFonts w:ascii="Times New Roman" w:hAnsi="Times New Roman" w:cs="Times New Roman"/>
          <w:sz w:val="28"/>
          <w:szCs w:val="28"/>
        </w:rPr>
        <w:t xml:space="preserve">           Кружки, краткосрочные курсы                                                                                               </w:t>
      </w:r>
    </w:p>
    <w:p w:rsidR="008E7800" w:rsidRPr="00961C48" w:rsidRDefault="008E7800" w:rsidP="00B84092">
      <w:pPr>
        <w:spacing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961C48">
        <w:rPr>
          <w:rFonts w:ascii="Times New Roman" w:hAnsi="Times New Roman" w:cs="Times New Roman"/>
          <w:iCs/>
          <w:sz w:val="28"/>
          <w:szCs w:val="28"/>
        </w:rPr>
        <w:t>Внеурочная деятельность реализуется через кружки и секции, которые позволяют подростку использовать свободу выбора, раскрывают в неформальной обстановке его личностные индивидуальные качества. Ученик имеет возможность общаться с теми людьми, с которыми объединяет занятие по интересам. Это важный аспект организации толерантной среды в школе.</w:t>
      </w:r>
      <w:r w:rsidR="00B8409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61C48">
        <w:rPr>
          <w:rFonts w:ascii="Times New Roman" w:hAnsi="Times New Roman" w:cs="Times New Roman"/>
          <w:iCs/>
          <w:sz w:val="28"/>
          <w:szCs w:val="28"/>
        </w:rPr>
        <w:t xml:space="preserve">Кроме этого, внеурочная деятельность насыщена интересными мероприятиями, обязательным </w:t>
      </w:r>
      <w:r w:rsidRPr="00961C48">
        <w:rPr>
          <w:rFonts w:ascii="Times New Roman" w:hAnsi="Times New Roman" w:cs="Times New Roman"/>
          <w:sz w:val="28"/>
          <w:szCs w:val="28"/>
        </w:rPr>
        <w:t xml:space="preserve">условием которых являются межличностные отношения на основе толерантности. </w:t>
      </w:r>
      <w:proofErr w:type="spellStart"/>
      <w:r w:rsidRPr="00961C48">
        <w:rPr>
          <w:rFonts w:ascii="Times New Roman" w:hAnsi="Times New Roman" w:cs="Times New Roman"/>
          <w:iCs/>
          <w:sz w:val="28"/>
          <w:szCs w:val="28"/>
        </w:rPr>
        <w:t>ФГОСовские</w:t>
      </w:r>
      <w:proofErr w:type="spellEnd"/>
      <w:r w:rsidRPr="00961C48">
        <w:rPr>
          <w:rFonts w:ascii="Times New Roman" w:hAnsi="Times New Roman" w:cs="Times New Roman"/>
          <w:iCs/>
          <w:sz w:val="28"/>
          <w:szCs w:val="28"/>
        </w:rPr>
        <w:t xml:space="preserve"> эффекты от внеурочной воспитательной деятельности налицо. Так как знания, отношения к жизни проявляются в действиях, поступках, проектах, КТД. </w:t>
      </w:r>
    </w:p>
    <w:p w:rsidR="008E7800" w:rsidRPr="00B84092" w:rsidRDefault="008E7800" w:rsidP="008E78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092">
        <w:rPr>
          <w:rFonts w:ascii="Times New Roman" w:hAnsi="Times New Roman" w:cs="Times New Roman"/>
          <w:sz w:val="28"/>
          <w:szCs w:val="28"/>
        </w:rPr>
        <w:t xml:space="preserve"> «Битва хоров».</w:t>
      </w:r>
    </w:p>
    <w:p w:rsidR="008E7800" w:rsidRPr="00B84092" w:rsidRDefault="008E7800" w:rsidP="008E78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09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84092">
        <w:rPr>
          <w:rFonts w:ascii="Times New Roman" w:hAnsi="Times New Roman" w:cs="Times New Roman"/>
          <w:sz w:val="28"/>
          <w:szCs w:val="28"/>
        </w:rPr>
        <w:t>Стартинейджер</w:t>
      </w:r>
      <w:proofErr w:type="spellEnd"/>
      <w:r w:rsidRPr="00B84092">
        <w:rPr>
          <w:rFonts w:ascii="Times New Roman" w:hAnsi="Times New Roman" w:cs="Times New Roman"/>
          <w:sz w:val="28"/>
          <w:szCs w:val="28"/>
        </w:rPr>
        <w:t>».</w:t>
      </w:r>
    </w:p>
    <w:p w:rsidR="008E7800" w:rsidRPr="00B84092" w:rsidRDefault="008E7800" w:rsidP="008E78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092">
        <w:rPr>
          <w:rFonts w:ascii="Times New Roman" w:hAnsi="Times New Roman" w:cs="Times New Roman"/>
          <w:sz w:val="28"/>
          <w:szCs w:val="28"/>
        </w:rPr>
        <w:t>День Семьи</w:t>
      </w:r>
    </w:p>
    <w:p w:rsidR="008E7800" w:rsidRPr="00B84092" w:rsidRDefault="008E7800" w:rsidP="008E78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092">
        <w:rPr>
          <w:rFonts w:ascii="Times New Roman" w:hAnsi="Times New Roman" w:cs="Times New Roman"/>
          <w:sz w:val="28"/>
          <w:szCs w:val="28"/>
        </w:rPr>
        <w:t>Акция «ЖЗЛ» (жизнь замечательных людей) с приглашением гостей</w:t>
      </w:r>
    </w:p>
    <w:p w:rsidR="008E7800" w:rsidRPr="00B84092" w:rsidRDefault="008E7800" w:rsidP="008E78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092">
        <w:rPr>
          <w:rFonts w:ascii="Times New Roman" w:hAnsi="Times New Roman" w:cs="Times New Roman"/>
          <w:sz w:val="28"/>
          <w:szCs w:val="28"/>
        </w:rPr>
        <w:t>Проекты «Моя малая родина»</w:t>
      </w:r>
    </w:p>
    <w:p w:rsidR="008E7800" w:rsidRPr="00B84092" w:rsidRDefault="008E7800" w:rsidP="008E78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092">
        <w:rPr>
          <w:rFonts w:ascii="Times New Roman" w:hAnsi="Times New Roman" w:cs="Times New Roman"/>
          <w:sz w:val="28"/>
          <w:szCs w:val="28"/>
        </w:rPr>
        <w:t xml:space="preserve">НПК  </w:t>
      </w:r>
    </w:p>
    <w:p w:rsidR="008E7800" w:rsidRPr="00B84092" w:rsidRDefault="008E7800" w:rsidP="008E78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092">
        <w:rPr>
          <w:rFonts w:ascii="Times New Roman" w:hAnsi="Times New Roman" w:cs="Times New Roman"/>
          <w:sz w:val="28"/>
          <w:szCs w:val="28"/>
        </w:rPr>
        <w:t>Конкурсы чтецов</w:t>
      </w:r>
    </w:p>
    <w:p w:rsidR="008E7800" w:rsidRPr="00B84092" w:rsidRDefault="008E7800" w:rsidP="008E78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092">
        <w:rPr>
          <w:rFonts w:ascii="Times New Roman" w:hAnsi="Times New Roman" w:cs="Times New Roman"/>
          <w:sz w:val="28"/>
          <w:szCs w:val="28"/>
        </w:rPr>
        <w:t xml:space="preserve">Экскурсии                                                                                                                </w:t>
      </w:r>
    </w:p>
    <w:p w:rsidR="008E7800" w:rsidRPr="00B84092" w:rsidRDefault="008E7800" w:rsidP="008E78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092">
        <w:rPr>
          <w:rFonts w:ascii="Times New Roman" w:hAnsi="Times New Roman" w:cs="Times New Roman"/>
          <w:sz w:val="28"/>
          <w:szCs w:val="28"/>
        </w:rPr>
        <w:t>Проект «Заочная экскурсия»                                                                                                                                                                         Проект «Моя Победа»:  «Полотно мира»,  Альбом «Моя Победа»</w:t>
      </w:r>
    </w:p>
    <w:p w:rsidR="008E7800" w:rsidRPr="00B84092" w:rsidRDefault="008E7800" w:rsidP="008E78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092">
        <w:rPr>
          <w:rFonts w:ascii="Times New Roman" w:hAnsi="Times New Roman" w:cs="Times New Roman"/>
          <w:sz w:val="28"/>
          <w:szCs w:val="28"/>
        </w:rPr>
        <w:t>Выставка «Зову тебя Россиею…»</w:t>
      </w:r>
    </w:p>
    <w:p w:rsidR="008E7800" w:rsidRPr="00B84092" w:rsidRDefault="008E7800" w:rsidP="008E78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092">
        <w:rPr>
          <w:rFonts w:ascii="Times New Roman" w:hAnsi="Times New Roman" w:cs="Times New Roman"/>
          <w:sz w:val="28"/>
          <w:szCs w:val="28"/>
        </w:rPr>
        <w:t xml:space="preserve">Передвижные стенды: «Его имя носит наша школа», «Герои Октябрьского района», «Служат земляки», «Спасибо деду за Победу», «Художники о войне».                                                                                                                                                                          </w:t>
      </w:r>
    </w:p>
    <w:p w:rsidR="008E7800" w:rsidRPr="00B84092" w:rsidRDefault="008E7800" w:rsidP="008E78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092">
        <w:rPr>
          <w:rFonts w:ascii="Times New Roman" w:hAnsi="Times New Roman" w:cs="Times New Roman"/>
          <w:sz w:val="28"/>
          <w:szCs w:val="28"/>
        </w:rPr>
        <w:t>День Учителя, день Ученика, день Родителя.</w:t>
      </w:r>
    </w:p>
    <w:p w:rsidR="008E7800" w:rsidRPr="00B84092" w:rsidRDefault="008E7800" w:rsidP="008E78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092">
        <w:rPr>
          <w:rFonts w:ascii="Times New Roman" w:hAnsi="Times New Roman" w:cs="Times New Roman"/>
          <w:sz w:val="28"/>
          <w:szCs w:val="28"/>
        </w:rPr>
        <w:t>Вечер встречи выпускников.</w:t>
      </w:r>
    </w:p>
    <w:p w:rsidR="008E7800" w:rsidRPr="00961C48" w:rsidRDefault="008E7800" w:rsidP="008E78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092">
        <w:rPr>
          <w:rFonts w:ascii="Times New Roman" w:hAnsi="Times New Roman" w:cs="Times New Roman"/>
          <w:sz w:val="28"/>
          <w:szCs w:val="28"/>
        </w:rPr>
        <w:t>КВН</w:t>
      </w:r>
    </w:p>
    <w:p w:rsidR="00961C48" w:rsidRPr="00961C48" w:rsidRDefault="00961C48" w:rsidP="00B80115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1C48" w:rsidRPr="00961C48" w:rsidRDefault="00961C48" w:rsidP="00961C4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lastRenderedPageBreak/>
        <w:t>Создание условий для развития у школьников ценностного отношения к духовным традициям русского народа, родного края; толерантное отношение к людям других национальностей; воспитание уважительного отношения к прошлому России</w:t>
      </w:r>
    </w:p>
    <w:p w:rsidR="00961C48" w:rsidRPr="00961C48" w:rsidRDefault="00961C48" w:rsidP="00961C48">
      <w:pPr>
        <w:pStyle w:val="a4"/>
        <w:numPr>
          <w:ilvl w:val="0"/>
          <w:numId w:val="20"/>
        </w:numPr>
        <w:spacing w:line="360" w:lineRule="auto"/>
        <w:ind w:left="567" w:hanging="283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 xml:space="preserve">асы  «Русь. Россия. РФ», «Наши традиции», «Русские имена», «Мы и другие», «Единство разных», «РФ – многонациональная страна», </w:t>
      </w:r>
      <w:r w:rsidRPr="00961C48">
        <w:rPr>
          <w:rFonts w:ascii="Times New Roman" w:hAnsi="Times New Roman" w:cs="Times New Roman"/>
          <w:color w:val="0D0D0D"/>
          <w:sz w:val="28"/>
          <w:szCs w:val="28"/>
        </w:rPr>
        <w:t xml:space="preserve">«Пионеры - герои»,  «Дороги судьбы», «Виды </w:t>
      </w:r>
      <w:proofErr w:type="gramStart"/>
      <w:r w:rsidRPr="00961C48">
        <w:rPr>
          <w:rFonts w:ascii="Times New Roman" w:hAnsi="Times New Roman" w:cs="Times New Roman"/>
          <w:color w:val="0D0D0D"/>
          <w:sz w:val="28"/>
          <w:szCs w:val="28"/>
        </w:rPr>
        <w:t>ВС</w:t>
      </w:r>
      <w:proofErr w:type="gramEnd"/>
      <w:r w:rsidRPr="00961C48">
        <w:rPr>
          <w:rFonts w:ascii="Times New Roman" w:hAnsi="Times New Roman" w:cs="Times New Roman"/>
          <w:color w:val="0D0D0D"/>
          <w:sz w:val="28"/>
          <w:szCs w:val="28"/>
        </w:rPr>
        <w:t xml:space="preserve"> РФ».  </w:t>
      </w:r>
    </w:p>
    <w:p w:rsidR="00961C48" w:rsidRPr="00961C48" w:rsidRDefault="00961C48" w:rsidP="00961C48">
      <w:pPr>
        <w:pStyle w:val="a6"/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Работа кружков «Юный пермяк», «Народные промыслы», «Краеведческий».</w:t>
      </w:r>
    </w:p>
    <w:p w:rsidR="00961C48" w:rsidRPr="00961C48" w:rsidRDefault="00961C48" w:rsidP="00961C48">
      <w:pPr>
        <w:pStyle w:val="a6"/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Фестиваль народов, проживающих на территории края, района, поселка.</w:t>
      </w:r>
    </w:p>
    <w:p w:rsidR="00961C48" w:rsidRPr="00961C48" w:rsidRDefault="00961C48" w:rsidP="00961C48">
      <w:pPr>
        <w:pStyle w:val="a6"/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Доклады, исследовательские работы на научных конференциях.</w:t>
      </w:r>
    </w:p>
    <w:p w:rsidR="00961C48" w:rsidRPr="00961C48" w:rsidRDefault="00961C48" w:rsidP="00961C48">
      <w:pPr>
        <w:pStyle w:val="a6"/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Экскурсия в краеведческий музей. </w:t>
      </w:r>
    </w:p>
    <w:p w:rsidR="00961C48" w:rsidRPr="00961C48" w:rsidRDefault="00961C48" w:rsidP="00961C48">
      <w:pPr>
        <w:pStyle w:val="a6"/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Поездки (Санкт – Петербург, Пермь, Кунгур, Белогорский монастырь и др.)</w:t>
      </w:r>
    </w:p>
    <w:p w:rsidR="00961C48" w:rsidRPr="00961C48" w:rsidRDefault="00961C48" w:rsidP="00961C48">
      <w:pPr>
        <w:pStyle w:val="a6"/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Праздники «Троица», «Масленица» и др.</w:t>
      </w:r>
    </w:p>
    <w:p w:rsidR="00961C48" w:rsidRPr="00961C48" w:rsidRDefault="00961C48" w:rsidP="00961C48">
      <w:pPr>
        <w:pStyle w:val="a6"/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Семейные праздники.  </w:t>
      </w:r>
    </w:p>
    <w:p w:rsidR="00961C48" w:rsidRPr="00961C48" w:rsidRDefault="00961C48" w:rsidP="00961C48">
      <w:pPr>
        <w:pStyle w:val="a4"/>
        <w:numPr>
          <w:ilvl w:val="0"/>
          <w:numId w:val="20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Школьный проект «Поклонимся великим тем годам (экскурсии, встречи с ветеранами, конкурсы стихов и рисунков, поездки к памятникам воинской славы и  в музеи  школ района).</w:t>
      </w:r>
    </w:p>
    <w:p w:rsidR="00961C48" w:rsidRPr="00961C48" w:rsidRDefault="00961C48" w:rsidP="00961C48">
      <w:pPr>
        <w:pStyle w:val="a4"/>
        <w:numPr>
          <w:ilvl w:val="0"/>
          <w:numId w:val="20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Празднование Дня Победы (митинг, праздничное представление,  парад, массовый забег).</w:t>
      </w:r>
    </w:p>
    <w:p w:rsidR="00961C48" w:rsidRPr="00961C48" w:rsidRDefault="00961C48" w:rsidP="00961C48">
      <w:pPr>
        <w:pStyle w:val="a4"/>
        <w:numPr>
          <w:ilvl w:val="0"/>
          <w:numId w:val="20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Оформление стендов: «Выпускники нашей школы в рядах вооруженных сил», «Художники о ВОв». </w:t>
      </w:r>
    </w:p>
    <w:p w:rsidR="00961C48" w:rsidRPr="00961C48" w:rsidRDefault="00961C48" w:rsidP="00961C48">
      <w:pPr>
        <w:pStyle w:val="a4"/>
        <w:numPr>
          <w:ilvl w:val="0"/>
          <w:numId w:val="20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День Кадета, конкурс патриотической песни, игра «Зарница», строевой смотр. </w:t>
      </w:r>
    </w:p>
    <w:p w:rsidR="00961C48" w:rsidRPr="00961C48" w:rsidRDefault="00961C48" w:rsidP="00961C48">
      <w:pPr>
        <w:pStyle w:val="a4"/>
        <w:numPr>
          <w:ilvl w:val="0"/>
          <w:numId w:val="20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Литературно-музыкальные композиции, конкурс стихов.</w:t>
      </w:r>
    </w:p>
    <w:p w:rsidR="00961C48" w:rsidRPr="00B80115" w:rsidRDefault="00961C48" w:rsidP="00961C48">
      <w:pPr>
        <w:pStyle w:val="a4"/>
        <w:numPr>
          <w:ilvl w:val="0"/>
          <w:numId w:val="20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Социальное партнерство (казаки, воскресная школа, ДК, ДДТ)</w:t>
      </w:r>
    </w:p>
    <w:p w:rsidR="00961C48" w:rsidRPr="00961C48" w:rsidRDefault="00961C48" w:rsidP="00961C4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t xml:space="preserve">Деятельность по укреплению здоровья участников образовательного процесса, формированию культуры ЗОЖ; воспитание у учащихся самостоятельности, решимости, инициативности за счет разнообразия форм </w:t>
      </w:r>
      <w:r w:rsidRPr="00961C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 способов проведения спортивно-оздоровительных, художественно-эстетических мероприятий </w:t>
      </w:r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Ежедневные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Еженедельные игровые перемены</w:t>
      </w:r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Ежемесячные соревнования по разным видам спорта</w:t>
      </w:r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Районные «Веселые старты»</w:t>
      </w:r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Соревнования между командой учителей и командой учеников во Всемирный день здоровья (Веселые старты, волейбол, баскетбол, пионербол)</w:t>
      </w:r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Конкурс стихов, частушек о спорте</w:t>
      </w:r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1C48"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>, сплав</w:t>
      </w:r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Массовый забег в День Победы, во время смены ЛДО</w:t>
      </w:r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Соцопрос «ЗОЖ», «Вредные привычки»</w:t>
      </w:r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>асы по ЗОЖ</w:t>
      </w:r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Рейтинг «Самый спортивный класс»</w:t>
      </w:r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Родительские собрания «Режим дня», «Здоровье школьника»</w:t>
      </w:r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«Малые Олимпийские Игры»</w:t>
      </w:r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Встречи с медицинскими специалистами </w:t>
      </w:r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Организация летней оздоровительной работы</w:t>
      </w:r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Конкурс рисунков, плакатов, листовок соц. рекламы</w:t>
      </w:r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Концерты «Две звезды», «Первые шаги на сцене»</w:t>
      </w:r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Отчетные концерты кружковых объединений </w:t>
      </w:r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«Посвящения в….» (1кл., 5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>., пешеходы)</w:t>
      </w:r>
    </w:p>
    <w:p w:rsidR="00961C48" w:rsidRPr="00961C48" w:rsidRDefault="00961C48" w:rsidP="00961C48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Персональные выставки учащихся и педагогов (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>, фото, прикладное творчество)</w:t>
      </w:r>
    </w:p>
    <w:p w:rsidR="00961C48" w:rsidRPr="008E7800" w:rsidRDefault="00961C48" w:rsidP="008E7800">
      <w:pPr>
        <w:pStyle w:val="a6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Конкурсы «Школьная звезда», «Школьный артист», «Две звезды».</w:t>
      </w:r>
    </w:p>
    <w:p w:rsidR="00961C48" w:rsidRPr="00961C48" w:rsidRDefault="00961C48" w:rsidP="00961C48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t>Совершенствование системы дополнительного образования в школе, в том числе и через организацию связи с учреждениями дополнительного образования</w:t>
      </w:r>
    </w:p>
    <w:p w:rsidR="00961C48" w:rsidRPr="00961C48" w:rsidRDefault="00961C48" w:rsidP="00961C48">
      <w:pPr>
        <w:pStyle w:val="a6"/>
        <w:numPr>
          <w:ilvl w:val="0"/>
          <w:numId w:val="2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lastRenderedPageBreak/>
        <w:t>Ярмарка внеурочной деятельности, краткосрочных курсов</w:t>
      </w:r>
    </w:p>
    <w:p w:rsidR="00961C48" w:rsidRPr="00961C48" w:rsidRDefault="00961C48" w:rsidP="00961C48">
      <w:pPr>
        <w:pStyle w:val="a6"/>
        <w:numPr>
          <w:ilvl w:val="0"/>
          <w:numId w:val="2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Мастер – классы педагогов УДО</w:t>
      </w:r>
    </w:p>
    <w:p w:rsidR="00961C48" w:rsidRPr="00961C48" w:rsidRDefault="00961C48" w:rsidP="00961C48">
      <w:pPr>
        <w:pStyle w:val="a6"/>
        <w:numPr>
          <w:ilvl w:val="0"/>
          <w:numId w:val="2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Анкетирование «Чему я хочу научиться» </w:t>
      </w:r>
    </w:p>
    <w:p w:rsidR="00961C48" w:rsidRPr="00961C48" w:rsidRDefault="00961C48" w:rsidP="00961C48">
      <w:pPr>
        <w:pStyle w:val="a6"/>
        <w:numPr>
          <w:ilvl w:val="0"/>
          <w:numId w:val="2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Отчетные концерты </w:t>
      </w:r>
    </w:p>
    <w:p w:rsidR="00961C48" w:rsidRPr="00961C48" w:rsidRDefault="00961C48" w:rsidP="00961C48">
      <w:pPr>
        <w:pStyle w:val="a6"/>
        <w:numPr>
          <w:ilvl w:val="0"/>
          <w:numId w:val="2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>асы «Мое увлечение», «Мои результаты»</w:t>
      </w:r>
    </w:p>
    <w:p w:rsidR="00961C48" w:rsidRPr="00961C48" w:rsidRDefault="00961C48" w:rsidP="00961C48">
      <w:pPr>
        <w:pStyle w:val="a6"/>
        <w:numPr>
          <w:ilvl w:val="0"/>
          <w:numId w:val="2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Оформление 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фотостенда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 « Достижения учащихся», «Наша гордость».</w:t>
      </w:r>
    </w:p>
    <w:p w:rsidR="00961C48" w:rsidRPr="00EE52E9" w:rsidRDefault="00961C48" w:rsidP="00EE52E9">
      <w:pPr>
        <w:pStyle w:val="a6"/>
        <w:numPr>
          <w:ilvl w:val="0"/>
          <w:numId w:val="24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C48">
        <w:rPr>
          <w:rFonts w:ascii="Times New Roman" w:eastAsia="Times New Roman" w:hAnsi="Times New Roman" w:cs="Times New Roman"/>
          <w:sz w:val="28"/>
          <w:szCs w:val="28"/>
        </w:rPr>
        <w:t>Рассмотрение вопроса о значении дополнительного образования на общешкольном собрании.</w:t>
      </w:r>
    </w:p>
    <w:p w:rsidR="00961C48" w:rsidRPr="00961C48" w:rsidRDefault="00961C48" w:rsidP="00961C48">
      <w:pPr>
        <w:pStyle w:val="a6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t>Повышение эффективности системы мер, направленных на предупреждение правонарушений среди подростков;</w:t>
      </w:r>
      <w:r w:rsidRPr="00961C48">
        <w:rPr>
          <w:rFonts w:ascii="Times New Roman" w:eastAsia="Times New Roman" w:hAnsi="Times New Roman" w:cs="Times New Roman"/>
          <w:b/>
          <w:sz w:val="28"/>
          <w:szCs w:val="28"/>
        </w:rPr>
        <w:t xml:space="preserve"> оказание помощи детям из группы риска в корректировании своего поведения, восприятии норм человеческого общежития;</w:t>
      </w:r>
      <w:r w:rsidRPr="00961C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1C48" w:rsidRPr="00961C48" w:rsidRDefault="00961C48" w:rsidP="00961C48">
      <w:pPr>
        <w:pStyle w:val="a6"/>
        <w:numPr>
          <w:ilvl w:val="0"/>
          <w:numId w:val="22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Выявление учеников группы риска</w:t>
      </w:r>
    </w:p>
    <w:p w:rsidR="00961C48" w:rsidRPr="00961C48" w:rsidRDefault="00961C48" w:rsidP="00961C48">
      <w:pPr>
        <w:pStyle w:val="a6"/>
        <w:numPr>
          <w:ilvl w:val="0"/>
          <w:numId w:val="22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Индивидуальная работа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>. руководителей</w:t>
      </w:r>
    </w:p>
    <w:p w:rsidR="00961C48" w:rsidRPr="00961C48" w:rsidRDefault="00961C48" w:rsidP="00961C48">
      <w:pPr>
        <w:pStyle w:val="a6"/>
        <w:numPr>
          <w:ilvl w:val="0"/>
          <w:numId w:val="22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>асы по формированию норм поведения.</w:t>
      </w:r>
    </w:p>
    <w:p w:rsidR="00961C48" w:rsidRPr="00961C48" w:rsidRDefault="00961C48" w:rsidP="00961C48">
      <w:pPr>
        <w:pStyle w:val="a6"/>
        <w:numPr>
          <w:ilvl w:val="0"/>
          <w:numId w:val="22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Посещение квартир</w:t>
      </w:r>
    </w:p>
    <w:p w:rsidR="00961C48" w:rsidRPr="00961C48" w:rsidRDefault="00961C48" w:rsidP="00961C48">
      <w:pPr>
        <w:pStyle w:val="a6"/>
        <w:numPr>
          <w:ilvl w:val="0"/>
          <w:numId w:val="22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Привлечение в кружки, секции</w:t>
      </w:r>
    </w:p>
    <w:p w:rsidR="00961C48" w:rsidRPr="00961C48" w:rsidRDefault="00961C48" w:rsidP="00961C48">
      <w:pPr>
        <w:pStyle w:val="a6"/>
        <w:numPr>
          <w:ilvl w:val="0"/>
          <w:numId w:val="22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Заседания Совета Профилактики</w:t>
      </w:r>
    </w:p>
    <w:p w:rsidR="00961C48" w:rsidRPr="00961C48" w:rsidRDefault="00961C48" w:rsidP="00961C48">
      <w:pPr>
        <w:pStyle w:val="a6"/>
        <w:numPr>
          <w:ilvl w:val="0"/>
          <w:numId w:val="22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Товарищеские матчи по футболу, баскетболу, волейболу</w:t>
      </w:r>
    </w:p>
    <w:p w:rsidR="00961C48" w:rsidRPr="00961C48" w:rsidRDefault="00961C48" w:rsidP="00961C48">
      <w:pPr>
        <w:pStyle w:val="a6"/>
        <w:numPr>
          <w:ilvl w:val="0"/>
          <w:numId w:val="22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Летний сплав</w:t>
      </w:r>
    </w:p>
    <w:p w:rsidR="00961C48" w:rsidRPr="00961C48" w:rsidRDefault="00961C48" w:rsidP="00961C48">
      <w:pPr>
        <w:pStyle w:val="a6"/>
        <w:numPr>
          <w:ilvl w:val="0"/>
          <w:numId w:val="22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Привлечение в работу по организации праздников с участием старшеклассников</w:t>
      </w:r>
    </w:p>
    <w:p w:rsidR="00961C48" w:rsidRPr="00961C48" w:rsidRDefault="00961C48" w:rsidP="00961C48">
      <w:pPr>
        <w:pStyle w:val="a6"/>
        <w:numPr>
          <w:ilvl w:val="0"/>
          <w:numId w:val="22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Неделя профилактики (встречи со специалистами правоохранительных органов и медицины)</w:t>
      </w:r>
    </w:p>
    <w:p w:rsidR="00961C48" w:rsidRDefault="00961C48" w:rsidP="00961C48">
      <w:pPr>
        <w:pStyle w:val="a6"/>
        <w:spacing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</w:p>
    <w:p w:rsidR="00EE52E9" w:rsidRDefault="00EE52E9" w:rsidP="00961C48">
      <w:pPr>
        <w:pStyle w:val="a6"/>
        <w:spacing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</w:p>
    <w:p w:rsidR="00EE52E9" w:rsidRPr="00961C48" w:rsidRDefault="00EE52E9" w:rsidP="00961C48">
      <w:pPr>
        <w:pStyle w:val="a6"/>
        <w:spacing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</w:p>
    <w:p w:rsidR="00961C48" w:rsidRPr="00961C48" w:rsidRDefault="00961C48" w:rsidP="00961C48">
      <w:pPr>
        <w:pStyle w:val="a6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lastRenderedPageBreak/>
        <w:t>Обеспечение условий безопасности жизнедеятельности каждого участника образовательного процесса; активизация работы по предупреждению травматизма, БДД;</w:t>
      </w:r>
    </w:p>
    <w:p w:rsidR="00961C48" w:rsidRPr="00961C48" w:rsidRDefault="00961C48" w:rsidP="00961C48">
      <w:pPr>
        <w:pStyle w:val="a6"/>
        <w:numPr>
          <w:ilvl w:val="0"/>
          <w:numId w:val="2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Оформление информационного стенда «Мои права и обязанности», «Уроки безопасности».</w:t>
      </w:r>
    </w:p>
    <w:p w:rsidR="00961C48" w:rsidRPr="00961C48" w:rsidRDefault="00961C48" w:rsidP="00961C48">
      <w:pPr>
        <w:pStyle w:val="a6"/>
        <w:numPr>
          <w:ilvl w:val="0"/>
          <w:numId w:val="2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1C48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>асы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 «Проступок. Правонарушение. Преступление», «Мое поведение в школе», </w:t>
      </w:r>
      <w:r w:rsidRPr="00961C48">
        <w:rPr>
          <w:rFonts w:ascii="Times New Roman" w:eastAsia="Times New Roman" w:hAnsi="Times New Roman" w:cs="Times New Roman"/>
          <w:sz w:val="28"/>
          <w:szCs w:val="28"/>
        </w:rPr>
        <w:t xml:space="preserve">«Конституция РФ – основа общественной системы», «Как бороться за свои права», «Добро и зло. Причины наших поступков», </w:t>
      </w:r>
      <w:r w:rsidRPr="00961C48">
        <w:rPr>
          <w:rFonts w:ascii="Times New Roman" w:hAnsi="Times New Roman" w:cs="Times New Roman"/>
          <w:sz w:val="28"/>
          <w:szCs w:val="28"/>
        </w:rPr>
        <w:t>«Ребенок и дорога», «Причины ДТП», «Виды ТС и правила управления»</w:t>
      </w:r>
      <w:r w:rsidRPr="00961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1C48" w:rsidRPr="00961C48" w:rsidRDefault="00961C48" w:rsidP="00961C48">
      <w:pPr>
        <w:pStyle w:val="a6"/>
        <w:numPr>
          <w:ilvl w:val="0"/>
          <w:numId w:val="2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Месячник безопасности детей (эвакуация, инструктаж, просмотр и обсуждение фильма «Сам себе МЧС», встречи с работниками учреждений, обеспечивающих безопасность, соревнования «Полоса выживания»)</w:t>
      </w:r>
    </w:p>
    <w:p w:rsidR="00961C48" w:rsidRPr="00961C48" w:rsidRDefault="00961C48" w:rsidP="00961C48">
      <w:pPr>
        <w:pStyle w:val="a6"/>
        <w:numPr>
          <w:ilvl w:val="0"/>
          <w:numId w:val="2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Анкетирование «Правила поведения при ЧС». </w:t>
      </w:r>
    </w:p>
    <w:p w:rsidR="00961C48" w:rsidRPr="00961C48" w:rsidRDefault="008E7800" w:rsidP="00961C48">
      <w:pPr>
        <w:pStyle w:val="a6"/>
        <w:numPr>
          <w:ilvl w:val="0"/>
          <w:numId w:val="2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961C48" w:rsidRPr="00961C48">
        <w:rPr>
          <w:rFonts w:ascii="Times New Roman" w:hAnsi="Times New Roman" w:cs="Times New Roman"/>
          <w:sz w:val="28"/>
          <w:szCs w:val="28"/>
        </w:rPr>
        <w:t xml:space="preserve"> отряда ЮИД</w:t>
      </w:r>
    </w:p>
    <w:p w:rsidR="00961C48" w:rsidRPr="00961C48" w:rsidRDefault="00961C48" w:rsidP="00961C48">
      <w:pPr>
        <w:pStyle w:val="a6"/>
        <w:numPr>
          <w:ilvl w:val="0"/>
          <w:numId w:val="2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Проведение акции «Водитель, остановись!» с участием школьников</w:t>
      </w:r>
    </w:p>
    <w:p w:rsidR="00961C48" w:rsidRPr="00961C48" w:rsidRDefault="00961C48" w:rsidP="00961C48">
      <w:pPr>
        <w:pStyle w:val="a6"/>
        <w:numPr>
          <w:ilvl w:val="0"/>
          <w:numId w:val="2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Школьная олимпиада по ПДД</w:t>
      </w:r>
    </w:p>
    <w:p w:rsidR="00961C48" w:rsidRPr="00961C48" w:rsidRDefault="00961C48" w:rsidP="00961C48">
      <w:pPr>
        <w:pStyle w:val="a6"/>
        <w:numPr>
          <w:ilvl w:val="0"/>
          <w:numId w:val="2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Соревнование «Школьный ухаб»</w:t>
      </w:r>
    </w:p>
    <w:p w:rsidR="00961C48" w:rsidRPr="00961C48" w:rsidRDefault="00961C48" w:rsidP="00961C48">
      <w:pPr>
        <w:pStyle w:val="a6"/>
        <w:numPr>
          <w:ilvl w:val="0"/>
          <w:numId w:val="2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Участие в районном, краевом конкурсе «Безопасное колесо»</w:t>
      </w:r>
    </w:p>
    <w:p w:rsidR="00961C48" w:rsidRPr="00961C48" w:rsidRDefault="00961C48" w:rsidP="00961C48">
      <w:pPr>
        <w:pStyle w:val="a6"/>
        <w:numPr>
          <w:ilvl w:val="0"/>
          <w:numId w:val="2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Родительские собрания, классные часы с приглашением инспектора по пропаганде БДД</w:t>
      </w:r>
    </w:p>
    <w:p w:rsidR="008E7800" w:rsidRDefault="00961C48" w:rsidP="00961C48">
      <w:pPr>
        <w:pStyle w:val="a6"/>
        <w:numPr>
          <w:ilvl w:val="0"/>
          <w:numId w:val="2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8E7800">
        <w:rPr>
          <w:rFonts w:ascii="Times New Roman" w:hAnsi="Times New Roman" w:cs="Times New Roman"/>
          <w:sz w:val="28"/>
          <w:szCs w:val="28"/>
        </w:rPr>
        <w:t>Вручение предупреждений ученикам, замеченным в управлении ТС без права управления</w:t>
      </w:r>
      <w:bookmarkStart w:id="7" w:name="_Toc414553262"/>
      <w:bookmarkStart w:id="8" w:name="_Toc410654052"/>
      <w:bookmarkStart w:id="9" w:name="_Toc409691723"/>
    </w:p>
    <w:p w:rsidR="00961C48" w:rsidRPr="008E7800" w:rsidRDefault="00961C48" w:rsidP="008E78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800">
        <w:rPr>
          <w:rFonts w:ascii="Times New Roman" w:hAnsi="Times New Roman" w:cs="Times New Roman"/>
          <w:b/>
          <w:sz w:val="28"/>
          <w:szCs w:val="28"/>
        </w:rPr>
        <w:t xml:space="preserve"> Социальное воспитание, совместная деятельность образовательной организации с предприятиями, общественными организациями, в том числе с организациями дополнительного образования</w:t>
      </w:r>
      <w:bookmarkEnd w:id="7"/>
    </w:p>
    <w:p w:rsidR="00961C48" w:rsidRDefault="00961C48" w:rsidP="00961C48">
      <w:pPr>
        <w:pStyle w:val="ae"/>
        <w:spacing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В МБОУ «Сарсинская СОШ» создано единое образовательное пространство, при использовании (оптимизации) всех ресурсов школы  и поддерживании долгосрочных </w:t>
      </w:r>
      <w:r w:rsidRPr="00961C48">
        <w:rPr>
          <w:rFonts w:ascii="Times New Roman" w:hAnsi="Times New Roman" w:cs="Times New Roman"/>
          <w:i/>
          <w:sz w:val="28"/>
          <w:szCs w:val="28"/>
        </w:rPr>
        <w:t xml:space="preserve">партнерских </w:t>
      </w:r>
      <w:r w:rsidRPr="00961C48">
        <w:rPr>
          <w:rFonts w:ascii="Times New Roman" w:hAnsi="Times New Roman" w:cs="Times New Roman"/>
          <w:sz w:val="28"/>
          <w:szCs w:val="28"/>
        </w:rPr>
        <w:t xml:space="preserve">отношений с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 объектами поселка и района. </w:t>
      </w:r>
    </w:p>
    <w:p w:rsidR="00EE52E9" w:rsidRPr="00961C48" w:rsidRDefault="00EE52E9" w:rsidP="00961C48">
      <w:pPr>
        <w:pStyle w:val="ae"/>
        <w:spacing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551"/>
        <w:gridCol w:w="1843"/>
        <w:gridCol w:w="4678"/>
      </w:tblGrid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окружающей социальной среды</w:t>
            </w:r>
          </w:p>
        </w:tc>
        <w:tc>
          <w:tcPr>
            <w:tcW w:w="1843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 нахождения </w:t>
            </w:r>
          </w:p>
        </w:tc>
        <w:tc>
          <w:tcPr>
            <w:tcW w:w="4678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Вид взаимоотношений</w:t>
            </w: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Сарсинский ДК</w:t>
            </w:r>
          </w:p>
        </w:tc>
        <w:tc>
          <w:tcPr>
            <w:tcW w:w="1843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п. Сарс</w:t>
            </w:r>
          </w:p>
        </w:tc>
        <w:tc>
          <w:tcPr>
            <w:tcW w:w="4678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помощь, совместные мероприятия</w:t>
            </w: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1843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п. Сарс</w:t>
            </w:r>
          </w:p>
        </w:tc>
        <w:tc>
          <w:tcPr>
            <w:tcW w:w="4678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</w:t>
            </w:r>
            <w:proofErr w:type="spellStart"/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общеинтеллектуального</w:t>
            </w:r>
            <w:proofErr w:type="spellEnd"/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духовно-нравственного направления. </w:t>
            </w: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поселка</w:t>
            </w:r>
          </w:p>
        </w:tc>
        <w:tc>
          <w:tcPr>
            <w:tcW w:w="1843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п. Сарс</w:t>
            </w:r>
          </w:p>
        </w:tc>
        <w:tc>
          <w:tcPr>
            <w:tcW w:w="4678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социальных проектов</w:t>
            </w: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ДДТ </w:t>
            </w:r>
          </w:p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4678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обучающихся - оказание услуг </w:t>
            </w:r>
            <w:proofErr w:type="gramStart"/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проходят:</w:t>
            </w:r>
          </w:p>
          <w:p w:rsidR="00961C48" w:rsidRPr="00961C48" w:rsidRDefault="00961C48" w:rsidP="00961C48">
            <w:pPr>
              <w:pStyle w:val="a6"/>
              <w:numPr>
                <w:ilvl w:val="0"/>
                <w:numId w:val="2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на базе школы</w:t>
            </w:r>
          </w:p>
          <w:p w:rsidR="00961C48" w:rsidRPr="00961C48" w:rsidRDefault="00961C48" w:rsidP="00961C48">
            <w:pPr>
              <w:pStyle w:val="a6"/>
              <w:numPr>
                <w:ilvl w:val="0"/>
                <w:numId w:val="25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на базе ДДТ</w:t>
            </w:r>
          </w:p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педагогов - семинары, мастер-классы. </w:t>
            </w: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сады «Солнышко» и «</w:t>
            </w:r>
            <w:proofErr w:type="spellStart"/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п. Сарс</w:t>
            </w:r>
          </w:p>
        </w:tc>
        <w:tc>
          <w:tcPr>
            <w:tcW w:w="4678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Шефская помощь;</w:t>
            </w:r>
          </w:p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Взаимоотношения педагогов на основе преемственности в образовании, проведение семинаров, родительских собраний в ДОУ;</w:t>
            </w: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Коррекционная школа-интернат VIII типа </w:t>
            </w:r>
          </w:p>
        </w:tc>
        <w:tc>
          <w:tcPr>
            <w:tcW w:w="1843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Сарс </w:t>
            </w:r>
          </w:p>
        </w:tc>
        <w:tc>
          <w:tcPr>
            <w:tcW w:w="4678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Совместное участие коллективов в социально-культурной жизни поселка и района</w:t>
            </w: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ГИБДД</w:t>
            </w:r>
          </w:p>
        </w:tc>
        <w:tc>
          <w:tcPr>
            <w:tcW w:w="1843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4678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Профилактическая работа по БДД, совместные рейды, акции.</w:t>
            </w: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843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</w:t>
            </w: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Октябрьский</w:t>
            </w:r>
          </w:p>
        </w:tc>
        <w:tc>
          <w:tcPr>
            <w:tcW w:w="4678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Оказание услуг дополнительного </w:t>
            </w: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образования </w:t>
            </w: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Районное управление образования </w:t>
            </w:r>
          </w:p>
        </w:tc>
        <w:tc>
          <w:tcPr>
            <w:tcW w:w="1843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4678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Методическое сотрудничество, организаторы конкурсов.</w:t>
            </w: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Женсовет </w:t>
            </w:r>
          </w:p>
        </w:tc>
        <w:tc>
          <w:tcPr>
            <w:tcW w:w="1843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п. Сарс</w:t>
            </w:r>
          </w:p>
        </w:tc>
        <w:tc>
          <w:tcPr>
            <w:tcW w:w="4678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духовно-нравственного направления (по истории малой Родины).</w:t>
            </w: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1843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4678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</w:t>
            </w:r>
            <w:proofErr w:type="spellStart"/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общеинтеллектуального</w:t>
            </w:r>
            <w:proofErr w:type="spellEnd"/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духовно-нравственного направления.</w:t>
            </w: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культуры и спорта </w:t>
            </w:r>
          </w:p>
        </w:tc>
        <w:tc>
          <w:tcPr>
            <w:tcW w:w="1843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4678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Совместные мероприятия широкого спектра направлений </w:t>
            </w: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Пожарная охрана</w:t>
            </w:r>
          </w:p>
        </w:tc>
        <w:tc>
          <w:tcPr>
            <w:tcW w:w="1843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Сарс </w:t>
            </w:r>
          </w:p>
        </w:tc>
        <w:tc>
          <w:tcPr>
            <w:tcW w:w="4678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формированию навыков БЖ</w:t>
            </w: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Сарсинское</w:t>
            </w:r>
            <w:proofErr w:type="spellEnd"/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отделение ОЦРБ</w:t>
            </w:r>
          </w:p>
        </w:tc>
        <w:tc>
          <w:tcPr>
            <w:tcW w:w="1843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п. Сарс</w:t>
            </w:r>
          </w:p>
        </w:tc>
        <w:tc>
          <w:tcPr>
            <w:tcW w:w="4678" w:type="dxa"/>
            <w:vMerge w:val="restart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культуры ЗОЖ</w:t>
            </w: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Октябрьская ЦРБ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Чайковского гуманитарно-промышленного колледжа</w:t>
            </w:r>
          </w:p>
        </w:tc>
        <w:tc>
          <w:tcPr>
            <w:tcW w:w="1843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п. Сарс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Совместные спортивные, </w:t>
            </w:r>
            <w:proofErr w:type="spellStart"/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мероприятия со студентами ЧГПК;</w:t>
            </w:r>
          </w:p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</w:t>
            </w: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Занятости населения</w:t>
            </w:r>
          </w:p>
        </w:tc>
        <w:tc>
          <w:tcPr>
            <w:tcW w:w="1843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</w:t>
            </w:r>
          </w:p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Трудовая занятость подростков</w:t>
            </w: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Земское Собрание</w:t>
            </w:r>
          </w:p>
        </w:tc>
        <w:tc>
          <w:tcPr>
            <w:tcW w:w="1843" w:type="dxa"/>
            <w:vMerge w:val="restart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п. Октябрьский</w:t>
            </w:r>
          </w:p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формированию гражданско-правовой позиции учащихся</w:t>
            </w: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Объединение казаков района </w:t>
            </w:r>
          </w:p>
        </w:tc>
        <w:tc>
          <w:tcPr>
            <w:tcW w:w="1843" w:type="dxa"/>
            <w:vMerge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1C48" w:rsidRPr="00961C48" w:rsidTr="00E038BB">
        <w:tc>
          <w:tcPr>
            <w:tcW w:w="8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Воскресная школа </w:t>
            </w:r>
          </w:p>
        </w:tc>
        <w:tc>
          <w:tcPr>
            <w:tcW w:w="1843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</w:t>
            </w: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Октябрьский</w:t>
            </w:r>
          </w:p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61C48" w:rsidRPr="00961C48" w:rsidRDefault="00961C48" w:rsidP="00961C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</w:tr>
    </w:tbl>
    <w:p w:rsidR="008E7800" w:rsidRDefault="008E7800" w:rsidP="008E7800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800" w:rsidRPr="00961C48" w:rsidRDefault="008E7800" w:rsidP="008E7800">
      <w:pPr>
        <w:pStyle w:val="a4"/>
        <w:spacing w:line="360" w:lineRule="auto"/>
        <w:jc w:val="both"/>
        <w:rPr>
          <w:rStyle w:val="dash041e005f0431005f044b005f0447005f043d005f044b005f0439005f005fchar1char1"/>
          <w:b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t xml:space="preserve">Социальные партнеры </w:t>
      </w:r>
    </w:p>
    <w:p w:rsidR="00961C48" w:rsidRPr="00961C48" w:rsidRDefault="008E7800" w:rsidP="008E78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8pt;height:341.85pt" o:ole="">
            <v:imagedata r:id="rId10" o:title=""/>
          </v:shape>
          <o:OLEObject Type="Embed" ProgID="PowerPoint.Slide.12" ShapeID="_x0000_i1025" DrawAspect="Content" ObjectID="_1649605540" r:id="rId11"/>
        </w:object>
      </w:r>
    </w:p>
    <w:p w:rsidR="00961C48" w:rsidRPr="00961C48" w:rsidRDefault="00961C48" w:rsidP="008E7800">
      <w:pPr>
        <w:pStyle w:val="3"/>
        <w:widowControl w:val="0"/>
        <w:spacing w:before="0" w:beforeAutospacing="0" w:after="0" w:afterAutospacing="0" w:line="360" w:lineRule="auto"/>
        <w:jc w:val="both"/>
        <w:rPr>
          <w:szCs w:val="28"/>
        </w:rPr>
      </w:pPr>
      <w:bookmarkStart w:id="10" w:name="_Toc410654056"/>
      <w:bookmarkStart w:id="11" w:name="_Toc414553263"/>
      <w:bookmarkStart w:id="12" w:name="_Toc409691724"/>
      <w:bookmarkEnd w:id="8"/>
      <w:bookmarkEnd w:id="9"/>
      <w:r w:rsidRPr="00961C48">
        <w:rPr>
          <w:szCs w:val="28"/>
        </w:rPr>
        <w:t xml:space="preserve">Основные формы организации </w:t>
      </w:r>
      <w:bookmarkStart w:id="13" w:name="_Toc410654057"/>
      <w:bookmarkStart w:id="14" w:name="_Toc414553264"/>
      <w:bookmarkEnd w:id="10"/>
      <w:bookmarkEnd w:id="11"/>
      <w:r w:rsidRPr="00961C48">
        <w:rPr>
          <w:szCs w:val="28"/>
        </w:rPr>
        <w:t>социал</w:t>
      </w:r>
      <w:bookmarkEnd w:id="12"/>
      <w:bookmarkEnd w:id="13"/>
      <w:r w:rsidRPr="00961C48">
        <w:rPr>
          <w:szCs w:val="28"/>
        </w:rPr>
        <w:t xml:space="preserve">ьного воспитания </w:t>
      </w:r>
      <w:bookmarkEnd w:id="14"/>
    </w:p>
    <w:p w:rsidR="00961C48" w:rsidRPr="00961C48" w:rsidRDefault="00961C48" w:rsidP="00961C48">
      <w:pPr>
        <w:pStyle w:val="a6"/>
        <w:numPr>
          <w:ilvl w:val="0"/>
          <w:numId w:val="2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Индивидуальные консультации, беседы</w:t>
      </w:r>
    </w:p>
    <w:p w:rsidR="00961C48" w:rsidRPr="00961C48" w:rsidRDefault="00961C48" w:rsidP="00961C48">
      <w:pPr>
        <w:pStyle w:val="a6"/>
        <w:numPr>
          <w:ilvl w:val="0"/>
          <w:numId w:val="2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ШСП (школьная служба примирения)</w:t>
      </w:r>
    </w:p>
    <w:p w:rsidR="00961C48" w:rsidRPr="00961C48" w:rsidRDefault="00961C48" w:rsidP="00961C48">
      <w:pPr>
        <w:pStyle w:val="a6"/>
        <w:numPr>
          <w:ilvl w:val="0"/>
          <w:numId w:val="2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День дублера </w:t>
      </w:r>
    </w:p>
    <w:p w:rsidR="00961C48" w:rsidRPr="00961C48" w:rsidRDefault="00961C48" w:rsidP="00961C48">
      <w:pPr>
        <w:pStyle w:val="a6"/>
        <w:numPr>
          <w:ilvl w:val="0"/>
          <w:numId w:val="27"/>
        </w:numPr>
        <w:tabs>
          <w:tab w:val="left" w:pos="993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День Родителя</w:t>
      </w:r>
    </w:p>
    <w:p w:rsidR="00961C48" w:rsidRPr="00961C48" w:rsidRDefault="00961C48" w:rsidP="00961C48">
      <w:pPr>
        <w:pStyle w:val="a6"/>
        <w:numPr>
          <w:ilvl w:val="0"/>
          <w:numId w:val="27"/>
        </w:numPr>
        <w:tabs>
          <w:tab w:val="left" w:pos="993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Тематические собрания</w:t>
      </w:r>
    </w:p>
    <w:p w:rsidR="00961C48" w:rsidRPr="00961C48" w:rsidRDefault="00961C48" w:rsidP="00961C48">
      <w:pPr>
        <w:pStyle w:val="a6"/>
        <w:numPr>
          <w:ilvl w:val="0"/>
          <w:numId w:val="2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Акция «ЖЗЛ» (жизнь замечательных людей)</w:t>
      </w:r>
    </w:p>
    <w:p w:rsidR="00961C48" w:rsidRPr="00961C48" w:rsidRDefault="00961C48" w:rsidP="00961C48">
      <w:pPr>
        <w:pStyle w:val="a6"/>
        <w:numPr>
          <w:ilvl w:val="0"/>
          <w:numId w:val="2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Экскурсии </w:t>
      </w:r>
    </w:p>
    <w:p w:rsidR="00961C48" w:rsidRPr="00961C48" w:rsidRDefault="00961C48" w:rsidP="00961C48">
      <w:pPr>
        <w:pStyle w:val="a6"/>
        <w:numPr>
          <w:ilvl w:val="0"/>
          <w:numId w:val="2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Совет Лидеров</w:t>
      </w:r>
    </w:p>
    <w:p w:rsidR="00961C48" w:rsidRDefault="00961C48" w:rsidP="00961C48">
      <w:pPr>
        <w:pStyle w:val="a6"/>
        <w:numPr>
          <w:ilvl w:val="0"/>
          <w:numId w:val="2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Вечер встречи выпускников</w:t>
      </w:r>
    </w:p>
    <w:p w:rsidR="00B84092" w:rsidRPr="00B84092" w:rsidRDefault="00B84092" w:rsidP="00B840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092">
        <w:rPr>
          <w:rFonts w:ascii="Times New Roman" w:hAnsi="Times New Roman" w:cs="Times New Roman"/>
          <w:sz w:val="28"/>
          <w:szCs w:val="28"/>
        </w:rPr>
        <w:lastRenderedPageBreak/>
        <w:t xml:space="preserve">В учреждении реализуются мероприятия, целью которых является оказание педагогической помощи учащимися и их семьям, находящимся в сложной жизненной ситуации. Разработан порядок организации индивидуального сопровождения детей, находящихся в СОП, спланирована работа  Совета профилактики, налажено взаимодействие с ОДН ОВД Октябрьского района. </w:t>
      </w:r>
    </w:p>
    <w:p w:rsidR="00961C48" w:rsidRPr="00961C48" w:rsidRDefault="00961C48" w:rsidP="008E7800">
      <w:pPr>
        <w:pStyle w:val="3"/>
        <w:spacing w:before="0" w:beforeAutospacing="0" w:after="0" w:afterAutospacing="0" w:line="360" w:lineRule="auto"/>
        <w:jc w:val="both"/>
        <w:rPr>
          <w:szCs w:val="28"/>
        </w:rPr>
      </w:pPr>
      <w:bookmarkStart w:id="15" w:name="_Toc410654058"/>
      <w:bookmarkStart w:id="16" w:name="_Toc284663454"/>
      <w:bookmarkStart w:id="17" w:name="_Toc414553265"/>
      <w:bookmarkStart w:id="18" w:name="_Toc409691725"/>
      <w:r w:rsidRPr="00961C48">
        <w:rPr>
          <w:szCs w:val="28"/>
        </w:rPr>
        <w:t xml:space="preserve">Модели организации работы по формированию </w:t>
      </w:r>
      <w:bookmarkStart w:id="19" w:name="_Toc410654059"/>
      <w:bookmarkStart w:id="20" w:name="_Toc410703058"/>
      <w:bookmarkStart w:id="21" w:name="_Toc414553266"/>
      <w:bookmarkEnd w:id="15"/>
      <w:bookmarkEnd w:id="16"/>
      <w:bookmarkEnd w:id="17"/>
      <w:r w:rsidRPr="00961C48">
        <w:rPr>
          <w:szCs w:val="28"/>
        </w:rPr>
        <w:t>здорового и безопасного образа жизни</w:t>
      </w:r>
      <w:bookmarkEnd w:id="18"/>
      <w:bookmarkEnd w:id="19"/>
      <w:bookmarkEnd w:id="20"/>
      <w:bookmarkEnd w:id="21"/>
    </w:p>
    <w:p w:rsidR="00961C48" w:rsidRPr="00961C48" w:rsidRDefault="00961C48" w:rsidP="00961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В обеспечении рациональной организации учебно-воспитательного процесса и образовательной среды отдельного ученического класса организаторскую роль призван сыграть классный руководитель. Модель организации физкультурно-спортивной и оздоровительной работы предполагает формирование групп школьников на основе их интересов в сфере физической культуры и спорта:</w:t>
      </w:r>
    </w:p>
    <w:p w:rsidR="00961C48" w:rsidRPr="00961C48" w:rsidRDefault="00961C48" w:rsidP="00961C48">
      <w:pPr>
        <w:pStyle w:val="a6"/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спортивные секции (баскетбол, волейбол, теннис, спортивные игры)</w:t>
      </w:r>
    </w:p>
    <w:p w:rsidR="00961C48" w:rsidRPr="00961C48" w:rsidRDefault="00961C48" w:rsidP="00961C48">
      <w:pPr>
        <w:pStyle w:val="a6"/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проведение регулярных оздоровительных процедур и акций (конкурс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Стартинейджер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>, конкурс социальной рекламы)</w:t>
      </w:r>
    </w:p>
    <w:p w:rsidR="00961C48" w:rsidRPr="00961C48" w:rsidRDefault="00961C48" w:rsidP="00961C48">
      <w:pPr>
        <w:pStyle w:val="a6"/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подготовку и проведение спортивных соревнований. </w:t>
      </w:r>
    </w:p>
    <w:p w:rsidR="00961C48" w:rsidRPr="00961C48" w:rsidRDefault="00961C48" w:rsidP="00961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Формами физкультурно-спортивной и оздоровительной работы являются: спартакиада, спортивная эстафета, спортивный праздник. </w:t>
      </w:r>
    </w:p>
    <w:p w:rsidR="00961C48" w:rsidRPr="00961C48" w:rsidRDefault="00290021" w:rsidP="00961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7" style="position:absolute;left:0;text-align:left;margin-left:17.8pt;margin-top:4.35pt;width:447.9pt;height:36.95pt;z-index:251645440">
            <v:textbox>
              <w:txbxContent>
                <w:p w:rsidR="00961C48" w:rsidRDefault="00961C48" w:rsidP="00961C48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Внешняя м</w:t>
                  </w:r>
                  <w:r w:rsidRPr="00A4223E">
                    <w:rPr>
                      <w:rFonts w:ascii="Times New Roman" w:hAnsi="Times New Roman"/>
                      <w:sz w:val="24"/>
                      <w:szCs w:val="24"/>
                    </w:rPr>
                    <w:t>одель просветительской и методической работы с участниками образовательного процесса</w:t>
                  </w:r>
                </w:p>
                <w:p w:rsidR="00961C48" w:rsidRDefault="00961C48" w:rsidP="00961C48"/>
              </w:txbxContent>
            </v:textbox>
          </v:rect>
        </w:pict>
      </w:r>
    </w:p>
    <w:p w:rsidR="00961C48" w:rsidRPr="00961C48" w:rsidRDefault="00961C48" w:rsidP="00961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C48" w:rsidRPr="00961C48" w:rsidRDefault="00961C48" w:rsidP="00961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C48" w:rsidRPr="00961C48" w:rsidRDefault="00290021" w:rsidP="00961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3" type="#_x0000_t32" style="position:absolute;left:0;text-align:left;margin-left:151.05pt;margin-top:-.1pt;width:.05pt;height:14pt;z-index:2516464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32" style="position:absolute;left:0;text-align:left;margin-left:392.3pt;margin-top:-.1pt;width:0;height:17.75pt;z-index:2516474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32" style="position:absolute;left:0;text-align:left;margin-left:70.65pt;margin-top:-.1pt;width:0;height:14pt;z-index:2516485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32" style="position:absolute;left:0;text-align:left;margin-left:254.85pt;margin-top:-.1pt;width:0;height:17.75pt;z-index:251649536" o:connectortype="straight">
            <v:stroke endarrow="block"/>
          </v:shape>
        </w:pict>
      </w:r>
    </w:p>
    <w:p w:rsidR="00961C48" w:rsidRPr="00961C48" w:rsidRDefault="00290021" w:rsidP="00961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8" style="position:absolute;left:0;text-align:left;margin-left:17.8pt;margin-top:5pt;width:92.1pt;height:41.15pt;z-index:251650560">
            <v:textbox style="mso-next-textbox:#_x0000_s1058">
              <w:txbxContent>
                <w:p w:rsidR="00961C48" w:rsidRPr="003545E9" w:rsidRDefault="00961C48" w:rsidP="00961C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5E9">
                    <w:rPr>
                      <w:rFonts w:ascii="Times New Roman" w:hAnsi="Times New Roman"/>
                      <w:sz w:val="24"/>
                      <w:szCs w:val="24"/>
                    </w:rPr>
                    <w:t>Октябрьская ЦРБ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9" style="position:absolute;left:0;text-align:left;margin-left:117.9pt;margin-top:5pt;width:76.65pt;height:41.15pt;z-index:251651584">
            <v:textbox style="mso-next-textbox:#_x0000_s1059">
              <w:txbxContent>
                <w:p w:rsidR="00961C48" w:rsidRPr="003545E9" w:rsidRDefault="00961C48" w:rsidP="00961C48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3545E9">
                    <w:rPr>
                      <w:rFonts w:ascii="Times New Roman" w:hAnsi="Times New Roman"/>
                      <w:sz w:val="28"/>
                    </w:rPr>
                    <w:t>ДДТ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0" style="position:absolute;left:0;text-align:left;margin-left:201.05pt;margin-top:5pt;width:122.05pt;height:41.15pt;z-index:251652608">
            <v:textbox style="mso-next-textbox:#_x0000_s1060">
              <w:txbxContent>
                <w:p w:rsidR="00961C48" w:rsidRPr="003545E9" w:rsidRDefault="00961C48" w:rsidP="00961C4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3545E9">
                    <w:rPr>
                      <w:rFonts w:ascii="Times New Roman" w:hAnsi="Times New Roman"/>
                      <w:sz w:val="24"/>
                    </w:rPr>
                    <w:t>Управление культуры и спорта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1" style="position:absolute;left:0;text-align:left;margin-left:334.35pt;margin-top:5pt;width:131.35pt;height:41.15pt;z-index:251653632">
            <v:textbox style="mso-next-textbox:#_x0000_s1061">
              <w:txbxContent>
                <w:p w:rsidR="00961C48" w:rsidRPr="006463AB" w:rsidRDefault="00961C48" w:rsidP="00961C4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6463AB">
                    <w:rPr>
                      <w:rFonts w:ascii="Times New Roman" w:hAnsi="Times New Roman"/>
                      <w:sz w:val="24"/>
                    </w:rPr>
                    <w:t>Содружество «Кадетское братство</w:t>
                  </w:r>
                  <w:r>
                    <w:rPr>
                      <w:rFonts w:ascii="Times New Roman" w:hAnsi="Times New Roman"/>
                      <w:sz w:val="24"/>
                    </w:rPr>
                    <w:t>»</w:t>
                  </w:r>
                </w:p>
              </w:txbxContent>
            </v:textbox>
          </v:rect>
        </w:pict>
      </w:r>
    </w:p>
    <w:p w:rsidR="00961C48" w:rsidRPr="00961C48" w:rsidRDefault="00961C48" w:rsidP="00961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C48" w:rsidRPr="00961C48" w:rsidRDefault="00961C48" w:rsidP="00961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C48" w:rsidRPr="00961C48" w:rsidRDefault="00961C48" w:rsidP="00961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C48" w:rsidRPr="00961C48" w:rsidRDefault="00961C48" w:rsidP="00961C48">
      <w:pPr>
        <w:pStyle w:val="a6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61C48" w:rsidRPr="00961C48" w:rsidRDefault="00961C48" w:rsidP="00961C48">
      <w:pPr>
        <w:pStyle w:val="a6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61C48" w:rsidRPr="00961C48" w:rsidRDefault="00290021" w:rsidP="00961C48">
      <w:pPr>
        <w:pStyle w:val="a6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66" style="position:absolute;left:0;text-align:left;margin-left:22pt;margin-top:3pt;width:439.95pt;height:38.35pt;z-index:251654656">
            <v:textbox>
              <w:txbxContent>
                <w:p w:rsidR="00961C48" w:rsidRDefault="00961C48" w:rsidP="00961C48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Внутренняя м</w:t>
                  </w:r>
                  <w:r w:rsidRPr="00A4223E">
                    <w:rPr>
                      <w:rFonts w:ascii="Times New Roman" w:hAnsi="Times New Roman"/>
                      <w:sz w:val="24"/>
                      <w:szCs w:val="24"/>
                    </w:rPr>
                    <w:t>одель просветительской и методической работы с участниками образовательного процесса</w:t>
                  </w:r>
                </w:p>
                <w:p w:rsidR="00961C48" w:rsidRDefault="00961C48" w:rsidP="00961C48"/>
              </w:txbxContent>
            </v:textbox>
          </v:rect>
        </w:pict>
      </w:r>
    </w:p>
    <w:p w:rsidR="00961C48" w:rsidRPr="00961C48" w:rsidRDefault="00961C48" w:rsidP="00961C48">
      <w:pPr>
        <w:pStyle w:val="a6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61C48" w:rsidRPr="00961C48" w:rsidRDefault="00961C48" w:rsidP="00961C48">
      <w:pPr>
        <w:pStyle w:val="a6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61C48" w:rsidRPr="00961C48" w:rsidRDefault="00290021" w:rsidP="00961C48">
      <w:pPr>
        <w:pStyle w:val="a6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1" type="#_x0000_t32" style="position:absolute;left:0;text-align:left;margin-left:209.5pt;margin-top:-.05pt;width:.45pt;height:16.35pt;z-index:2516556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2" type="#_x0000_t32" style="position:absolute;left:0;text-align:left;margin-left:379.2pt;margin-top:-.05pt;width:0;height:16.35pt;z-index:2516567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0" type="#_x0000_t32" style="position:absolute;left:0;text-align:left;margin-left:96.8pt;margin-top:-.05pt;width:.5pt;height:16.35pt;z-index:251657728" o:connectortype="straight">
            <v:stroke endarrow="block"/>
          </v:shape>
        </w:pict>
      </w:r>
    </w:p>
    <w:p w:rsidR="00961C48" w:rsidRPr="00961C48" w:rsidRDefault="00290021" w:rsidP="00961C48">
      <w:pPr>
        <w:pStyle w:val="a6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73" style="position:absolute;left:0;text-align:left;margin-left:351.65pt;margin-top:2.5pt;width:110.3pt;height:41.6pt;z-index:251658752">
            <v:textbox>
              <w:txbxContent>
                <w:p w:rsidR="00961C48" w:rsidRPr="0026460A" w:rsidRDefault="00961C48" w:rsidP="00961C4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26460A">
                    <w:rPr>
                      <w:rFonts w:ascii="Times New Roman" w:hAnsi="Times New Roman"/>
                      <w:sz w:val="24"/>
                    </w:rPr>
                    <w:t>Информационная открытость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9" style="position:absolute;left:0;text-align:left;margin-left:260.45pt;margin-top:2.5pt;width:80.4pt;height:41.6pt;z-index:251659776">
            <v:textbox>
              <w:txbxContent>
                <w:p w:rsidR="00961C48" w:rsidRPr="0026460A" w:rsidRDefault="00961C48" w:rsidP="00961C4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26460A">
                    <w:rPr>
                      <w:rFonts w:ascii="Times New Roman" w:hAnsi="Times New Roman"/>
                      <w:sz w:val="24"/>
                    </w:rPr>
                    <w:t>Спортивные соревнования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8" style="position:absolute;left:0;text-align:left;margin-left:178.15pt;margin-top:2.5pt;width:73.4pt;height:41.6pt;z-index:251660800">
            <v:textbox>
              <w:txbxContent>
                <w:p w:rsidR="00961C48" w:rsidRPr="006463AB" w:rsidRDefault="00961C48" w:rsidP="00961C4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6463AB">
                    <w:rPr>
                      <w:rFonts w:ascii="Times New Roman" w:hAnsi="Times New Roman"/>
                      <w:sz w:val="24"/>
                    </w:rPr>
                    <w:t>Смотры,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выставки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7" style="position:absolute;left:0;text-align:left;margin-left:24.35pt;margin-top:2.5pt;width:146.8pt;height:41.6pt;z-index:251661824">
            <v:textbox>
              <w:txbxContent>
                <w:p w:rsidR="00961C48" w:rsidRPr="006463AB" w:rsidRDefault="00961C48" w:rsidP="00961C4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6463AB">
                    <w:rPr>
                      <w:rFonts w:ascii="Times New Roman" w:hAnsi="Times New Roman"/>
                      <w:sz w:val="24"/>
                    </w:rPr>
                    <w:t>Конференции,  конкурсы исследовательских работ</w:t>
                  </w:r>
                </w:p>
              </w:txbxContent>
            </v:textbox>
          </v:rect>
        </w:pict>
      </w:r>
    </w:p>
    <w:p w:rsidR="008E7800" w:rsidRPr="00B84092" w:rsidRDefault="008E7800" w:rsidP="00B84092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C48" w:rsidRPr="00961C48" w:rsidRDefault="00961C48" w:rsidP="00961C48">
      <w:pPr>
        <w:pStyle w:val="3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bookmarkStart w:id="22" w:name="_Toc410654062"/>
      <w:bookmarkStart w:id="23" w:name="_Toc409691727"/>
      <w:bookmarkStart w:id="24" w:name="_Toc414553269"/>
      <w:r w:rsidRPr="00961C48">
        <w:rPr>
          <w:szCs w:val="28"/>
        </w:rPr>
        <w:t>Система поощрения социальной успешности и проявлений активной</w:t>
      </w:r>
      <w:bookmarkStart w:id="25" w:name="_Toc410654063"/>
      <w:bookmarkEnd w:id="22"/>
      <w:r w:rsidRPr="00961C48">
        <w:rPr>
          <w:szCs w:val="28"/>
        </w:rPr>
        <w:t xml:space="preserve"> жизненной позиции обучающихся</w:t>
      </w:r>
      <w:bookmarkEnd w:id="23"/>
      <w:bookmarkEnd w:id="24"/>
      <w:bookmarkEnd w:id="25"/>
    </w:p>
    <w:p w:rsidR="00961C48" w:rsidRPr="00961C48" w:rsidRDefault="00961C48" w:rsidP="00961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принципах: </w:t>
      </w:r>
    </w:p>
    <w:p w:rsidR="00961C48" w:rsidRPr="00961C48" w:rsidRDefault="00961C48" w:rsidP="00961C48">
      <w:pPr>
        <w:pStyle w:val="a6"/>
        <w:numPr>
          <w:ilvl w:val="0"/>
          <w:numId w:val="29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публичность поощрения (Торжественная линейка 1 сентября, ежемесячные линейки, стенды, торжественная церемония вручения аттестатов)</w:t>
      </w:r>
    </w:p>
    <w:p w:rsidR="00961C48" w:rsidRPr="00961C48" w:rsidRDefault="00961C48" w:rsidP="00961C48">
      <w:pPr>
        <w:pStyle w:val="a6"/>
        <w:numPr>
          <w:ilvl w:val="0"/>
          <w:numId w:val="29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прозрачность правил поощрения (Правила внутреннего распорядка обучающихся, педсовет, собрание кадетских классов) </w:t>
      </w:r>
    </w:p>
    <w:p w:rsidR="00961C48" w:rsidRPr="00961C48" w:rsidRDefault="00961C48" w:rsidP="00961C48">
      <w:pPr>
        <w:pStyle w:val="a6"/>
        <w:numPr>
          <w:ilvl w:val="0"/>
          <w:numId w:val="29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регулирование частоты награждений (кроме торжественных случаев, награждение ежемесячно).</w:t>
      </w:r>
    </w:p>
    <w:p w:rsidR="00961C48" w:rsidRPr="00961C48" w:rsidRDefault="00961C48" w:rsidP="00961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Формами поощрения социальной успешности и проявлений активной жизненной позиции обучающихся являются рейтинг, формирование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1C48" w:rsidRPr="00961C48" w:rsidRDefault="00961C48" w:rsidP="00961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Рейтинги оказывают ощутимое стимулирующее воздействие на поведение ученических коллективов и отдельных школьников. </w:t>
      </w:r>
      <w:proofErr w:type="spellStart"/>
      <w:proofErr w:type="gramStart"/>
      <w:r w:rsidRPr="00961C48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 может включать грамоты, поощрительные письма, фотографии призов, рефераты, доклады, статьи, чертежи или фото изделий и т. д.).</w:t>
      </w:r>
      <w:proofErr w:type="gramEnd"/>
    </w:p>
    <w:p w:rsidR="00961C48" w:rsidRPr="00961C48" w:rsidRDefault="00961C48" w:rsidP="00961C48">
      <w:pPr>
        <w:pStyle w:val="3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bookmarkStart w:id="26" w:name="_Toc410654064"/>
      <w:bookmarkStart w:id="27" w:name="_Toc409691728"/>
      <w:bookmarkStart w:id="28" w:name="_Toc414553270"/>
      <w:r w:rsidRPr="00961C48">
        <w:rPr>
          <w:szCs w:val="28"/>
        </w:rPr>
        <w:t>Критерии, показатели эффективности деятельности образовательной</w:t>
      </w:r>
      <w:bookmarkStart w:id="29" w:name="_Toc410654065"/>
      <w:bookmarkEnd w:id="26"/>
      <w:r w:rsidRPr="00961C48">
        <w:rPr>
          <w:szCs w:val="28"/>
        </w:rPr>
        <w:t xml:space="preserve"> организации в части духовно-нравственного развития, воспитания и</w:t>
      </w:r>
      <w:bookmarkStart w:id="30" w:name="_Toc410654066"/>
      <w:bookmarkEnd w:id="29"/>
      <w:r w:rsidRPr="00961C48">
        <w:rPr>
          <w:szCs w:val="28"/>
        </w:rPr>
        <w:t xml:space="preserve"> социализации </w:t>
      </w:r>
      <w:proofErr w:type="gramStart"/>
      <w:r w:rsidRPr="00961C48">
        <w:rPr>
          <w:szCs w:val="28"/>
        </w:rPr>
        <w:t>обучающихся</w:t>
      </w:r>
      <w:bookmarkEnd w:id="27"/>
      <w:bookmarkEnd w:id="28"/>
      <w:bookmarkEnd w:id="30"/>
      <w:proofErr w:type="gramEnd"/>
    </w:p>
    <w:p w:rsidR="00961C48" w:rsidRPr="00961C48" w:rsidRDefault="00961C48" w:rsidP="00961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1. Степень обеспечения в образовательной организации жизни и здоровья 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>, формирования здорового и безопасного образа жизни:</w:t>
      </w:r>
    </w:p>
    <w:p w:rsidR="00961C48" w:rsidRPr="00961C48" w:rsidRDefault="00961C48" w:rsidP="00961C48">
      <w:pPr>
        <w:pStyle w:val="a6"/>
        <w:numPr>
          <w:ilvl w:val="0"/>
          <w:numId w:val="30"/>
        </w:numPr>
        <w:tabs>
          <w:tab w:val="left" w:pos="993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lastRenderedPageBreak/>
        <w:t>Ежедневный мониторинг посещаемости, Лист здоровья, охват внеурочной деятельностью (спортивно-оздоровительное направление);</w:t>
      </w:r>
    </w:p>
    <w:p w:rsidR="00961C48" w:rsidRPr="00961C48" w:rsidRDefault="00961C48" w:rsidP="00961C48">
      <w:pPr>
        <w:pStyle w:val="a6"/>
        <w:numPr>
          <w:ilvl w:val="0"/>
          <w:numId w:val="30"/>
        </w:numPr>
        <w:tabs>
          <w:tab w:val="left" w:pos="993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Система оздоровительных мероприятий;</w:t>
      </w:r>
    </w:p>
    <w:p w:rsidR="00961C48" w:rsidRPr="00961C48" w:rsidRDefault="00961C48" w:rsidP="00961C48">
      <w:pPr>
        <w:pStyle w:val="a6"/>
        <w:numPr>
          <w:ilvl w:val="0"/>
          <w:numId w:val="31"/>
        </w:numPr>
        <w:tabs>
          <w:tab w:val="left" w:pos="993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Безопасное образовательное пространство;                                           </w:t>
      </w:r>
    </w:p>
    <w:p w:rsidR="00961C48" w:rsidRPr="00961C48" w:rsidRDefault="00961C48" w:rsidP="00961C48">
      <w:pPr>
        <w:pStyle w:val="a6"/>
        <w:numPr>
          <w:ilvl w:val="0"/>
          <w:numId w:val="31"/>
        </w:numPr>
        <w:tabs>
          <w:tab w:val="left" w:pos="993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День Родителя, родительские собрания;</w:t>
      </w:r>
    </w:p>
    <w:p w:rsidR="00961C48" w:rsidRPr="00961C48" w:rsidRDefault="00961C48" w:rsidP="00961C48">
      <w:pPr>
        <w:pStyle w:val="a6"/>
        <w:numPr>
          <w:ilvl w:val="0"/>
          <w:numId w:val="30"/>
        </w:numPr>
        <w:tabs>
          <w:tab w:val="left" w:pos="993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Прохождение медосмотров;</w:t>
      </w:r>
    </w:p>
    <w:p w:rsidR="00961C48" w:rsidRPr="00961C48" w:rsidRDefault="00961C48" w:rsidP="00961C48">
      <w:pPr>
        <w:tabs>
          <w:tab w:val="left" w:pos="993"/>
        </w:tabs>
        <w:spacing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2. Степень обеспечения в образовательной организации позитивных межличностных отношений обучающихся:</w:t>
      </w:r>
    </w:p>
    <w:p w:rsidR="00961C48" w:rsidRPr="00961C48" w:rsidRDefault="00961C48" w:rsidP="00961C48">
      <w:pPr>
        <w:pStyle w:val="a6"/>
        <w:numPr>
          <w:ilvl w:val="0"/>
          <w:numId w:val="30"/>
        </w:numPr>
        <w:tabs>
          <w:tab w:val="left" w:pos="993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Толерантное пространство;</w:t>
      </w:r>
    </w:p>
    <w:p w:rsidR="00961C48" w:rsidRPr="00961C48" w:rsidRDefault="00961C48" w:rsidP="00961C48">
      <w:pPr>
        <w:pStyle w:val="a6"/>
        <w:numPr>
          <w:ilvl w:val="0"/>
          <w:numId w:val="32"/>
        </w:numPr>
        <w:tabs>
          <w:tab w:val="left" w:pos="993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Анкетирование на уровень тревожности;</w:t>
      </w:r>
    </w:p>
    <w:p w:rsidR="00961C48" w:rsidRPr="00961C48" w:rsidRDefault="00961C48" w:rsidP="00961C48">
      <w:pPr>
        <w:pStyle w:val="a6"/>
        <w:numPr>
          <w:ilvl w:val="0"/>
          <w:numId w:val="32"/>
        </w:numPr>
        <w:tabs>
          <w:tab w:val="left" w:pos="993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Тестирование «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Наркориск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>»;</w:t>
      </w:r>
    </w:p>
    <w:p w:rsidR="00961C48" w:rsidRPr="00961C48" w:rsidRDefault="00961C48" w:rsidP="00961C48">
      <w:pPr>
        <w:pStyle w:val="a6"/>
        <w:widowControl w:val="0"/>
        <w:numPr>
          <w:ilvl w:val="0"/>
          <w:numId w:val="32"/>
        </w:numPr>
        <w:tabs>
          <w:tab w:val="left" w:pos="993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ШСП;</w:t>
      </w:r>
    </w:p>
    <w:p w:rsidR="00961C48" w:rsidRPr="00961C48" w:rsidRDefault="00961C48" w:rsidP="00961C48">
      <w:pPr>
        <w:pStyle w:val="a6"/>
        <w:widowControl w:val="0"/>
        <w:numPr>
          <w:ilvl w:val="0"/>
          <w:numId w:val="32"/>
        </w:numPr>
        <w:tabs>
          <w:tab w:val="left" w:pos="993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Совет Лидеров;</w:t>
      </w:r>
    </w:p>
    <w:p w:rsidR="00961C48" w:rsidRPr="00961C48" w:rsidRDefault="00961C48" w:rsidP="00961C48">
      <w:pPr>
        <w:pStyle w:val="a6"/>
        <w:widowControl w:val="0"/>
        <w:numPr>
          <w:ilvl w:val="0"/>
          <w:numId w:val="32"/>
        </w:numPr>
        <w:tabs>
          <w:tab w:val="left" w:pos="993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Разновозрастные объединения доп. образования;</w:t>
      </w:r>
    </w:p>
    <w:p w:rsidR="00961C48" w:rsidRPr="00961C48" w:rsidRDefault="00961C48" w:rsidP="00961C48">
      <w:pPr>
        <w:pStyle w:val="3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bookmarkStart w:id="31" w:name="_Toc410654067"/>
      <w:bookmarkStart w:id="32" w:name="_Toc409691729"/>
      <w:bookmarkStart w:id="33" w:name="_Toc414553271"/>
      <w:r w:rsidRPr="00961C48">
        <w:rPr>
          <w:szCs w:val="28"/>
        </w:rPr>
        <w:t>Методика и инструментарий мониторинга духовно-нравственного</w:t>
      </w:r>
      <w:bookmarkStart w:id="34" w:name="_Toc410654068"/>
      <w:bookmarkEnd w:id="31"/>
      <w:r w:rsidRPr="00961C48">
        <w:rPr>
          <w:szCs w:val="28"/>
        </w:rPr>
        <w:t xml:space="preserve"> развития, воспитания и социализации </w:t>
      </w:r>
      <w:proofErr w:type="gramStart"/>
      <w:r w:rsidRPr="00961C48">
        <w:rPr>
          <w:szCs w:val="28"/>
        </w:rPr>
        <w:t>обучающихся</w:t>
      </w:r>
      <w:bookmarkEnd w:id="32"/>
      <w:bookmarkEnd w:id="33"/>
      <w:bookmarkEnd w:id="34"/>
      <w:proofErr w:type="gramEnd"/>
    </w:p>
    <w:p w:rsidR="00961C48" w:rsidRPr="00961C48" w:rsidRDefault="00961C48" w:rsidP="00961C4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Style w:val="submenu-table"/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Что же именно должно стать предметом диагностики, что именно необходимо изучить для оценки эффективности вос</w:t>
      </w:r>
      <w:r w:rsidRPr="00961C48">
        <w:rPr>
          <w:rFonts w:ascii="Times New Roman" w:hAnsi="Times New Roman" w:cs="Times New Roman"/>
          <w:sz w:val="28"/>
          <w:szCs w:val="28"/>
        </w:rPr>
        <w:softHyphen/>
        <w:t>питания? Воспитание — это управление процессом развития личности ребёнка (человека) через создание благоприятных условий. Соответственно, и ди</w:t>
      </w:r>
      <w:r w:rsidRPr="00961C48">
        <w:rPr>
          <w:rFonts w:ascii="Times New Roman" w:hAnsi="Times New Roman" w:cs="Times New Roman"/>
          <w:sz w:val="28"/>
          <w:szCs w:val="28"/>
        </w:rPr>
        <w:softHyphen/>
        <w:t>агностика должна быть направлена на изучение личности уче</w:t>
      </w:r>
      <w:r w:rsidRPr="00961C48">
        <w:rPr>
          <w:rFonts w:ascii="Times New Roman" w:hAnsi="Times New Roman" w:cs="Times New Roman"/>
          <w:sz w:val="28"/>
          <w:szCs w:val="28"/>
        </w:rPr>
        <w:softHyphen/>
        <w:t>ника и создаваемые во внеурочной деятельности условия раз</w:t>
      </w:r>
      <w:r w:rsidRPr="00961C48">
        <w:rPr>
          <w:rFonts w:ascii="Times New Roman" w:hAnsi="Times New Roman" w:cs="Times New Roman"/>
          <w:sz w:val="28"/>
          <w:szCs w:val="28"/>
        </w:rPr>
        <w:softHyphen/>
        <w:t xml:space="preserve">вития личности. </w:t>
      </w:r>
    </w:p>
    <w:p w:rsidR="00961C48" w:rsidRPr="00961C48" w:rsidRDefault="00961C48" w:rsidP="00961C48">
      <w:pPr>
        <w:pStyle w:val="a6"/>
        <w:numPr>
          <w:ilvl w:val="0"/>
          <w:numId w:val="34"/>
        </w:numPr>
        <w:spacing w:before="100" w:beforeAutospacing="1"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Анкеты</w:t>
      </w:r>
    </w:p>
    <w:p w:rsidR="00961C48" w:rsidRPr="00961C48" w:rsidRDefault="00961C48" w:rsidP="00961C48">
      <w:pPr>
        <w:pStyle w:val="a6"/>
        <w:numPr>
          <w:ilvl w:val="0"/>
          <w:numId w:val="34"/>
        </w:numPr>
        <w:spacing w:before="100" w:beforeAutospacing="1"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Творческие работы (сочинение, эссе)</w:t>
      </w:r>
    </w:p>
    <w:p w:rsidR="00961C48" w:rsidRPr="00961C48" w:rsidRDefault="00961C48" w:rsidP="00961C48">
      <w:pPr>
        <w:pStyle w:val="a6"/>
        <w:numPr>
          <w:ilvl w:val="0"/>
          <w:numId w:val="34"/>
        </w:numPr>
        <w:spacing w:before="100" w:beforeAutospacing="1"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Результаты промежуточной и итоговой аттестации 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961C48" w:rsidRPr="00961C48" w:rsidRDefault="00961C48" w:rsidP="00961C48">
      <w:pPr>
        <w:pStyle w:val="a6"/>
        <w:numPr>
          <w:ilvl w:val="0"/>
          <w:numId w:val="34"/>
        </w:numPr>
        <w:spacing w:before="100" w:beforeAutospacing="1"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Проектная деятельность 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961C48" w:rsidRPr="00961C48" w:rsidRDefault="00961C48" w:rsidP="00961C48">
      <w:pPr>
        <w:pStyle w:val="a6"/>
        <w:numPr>
          <w:ilvl w:val="0"/>
          <w:numId w:val="34"/>
        </w:numPr>
        <w:spacing w:before="100" w:beforeAutospacing="1"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Участие обучающихся в выставках, конкурсах, проектах, соревнованиях и т.п. вне школы</w:t>
      </w:r>
    </w:p>
    <w:p w:rsidR="00961C48" w:rsidRPr="00961C48" w:rsidRDefault="00961C48" w:rsidP="00961C48">
      <w:pPr>
        <w:pStyle w:val="a6"/>
        <w:numPr>
          <w:ilvl w:val="0"/>
          <w:numId w:val="34"/>
        </w:numPr>
        <w:spacing w:before="100" w:beforeAutospacing="1"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C48">
        <w:rPr>
          <w:rFonts w:ascii="Times New Roman" w:hAnsi="Times New Roman" w:cs="Times New Roman"/>
          <w:sz w:val="28"/>
          <w:szCs w:val="28"/>
        </w:rPr>
        <w:lastRenderedPageBreak/>
        <w:t>Количество обучающихся, задействованных в общешкольных и внешкольных мероприятиях</w:t>
      </w:r>
      <w:proofErr w:type="gramEnd"/>
    </w:p>
    <w:p w:rsidR="00961C48" w:rsidRPr="00961C48" w:rsidRDefault="00961C48" w:rsidP="00961C48">
      <w:pPr>
        <w:pStyle w:val="a6"/>
        <w:numPr>
          <w:ilvl w:val="0"/>
          <w:numId w:val="34"/>
        </w:numPr>
        <w:spacing w:before="100" w:beforeAutospacing="1"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Дискуссии</w:t>
      </w:r>
    </w:p>
    <w:p w:rsidR="00961C48" w:rsidRPr="00961C48" w:rsidRDefault="00961C48" w:rsidP="00961C48">
      <w:pPr>
        <w:pStyle w:val="a6"/>
        <w:numPr>
          <w:ilvl w:val="0"/>
          <w:numId w:val="34"/>
        </w:numPr>
        <w:spacing w:before="100" w:beforeAutospacing="1"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Наблюдения</w:t>
      </w:r>
    </w:p>
    <w:p w:rsidR="00961C48" w:rsidRPr="00961C48" w:rsidRDefault="00961C48" w:rsidP="00961C48">
      <w:pPr>
        <w:pStyle w:val="a6"/>
        <w:numPr>
          <w:ilvl w:val="0"/>
          <w:numId w:val="34"/>
        </w:numPr>
        <w:spacing w:before="100" w:beforeAutospacing="1"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Посещаемость занятий, курсов</w:t>
      </w:r>
    </w:p>
    <w:p w:rsidR="00961C48" w:rsidRPr="00961C48" w:rsidRDefault="00961C48" w:rsidP="00961C48">
      <w:pPr>
        <w:pStyle w:val="a6"/>
        <w:numPr>
          <w:ilvl w:val="0"/>
          <w:numId w:val="34"/>
        </w:numPr>
        <w:spacing w:before="100" w:beforeAutospacing="1"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>, с которыми произошел случай травматизма во время образовательного процесса</w:t>
      </w:r>
    </w:p>
    <w:p w:rsidR="00961C48" w:rsidRPr="00961C48" w:rsidRDefault="00961C48" w:rsidP="00961C48">
      <w:pPr>
        <w:pStyle w:val="a6"/>
        <w:numPr>
          <w:ilvl w:val="0"/>
          <w:numId w:val="34"/>
        </w:numPr>
        <w:spacing w:before="100" w:beforeAutospacing="1"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Диагностика «Уровень воспитанности»</w:t>
      </w:r>
    </w:p>
    <w:p w:rsidR="00961C48" w:rsidRPr="00961C48" w:rsidRDefault="00961C48" w:rsidP="00961C48">
      <w:pPr>
        <w:pStyle w:val="a6"/>
        <w:numPr>
          <w:ilvl w:val="0"/>
          <w:numId w:val="34"/>
        </w:numPr>
        <w:spacing w:before="100" w:beforeAutospacing="1"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Участие родителей в мероприятиях</w:t>
      </w:r>
    </w:p>
    <w:p w:rsidR="00961C48" w:rsidRPr="00961C48" w:rsidRDefault="00961C48" w:rsidP="00961C48">
      <w:pPr>
        <w:pStyle w:val="a6"/>
        <w:numPr>
          <w:ilvl w:val="0"/>
          <w:numId w:val="34"/>
        </w:numPr>
        <w:spacing w:before="100" w:beforeAutospacing="1"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1C48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</w:p>
    <w:p w:rsidR="00961C48" w:rsidRPr="00961C48" w:rsidRDefault="00961C48" w:rsidP="00961C48">
      <w:pPr>
        <w:pStyle w:val="a6"/>
        <w:numPr>
          <w:ilvl w:val="0"/>
          <w:numId w:val="34"/>
        </w:numPr>
        <w:spacing w:before="100" w:beforeAutospacing="1"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Удовлетворенность обучающихся и их родителей  услугами, предоставляемыми ОО</w:t>
      </w:r>
    </w:p>
    <w:p w:rsidR="00961C48" w:rsidRPr="00961C48" w:rsidRDefault="00961C48" w:rsidP="00961C48">
      <w:pPr>
        <w:pStyle w:val="a6"/>
        <w:numPr>
          <w:ilvl w:val="0"/>
          <w:numId w:val="34"/>
        </w:numPr>
        <w:spacing w:before="100" w:beforeAutospacing="1"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Анализ занятости 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961C48" w:rsidRPr="00961C48" w:rsidRDefault="00961C48" w:rsidP="00961C48">
      <w:pPr>
        <w:pStyle w:val="a6"/>
        <w:numPr>
          <w:ilvl w:val="0"/>
          <w:numId w:val="34"/>
        </w:numPr>
        <w:spacing w:before="100" w:beforeAutospacing="1"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Общий анализ занятости 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 xml:space="preserve"> класса во внеурочной деятельности</w:t>
      </w:r>
    </w:p>
    <w:p w:rsidR="00F673EB" w:rsidRPr="00B84092" w:rsidRDefault="00961C48" w:rsidP="00B84092">
      <w:pPr>
        <w:pStyle w:val="a6"/>
        <w:numPr>
          <w:ilvl w:val="0"/>
          <w:numId w:val="34"/>
        </w:numPr>
        <w:spacing w:before="100" w:beforeAutospacing="1" w:after="100" w:afterAutospacing="1"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Информационная открытость</w:t>
      </w:r>
    </w:p>
    <w:p w:rsidR="004235F7" w:rsidRPr="00961C48" w:rsidRDefault="004235F7" w:rsidP="00B840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деятельности педагогического коллектива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11"/>
        <w:gridCol w:w="142"/>
        <w:gridCol w:w="4218"/>
      </w:tblGrid>
      <w:tr w:rsidR="00080129" w:rsidRPr="00961C48" w:rsidTr="00080129">
        <w:tc>
          <w:tcPr>
            <w:tcW w:w="5353" w:type="dxa"/>
            <w:gridSpan w:val="2"/>
          </w:tcPr>
          <w:p w:rsidR="00080129" w:rsidRPr="00961C48" w:rsidRDefault="00080129" w:rsidP="00B840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</w:t>
            </w:r>
          </w:p>
          <w:p w:rsidR="00080129" w:rsidRPr="00961C48" w:rsidRDefault="00080129" w:rsidP="00B840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</w:tcPr>
          <w:p w:rsidR="00080129" w:rsidRPr="00961C48" w:rsidRDefault="00080129" w:rsidP="00B840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 деятельность ОО по данному направлению</w:t>
            </w:r>
          </w:p>
        </w:tc>
      </w:tr>
      <w:tr w:rsidR="00080129" w:rsidRPr="00961C48" w:rsidTr="00080129">
        <w:tc>
          <w:tcPr>
            <w:tcW w:w="9571" w:type="dxa"/>
            <w:gridSpan w:val="3"/>
          </w:tcPr>
          <w:p w:rsidR="00080129" w:rsidRPr="00961C48" w:rsidRDefault="00080129" w:rsidP="00B840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b/>
                <w:sz w:val="28"/>
                <w:szCs w:val="28"/>
              </w:rPr>
              <w:t>НОО</w:t>
            </w:r>
          </w:p>
        </w:tc>
      </w:tr>
      <w:tr w:rsidR="00080129" w:rsidRPr="00961C48" w:rsidTr="00080129">
        <w:tc>
          <w:tcPr>
            <w:tcW w:w="5211" w:type="dxa"/>
          </w:tcPr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+ - Обновление коллектива (</w:t>
            </w:r>
            <w:r w:rsidR="00B84092">
              <w:rPr>
                <w:rFonts w:ascii="Times New Roman" w:hAnsi="Times New Roman" w:cs="Times New Roman"/>
                <w:sz w:val="28"/>
                <w:szCs w:val="28"/>
              </w:rPr>
              <w:t>молодые специалисты</w:t>
            </w: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 xml:space="preserve">+ - ФГОС. </w:t>
            </w:r>
            <w:r w:rsidR="00B8409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 xml:space="preserve">чет личностных и </w:t>
            </w:r>
            <w:proofErr w:type="spellStart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достижений, новые образовательные технологии, новая система оценки достижений обучающихся</w:t>
            </w:r>
          </w:p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gridSpan w:val="2"/>
          </w:tcPr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Обеспечение индивидуальной педагогической поддержки в условиях введения ФГОС</w:t>
            </w:r>
          </w:p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- Наставничество, как</w:t>
            </w:r>
          </w:p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взаимообогощающее</w:t>
            </w:r>
            <w:proofErr w:type="spellEnd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 xml:space="preserve"> условие работы,   обмена опытом</w:t>
            </w:r>
          </w:p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системы </w:t>
            </w:r>
            <w:r w:rsidRPr="00961C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оценки качества образования, учитывающей не только предметные достижения</w:t>
            </w:r>
          </w:p>
        </w:tc>
      </w:tr>
      <w:tr w:rsidR="00080129" w:rsidRPr="00961C48" w:rsidTr="00080129">
        <w:tc>
          <w:tcPr>
            <w:tcW w:w="9571" w:type="dxa"/>
            <w:gridSpan w:val="3"/>
          </w:tcPr>
          <w:p w:rsidR="00080129" w:rsidRPr="00961C48" w:rsidRDefault="00080129" w:rsidP="00B840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ООО</w:t>
            </w:r>
          </w:p>
        </w:tc>
      </w:tr>
      <w:tr w:rsidR="00080129" w:rsidRPr="00961C48" w:rsidTr="00080129">
        <w:tc>
          <w:tcPr>
            <w:tcW w:w="5211" w:type="dxa"/>
          </w:tcPr>
          <w:p w:rsidR="00B84092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-Формальное отношение учителей к индивидуализации образования</w:t>
            </w:r>
          </w:p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- Не организована работа с одаренными детьми и детьми, имеющими затруднения в развитии</w:t>
            </w:r>
          </w:p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- Снижение % участия родителей  в школьных мероприятиях, уменьшение контроля</w:t>
            </w:r>
          </w:p>
        </w:tc>
        <w:tc>
          <w:tcPr>
            <w:tcW w:w="4360" w:type="dxa"/>
            <w:gridSpan w:val="2"/>
          </w:tcPr>
          <w:p w:rsidR="00080129" w:rsidRPr="00961C48" w:rsidRDefault="00B84092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080129" w:rsidRPr="00961C48">
              <w:rPr>
                <w:rFonts w:ascii="Times New Roman" w:hAnsi="Times New Roman" w:cs="Times New Roman"/>
                <w:sz w:val="28"/>
                <w:szCs w:val="28"/>
              </w:rPr>
              <w:t>овышение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омпетентности педагогов</w:t>
            </w:r>
          </w:p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-Мотивация на повышение личных достижений, используя не только учебную деятельность, но и большие возможности дополнительного образования</w:t>
            </w:r>
          </w:p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409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большего числа элективных курсов </w:t>
            </w:r>
            <w:proofErr w:type="spellStart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 xml:space="preserve"> и профильной подготовки</w:t>
            </w:r>
          </w:p>
        </w:tc>
      </w:tr>
      <w:tr w:rsidR="00080129" w:rsidRPr="00961C48" w:rsidTr="00080129">
        <w:tc>
          <w:tcPr>
            <w:tcW w:w="9571" w:type="dxa"/>
            <w:gridSpan w:val="3"/>
          </w:tcPr>
          <w:p w:rsidR="00080129" w:rsidRPr="00961C48" w:rsidRDefault="00080129" w:rsidP="00B840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b/>
                <w:sz w:val="28"/>
                <w:szCs w:val="28"/>
              </w:rPr>
              <w:t>СОО</w:t>
            </w:r>
          </w:p>
        </w:tc>
      </w:tr>
      <w:tr w:rsidR="00080129" w:rsidRPr="00961C48" w:rsidTr="00080129">
        <w:tc>
          <w:tcPr>
            <w:tcW w:w="5211" w:type="dxa"/>
          </w:tcPr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 xml:space="preserve">- Недостаточная </w:t>
            </w:r>
            <w:proofErr w:type="spellStart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информационная работа по созданию условий для осознанного выбора </w:t>
            </w:r>
            <w:proofErr w:type="gramStart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профильных образовательных программ</w:t>
            </w:r>
          </w:p>
        </w:tc>
        <w:tc>
          <w:tcPr>
            <w:tcW w:w="4360" w:type="dxa"/>
            <w:gridSpan w:val="2"/>
          </w:tcPr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-Повысить эффективность использования электронных и цифровых ресурсов</w:t>
            </w:r>
          </w:p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- Выбор оптимального количества профилей, обеспечивающих удовлетворение потребностей участников образовательных отношений</w:t>
            </w:r>
          </w:p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129" w:rsidRPr="00961C48" w:rsidTr="00080129">
        <w:tc>
          <w:tcPr>
            <w:tcW w:w="9571" w:type="dxa"/>
            <w:gridSpan w:val="3"/>
          </w:tcPr>
          <w:p w:rsidR="00080129" w:rsidRPr="00961C48" w:rsidRDefault="00080129" w:rsidP="00B840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НОО, ООО, СОО</w:t>
            </w:r>
          </w:p>
        </w:tc>
      </w:tr>
      <w:tr w:rsidR="00080129" w:rsidRPr="00961C48" w:rsidTr="00080129">
        <w:trPr>
          <w:trHeight w:val="612"/>
        </w:trPr>
        <w:tc>
          <w:tcPr>
            <w:tcW w:w="5211" w:type="dxa"/>
            <w:tcBorders>
              <w:right w:val="single" w:sz="4" w:space="0" w:color="auto"/>
            </w:tcBorders>
          </w:tcPr>
          <w:p w:rsidR="00080129" w:rsidRPr="00961C48" w:rsidRDefault="00080129" w:rsidP="00B840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Сохранения и укрепления здоровья</w:t>
            </w:r>
          </w:p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 xml:space="preserve">-ежегодно увеличивается число </w:t>
            </w:r>
            <w:proofErr w:type="gramStart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, имеющих различной степени отклонения в психофизиологическом развитии, снижается % обучающихся, имеющих основную группу здоровья</w:t>
            </w:r>
          </w:p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 xml:space="preserve">- имеются недоработки в организации качественного питания </w:t>
            </w:r>
            <w:proofErr w:type="gramStart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-имеются скрытые формы превышения учебной нагрузки</w:t>
            </w:r>
          </w:p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- недостаточная двигательная активность учащихся</w:t>
            </w:r>
          </w:p>
        </w:tc>
        <w:tc>
          <w:tcPr>
            <w:tcW w:w="4360" w:type="dxa"/>
            <w:gridSpan w:val="2"/>
            <w:tcBorders>
              <w:left w:val="single" w:sz="4" w:space="0" w:color="auto"/>
            </w:tcBorders>
          </w:tcPr>
          <w:p w:rsidR="00080129" w:rsidRPr="00961C48" w:rsidRDefault="00080129" w:rsidP="00B840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- мониторинг здоровья</w:t>
            </w:r>
          </w:p>
          <w:p w:rsidR="00080129" w:rsidRPr="00961C48" w:rsidRDefault="00080129" w:rsidP="00B840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- строгое соблюдение санитарных норм и правил, гигиенических требований к условиям обучения</w:t>
            </w:r>
          </w:p>
          <w:p w:rsidR="00080129" w:rsidRPr="00961C48" w:rsidRDefault="00080129" w:rsidP="00B840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- организация качественного питания, соблюдение питьевого режима</w:t>
            </w:r>
          </w:p>
          <w:p w:rsidR="00080129" w:rsidRPr="00961C48" w:rsidRDefault="00080129" w:rsidP="00B840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 xml:space="preserve">-оптимизация двигательной активности и учебной нагрузки </w:t>
            </w:r>
            <w:proofErr w:type="gramStart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080129" w:rsidRPr="00961C48" w:rsidTr="00080129">
        <w:tc>
          <w:tcPr>
            <w:tcW w:w="5211" w:type="dxa"/>
          </w:tcPr>
          <w:p w:rsidR="00080129" w:rsidRPr="00961C48" w:rsidRDefault="00080129" w:rsidP="00B840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Эффективности воспитательного пространства</w:t>
            </w:r>
          </w:p>
        </w:tc>
        <w:tc>
          <w:tcPr>
            <w:tcW w:w="4360" w:type="dxa"/>
            <w:gridSpan w:val="2"/>
          </w:tcPr>
          <w:p w:rsidR="00080129" w:rsidRPr="00961C48" w:rsidRDefault="00080129" w:rsidP="00B840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- вовлечение родителей обучающихся в создание инклюзивной насыщенной образовательной среды ОО</w:t>
            </w:r>
          </w:p>
          <w:p w:rsidR="00080129" w:rsidRPr="00961C48" w:rsidRDefault="00080129" w:rsidP="00B840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- корректировка системы урочной и внеурочной   деятельности с целью создания системы интеграции этой деятельности</w:t>
            </w:r>
          </w:p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 xml:space="preserve">- переосмысление содержания, методов и форм    индивидуальной работы, ориентируемой на потребности </w:t>
            </w:r>
            <w:r w:rsidRPr="00961C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конкретного ребенка, использование нетрадиционных, оригинальных подходов к организации воспитательного пространства</w:t>
            </w:r>
          </w:p>
        </w:tc>
      </w:tr>
      <w:tr w:rsidR="00080129" w:rsidRPr="00961C48" w:rsidTr="00080129">
        <w:tc>
          <w:tcPr>
            <w:tcW w:w="5211" w:type="dxa"/>
          </w:tcPr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- Переход на обучение в одну смену, уменьшение (недостаточность) предметных кабинетов, кабинета психолога, соц</w:t>
            </w:r>
            <w:proofErr w:type="gramStart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едагога, логопеда, тренажерного зала, кабинета дизайна, учительской.</w:t>
            </w:r>
          </w:p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gridSpan w:val="2"/>
          </w:tcPr>
          <w:p w:rsidR="00080129" w:rsidRPr="00961C48" w:rsidRDefault="00080129" w:rsidP="00B840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8">
              <w:rPr>
                <w:rFonts w:ascii="Times New Roman" w:hAnsi="Times New Roman" w:cs="Times New Roman"/>
                <w:sz w:val="28"/>
                <w:szCs w:val="28"/>
              </w:rPr>
              <w:t>-Освоение новых площадей, помещений с целью сохранения материальной базы школы, способствующей обеспечению условий  получения качественного образования, обеспечивающей соответствие требованиям ФГОС к проведению урочной и внеурочной деятельности, сохранение здорового психологического микроклимата, готовности к работе в инновационном режиме</w:t>
            </w:r>
          </w:p>
        </w:tc>
      </w:tr>
    </w:tbl>
    <w:p w:rsidR="004235F7" w:rsidRPr="00961C48" w:rsidRDefault="004235F7" w:rsidP="00524C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F7" w:rsidRPr="00961C48" w:rsidRDefault="004235F7" w:rsidP="00961C4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t>1 ШАГ Организация образовательной деятельности, учитывая интересы и потребности детей</w:t>
      </w:r>
    </w:p>
    <w:p w:rsidR="004235F7" w:rsidRPr="00961C48" w:rsidRDefault="004235F7" w:rsidP="00961C48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t>Разработка управленческих образовательных проектов</w:t>
      </w:r>
      <w:r w:rsidRPr="00961C48">
        <w:rPr>
          <w:rFonts w:ascii="Times New Roman" w:hAnsi="Times New Roman" w:cs="Times New Roman"/>
          <w:sz w:val="28"/>
          <w:szCs w:val="28"/>
        </w:rPr>
        <w:t xml:space="preserve"> «РАДУГА» - школа для дошколят, «Каникулярный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» - подготовка обучающихся школ района к ГИА, ЕГЭ во время каникул. </w:t>
      </w:r>
    </w:p>
    <w:p w:rsidR="004235F7" w:rsidRPr="00961C48" w:rsidRDefault="004235F7" w:rsidP="00961C48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t>Расширение спектра социальных практик и проб</w:t>
      </w:r>
      <w:r w:rsidRPr="00961C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5F7" w:rsidRPr="00524C7D" w:rsidRDefault="004235F7" w:rsidP="00961C48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24C7D">
        <w:rPr>
          <w:rFonts w:ascii="Times New Roman" w:hAnsi="Times New Roman" w:cs="Times New Roman"/>
          <w:b/>
          <w:sz w:val="28"/>
          <w:szCs w:val="28"/>
        </w:rPr>
        <w:t xml:space="preserve">Включение в учебную практику по технологии </w:t>
      </w:r>
      <w:proofErr w:type="spellStart"/>
      <w:r w:rsidRPr="00524C7D">
        <w:rPr>
          <w:rFonts w:ascii="Times New Roman" w:hAnsi="Times New Roman" w:cs="Times New Roman"/>
          <w:b/>
          <w:sz w:val="28"/>
          <w:szCs w:val="28"/>
        </w:rPr>
        <w:t>нанотехнологий</w:t>
      </w:r>
      <w:proofErr w:type="spellEnd"/>
      <w:r w:rsidRPr="00524C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C7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24C7D">
        <w:rPr>
          <w:rFonts w:ascii="Times New Roman" w:hAnsi="Times New Roman" w:cs="Times New Roman"/>
          <w:b/>
          <w:sz w:val="28"/>
          <w:szCs w:val="28"/>
        </w:rPr>
        <w:t>Разработка методического конструктора внеурочной деятельности.</w:t>
      </w:r>
    </w:p>
    <w:p w:rsidR="004235F7" w:rsidRPr="00524C7D" w:rsidRDefault="004235F7" w:rsidP="00524C7D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lastRenderedPageBreak/>
        <w:t>Родительское образование.</w:t>
      </w:r>
      <w:r w:rsidRPr="00961C48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524C7D">
        <w:rPr>
          <w:rFonts w:ascii="Times New Roman" w:hAnsi="Times New Roman" w:cs="Times New Roman"/>
          <w:sz w:val="28"/>
          <w:szCs w:val="28"/>
        </w:rPr>
        <w:t>, загруженные работой,</w:t>
      </w:r>
      <w:r w:rsidRPr="00961C48">
        <w:rPr>
          <w:rFonts w:ascii="Times New Roman" w:hAnsi="Times New Roman" w:cs="Times New Roman"/>
          <w:sz w:val="28"/>
          <w:szCs w:val="28"/>
        </w:rPr>
        <w:t xml:space="preserve"> и дети, живущие в виртуальном мире</w:t>
      </w:r>
      <w:r w:rsidR="00524C7D">
        <w:rPr>
          <w:rFonts w:ascii="Times New Roman" w:hAnsi="Times New Roman" w:cs="Times New Roman"/>
          <w:sz w:val="28"/>
          <w:szCs w:val="28"/>
        </w:rPr>
        <w:t>,</w:t>
      </w:r>
      <w:r w:rsidRPr="00961C48">
        <w:rPr>
          <w:rFonts w:ascii="Times New Roman" w:hAnsi="Times New Roman" w:cs="Times New Roman"/>
          <w:sz w:val="28"/>
          <w:szCs w:val="28"/>
        </w:rPr>
        <w:t xml:space="preserve"> находятся на разных полюсах жизни, поэтому приобщение родителей к традициям школы, выстраивание грамотного диалога с родителями, системы родительского образования – важный ШАГ к развитию школы в плане человеческих ценностей и воспитания личности. </w:t>
      </w:r>
    </w:p>
    <w:p w:rsidR="004235F7" w:rsidRPr="00961C48" w:rsidRDefault="004235F7" w:rsidP="00524C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t>2 ШАГ   Определение ведущих направлений деятельности</w:t>
      </w:r>
    </w:p>
    <w:p w:rsidR="004235F7" w:rsidRPr="00961C48" w:rsidRDefault="004235F7" w:rsidP="00961C48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t>Приоритетным</w:t>
      </w:r>
      <w:r w:rsidRPr="00961C48">
        <w:rPr>
          <w:rFonts w:ascii="Times New Roman" w:hAnsi="Times New Roman" w:cs="Times New Roman"/>
          <w:sz w:val="28"/>
          <w:szCs w:val="28"/>
        </w:rPr>
        <w:t xml:space="preserve"> направлением должно остаться </w:t>
      </w:r>
      <w:r w:rsidRPr="00961C48">
        <w:rPr>
          <w:rFonts w:ascii="Times New Roman" w:hAnsi="Times New Roman" w:cs="Times New Roman"/>
          <w:b/>
          <w:sz w:val="28"/>
          <w:szCs w:val="28"/>
        </w:rPr>
        <w:t>повышение качества</w:t>
      </w:r>
      <w:r w:rsidRPr="00961C48">
        <w:rPr>
          <w:rFonts w:ascii="Times New Roman" w:hAnsi="Times New Roman" w:cs="Times New Roman"/>
          <w:sz w:val="28"/>
          <w:szCs w:val="28"/>
        </w:rPr>
        <w:t xml:space="preserve"> образования за счет освоения новых образовательных технологий (личностно – ориентированных, информационных)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Times New Roman" w:hAnsi="Times New Roman" w:cs="Times New Roman"/>
            <w:sz w:val="28"/>
            <w:szCs w:val="28"/>
          </w:rPr>
          <m:t>→</m:t>
        </m:r>
      </m:oMath>
      <w:r w:rsidRPr="00961C48">
        <w:rPr>
          <w:rFonts w:ascii="Times New Roman" w:hAnsi="Times New Roman" w:cs="Times New Roman"/>
          <w:sz w:val="28"/>
          <w:szCs w:val="28"/>
        </w:rPr>
        <w:t xml:space="preserve"> Конкурентно - способный и социально - ориентируемый выпускник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. </m:t>
        </m:r>
      </m:oMath>
    </w:p>
    <w:p w:rsidR="004235F7" w:rsidRPr="00961C48" w:rsidRDefault="004235F7" w:rsidP="00961C48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1C48">
        <w:rPr>
          <w:rFonts w:ascii="Times New Roman" w:hAnsi="Times New Roman" w:cs="Times New Roman"/>
          <w:b/>
          <w:sz w:val="28"/>
          <w:szCs w:val="28"/>
        </w:rPr>
        <w:t>Гражданско</w:t>
      </w:r>
      <w:proofErr w:type="spellEnd"/>
      <w:r w:rsidRPr="00961C48">
        <w:rPr>
          <w:rFonts w:ascii="Times New Roman" w:hAnsi="Times New Roman" w:cs="Times New Roman"/>
          <w:b/>
          <w:sz w:val="28"/>
          <w:szCs w:val="28"/>
        </w:rPr>
        <w:t xml:space="preserve"> – патриотическое воспитание   </w:t>
      </w:r>
    </w:p>
    <w:p w:rsidR="004235F7" w:rsidRPr="00961C48" w:rsidRDefault="004235F7" w:rsidP="00961C48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Активное участие школы в «Российском движении школьников», Указ В.Путина от 29.10.2015 № 536 «О создании Общероссийской общественно-государственной детско-юношеской организации «Российском движении школьников»</w:t>
      </w:r>
    </w:p>
    <w:p w:rsidR="004235F7" w:rsidRPr="00961C48" w:rsidRDefault="004235F7" w:rsidP="00961C48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t>Сохранение и укрепление здоровья</w:t>
      </w:r>
    </w:p>
    <w:p w:rsidR="004235F7" w:rsidRPr="00961C48" w:rsidRDefault="004235F7" w:rsidP="00961C48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Быть физически здоровым, выносливым и уметь следить за своим здоровьем немаловажно в современном мире информационных технологий.  Поэтому необходимо продолжить реализацию проекта «Дворовые, массовые игры», установить уличные тренажеры, предложить спортивные секции для родителей.</w:t>
      </w:r>
    </w:p>
    <w:p w:rsidR="004235F7" w:rsidRPr="00961C48" w:rsidRDefault="004235F7" w:rsidP="00961C48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Основные механизмы реализации: исключение учебной перегрузки,  педагогическое оценивание, как один из факторов коррекции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 состояния обучающихся, содержание учебных предметов, изменение позиции школьного медицинского работник</w:t>
      </w:r>
      <w:proofErr w:type="gramStart"/>
      <w:r w:rsidRPr="00961C4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61C48">
        <w:rPr>
          <w:rFonts w:ascii="Times New Roman" w:hAnsi="Times New Roman" w:cs="Times New Roman"/>
          <w:sz w:val="28"/>
          <w:szCs w:val="28"/>
        </w:rPr>
        <w:t xml:space="preserve"> активного участника построения образовательной деятельности </w:t>
      </w:r>
    </w:p>
    <w:p w:rsidR="004235F7" w:rsidRDefault="004235F7" w:rsidP="00961C48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961C48">
        <w:rPr>
          <w:sz w:val="28"/>
          <w:szCs w:val="28"/>
        </w:rPr>
        <w:t xml:space="preserve"> </w:t>
      </w:r>
    </w:p>
    <w:p w:rsidR="00524C7D" w:rsidRPr="00524C7D" w:rsidRDefault="00524C7D" w:rsidP="00961C48">
      <w:pPr>
        <w:pStyle w:val="a9"/>
        <w:spacing w:line="360" w:lineRule="auto"/>
        <w:ind w:firstLine="709"/>
        <w:jc w:val="both"/>
        <w:rPr>
          <w:sz w:val="28"/>
          <w:szCs w:val="28"/>
        </w:rPr>
      </w:pPr>
    </w:p>
    <w:p w:rsidR="004235F7" w:rsidRPr="00961C48" w:rsidRDefault="004235F7" w:rsidP="00961C48">
      <w:pPr>
        <w:pStyle w:val="a9"/>
        <w:spacing w:line="360" w:lineRule="auto"/>
        <w:jc w:val="both"/>
        <w:rPr>
          <w:b/>
          <w:sz w:val="28"/>
          <w:szCs w:val="28"/>
        </w:rPr>
      </w:pPr>
      <w:r w:rsidRPr="00961C48">
        <w:rPr>
          <w:b/>
          <w:sz w:val="28"/>
          <w:szCs w:val="28"/>
        </w:rPr>
        <w:lastRenderedPageBreak/>
        <w:t xml:space="preserve">3 ШАГ Выявление отличительной особенности школы </w:t>
      </w:r>
    </w:p>
    <w:p w:rsidR="004235F7" w:rsidRPr="00961C48" w:rsidRDefault="004235F7" w:rsidP="00524C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Кадетское образование -  Кадетская школа</w:t>
      </w:r>
    </w:p>
    <w:p w:rsidR="004235F7" w:rsidRPr="00961C48" w:rsidRDefault="004235F7" w:rsidP="00961C4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t>4 ШАГ  Создание управленческой команды школы</w:t>
      </w:r>
    </w:p>
    <w:p w:rsidR="004235F7" w:rsidRPr="00961C48" w:rsidRDefault="004235F7" w:rsidP="00961C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Разветвленная структура управления, затрагивающая каждого участника образовательных отношений.</w:t>
      </w:r>
    </w:p>
    <w:p w:rsidR="004235F7" w:rsidRPr="00524C7D" w:rsidRDefault="004235F7" w:rsidP="00524C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Директор, администрация, учителя, обучающиеся, родители в одном измерении – на одной параллели!</w:t>
      </w:r>
    </w:p>
    <w:p w:rsidR="004235F7" w:rsidRPr="00961C48" w:rsidRDefault="004235F7" w:rsidP="00524C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t>5 ШАГ  Создание имиджа школы</w:t>
      </w:r>
      <w:r w:rsidRPr="00961C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5F7" w:rsidRPr="00961C48" w:rsidRDefault="004235F7" w:rsidP="00961C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Привлекательность ОО для всех субъектов социальной среды: участников образовательных отношений, организаций – деловых партнеров</w:t>
      </w:r>
      <w:r w:rsidR="00524C7D">
        <w:rPr>
          <w:rFonts w:ascii="Times New Roman" w:hAnsi="Times New Roman" w:cs="Times New Roman"/>
          <w:sz w:val="28"/>
          <w:szCs w:val="28"/>
        </w:rPr>
        <w:t>.</w:t>
      </w:r>
    </w:p>
    <w:p w:rsidR="004235F7" w:rsidRPr="00524C7D" w:rsidRDefault="004235F7" w:rsidP="00524C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Имидж школы как образовательная насыщенная инклюзивная культурная среда, которую отличает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интелегентность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 xml:space="preserve">, мобильность и лояльность. </w:t>
      </w:r>
      <w:r w:rsidR="00524C7D">
        <w:rPr>
          <w:rFonts w:ascii="Times New Roman" w:hAnsi="Times New Roman" w:cs="Times New Roman"/>
          <w:b/>
          <w:sz w:val="28"/>
          <w:szCs w:val="28"/>
        </w:rPr>
        <w:t xml:space="preserve">Разработаны корпоративные атрибуты: </w:t>
      </w:r>
      <w:r w:rsidR="00524C7D" w:rsidRPr="00524C7D">
        <w:rPr>
          <w:rFonts w:ascii="Times New Roman" w:hAnsi="Times New Roman" w:cs="Times New Roman"/>
          <w:sz w:val="28"/>
          <w:szCs w:val="28"/>
        </w:rPr>
        <w:t>гимн, логотип, цветовая гамма формы одежды, галстуки</w:t>
      </w:r>
      <w:r w:rsidR="00524C7D">
        <w:rPr>
          <w:rFonts w:ascii="Times New Roman" w:hAnsi="Times New Roman" w:cs="Times New Roman"/>
          <w:sz w:val="28"/>
          <w:szCs w:val="28"/>
        </w:rPr>
        <w:t>.</w:t>
      </w:r>
    </w:p>
    <w:p w:rsidR="004235F7" w:rsidRPr="00524C7D" w:rsidRDefault="004235F7" w:rsidP="00524C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t>6 ШАГ  Развитие образовательной среды за счет внутренних ресурсов; привлечение молодых специалистов</w:t>
      </w:r>
    </w:p>
    <w:p w:rsidR="004235F7" w:rsidRPr="004F0F75" w:rsidRDefault="004235F7" w:rsidP="00961C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1C4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F0F75">
        <w:rPr>
          <w:rFonts w:ascii="Times New Roman" w:hAnsi="Times New Roman" w:cs="Times New Roman"/>
          <w:sz w:val="28"/>
          <w:szCs w:val="28"/>
        </w:rPr>
        <w:t>Для дальнейшего развития инновационной образовательной среды в нашей школе актуальны следующие проектные направления:</w:t>
      </w:r>
    </w:p>
    <w:p w:rsidR="004235F7" w:rsidRPr="00961C48" w:rsidRDefault="004235F7" w:rsidP="00961C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1.Модель внеурочной деятельности. Интеграция урочной и внеурочной деятельности.</w:t>
      </w:r>
      <w:r w:rsidR="004F0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5F7" w:rsidRPr="00961C48" w:rsidRDefault="004235F7" w:rsidP="00961C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2.Оценочная система.</w:t>
      </w:r>
      <w:r w:rsidR="004F0F75">
        <w:rPr>
          <w:rFonts w:ascii="Times New Roman" w:hAnsi="Times New Roman" w:cs="Times New Roman"/>
          <w:sz w:val="28"/>
          <w:szCs w:val="28"/>
        </w:rPr>
        <w:t xml:space="preserve"> </w:t>
      </w:r>
      <w:r w:rsidRPr="00961C48">
        <w:rPr>
          <w:rFonts w:ascii="Times New Roman" w:hAnsi="Times New Roman" w:cs="Times New Roman"/>
          <w:sz w:val="28"/>
          <w:szCs w:val="28"/>
        </w:rPr>
        <w:t>Формирование контрольно – оценочной деятельности. Совершенствование системы оценки личностных результатов, самооценки обучающихся.</w:t>
      </w:r>
    </w:p>
    <w:p w:rsidR="004235F7" w:rsidRPr="00961C48" w:rsidRDefault="004F0F75" w:rsidP="00961C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35F7" w:rsidRPr="00961C48">
        <w:rPr>
          <w:rFonts w:ascii="Times New Roman" w:hAnsi="Times New Roman" w:cs="Times New Roman"/>
          <w:sz w:val="28"/>
          <w:szCs w:val="28"/>
        </w:rPr>
        <w:t>.Организация проектной и 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5F7" w:rsidRPr="00961C48" w:rsidRDefault="004F0F75" w:rsidP="00961C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35F7" w:rsidRPr="00961C48">
        <w:rPr>
          <w:rFonts w:ascii="Times New Roman" w:hAnsi="Times New Roman" w:cs="Times New Roman"/>
          <w:sz w:val="28"/>
          <w:szCs w:val="28"/>
        </w:rPr>
        <w:t>.Развитие службы школьного аудита, педагогической поддержки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5F7" w:rsidRPr="00961C48" w:rsidRDefault="004F0F75" w:rsidP="00961C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4235F7" w:rsidRPr="00961C48">
        <w:rPr>
          <w:rFonts w:ascii="Times New Roman" w:hAnsi="Times New Roman" w:cs="Times New Roman"/>
          <w:sz w:val="28"/>
          <w:szCs w:val="28"/>
        </w:rPr>
        <w:t>.Изучение социального заказа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5F7" w:rsidRPr="004F0F75" w:rsidRDefault="004F0F75" w:rsidP="00961C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35F7" w:rsidRPr="00961C48">
        <w:rPr>
          <w:rFonts w:ascii="Times New Roman" w:hAnsi="Times New Roman" w:cs="Times New Roman"/>
          <w:sz w:val="28"/>
          <w:szCs w:val="28"/>
        </w:rPr>
        <w:t>.Качественное улучшение материально – технического состояния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5F7" w:rsidRPr="00961C48" w:rsidRDefault="004235F7" w:rsidP="00961C4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C48">
        <w:rPr>
          <w:rFonts w:ascii="Times New Roman" w:hAnsi="Times New Roman" w:cs="Times New Roman"/>
          <w:b/>
          <w:sz w:val="28"/>
          <w:szCs w:val="28"/>
        </w:rPr>
        <w:t>Индикаторы для оценки ожидаемых результатов:</w:t>
      </w:r>
    </w:p>
    <w:p w:rsidR="004235F7" w:rsidRPr="00961C48" w:rsidRDefault="004235F7" w:rsidP="00961C48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Позитивная динамика показателей качества образовательных результатов обучающихся, предметных, </w:t>
      </w:r>
      <w:proofErr w:type="spellStart"/>
      <w:r w:rsidRPr="00961C4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61C48">
        <w:rPr>
          <w:rFonts w:ascii="Times New Roman" w:hAnsi="Times New Roman" w:cs="Times New Roman"/>
          <w:sz w:val="28"/>
          <w:szCs w:val="28"/>
        </w:rPr>
        <w:t>, личностных показателей.</w:t>
      </w:r>
    </w:p>
    <w:p w:rsidR="004235F7" w:rsidRPr="00961C48" w:rsidRDefault="004235F7" w:rsidP="00961C48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Удовлетворённость обучающихся, их родителей (законных представителей) условиями обучения, воспитания и развития, комфортностью, безопасностью ребёнка в школе.</w:t>
      </w:r>
    </w:p>
    <w:p w:rsidR="004235F7" w:rsidRPr="00961C48" w:rsidRDefault="004235F7" w:rsidP="00961C48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Расширение перечня образовательных услуг на всех уровнях обучения.</w:t>
      </w:r>
    </w:p>
    <w:p w:rsidR="004235F7" w:rsidRPr="00961C48" w:rsidRDefault="004235F7" w:rsidP="00961C48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Увеличение количества педагогов, аттестованных на квалификационные категории.</w:t>
      </w:r>
    </w:p>
    <w:p w:rsidR="004235F7" w:rsidRPr="00961C48" w:rsidRDefault="004235F7" w:rsidP="00961C48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Увеличение количества обучающихся, выполнивших проектные и исследовательские работы, участвующих в конференциях, конкурсах, олимпиадах разных уровней.</w:t>
      </w:r>
    </w:p>
    <w:p w:rsidR="004235F7" w:rsidRPr="00961C48" w:rsidRDefault="004235F7" w:rsidP="00961C48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C48">
        <w:rPr>
          <w:rFonts w:ascii="Times New Roman" w:hAnsi="Times New Roman" w:cs="Times New Roman"/>
          <w:sz w:val="28"/>
          <w:szCs w:val="28"/>
        </w:rPr>
        <w:t>Рост числа обучающихся, принимающих участие в мероприятиях системы дополнительного образования (кружки, секции, факультативы, клубы по интересам и др.)</w:t>
      </w:r>
      <w:proofErr w:type="gramEnd"/>
    </w:p>
    <w:p w:rsidR="004235F7" w:rsidRPr="00961C48" w:rsidRDefault="004235F7" w:rsidP="00961C48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Позитивная динамика количества мероприятий, направленных на демонстрацию достижений учащихся.</w:t>
      </w:r>
    </w:p>
    <w:p w:rsidR="004235F7" w:rsidRPr="00961C48" w:rsidRDefault="004235F7" w:rsidP="00961C48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Увеличение количества педагогов, принимающих участие в организации, проведении методических мероприятий разного уровня, конкурсах профессионального мастерства</w:t>
      </w:r>
    </w:p>
    <w:p w:rsidR="004235F7" w:rsidRPr="00961C48" w:rsidRDefault="004235F7" w:rsidP="00961C48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>Оптимальное функционирование школьной локальной сети, школьного интернет-сайта, информационно-библиотечного центра.</w:t>
      </w:r>
    </w:p>
    <w:p w:rsidR="004235F7" w:rsidRPr="00961C48" w:rsidRDefault="004235F7" w:rsidP="00961C48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61C48">
        <w:rPr>
          <w:rFonts w:ascii="Times New Roman" w:hAnsi="Times New Roman" w:cs="Times New Roman"/>
          <w:sz w:val="28"/>
          <w:szCs w:val="28"/>
        </w:rPr>
        <w:t xml:space="preserve"> Оснащение учебных кабинетов и классов современным оборудованием и средствами обучения.</w:t>
      </w:r>
    </w:p>
    <w:p w:rsidR="004235F7" w:rsidRPr="00961C48" w:rsidRDefault="004235F7" w:rsidP="00961C48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235F7" w:rsidRPr="00961C48" w:rsidRDefault="004235F7" w:rsidP="00961C4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235F7" w:rsidRPr="00961C48" w:rsidSect="00A9131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469"/>
    <w:multiLevelType w:val="hybridMultilevel"/>
    <w:tmpl w:val="980C9B28"/>
    <w:lvl w:ilvl="0" w:tplc="7E9239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D1F10"/>
    <w:multiLevelType w:val="hybridMultilevel"/>
    <w:tmpl w:val="B78AD26A"/>
    <w:lvl w:ilvl="0" w:tplc="E188B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439B1"/>
    <w:multiLevelType w:val="hybridMultilevel"/>
    <w:tmpl w:val="11008AF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61409F"/>
    <w:multiLevelType w:val="hybridMultilevel"/>
    <w:tmpl w:val="D0000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A71F9"/>
    <w:multiLevelType w:val="hybridMultilevel"/>
    <w:tmpl w:val="92BCA140"/>
    <w:lvl w:ilvl="0" w:tplc="7E9239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33908"/>
    <w:multiLevelType w:val="hybridMultilevel"/>
    <w:tmpl w:val="48321D8C"/>
    <w:lvl w:ilvl="0" w:tplc="7E9239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5154F"/>
    <w:multiLevelType w:val="hybridMultilevel"/>
    <w:tmpl w:val="5D54EF5C"/>
    <w:lvl w:ilvl="0" w:tplc="7E9239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E3C8A"/>
    <w:multiLevelType w:val="hybridMultilevel"/>
    <w:tmpl w:val="4F722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4134D"/>
    <w:multiLevelType w:val="hybridMultilevel"/>
    <w:tmpl w:val="3AB6D2B4"/>
    <w:lvl w:ilvl="0" w:tplc="7E9239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FF67C1"/>
    <w:multiLevelType w:val="hybridMultilevel"/>
    <w:tmpl w:val="30A481EE"/>
    <w:lvl w:ilvl="0" w:tplc="7E9239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8750A"/>
    <w:multiLevelType w:val="hybridMultilevel"/>
    <w:tmpl w:val="9B185B3A"/>
    <w:lvl w:ilvl="0" w:tplc="0419000F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88A6509"/>
    <w:multiLevelType w:val="hybridMultilevel"/>
    <w:tmpl w:val="8CA06BC2"/>
    <w:lvl w:ilvl="0" w:tplc="7E9239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C6D48"/>
    <w:multiLevelType w:val="hybridMultilevel"/>
    <w:tmpl w:val="51301046"/>
    <w:lvl w:ilvl="0" w:tplc="5E8CA33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222A78"/>
    <w:multiLevelType w:val="hybridMultilevel"/>
    <w:tmpl w:val="CB8E9FEC"/>
    <w:lvl w:ilvl="0" w:tplc="D6F4EE0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917657"/>
    <w:multiLevelType w:val="hybridMultilevel"/>
    <w:tmpl w:val="F2A8CF8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D042595"/>
    <w:multiLevelType w:val="multilevel"/>
    <w:tmpl w:val="667410B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9" w:hanging="2160"/>
      </w:pPr>
      <w:rPr>
        <w:rFonts w:hint="default"/>
      </w:rPr>
    </w:lvl>
  </w:abstractNum>
  <w:abstractNum w:abstractNumId="16">
    <w:nsid w:val="2DC4623A"/>
    <w:multiLevelType w:val="hybridMultilevel"/>
    <w:tmpl w:val="30F8FEB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1E85E48"/>
    <w:multiLevelType w:val="hybridMultilevel"/>
    <w:tmpl w:val="6A885FF6"/>
    <w:lvl w:ilvl="0" w:tplc="7E9239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24085"/>
    <w:multiLevelType w:val="hybridMultilevel"/>
    <w:tmpl w:val="E1CE2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9524DD"/>
    <w:multiLevelType w:val="hybridMultilevel"/>
    <w:tmpl w:val="FC4A64F6"/>
    <w:lvl w:ilvl="0" w:tplc="E188B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B263B"/>
    <w:multiLevelType w:val="hybridMultilevel"/>
    <w:tmpl w:val="B8760270"/>
    <w:lvl w:ilvl="0" w:tplc="0BECC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D62E05"/>
    <w:multiLevelType w:val="hybridMultilevel"/>
    <w:tmpl w:val="41E09602"/>
    <w:lvl w:ilvl="0" w:tplc="5E8CA3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6439A"/>
    <w:multiLevelType w:val="hybridMultilevel"/>
    <w:tmpl w:val="47CCD41A"/>
    <w:lvl w:ilvl="0" w:tplc="E188B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9709CE"/>
    <w:multiLevelType w:val="hybridMultilevel"/>
    <w:tmpl w:val="CB9252B0"/>
    <w:lvl w:ilvl="0" w:tplc="309C5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22816"/>
    <w:multiLevelType w:val="hybridMultilevel"/>
    <w:tmpl w:val="4E4E5B22"/>
    <w:lvl w:ilvl="0" w:tplc="4F049E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7410F3F"/>
    <w:multiLevelType w:val="hybridMultilevel"/>
    <w:tmpl w:val="4914ECF0"/>
    <w:lvl w:ilvl="0" w:tplc="361AE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5B0DFF"/>
    <w:multiLevelType w:val="hybridMultilevel"/>
    <w:tmpl w:val="2CD423F8"/>
    <w:lvl w:ilvl="0" w:tplc="D6F4EE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5E6AE4"/>
    <w:multiLevelType w:val="hybridMultilevel"/>
    <w:tmpl w:val="FEEC6722"/>
    <w:lvl w:ilvl="0" w:tplc="D6F4EE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33B11"/>
    <w:multiLevelType w:val="hybridMultilevel"/>
    <w:tmpl w:val="64A8FD0C"/>
    <w:lvl w:ilvl="0" w:tplc="E188B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753D3B"/>
    <w:multiLevelType w:val="hybridMultilevel"/>
    <w:tmpl w:val="615C9AC6"/>
    <w:lvl w:ilvl="0" w:tplc="7E9239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A21C7B"/>
    <w:multiLevelType w:val="hybridMultilevel"/>
    <w:tmpl w:val="AD82F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2E1780"/>
    <w:multiLevelType w:val="hybridMultilevel"/>
    <w:tmpl w:val="8FFA16BE"/>
    <w:lvl w:ilvl="0" w:tplc="AD54EC7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FE234D"/>
    <w:multiLevelType w:val="hybridMultilevel"/>
    <w:tmpl w:val="DF72BA70"/>
    <w:lvl w:ilvl="0" w:tplc="7E9239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DC26B8"/>
    <w:multiLevelType w:val="hybridMultilevel"/>
    <w:tmpl w:val="A48C3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68F39DE"/>
    <w:multiLevelType w:val="hybridMultilevel"/>
    <w:tmpl w:val="77E2934A"/>
    <w:lvl w:ilvl="0" w:tplc="D3A4F5F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FE3E04"/>
    <w:multiLevelType w:val="hybridMultilevel"/>
    <w:tmpl w:val="9B8CD8C0"/>
    <w:lvl w:ilvl="0" w:tplc="AD54EC78">
      <w:start w:val="1"/>
      <w:numFmt w:val="bullet"/>
      <w:lvlText w:val="-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>
    <w:nsid w:val="6AEC2432"/>
    <w:multiLevelType w:val="hybridMultilevel"/>
    <w:tmpl w:val="869478F0"/>
    <w:lvl w:ilvl="0" w:tplc="7E9239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BD3613"/>
    <w:multiLevelType w:val="hybridMultilevel"/>
    <w:tmpl w:val="8702C238"/>
    <w:lvl w:ilvl="0" w:tplc="7E92390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4F53035"/>
    <w:multiLevelType w:val="multilevel"/>
    <w:tmpl w:val="5B7280AE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2160"/>
      </w:pPr>
      <w:rPr>
        <w:rFonts w:hint="default"/>
      </w:rPr>
    </w:lvl>
  </w:abstractNum>
  <w:abstractNum w:abstractNumId="39">
    <w:nsid w:val="790054C3"/>
    <w:multiLevelType w:val="hybridMultilevel"/>
    <w:tmpl w:val="AE38098C"/>
    <w:lvl w:ilvl="0" w:tplc="ED82345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495B71"/>
    <w:multiLevelType w:val="hybridMultilevel"/>
    <w:tmpl w:val="9662D4FA"/>
    <w:lvl w:ilvl="0" w:tplc="7E9239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4"/>
  </w:num>
  <w:num w:numId="4">
    <w:abstractNumId w:val="15"/>
  </w:num>
  <w:num w:numId="5">
    <w:abstractNumId w:val="21"/>
  </w:num>
  <w:num w:numId="6">
    <w:abstractNumId w:val="12"/>
  </w:num>
  <w:num w:numId="7">
    <w:abstractNumId w:val="10"/>
  </w:num>
  <w:num w:numId="8">
    <w:abstractNumId w:val="23"/>
  </w:num>
  <w:num w:numId="9">
    <w:abstractNumId w:val="22"/>
  </w:num>
  <w:num w:numId="10">
    <w:abstractNumId w:val="28"/>
  </w:num>
  <w:num w:numId="11">
    <w:abstractNumId w:val="1"/>
  </w:num>
  <w:num w:numId="12">
    <w:abstractNumId w:val="38"/>
  </w:num>
  <w:num w:numId="13">
    <w:abstractNumId w:val="2"/>
  </w:num>
  <w:num w:numId="14">
    <w:abstractNumId w:val="31"/>
  </w:num>
  <w:num w:numId="15">
    <w:abstractNumId w:val="35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7"/>
  </w:num>
  <w:num w:numId="19">
    <w:abstractNumId w:val="0"/>
  </w:num>
  <w:num w:numId="20">
    <w:abstractNumId w:val="5"/>
  </w:num>
  <w:num w:numId="21">
    <w:abstractNumId w:val="17"/>
  </w:num>
  <w:num w:numId="22">
    <w:abstractNumId w:val="32"/>
  </w:num>
  <w:num w:numId="23">
    <w:abstractNumId w:val="6"/>
  </w:num>
  <w:num w:numId="24">
    <w:abstractNumId w:val="40"/>
  </w:num>
  <w:num w:numId="25">
    <w:abstractNumId w:val="39"/>
  </w:num>
  <w:num w:numId="26">
    <w:abstractNumId w:val="34"/>
  </w:num>
  <w:num w:numId="27">
    <w:abstractNumId w:val="36"/>
  </w:num>
  <w:num w:numId="28">
    <w:abstractNumId w:val="8"/>
  </w:num>
  <w:num w:numId="29">
    <w:abstractNumId w:val="29"/>
  </w:num>
  <w:num w:numId="30">
    <w:abstractNumId w:val="4"/>
  </w:num>
  <w:num w:numId="31">
    <w:abstractNumId w:val="11"/>
  </w:num>
  <w:num w:numId="32">
    <w:abstractNumId w:val="9"/>
  </w:num>
  <w:num w:numId="33">
    <w:abstractNumId w:val="26"/>
  </w:num>
  <w:num w:numId="34">
    <w:abstractNumId w:val="13"/>
  </w:num>
  <w:num w:numId="35">
    <w:abstractNumId w:val="27"/>
  </w:num>
  <w:num w:numId="36">
    <w:abstractNumId w:val="19"/>
  </w:num>
  <w:num w:numId="37">
    <w:abstractNumId w:val="7"/>
  </w:num>
  <w:num w:numId="38">
    <w:abstractNumId w:val="30"/>
  </w:num>
  <w:num w:numId="39">
    <w:abstractNumId w:val="3"/>
  </w:num>
  <w:num w:numId="40">
    <w:abstractNumId w:val="25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11397"/>
    <w:rsid w:val="00006002"/>
    <w:rsid w:val="00080129"/>
    <w:rsid w:val="000E7F4F"/>
    <w:rsid w:val="00135E63"/>
    <w:rsid w:val="002533DD"/>
    <w:rsid w:val="00290021"/>
    <w:rsid w:val="003320A1"/>
    <w:rsid w:val="0034674E"/>
    <w:rsid w:val="003A6073"/>
    <w:rsid w:val="003A6157"/>
    <w:rsid w:val="003C0A79"/>
    <w:rsid w:val="004235F7"/>
    <w:rsid w:val="004F0F75"/>
    <w:rsid w:val="004F7268"/>
    <w:rsid w:val="00524C7D"/>
    <w:rsid w:val="005250C1"/>
    <w:rsid w:val="005E09DD"/>
    <w:rsid w:val="00604300"/>
    <w:rsid w:val="006772BC"/>
    <w:rsid w:val="00691FEA"/>
    <w:rsid w:val="006A123D"/>
    <w:rsid w:val="00715DFA"/>
    <w:rsid w:val="007B459D"/>
    <w:rsid w:val="007D5004"/>
    <w:rsid w:val="00807721"/>
    <w:rsid w:val="00827D20"/>
    <w:rsid w:val="00832F61"/>
    <w:rsid w:val="00862935"/>
    <w:rsid w:val="008E7800"/>
    <w:rsid w:val="008F64D0"/>
    <w:rsid w:val="00911397"/>
    <w:rsid w:val="00961C48"/>
    <w:rsid w:val="009721C8"/>
    <w:rsid w:val="009775E8"/>
    <w:rsid w:val="00A9131D"/>
    <w:rsid w:val="00AC3485"/>
    <w:rsid w:val="00B14EFD"/>
    <w:rsid w:val="00B42CEF"/>
    <w:rsid w:val="00B80115"/>
    <w:rsid w:val="00B84092"/>
    <w:rsid w:val="00BF0889"/>
    <w:rsid w:val="00C8131E"/>
    <w:rsid w:val="00C93889"/>
    <w:rsid w:val="00CE4952"/>
    <w:rsid w:val="00D63500"/>
    <w:rsid w:val="00DC1CEA"/>
    <w:rsid w:val="00DF4906"/>
    <w:rsid w:val="00E8615F"/>
    <w:rsid w:val="00EA52E5"/>
    <w:rsid w:val="00EE52E9"/>
    <w:rsid w:val="00F363D7"/>
    <w:rsid w:val="00F6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2" type="connector" idref="#_x0000_s1077"/>
        <o:r id="V:Rule13" type="connector" idref="#_x0000_s1071"/>
        <o:r id="V:Rule14" type="connector" idref="#_x0000_s1074"/>
        <o:r id="V:Rule15" type="connector" idref="#_x0000_s1065"/>
        <o:r id="V:Rule16" type="connector" idref="#_x0000_s1076"/>
        <o:r id="V:Rule17" type="connector" idref="#_x0000_s1062"/>
        <o:r id="V:Rule18" type="connector" idref="#_x0000_s1064"/>
        <o:r id="V:Rule19" type="connector" idref="#_x0000_s1075"/>
        <o:r id="V:Rule20" type="connector" idref="#_x0000_s1072"/>
        <o:r id="V:Rule21" type="connector" idref="#_x0000_s1070"/>
        <o:r id="V:Rule22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5F"/>
  </w:style>
  <w:style w:type="paragraph" w:styleId="2">
    <w:name w:val="heading 2"/>
    <w:basedOn w:val="a"/>
    <w:link w:val="20"/>
    <w:qFormat/>
    <w:rsid w:val="00C93889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C938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8131E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C8131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22">
    <w:name w:val="Основной текст с отступом 2 Знак"/>
    <w:basedOn w:val="a0"/>
    <w:link w:val="21"/>
    <w:rsid w:val="00C8131E"/>
    <w:rPr>
      <w:rFonts w:ascii="Times New Roman" w:eastAsia="Times New Roman" w:hAnsi="Times New Roman" w:cs="Times New Roman"/>
      <w:sz w:val="20"/>
      <w:szCs w:val="24"/>
    </w:rPr>
  </w:style>
  <w:style w:type="paragraph" w:styleId="a4">
    <w:name w:val="No Spacing"/>
    <w:link w:val="a5"/>
    <w:uiPriority w:val="1"/>
    <w:qFormat/>
    <w:rsid w:val="003C0A79"/>
    <w:pPr>
      <w:spacing w:after="0" w:line="240" w:lineRule="auto"/>
    </w:pPr>
  </w:style>
  <w:style w:type="paragraph" w:styleId="a6">
    <w:name w:val="List Paragraph"/>
    <w:basedOn w:val="a"/>
    <w:link w:val="a7"/>
    <w:uiPriority w:val="99"/>
    <w:qFormat/>
    <w:rsid w:val="00807721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locked/>
    <w:rsid w:val="00862935"/>
  </w:style>
  <w:style w:type="character" w:customStyle="1" w:styleId="158">
    <w:name w:val="Основной текст (15)8"/>
    <w:rsid w:val="00BF0889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paragraph" w:styleId="a8">
    <w:name w:val="Normal (Web)"/>
    <w:basedOn w:val="a"/>
    <w:unhideWhenUsed/>
    <w:rsid w:val="0033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99"/>
    <w:locked/>
    <w:rsid w:val="003320A1"/>
  </w:style>
  <w:style w:type="character" w:customStyle="1" w:styleId="submenu-table">
    <w:name w:val="submenu-table"/>
    <w:basedOn w:val="a0"/>
    <w:rsid w:val="003320A1"/>
  </w:style>
  <w:style w:type="paragraph" w:styleId="a9">
    <w:name w:val="footer"/>
    <w:basedOn w:val="a"/>
    <w:link w:val="aa"/>
    <w:unhideWhenUsed/>
    <w:rsid w:val="004235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4235F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2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35F7"/>
    <w:rPr>
      <w:rFonts w:ascii="Tahoma" w:hAnsi="Tahoma" w:cs="Tahoma"/>
      <w:sz w:val="16"/>
      <w:szCs w:val="16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1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715DF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0">
    <w:name w:val="Заголовок 2 Знак"/>
    <w:basedOn w:val="a0"/>
    <w:link w:val="2"/>
    <w:rsid w:val="00C93889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rsid w:val="00C93889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d">
    <w:name w:val="Strong"/>
    <w:basedOn w:val="a0"/>
    <w:qFormat/>
    <w:rsid w:val="00C93889"/>
    <w:rPr>
      <w:b/>
      <w:bCs/>
    </w:rPr>
  </w:style>
  <w:style w:type="paragraph" w:styleId="ae">
    <w:name w:val="Body Text Indent"/>
    <w:basedOn w:val="a"/>
    <w:link w:val="af"/>
    <w:uiPriority w:val="99"/>
    <w:unhideWhenUsed/>
    <w:rsid w:val="00C9388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C938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ars.edusai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zsars-edu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package" Target="embeddings/______Microsoft_Office_PowerPoint1.sl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vk.com/sars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A9CA9-D93A-4AA8-ABC7-B1774457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6188</Words>
  <Characters>35278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Угринова</dc:creator>
  <cp:lastModifiedBy>Инга</cp:lastModifiedBy>
  <cp:revision>2</cp:revision>
  <dcterms:created xsi:type="dcterms:W3CDTF">2020-04-28T13:59:00Z</dcterms:created>
  <dcterms:modified xsi:type="dcterms:W3CDTF">2020-04-28T13:59:00Z</dcterms:modified>
</cp:coreProperties>
</file>