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Министерство образования и науки Пермского края</w:t>
      </w:r>
    </w:p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ГАУ ДПО «Институт развит</w:t>
      </w:r>
      <w:r w:rsidR="0082343E">
        <w:rPr>
          <w:rFonts w:ascii="Times New Roman" w:eastAsia="Times New Roman" w:hAnsi="Times New Roman" w:cs="Times New Roman"/>
          <w:color w:val="000000"/>
          <w:sz w:val="20"/>
          <w:szCs w:val="20"/>
        </w:rPr>
        <w:t>ия образования Пермского  края»</w:t>
      </w:r>
    </w:p>
    <w:p w:rsidR="00D9017C" w:rsidRPr="00D9017C" w:rsidRDefault="00D9017C" w:rsidP="00D901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Управление образования администрации Окт</w:t>
      </w:r>
      <w:r w:rsidR="0082343E">
        <w:rPr>
          <w:rFonts w:ascii="Times New Roman" w:eastAsia="Times New Roman" w:hAnsi="Times New Roman" w:cs="Times New Roman"/>
          <w:color w:val="000000"/>
          <w:sz w:val="20"/>
          <w:szCs w:val="20"/>
        </w:rPr>
        <w:t>ябрьского муниципального района</w:t>
      </w:r>
    </w:p>
    <w:p w:rsidR="00D9017C" w:rsidRPr="00D9017C" w:rsidRDefault="00D9017C" w:rsidP="00D90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017C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D9017C">
        <w:rPr>
          <w:rFonts w:ascii="Times New Roman" w:eastAsia="Times New Roman" w:hAnsi="Times New Roman" w:cs="Times New Roman"/>
          <w:sz w:val="20"/>
          <w:szCs w:val="20"/>
        </w:rPr>
        <w:t xml:space="preserve">БОУ </w:t>
      </w:r>
      <w:proofErr w:type="gramStart"/>
      <w:r w:rsidRPr="00D9017C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Pr="00D9017C">
        <w:rPr>
          <w:rFonts w:ascii="Times New Roman" w:eastAsia="Times New Roman" w:hAnsi="Times New Roman" w:cs="Times New Roman"/>
          <w:sz w:val="20"/>
          <w:szCs w:val="20"/>
        </w:rPr>
        <w:t xml:space="preserve"> «Октябрьский информационно-методический центр»</w:t>
      </w:r>
    </w:p>
    <w:p w:rsidR="00D9017C" w:rsidRDefault="00D9017C" w:rsidP="00D90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017C" w:rsidRPr="00B66641" w:rsidRDefault="00D9017C" w:rsidP="00D90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Аналитическая справка</w:t>
      </w:r>
    </w:p>
    <w:p w:rsidR="00D9017C" w:rsidRPr="00B66641" w:rsidRDefault="00D9017C" w:rsidP="00BC3A4C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 организации и проведению</w:t>
      </w:r>
      <w:r w:rsidRPr="00B66641">
        <w:rPr>
          <w:b/>
          <w:sz w:val="20"/>
          <w:szCs w:val="20"/>
        </w:rPr>
        <w:t xml:space="preserve"> </w:t>
      </w:r>
      <w:r w:rsidR="003528C3" w:rsidRPr="00B66641">
        <w:rPr>
          <w:rFonts w:ascii="Times New Roman" w:hAnsi="Times New Roman" w:cs="Times New Roman"/>
          <w:b/>
          <w:sz w:val="20"/>
          <w:szCs w:val="20"/>
        </w:rPr>
        <w:t>Краевого педагогического фестиваля активных воспитательных практик</w:t>
      </w:r>
    </w:p>
    <w:p w:rsidR="00BC3A4C" w:rsidRPr="00B66641" w:rsidRDefault="00BC3A4C" w:rsidP="00D9017C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9017C" w:rsidRPr="00B66641" w:rsidRDefault="00D9017C" w:rsidP="00D9017C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Дата и время проведения</w:t>
      </w:r>
      <w:r w:rsidR="003528C3"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: 23</w:t>
      </w:r>
      <w:r w:rsidR="0082343E"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марта 2019</w:t>
      </w: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г.</w:t>
      </w:r>
    </w:p>
    <w:p w:rsidR="00D9017C" w:rsidRPr="00B66641" w:rsidRDefault="00D9017C" w:rsidP="00D9017C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Место проведения:</w:t>
      </w:r>
      <w:r w:rsidR="003528C3"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Карагай</w:t>
      </w: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ский муниципальный район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Цель: </w:t>
      </w: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повышение профессионального мастерства педагогов в вопросах реализации активных и интерактивных методов воспитания и самовоспитания обучающихся.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Задачи: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1.  Обеспечить единой платформой для обмена опытом педагогов всех уровней образования и видов образовательных организаций в вопросах воспитания и социализации обучающихся;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2.  Представить и обобщить разнообразные, востребованные современной эпохой, эффективные воспитательные практики;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3. Содействовать становлению стратегического партнерства и результативного сотрудничества в вопросах воспитания;</w:t>
      </w:r>
    </w:p>
    <w:p w:rsidR="003528C3" w:rsidRPr="00B66641" w:rsidRDefault="003528C3" w:rsidP="003528C3">
      <w:pPr>
        <w:pStyle w:val="a3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  Способствовать распространению позитивного педагогического опыта в области воспитания и социализации </w:t>
      </w:r>
      <w:proofErr w:type="gramStart"/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>обучающихся</w:t>
      </w:r>
      <w:proofErr w:type="gramEnd"/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в том числе на сетевом ресурсе </w:t>
      </w:r>
      <w:hyperlink r:id="rId6" w:history="1">
        <w:r w:rsidRPr="00B66641">
          <w:rPr>
            <w:rStyle w:val="a4"/>
            <w:rFonts w:ascii="Times New Roman" w:eastAsia="Calibri" w:hAnsi="Times New Roman" w:cs="Times New Roman"/>
            <w:sz w:val="20"/>
            <w:szCs w:val="20"/>
            <w:lang w:eastAsia="en-US"/>
          </w:rPr>
          <w:t>http://www.educomm.iro.perm.ru</w:t>
        </w:r>
      </w:hyperlink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666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</w:p>
    <w:p w:rsidR="00D9017C" w:rsidRPr="00B66641" w:rsidRDefault="00D9017C" w:rsidP="00D901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9017C" w:rsidRPr="00B66641" w:rsidRDefault="00D9017C" w:rsidP="00D9017C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Работа дискуссионных площадок была представлена темами:</w:t>
      </w:r>
    </w:p>
    <w:p w:rsidR="003528C3" w:rsidRPr="00B66641" w:rsidRDefault="003528C3" w:rsidP="003528C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>Площадка 1. МБОУ «</w:t>
      </w:r>
      <w:proofErr w:type="spellStart"/>
      <w:r w:rsidRPr="00B66641">
        <w:rPr>
          <w:rFonts w:ascii="Times New Roman" w:hAnsi="Times New Roman" w:cs="Times New Roman"/>
          <w:sz w:val="20"/>
          <w:szCs w:val="20"/>
        </w:rPr>
        <w:t>Карагайская</w:t>
      </w:r>
      <w:proofErr w:type="spellEnd"/>
      <w:r w:rsidRPr="00B66641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 № 2»  (с. Карагай, ул. Российская, 1)</w:t>
      </w:r>
    </w:p>
    <w:p w:rsidR="003528C3" w:rsidRPr="00B66641" w:rsidRDefault="003528C3" w:rsidP="003528C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 xml:space="preserve">Площадка 2. МБУ 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Дом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детского творчества» (с. Карагай, ул. Калинина, 29)</w:t>
      </w:r>
    </w:p>
    <w:p w:rsidR="003528C3" w:rsidRPr="00B66641" w:rsidRDefault="003528C3" w:rsidP="003528C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 xml:space="preserve">Площадка 3. МАУ 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информационных и коммуникационных технологий» (с. Карагай, ул. Чкалова, 6)</w:t>
      </w:r>
    </w:p>
    <w:p w:rsidR="003528C3" w:rsidRPr="00B66641" w:rsidRDefault="003528C3" w:rsidP="003528C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>Площадка 4. МБОУ «</w:t>
      </w:r>
      <w:proofErr w:type="spellStart"/>
      <w:r w:rsidRPr="00B66641">
        <w:rPr>
          <w:rFonts w:ascii="Times New Roman" w:hAnsi="Times New Roman" w:cs="Times New Roman"/>
          <w:sz w:val="20"/>
          <w:szCs w:val="20"/>
        </w:rPr>
        <w:t>Карагайская</w:t>
      </w:r>
      <w:proofErr w:type="spellEnd"/>
      <w:r w:rsidRPr="00B66641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 № 1»  (с. Карагай ул. Гагарина, 23)</w:t>
      </w:r>
    </w:p>
    <w:p w:rsidR="00143F32" w:rsidRPr="00B66641" w:rsidRDefault="00D9017C" w:rsidP="003528C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Механизм реализации конференции</w:t>
      </w:r>
      <w:r w:rsidRPr="00B66641">
        <w:rPr>
          <w:rFonts w:ascii="Times New Roman" w:hAnsi="Times New Roman" w:cs="Times New Roman"/>
          <w:sz w:val="20"/>
          <w:szCs w:val="20"/>
        </w:rPr>
        <w:t xml:space="preserve"> – сетевое взаимодействие  краевых и муниципальных организаций:</w:t>
      </w:r>
      <w:r w:rsidRPr="00B666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ГАУ ДПО «Институт развития образования Пермского  края», Управлен</w:t>
      </w:r>
      <w:r w:rsidR="003528C3" w:rsidRPr="00B666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ие образования администрации Карагайского </w:t>
      </w:r>
      <w:r w:rsidRPr="00B666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района, </w:t>
      </w:r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 xml:space="preserve"> МБОУ «</w:t>
      </w:r>
      <w:proofErr w:type="spellStart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>Карагайская</w:t>
      </w:r>
      <w:proofErr w:type="spellEnd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 xml:space="preserve"> СОШ № 2», МБУ </w:t>
      </w:r>
      <w:proofErr w:type="gramStart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gramStart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>Дом</w:t>
      </w:r>
      <w:proofErr w:type="gramEnd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 xml:space="preserve"> детского творчества», МАУ ДО «Центр информационных и коммуникационных технологий», МБОУ «</w:t>
      </w:r>
      <w:proofErr w:type="spellStart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>Карагайская</w:t>
      </w:r>
      <w:proofErr w:type="spellEnd"/>
      <w:r w:rsidR="003528C3" w:rsidRPr="00B66641">
        <w:rPr>
          <w:rFonts w:ascii="Times New Roman" w:eastAsia="Times New Roman" w:hAnsi="Times New Roman" w:cs="Times New Roman"/>
          <w:sz w:val="20"/>
          <w:szCs w:val="20"/>
        </w:rPr>
        <w:t xml:space="preserve"> СОШ № 1», образовательных организаций</w:t>
      </w:r>
      <w:r w:rsidRPr="00B666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43BD" w:rsidRPr="00B66641">
        <w:rPr>
          <w:rFonts w:ascii="Times New Roman" w:eastAsia="Times New Roman" w:hAnsi="Times New Roman" w:cs="Times New Roman"/>
          <w:sz w:val="20"/>
          <w:szCs w:val="20"/>
        </w:rPr>
        <w:t>края.</w:t>
      </w:r>
    </w:p>
    <w:p w:rsidR="00A543BD" w:rsidRPr="00B66641" w:rsidRDefault="00A543BD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Общее количество участников</w:t>
      </w:r>
      <w:r w:rsidRPr="00B66641">
        <w:rPr>
          <w:rFonts w:ascii="Times New Roman" w:hAnsi="Times New Roman" w:cs="Times New Roman"/>
          <w:sz w:val="20"/>
          <w:szCs w:val="20"/>
        </w:rPr>
        <w:t xml:space="preserve"> (основание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– регистрационные списки) – 604</w:t>
      </w:r>
      <w:r w:rsidRPr="00B66641">
        <w:rPr>
          <w:rFonts w:ascii="Times New Roman" w:hAnsi="Times New Roman" w:cs="Times New Roman"/>
          <w:sz w:val="20"/>
          <w:szCs w:val="20"/>
        </w:rPr>
        <w:t xml:space="preserve"> чел., из них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- очное участие – 413</w:t>
      </w:r>
      <w:r w:rsidRPr="00B66641">
        <w:rPr>
          <w:rFonts w:ascii="Times New Roman" w:hAnsi="Times New Roman" w:cs="Times New Roman"/>
          <w:sz w:val="20"/>
          <w:szCs w:val="20"/>
        </w:rPr>
        <w:t xml:space="preserve"> чел. </w:t>
      </w:r>
    </w:p>
    <w:p w:rsidR="00A543BD" w:rsidRPr="00B66641" w:rsidRDefault="00A543BD" w:rsidP="003224A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Категории участников</w:t>
      </w:r>
      <w:r w:rsidRPr="00B66641">
        <w:rPr>
          <w:rFonts w:ascii="Times New Roman" w:hAnsi="Times New Roman" w:cs="Times New Roman"/>
          <w:sz w:val="20"/>
          <w:szCs w:val="20"/>
        </w:rPr>
        <w:t xml:space="preserve"> – </w:t>
      </w:r>
      <w:r w:rsidR="0082343E" w:rsidRPr="00B66641">
        <w:rPr>
          <w:rFonts w:ascii="Times New Roman" w:hAnsi="Times New Roman" w:cs="Times New Roman"/>
          <w:sz w:val="20"/>
          <w:szCs w:val="20"/>
        </w:rPr>
        <w:t xml:space="preserve">председатель Земского собрания, заместитель главы, </w:t>
      </w:r>
      <w:r w:rsidRPr="00B66641">
        <w:rPr>
          <w:rFonts w:ascii="Times New Roman" w:hAnsi="Times New Roman" w:cs="Times New Roman"/>
          <w:sz w:val="20"/>
          <w:szCs w:val="20"/>
        </w:rPr>
        <w:t>начальник</w:t>
      </w:r>
      <w:r w:rsidRPr="00B66641">
        <w:rPr>
          <w:sz w:val="20"/>
          <w:szCs w:val="20"/>
        </w:rPr>
        <w:t xml:space="preserve"> </w:t>
      </w:r>
      <w:r w:rsidRPr="00B66641">
        <w:rPr>
          <w:rFonts w:ascii="Times New Roman" w:hAnsi="Times New Roman" w:cs="Times New Roman"/>
          <w:sz w:val="20"/>
          <w:szCs w:val="20"/>
        </w:rPr>
        <w:t xml:space="preserve">Управления образованием </w:t>
      </w:r>
      <w:r w:rsidR="0082343E" w:rsidRPr="00B66641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3528C3" w:rsidRPr="00B66641">
        <w:rPr>
          <w:rFonts w:ascii="Times New Roman" w:hAnsi="Times New Roman" w:cs="Times New Roman"/>
          <w:sz w:val="20"/>
          <w:szCs w:val="20"/>
        </w:rPr>
        <w:t>Карагай</w:t>
      </w:r>
      <w:r w:rsidRPr="00B66641">
        <w:rPr>
          <w:rFonts w:ascii="Times New Roman" w:hAnsi="Times New Roman" w:cs="Times New Roman"/>
          <w:sz w:val="20"/>
          <w:szCs w:val="20"/>
        </w:rPr>
        <w:t>ского района,  специалисты управлений образования, методисты РМЦ,  директора, заместители директоров по УВР муниципальных образовательных организаций края, учителя, педагоги дополнительного образования, педагоги-организаторы, воспитатели, преподаватели СПО.</w:t>
      </w:r>
    </w:p>
    <w:p w:rsidR="00143F32" w:rsidRPr="00B66641" w:rsidRDefault="00A543BD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Участие муниципальных районов и городских округов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– 22</w:t>
      </w:r>
      <w:r w:rsidR="003224A6" w:rsidRPr="00B6664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224A6" w:rsidRPr="00B66641" w:rsidRDefault="00143F32" w:rsidP="003224A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66641">
        <w:rPr>
          <w:rFonts w:ascii="Times New Roman" w:hAnsi="Times New Roman" w:cs="Times New Roman"/>
          <w:b/>
          <w:sz w:val="20"/>
          <w:szCs w:val="20"/>
        </w:rPr>
        <w:t xml:space="preserve">Количество участников, представивших опыт работы </w:t>
      </w:r>
      <w:r w:rsidRPr="00B66641">
        <w:rPr>
          <w:rFonts w:ascii="Times New Roman" w:hAnsi="Times New Roman" w:cs="Times New Roman"/>
          <w:sz w:val="20"/>
          <w:szCs w:val="20"/>
        </w:rPr>
        <w:t>в  форме мастер-классов, выступлений, буклетов, стендовых докладов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>огласно реестру сертификатов ИРО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ПК)– 250 </w:t>
      </w:r>
      <w:r w:rsidRPr="00B66641">
        <w:rPr>
          <w:rFonts w:ascii="Times New Roman" w:hAnsi="Times New Roman" w:cs="Times New Roman"/>
          <w:sz w:val="20"/>
          <w:szCs w:val="20"/>
        </w:rPr>
        <w:t xml:space="preserve">чел. </w:t>
      </w:r>
      <w:r w:rsidR="007E365B" w:rsidRPr="00B66641">
        <w:rPr>
          <w:rFonts w:ascii="Times New Roman" w:hAnsi="Times New Roman" w:cs="Times New Roman"/>
          <w:sz w:val="20"/>
          <w:szCs w:val="20"/>
        </w:rPr>
        <w:t>Материалы</w:t>
      </w:r>
      <w:r w:rsidR="0019396E" w:rsidRPr="00B66641">
        <w:rPr>
          <w:rFonts w:ascii="Times New Roman" w:hAnsi="Times New Roman" w:cs="Times New Roman"/>
          <w:sz w:val="20"/>
          <w:szCs w:val="20"/>
        </w:rPr>
        <w:t xml:space="preserve"> форума</w:t>
      </w:r>
      <w:r w:rsidR="007E365B" w:rsidRPr="00B66641">
        <w:rPr>
          <w:rFonts w:ascii="Times New Roman" w:hAnsi="Times New Roman" w:cs="Times New Roman"/>
          <w:sz w:val="20"/>
          <w:szCs w:val="20"/>
        </w:rPr>
        <w:t xml:space="preserve"> размещены на сетевом ресурсе </w:t>
      </w:r>
      <w:hyperlink r:id="rId7" w:history="1">
        <w:r w:rsidR="007E365B" w:rsidRPr="00B66641">
          <w:rPr>
            <w:rStyle w:val="a4"/>
            <w:rFonts w:ascii="Times New Roman" w:hAnsi="Times New Roman" w:cs="Times New Roman"/>
            <w:sz w:val="20"/>
            <w:szCs w:val="20"/>
          </w:rPr>
          <w:t>http://www.educomm.iro.perm.ru</w:t>
        </w:r>
      </w:hyperlink>
      <w:r w:rsidR="007E365B" w:rsidRPr="00B66641">
        <w:rPr>
          <w:rFonts w:ascii="Times New Roman" w:hAnsi="Times New Roman" w:cs="Times New Roman"/>
          <w:sz w:val="20"/>
          <w:szCs w:val="20"/>
        </w:rPr>
        <w:t xml:space="preserve">, сетевое сообщество «Современное образование» </w:t>
      </w:r>
    </w:p>
    <w:p w:rsidR="00143F32" w:rsidRPr="00B66641" w:rsidRDefault="00143F32" w:rsidP="003224A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3F32" w:rsidRPr="00B66641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641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3528C3" w:rsidRPr="00B66641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>1.</w:t>
      </w:r>
      <w:r w:rsidRPr="00B66641">
        <w:rPr>
          <w:rFonts w:ascii="Times New Roman" w:hAnsi="Times New Roman" w:cs="Times New Roman"/>
          <w:sz w:val="20"/>
          <w:szCs w:val="20"/>
        </w:rPr>
        <w:tab/>
        <w:t>Заявленная Министерством образования и науки Пермского края, ГАУ ДПО «Институт развития образования Пермского края»,</w:t>
      </w:r>
      <w:r w:rsidRPr="00B66641">
        <w:rPr>
          <w:sz w:val="20"/>
          <w:szCs w:val="20"/>
        </w:rPr>
        <w:t xml:space="preserve"> </w:t>
      </w:r>
      <w:r w:rsidRPr="00B66641">
        <w:rPr>
          <w:rFonts w:ascii="Times New Roman" w:hAnsi="Times New Roman" w:cs="Times New Roman"/>
          <w:sz w:val="20"/>
          <w:szCs w:val="20"/>
        </w:rPr>
        <w:t>Управлением об</w:t>
      </w:r>
      <w:r w:rsidR="003528C3" w:rsidRPr="00B66641">
        <w:rPr>
          <w:rFonts w:ascii="Times New Roman" w:hAnsi="Times New Roman" w:cs="Times New Roman"/>
          <w:sz w:val="20"/>
          <w:szCs w:val="20"/>
        </w:rPr>
        <w:t>разования администрации Карагайског</w:t>
      </w:r>
      <w:r w:rsidRPr="00B66641">
        <w:rPr>
          <w:rFonts w:ascii="Times New Roman" w:hAnsi="Times New Roman" w:cs="Times New Roman"/>
          <w:sz w:val="20"/>
          <w:szCs w:val="20"/>
        </w:rPr>
        <w:t>о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муниципального района направленность и форма проведения яркой встречи педагогов</w:t>
      </w:r>
      <w:r w:rsidRPr="00B66641">
        <w:rPr>
          <w:rFonts w:ascii="Times New Roman" w:hAnsi="Times New Roman" w:cs="Times New Roman"/>
          <w:sz w:val="20"/>
          <w:szCs w:val="20"/>
        </w:rPr>
        <w:t xml:space="preserve"> вызвала живой интерес среди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 педагогического сообщества края.</w:t>
      </w:r>
    </w:p>
    <w:p w:rsidR="00143F32" w:rsidRPr="00B66641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>2.</w:t>
      </w:r>
      <w:r w:rsidRPr="00B66641">
        <w:rPr>
          <w:rFonts w:ascii="Times New Roman" w:hAnsi="Times New Roman" w:cs="Times New Roman"/>
          <w:sz w:val="20"/>
          <w:szCs w:val="20"/>
        </w:rPr>
        <w:tab/>
        <w:t>Представленный опыт образовательных организаций в реализации «Стратегии развития воспитания в Российской Федерации до 2025 года»</w:t>
      </w:r>
      <w:r w:rsidR="0019396E" w:rsidRPr="00B66641">
        <w:rPr>
          <w:rFonts w:ascii="Times New Roman" w:hAnsi="Times New Roman" w:cs="Times New Roman"/>
          <w:sz w:val="20"/>
          <w:szCs w:val="20"/>
        </w:rPr>
        <w:t xml:space="preserve"> в части реализации </w:t>
      </w:r>
      <w:r w:rsidR="003528C3" w:rsidRPr="00B66641">
        <w:rPr>
          <w:rFonts w:ascii="Times New Roman" w:hAnsi="Times New Roman" w:cs="Times New Roman"/>
          <w:sz w:val="20"/>
          <w:szCs w:val="20"/>
        </w:rPr>
        <w:t xml:space="preserve">программ воспитания и социализации </w:t>
      </w:r>
      <w:r w:rsidRPr="00B66641">
        <w:rPr>
          <w:rFonts w:ascii="Times New Roman" w:hAnsi="Times New Roman" w:cs="Times New Roman"/>
          <w:sz w:val="20"/>
          <w:szCs w:val="20"/>
        </w:rPr>
        <w:t>носит систем</w:t>
      </w:r>
      <w:r w:rsidR="003528C3" w:rsidRPr="00B66641">
        <w:rPr>
          <w:rFonts w:ascii="Times New Roman" w:hAnsi="Times New Roman" w:cs="Times New Roman"/>
          <w:sz w:val="20"/>
          <w:szCs w:val="20"/>
        </w:rPr>
        <w:t>ный практико-ориентированный</w:t>
      </w:r>
      <w:r w:rsidRPr="00B66641">
        <w:rPr>
          <w:rFonts w:ascii="Times New Roman" w:hAnsi="Times New Roman" w:cs="Times New Roman"/>
          <w:sz w:val="20"/>
          <w:szCs w:val="20"/>
        </w:rPr>
        <w:t xml:space="preserve"> характер.</w:t>
      </w:r>
    </w:p>
    <w:p w:rsidR="00143F32" w:rsidRPr="00B66641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>3.</w:t>
      </w:r>
      <w:r w:rsidRPr="00B66641">
        <w:rPr>
          <w:rFonts w:ascii="Times New Roman" w:hAnsi="Times New Roman" w:cs="Times New Roman"/>
          <w:sz w:val="20"/>
          <w:szCs w:val="20"/>
        </w:rPr>
        <w:tab/>
        <w:t xml:space="preserve">Сетевой и </w:t>
      </w:r>
      <w:proofErr w:type="gramStart"/>
      <w:r w:rsidRPr="00B66641">
        <w:rPr>
          <w:rFonts w:ascii="Times New Roman" w:hAnsi="Times New Roman" w:cs="Times New Roman"/>
          <w:sz w:val="20"/>
          <w:szCs w:val="20"/>
        </w:rPr>
        <w:t>межведомственный</w:t>
      </w:r>
      <w:proofErr w:type="gramEnd"/>
      <w:r w:rsidRPr="00B66641">
        <w:rPr>
          <w:rFonts w:ascii="Times New Roman" w:hAnsi="Times New Roman" w:cs="Times New Roman"/>
          <w:sz w:val="20"/>
          <w:szCs w:val="20"/>
        </w:rPr>
        <w:t xml:space="preserve"> подходы к проведению  конференции позволил оп</w:t>
      </w:r>
      <w:r w:rsidR="00B66641" w:rsidRPr="00B66641">
        <w:rPr>
          <w:rFonts w:ascii="Times New Roman" w:hAnsi="Times New Roman" w:cs="Times New Roman"/>
          <w:sz w:val="20"/>
          <w:szCs w:val="20"/>
        </w:rPr>
        <w:t>тимально организовать работу 604</w:t>
      </w:r>
      <w:r w:rsidRPr="00B66641">
        <w:rPr>
          <w:rFonts w:ascii="Times New Roman" w:hAnsi="Times New Roman" w:cs="Times New Roman"/>
          <w:sz w:val="20"/>
          <w:szCs w:val="20"/>
        </w:rPr>
        <w:t xml:space="preserve"> участников.</w:t>
      </w:r>
    </w:p>
    <w:p w:rsidR="00131C3F" w:rsidRPr="00B66641" w:rsidRDefault="00143F32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 xml:space="preserve">4. </w:t>
      </w:r>
      <w:r w:rsidR="00BC3A4C" w:rsidRPr="00B66641">
        <w:rPr>
          <w:rFonts w:ascii="Times New Roman" w:hAnsi="Times New Roman" w:cs="Times New Roman"/>
          <w:sz w:val="20"/>
          <w:szCs w:val="20"/>
        </w:rPr>
        <w:t xml:space="preserve">    </w:t>
      </w:r>
      <w:r w:rsidR="00CB3B5A" w:rsidRPr="00B66641">
        <w:rPr>
          <w:rFonts w:ascii="Times New Roman" w:hAnsi="Times New Roman" w:cs="Times New Roman"/>
          <w:sz w:val="20"/>
          <w:szCs w:val="20"/>
        </w:rPr>
        <w:t xml:space="preserve">Форум получил положительную оценку, как педагогов-практиков, так и специалистов методических служб муниципальных районов. </w:t>
      </w:r>
    </w:p>
    <w:p w:rsidR="00B66641" w:rsidRPr="00B66641" w:rsidRDefault="00B66641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641">
        <w:rPr>
          <w:rFonts w:ascii="Times New Roman" w:hAnsi="Times New Roman" w:cs="Times New Roman"/>
          <w:sz w:val="20"/>
          <w:szCs w:val="20"/>
        </w:rPr>
        <w:t xml:space="preserve">5.  Представленные педагогами активные практики воспитания разных уровней образования пополнили методическую копилку участников. </w:t>
      </w:r>
    </w:p>
    <w:p w:rsidR="00B66641" w:rsidRPr="00B66641" w:rsidRDefault="00B66641" w:rsidP="00143F3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F3814" w:rsidRPr="00B66641" w:rsidRDefault="009F3814" w:rsidP="00B66641">
      <w:pPr>
        <w:pStyle w:val="a3"/>
        <w:ind w:left="-567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9F3814" w:rsidRPr="00B66641" w:rsidSect="00B666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1692"/>
    <w:multiLevelType w:val="hybridMultilevel"/>
    <w:tmpl w:val="415C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5B"/>
    <w:rsid w:val="00131C3F"/>
    <w:rsid w:val="00133A6A"/>
    <w:rsid w:val="00143F32"/>
    <w:rsid w:val="001671B7"/>
    <w:rsid w:val="0019396E"/>
    <w:rsid w:val="002474AF"/>
    <w:rsid w:val="002E45AF"/>
    <w:rsid w:val="00312E5B"/>
    <w:rsid w:val="003224A6"/>
    <w:rsid w:val="003528C3"/>
    <w:rsid w:val="00422368"/>
    <w:rsid w:val="00611D7A"/>
    <w:rsid w:val="006A42F8"/>
    <w:rsid w:val="006D119F"/>
    <w:rsid w:val="007E365B"/>
    <w:rsid w:val="0082343E"/>
    <w:rsid w:val="008B0BD2"/>
    <w:rsid w:val="008E6178"/>
    <w:rsid w:val="009F3814"/>
    <w:rsid w:val="00A543BD"/>
    <w:rsid w:val="00B1688A"/>
    <w:rsid w:val="00B66641"/>
    <w:rsid w:val="00B679EB"/>
    <w:rsid w:val="00BC3A4C"/>
    <w:rsid w:val="00CB3B5A"/>
    <w:rsid w:val="00CF35CC"/>
    <w:rsid w:val="00D9017C"/>
    <w:rsid w:val="00DA1D1F"/>
    <w:rsid w:val="00E35B42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90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90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comm.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m.iro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Dremina-IA</cp:lastModifiedBy>
  <cp:revision>8</cp:revision>
  <cp:lastPrinted>2019-04-03T09:44:00Z</cp:lastPrinted>
  <dcterms:created xsi:type="dcterms:W3CDTF">2017-03-13T09:54:00Z</dcterms:created>
  <dcterms:modified xsi:type="dcterms:W3CDTF">2019-04-03T09:58:00Z</dcterms:modified>
</cp:coreProperties>
</file>