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15A55B" w14:textId="77777777" w:rsidR="00461AB4" w:rsidRDefault="00461AB4" w:rsidP="00461AB4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077E9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Физика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9 </w:t>
      </w:r>
      <w:r w:rsidRPr="00077E9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класс. </w:t>
      </w:r>
    </w:p>
    <w:p w14:paraId="017580C9" w14:textId="77777777" w:rsidR="00461AB4" w:rsidRPr="004F5FE6" w:rsidRDefault="00461AB4" w:rsidP="00461AB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F5F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4F5FE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Механические колебания.</w:t>
      </w:r>
    </w:p>
    <w:p w14:paraId="13DA41A4" w14:textId="3F02F5AB" w:rsidR="00461AB4" w:rsidRDefault="00461AB4" w:rsidP="00461AB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Интерактивное задание: </w:t>
      </w:r>
      <w:r w:rsidRPr="00461A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Свободные и вынужденные колебания.</w:t>
      </w:r>
    </w:p>
    <w:p w14:paraId="6CEF19EA" w14:textId="5ED182E4" w:rsidR="00C72AB8" w:rsidRDefault="00461AB4" w:rsidP="00461AB4">
      <w:pPr>
        <w:rPr>
          <w:rFonts w:ascii="Times New Roman" w:hAnsi="Times New Roman" w:cs="Times New Roman"/>
          <w:sz w:val="28"/>
          <w:szCs w:val="28"/>
        </w:rPr>
      </w:pPr>
      <w:r w:rsidRPr="00077E94">
        <w:rPr>
          <w:rFonts w:ascii="Times New Roman" w:hAnsi="Times New Roman" w:cs="Times New Roman"/>
          <w:sz w:val="28"/>
          <w:szCs w:val="28"/>
        </w:rPr>
        <w:t>Автор: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1AB4">
        <w:rPr>
          <w:rFonts w:ascii="Times New Roman" w:hAnsi="Times New Roman" w:cs="Times New Roman"/>
          <w:sz w:val="28"/>
          <w:szCs w:val="28"/>
        </w:rPr>
        <w:t>Яковлева Надежда Геннадьевна, научный сотрудник отдела НМС ОО ГАУ ДПО "</w:t>
      </w:r>
      <w:r>
        <w:rPr>
          <w:rFonts w:ascii="Times New Roman" w:hAnsi="Times New Roman" w:cs="Times New Roman"/>
          <w:sz w:val="28"/>
          <w:szCs w:val="28"/>
        </w:rPr>
        <w:t>ИРО ПК</w:t>
      </w:r>
      <w:r w:rsidRPr="00461AB4">
        <w:rPr>
          <w:rFonts w:ascii="Times New Roman" w:hAnsi="Times New Roman" w:cs="Times New Roman"/>
          <w:sz w:val="28"/>
          <w:szCs w:val="28"/>
        </w:rPr>
        <w:t>"</w:t>
      </w:r>
    </w:p>
    <w:p w14:paraId="26975359" w14:textId="6362D0C5" w:rsidR="00461AB4" w:rsidRDefault="00461AB4" w:rsidP="00461AB4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Pr="00077561">
          <w:rPr>
            <w:rStyle w:val="a3"/>
            <w:rFonts w:ascii="Times New Roman" w:hAnsi="Times New Roman" w:cs="Times New Roman"/>
            <w:sz w:val="28"/>
            <w:szCs w:val="28"/>
          </w:rPr>
          <w:t>https://learningapps.org/display?v</w:t>
        </w:r>
        <w:r w:rsidRPr="00077561">
          <w:rPr>
            <w:rStyle w:val="a3"/>
            <w:rFonts w:ascii="Times New Roman" w:hAnsi="Times New Roman" w:cs="Times New Roman"/>
            <w:sz w:val="28"/>
            <w:szCs w:val="28"/>
          </w:rPr>
          <w:t>=</w:t>
        </w:r>
        <w:r w:rsidRPr="00077561">
          <w:rPr>
            <w:rStyle w:val="a3"/>
            <w:rFonts w:ascii="Times New Roman" w:hAnsi="Times New Roman" w:cs="Times New Roman"/>
            <w:sz w:val="28"/>
            <w:szCs w:val="28"/>
          </w:rPr>
          <w:t>pg7o549za20</w:t>
        </w:r>
      </w:hyperlink>
    </w:p>
    <w:p w14:paraId="1E004A59" w14:textId="21E3BBBA" w:rsidR="00461AB4" w:rsidRDefault="00461AB4" w:rsidP="00461AB4">
      <w:r w:rsidRPr="00461AB4">
        <w:drawing>
          <wp:inline distT="0" distB="0" distL="0" distR="0" wp14:anchorId="38A58771" wp14:editId="3B82E110">
            <wp:extent cx="5940425" cy="4452620"/>
            <wp:effectExtent l="0" t="0" r="317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2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1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AB4"/>
    <w:rsid w:val="00461AB4"/>
    <w:rsid w:val="00C7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DF8AD"/>
  <w15:chartTrackingRefBased/>
  <w15:docId w15:val="{17177D44-896A-437F-90EB-D7641BF81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1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1AB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61AB4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461A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18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learningapps.org/display?v=pg7o549za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</cp:revision>
  <dcterms:created xsi:type="dcterms:W3CDTF">2020-12-28T17:42:00Z</dcterms:created>
  <dcterms:modified xsi:type="dcterms:W3CDTF">2020-12-28T17:47:00Z</dcterms:modified>
</cp:coreProperties>
</file>