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AD" w:rsidRDefault="001A5F54" w:rsidP="001A5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F54">
        <w:rPr>
          <w:rFonts w:ascii="Times New Roman" w:hAnsi="Times New Roman" w:cs="Times New Roman"/>
          <w:b/>
          <w:sz w:val="28"/>
          <w:szCs w:val="28"/>
        </w:rPr>
        <w:t>Осенняя порция КРЕАТИВА</w:t>
      </w:r>
    </w:p>
    <w:p w:rsidR="005210FD" w:rsidRPr="005210FD" w:rsidRDefault="00D232D4" w:rsidP="005210F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2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«Вся жизнь – открытая задача. Решай, и ждет тебя удача!»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 таким девизом стартовал осенний сезон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КРЕАТИВ-боев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детских команд образовательных организаций в Березовском муниципальном районе.</w:t>
      </w:r>
      <w:r w:rsidR="005210FD" w:rsidRPr="005210FD">
        <w:t xml:space="preserve"> </w:t>
      </w:r>
      <w:r w:rsidR="005210FD" w:rsidRPr="0052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сути, наша жизнь — это и есть сборник открытых задач. А раз это так, то мы должны давать инструменты решения таких задач уже в школе.</w:t>
      </w:r>
    </w:p>
    <w:p w:rsidR="008D0B06" w:rsidRPr="008D0B06" w:rsidRDefault="005210FD" w:rsidP="005210FD">
      <w:pPr>
        <w:jc w:val="both"/>
        <w:rPr>
          <w:rFonts w:ascii="Times New Roman" w:hAnsi="Times New Roman" w:cs="Times New Roman"/>
          <w:sz w:val="28"/>
          <w:szCs w:val="28"/>
        </w:rPr>
      </w:pPr>
      <w:r w:rsidRPr="001327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0B06" w:rsidRPr="0013279C">
        <w:rPr>
          <w:rFonts w:ascii="Times New Roman" w:hAnsi="Times New Roman" w:cs="Times New Roman"/>
          <w:b/>
          <w:sz w:val="28"/>
          <w:szCs w:val="28"/>
        </w:rPr>
        <w:t>«Креатив-бой»</w:t>
      </w:r>
      <w:r w:rsidR="008D0B06" w:rsidRPr="008D0B06">
        <w:rPr>
          <w:rFonts w:ascii="Times New Roman" w:hAnsi="Times New Roman" w:cs="Times New Roman"/>
          <w:sz w:val="28"/>
          <w:szCs w:val="28"/>
        </w:rPr>
        <w:t xml:space="preserve"> — вид интеллектуальных командных соревнований. Он немного напоминает широко известные игры «Что, где, когда?» или «</w:t>
      </w:r>
      <w:proofErr w:type="spellStart"/>
      <w:r w:rsidR="008D0B06" w:rsidRPr="008D0B06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8D0B06" w:rsidRPr="008D0B06">
        <w:rPr>
          <w:rFonts w:ascii="Times New Roman" w:hAnsi="Times New Roman" w:cs="Times New Roman"/>
          <w:sz w:val="28"/>
          <w:szCs w:val="28"/>
        </w:rPr>
        <w:t xml:space="preserve">-ринг», но есть и существенное отличие. В </w:t>
      </w:r>
      <w:proofErr w:type="gramStart"/>
      <w:r w:rsidR="008D0B06" w:rsidRPr="008D0B06">
        <w:rPr>
          <w:rFonts w:ascii="Times New Roman" w:hAnsi="Times New Roman" w:cs="Times New Roman"/>
          <w:sz w:val="28"/>
          <w:szCs w:val="28"/>
        </w:rPr>
        <w:t>креатив-бое</w:t>
      </w:r>
      <w:proofErr w:type="gramEnd"/>
      <w:r w:rsidR="008D0B06" w:rsidRPr="008D0B06">
        <w:rPr>
          <w:rFonts w:ascii="Times New Roman" w:hAnsi="Times New Roman" w:cs="Times New Roman"/>
          <w:sz w:val="28"/>
          <w:szCs w:val="28"/>
        </w:rPr>
        <w:t xml:space="preserve"> участникам предлагаются открытые (изобретательские или исследовательские задачи). Эти задачи далеко не всегда имеют единственно </w:t>
      </w:r>
      <w:r w:rsidR="0013279C">
        <w:rPr>
          <w:rFonts w:ascii="Times New Roman" w:hAnsi="Times New Roman" w:cs="Times New Roman"/>
          <w:sz w:val="28"/>
          <w:szCs w:val="28"/>
        </w:rPr>
        <w:t>правильный (контрольный) ответ.</w:t>
      </w:r>
    </w:p>
    <w:p w:rsidR="008D0B06" w:rsidRPr="008D0B06" w:rsidRDefault="008D0B06" w:rsidP="005210FD">
      <w:pPr>
        <w:jc w:val="both"/>
        <w:rPr>
          <w:rFonts w:ascii="Times New Roman" w:hAnsi="Times New Roman" w:cs="Times New Roman"/>
          <w:sz w:val="28"/>
          <w:szCs w:val="28"/>
        </w:rPr>
      </w:pPr>
      <w:r w:rsidRPr="0013279C">
        <w:rPr>
          <w:rFonts w:ascii="Times New Roman" w:hAnsi="Times New Roman" w:cs="Times New Roman"/>
          <w:b/>
          <w:sz w:val="28"/>
          <w:szCs w:val="28"/>
        </w:rPr>
        <w:t>Креатив-бой</w:t>
      </w:r>
      <w:r w:rsidRPr="008D0B06">
        <w:rPr>
          <w:rFonts w:ascii="Times New Roman" w:hAnsi="Times New Roman" w:cs="Times New Roman"/>
          <w:sz w:val="28"/>
          <w:szCs w:val="28"/>
        </w:rPr>
        <w:t xml:space="preserve"> — это активное и захватывающее соревнование, это эмоции и интеллект «в одном флаконе», это прекрасное средство для повышения мотивации к добыванию знаний.</w:t>
      </w:r>
    </w:p>
    <w:p w:rsidR="005210FD" w:rsidRDefault="005210FD" w:rsidP="005210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15-16 ноября 2017 года </w:t>
      </w:r>
      <w:r w:rsidR="00035F2C">
        <w:rPr>
          <w:rFonts w:ascii="Times New Roman" w:hAnsi="Times New Roman" w:cs="Times New Roman"/>
          <w:sz w:val="28"/>
          <w:szCs w:val="28"/>
        </w:rPr>
        <w:t>10 команд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Pr="005210FD">
        <w:rPr>
          <w:rFonts w:ascii="Times New Roman" w:hAnsi="Times New Roman" w:cs="Times New Roman"/>
          <w:sz w:val="28"/>
          <w:szCs w:val="28"/>
        </w:rPr>
        <w:t xml:space="preserve">6-7 лет (старшая и подготовительная группа), </w:t>
      </w:r>
      <w:r w:rsidR="00035F2C">
        <w:rPr>
          <w:rFonts w:ascii="Times New Roman" w:hAnsi="Times New Roman" w:cs="Times New Roman"/>
          <w:sz w:val="28"/>
          <w:szCs w:val="28"/>
        </w:rPr>
        <w:t xml:space="preserve"> по 9 команд </w:t>
      </w:r>
      <w:r>
        <w:rPr>
          <w:rFonts w:ascii="Times New Roman" w:hAnsi="Times New Roman" w:cs="Times New Roman"/>
          <w:sz w:val="28"/>
          <w:szCs w:val="28"/>
        </w:rPr>
        <w:t xml:space="preserve">1-2, </w:t>
      </w:r>
      <w:r w:rsidRPr="005210FD">
        <w:rPr>
          <w:rFonts w:ascii="Times New Roman" w:hAnsi="Times New Roman" w:cs="Times New Roman"/>
          <w:sz w:val="28"/>
          <w:szCs w:val="28"/>
        </w:rPr>
        <w:t>3-4</w:t>
      </w:r>
      <w:r w:rsidR="00035F2C">
        <w:rPr>
          <w:rFonts w:ascii="Times New Roman" w:hAnsi="Times New Roman" w:cs="Times New Roman"/>
          <w:sz w:val="28"/>
          <w:szCs w:val="28"/>
        </w:rPr>
        <w:t xml:space="preserve">-х классов и 6 команд учащихся из </w:t>
      </w:r>
      <w:r>
        <w:rPr>
          <w:rFonts w:ascii="Times New Roman" w:hAnsi="Times New Roman" w:cs="Times New Roman"/>
          <w:sz w:val="28"/>
          <w:szCs w:val="28"/>
        </w:rPr>
        <w:t>5-6</w:t>
      </w:r>
      <w:r w:rsidRPr="00521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классов</w:t>
      </w:r>
      <w:r w:rsidRPr="005210FD">
        <w:rPr>
          <w:rFonts w:ascii="Times New Roman" w:hAnsi="Times New Roman" w:cs="Times New Roman"/>
          <w:sz w:val="28"/>
          <w:szCs w:val="28"/>
        </w:rPr>
        <w:t xml:space="preserve"> </w:t>
      </w:r>
      <w:r w:rsidR="00035F2C">
        <w:rPr>
          <w:rFonts w:ascii="Times New Roman" w:hAnsi="Times New Roman" w:cs="Times New Roman"/>
          <w:sz w:val="28"/>
          <w:szCs w:val="28"/>
        </w:rPr>
        <w:t xml:space="preserve">подали заявки на участие в конкурсе.  </w:t>
      </w:r>
    </w:p>
    <w:p w:rsidR="008D0B06" w:rsidRDefault="005210FD" w:rsidP="008D0B06">
      <w:pPr>
        <w:jc w:val="both"/>
        <w:rPr>
          <w:rFonts w:ascii="Times New Roman" w:hAnsi="Times New Roman" w:cs="Times New Roman"/>
          <w:sz w:val="28"/>
          <w:szCs w:val="28"/>
        </w:rPr>
      </w:pPr>
      <w:r w:rsidRPr="005210FD">
        <w:rPr>
          <w:rFonts w:ascii="Times New Roman" w:hAnsi="Times New Roman" w:cs="Times New Roman"/>
          <w:sz w:val="28"/>
          <w:szCs w:val="28"/>
        </w:rPr>
        <w:t xml:space="preserve">Как же происходило оценивание ответов участников? Жюри оценивало ответы баллами от </w:t>
      </w:r>
      <w:r w:rsidR="003E2072">
        <w:rPr>
          <w:rFonts w:ascii="Times New Roman" w:hAnsi="Times New Roman" w:cs="Times New Roman"/>
          <w:sz w:val="28"/>
          <w:szCs w:val="28"/>
        </w:rPr>
        <w:t>0</w:t>
      </w:r>
      <w:r w:rsidRPr="005210FD">
        <w:rPr>
          <w:rFonts w:ascii="Times New Roman" w:hAnsi="Times New Roman" w:cs="Times New Roman"/>
          <w:sz w:val="28"/>
          <w:szCs w:val="28"/>
        </w:rPr>
        <w:t xml:space="preserve"> до 10 по степени приближенности к осуществлению предложенных решений. Все ответы были правильными, но по степени оригинальности, адекватности подходили лишь немногие.</w:t>
      </w:r>
    </w:p>
    <w:p w:rsidR="00750A35" w:rsidRDefault="00750A35" w:rsidP="008D0B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дошкольников была предложена следующая задачка: </w:t>
      </w:r>
      <w:r w:rsidRPr="00750A35">
        <w:rPr>
          <w:rFonts w:ascii="Times New Roman" w:hAnsi="Times New Roman" w:cs="Times New Roman"/>
          <w:b/>
          <w:sz w:val="28"/>
          <w:szCs w:val="28"/>
        </w:rPr>
        <w:t>Постарайся придумать как можно больше способов использования конуса.</w:t>
      </w:r>
    </w:p>
    <w:p w:rsidR="00750A35" w:rsidRDefault="00647293" w:rsidP="008D0B0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Решений было множество, среди них такие: </w:t>
      </w:r>
      <w:r w:rsidR="00750A35">
        <w:rPr>
          <w:rFonts w:ascii="Times New Roman" w:hAnsi="Times New Roman" w:cs="Times New Roman"/>
          <w:sz w:val="28"/>
          <w:szCs w:val="28"/>
        </w:rPr>
        <w:t xml:space="preserve">колпачки для праздника, </w:t>
      </w:r>
      <w:r>
        <w:rPr>
          <w:rFonts w:ascii="Times New Roman" w:hAnsi="Times New Roman" w:cs="Times New Roman"/>
          <w:sz w:val="28"/>
          <w:szCs w:val="28"/>
        </w:rPr>
        <w:t xml:space="preserve">новогоднюю игрушку для елки, </w:t>
      </w:r>
      <w:r w:rsidR="00750A35">
        <w:rPr>
          <w:rFonts w:ascii="Times New Roman" w:hAnsi="Times New Roman" w:cs="Times New Roman"/>
          <w:sz w:val="28"/>
          <w:szCs w:val="28"/>
        </w:rPr>
        <w:t xml:space="preserve">игрушечный домик, </w:t>
      </w:r>
      <w:r>
        <w:rPr>
          <w:rFonts w:ascii="Times New Roman" w:hAnsi="Times New Roman" w:cs="Times New Roman"/>
          <w:sz w:val="28"/>
          <w:szCs w:val="28"/>
        </w:rPr>
        <w:t>ежика,</w:t>
      </w:r>
      <w:r w:rsidR="00D335BB">
        <w:rPr>
          <w:rFonts w:ascii="Times New Roman" w:hAnsi="Times New Roman" w:cs="Times New Roman"/>
          <w:sz w:val="28"/>
          <w:szCs w:val="28"/>
        </w:rPr>
        <w:t xml:space="preserve"> </w:t>
      </w:r>
      <w:r w:rsidR="00750A35">
        <w:rPr>
          <w:rFonts w:ascii="Times New Roman" w:hAnsi="Times New Roman" w:cs="Times New Roman"/>
          <w:sz w:val="28"/>
          <w:szCs w:val="28"/>
        </w:rPr>
        <w:t>хлопушку, сумочку для переноса сладостей, кулич, использовать как упаковку для подарка, обклеить конус стихами – подарок, ракету, березу, пингвинчиков,  делат</w:t>
      </w:r>
      <w:r w:rsidR="00E51387">
        <w:rPr>
          <w:rFonts w:ascii="Times New Roman" w:hAnsi="Times New Roman" w:cs="Times New Roman"/>
          <w:sz w:val="28"/>
          <w:szCs w:val="28"/>
        </w:rPr>
        <w:t xml:space="preserve">ь с ним фокусы, </w:t>
      </w:r>
      <w:r w:rsidR="00D335BB">
        <w:rPr>
          <w:rFonts w:ascii="Times New Roman" w:hAnsi="Times New Roman" w:cs="Times New Roman"/>
          <w:sz w:val="28"/>
          <w:szCs w:val="28"/>
        </w:rPr>
        <w:t xml:space="preserve">использовать как емкость: </w:t>
      </w:r>
      <w:r w:rsidR="00E51387">
        <w:rPr>
          <w:rFonts w:ascii="Times New Roman" w:hAnsi="Times New Roman" w:cs="Times New Roman"/>
          <w:sz w:val="28"/>
          <w:szCs w:val="28"/>
        </w:rPr>
        <w:t>ягоды собирать (</w:t>
      </w:r>
      <w:r w:rsidR="00750A35">
        <w:rPr>
          <w:rFonts w:ascii="Times New Roman" w:hAnsi="Times New Roman" w:cs="Times New Roman"/>
          <w:sz w:val="28"/>
          <w:szCs w:val="28"/>
        </w:rPr>
        <w:t>стаканчи</w:t>
      </w:r>
      <w:r w:rsidR="00D335BB">
        <w:rPr>
          <w:rFonts w:ascii="Times New Roman" w:hAnsi="Times New Roman" w:cs="Times New Roman"/>
          <w:sz w:val="28"/>
          <w:szCs w:val="28"/>
        </w:rPr>
        <w:t>к),  рыбу ловить, воду набирать;</w:t>
      </w:r>
      <w:proofErr w:type="gramEnd"/>
      <w:r w:rsidR="00750A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0A35">
        <w:rPr>
          <w:rFonts w:ascii="Times New Roman" w:hAnsi="Times New Roman" w:cs="Times New Roman"/>
          <w:sz w:val="28"/>
          <w:szCs w:val="28"/>
        </w:rPr>
        <w:t xml:space="preserve">микрофон, </w:t>
      </w:r>
      <w:r>
        <w:rPr>
          <w:rFonts w:ascii="Times New Roman" w:hAnsi="Times New Roman" w:cs="Times New Roman"/>
          <w:sz w:val="28"/>
          <w:szCs w:val="28"/>
        </w:rPr>
        <w:t xml:space="preserve">дорожный знак, гирлянду их конусов, звездочку из 5 конусов, </w:t>
      </w:r>
      <w:r w:rsidR="00D335BB">
        <w:rPr>
          <w:rFonts w:ascii="Times New Roman" w:hAnsi="Times New Roman" w:cs="Times New Roman"/>
          <w:sz w:val="28"/>
          <w:szCs w:val="28"/>
        </w:rPr>
        <w:t>птицу (клюв), для костюма коровы – рога, громкоговоритель и др.</w:t>
      </w:r>
      <w:proofErr w:type="gramEnd"/>
    </w:p>
    <w:p w:rsidR="003C52C1" w:rsidRPr="00750A35" w:rsidRDefault="00647293" w:rsidP="008D0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</w:t>
      </w:r>
      <w:r w:rsidR="003C52C1">
        <w:rPr>
          <w:rFonts w:ascii="Times New Roman" w:hAnsi="Times New Roman" w:cs="Times New Roman"/>
          <w:sz w:val="28"/>
          <w:szCs w:val="28"/>
        </w:rPr>
        <w:t>ствительно</w:t>
      </w:r>
      <w:r w:rsidR="00D335BB">
        <w:rPr>
          <w:rFonts w:ascii="Times New Roman" w:hAnsi="Times New Roman" w:cs="Times New Roman"/>
          <w:sz w:val="28"/>
          <w:szCs w:val="28"/>
        </w:rPr>
        <w:t>,</w:t>
      </w:r>
      <w:r w:rsidR="003C52C1">
        <w:rPr>
          <w:rFonts w:ascii="Times New Roman" w:hAnsi="Times New Roman" w:cs="Times New Roman"/>
          <w:sz w:val="28"/>
          <w:szCs w:val="28"/>
        </w:rPr>
        <w:t xml:space="preserve"> здесь стоило детям подумать об использовании конуса как </w:t>
      </w:r>
      <w:r w:rsidR="00D335BB">
        <w:rPr>
          <w:rFonts w:ascii="Times New Roman" w:hAnsi="Times New Roman" w:cs="Times New Roman"/>
          <w:sz w:val="28"/>
          <w:szCs w:val="28"/>
        </w:rPr>
        <w:t xml:space="preserve">собственно объекта, так и </w:t>
      </w:r>
      <w:r w:rsidR="003C52C1">
        <w:rPr>
          <w:rFonts w:ascii="Times New Roman" w:hAnsi="Times New Roman" w:cs="Times New Roman"/>
          <w:sz w:val="28"/>
          <w:szCs w:val="28"/>
        </w:rPr>
        <w:t>части какого-либо объекта.</w:t>
      </w:r>
    </w:p>
    <w:p w:rsidR="007A75A8" w:rsidRDefault="00972848" w:rsidP="008D0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Вот, вроде бы на первый взгляд, совсем несложная задачка для у</w:t>
      </w:r>
      <w:r w:rsidR="00D215C9">
        <w:rPr>
          <w:rFonts w:ascii="Times New Roman" w:hAnsi="Times New Roman" w:cs="Times New Roman"/>
          <w:sz w:val="28"/>
          <w:szCs w:val="28"/>
        </w:rPr>
        <w:t>чащи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215C9">
        <w:rPr>
          <w:rFonts w:ascii="Times New Roman" w:hAnsi="Times New Roman" w:cs="Times New Roman"/>
          <w:sz w:val="28"/>
          <w:szCs w:val="28"/>
        </w:rPr>
        <w:t>ся 3-4 и 5-6 классов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D215C9">
        <w:rPr>
          <w:rFonts w:ascii="Times New Roman" w:hAnsi="Times New Roman" w:cs="Times New Roman"/>
          <w:sz w:val="28"/>
          <w:szCs w:val="28"/>
        </w:rPr>
        <w:t xml:space="preserve"> </w:t>
      </w:r>
      <w:r w:rsidRPr="00750A35">
        <w:rPr>
          <w:rFonts w:ascii="Times New Roman" w:hAnsi="Times New Roman" w:cs="Times New Roman"/>
          <w:b/>
          <w:sz w:val="28"/>
          <w:szCs w:val="28"/>
        </w:rPr>
        <w:t>Что можно сделать из воды, не применяя других веществ?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Ответы поступили следующие: сосульки, статуи, поделки изо льда, пар, лужу, напиток, прудик, каток, поилку для животных, фонтан, ручей, бассейн, град и др.</w:t>
      </w:r>
      <w:r w:rsidR="007A75A8">
        <w:rPr>
          <w:rFonts w:ascii="Times New Roman" w:hAnsi="Times New Roman" w:cs="Times New Roman"/>
          <w:sz w:val="28"/>
          <w:szCs w:val="28"/>
        </w:rPr>
        <w:t xml:space="preserve"> Однако, еще нужно было пояснить ЗАЧЕМ? </w:t>
      </w:r>
      <w:proofErr w:type="gramEnd"/>
      <w:r w:rsidR="00750A35">
        <w:rPr>
          <w:rFonts w:ascii="Times New Roman" w:hAnsi="Times New Roman" w:cs="Times New Roman"/>
          <w:sz w:val="28"/>
          <w:szCs w:val="28"/>
        </w:rPr>
        <w:t xml:space="preserve">С </w:t>
      </w:r>
      <w:r w:rsidR="00CB2F9A">
        <w:rPr>
          <w:rFonts w:ascii="Times New Roman" w:hAnsi="Times New Roman" w:cs="Times New Roman"/>
          <w:sz w:val="28"/>
          <w:szCs w:val="28"/>
        </w:rPr>
        <w:t>аргументацией</w:t>
      </w:r>
      <w:r w:rsidR="00750A35">
        <w:rPr>
          <w:rFonts w:ascii="Times New Roman" w:hAnsi="Times New Roman" w:cs="Times New Roman"/>
          <w:sz w:val="28"/>
          <w:szCs w:val="28"/>
        </w:rPr>
        <w:t xml:space="preserve"> у ребят оказалось все намного сложнее.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движения мысли был верный.</w:t>
      </w:r>
      <w:r w:rsidRPr="007A75A8">
        <w:t xml:space="preserve"> </w:t>
      </w:r>
      <w:proofErr w:type="gramStart"/>
      <w:r w:rsidRPr="007A75A8">
        <w:rPr>
          <w:rFonts w:ascii="Times New Roman" w:hAnsi="Times New Roman" w:cs="Times New Roman"/>
          <w:sz w:val="28"/>
          <w:szCs w:val="28"/>
        </w:rPr>
        <w:t xml:space="preserve">Сначала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Pr="007A75A8">
        <w:rPr>
          <w:rFonts w:ascii="Times New Roman" w:hAnsi="Times New Roman" w:cs="Times New Roman"/>
          <w:sz w:val="28"/>
          <w:szCs w:val="28"/>
        </w:rPr>
        <w:t xml:space="preserve"> выяснили, что в жидком состоянии вода может быть в виде: капель, ручейка, лужи, реки, озера, моря, океана.</w:t>
      </w:r>
      <w:proofErr w:type="gramEnd"/>
      <w:r w:rsidRPr="007A75A8">
        <w:rPr>
          <w:rFonts w:ascii="Times New Roman" w:hAnsi="Times New Roman" w:cs="Times New Roman"/>
          <w:sz w:val="28"/>
          <w:szCs w:val="28"/>
        </w:rPr>
        <w:t xml:space="preserve"> В твёрдом состоянии – в виде снега, льда, града, отдельных снежинок. В газообразном состоянии – в виде пара, облаков, тумана. 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дальше нужно было </w:t>
      </w:r>
      <w:r w:rsidRPr="007A75A8">
        <w:rPr>
          <w:rFonts w:ascii="Times New Roman" w:hAnsi="Times New Roman" w:cs="Times New Roman"/>
          <w:sz w:val="28"/>
          <w:szCs w:val="28"/>
        </w:rPr>
        <w:t>рассматрива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7A75A8">
        <w:rPr>
          <w:rFonts w:ascii="Times New Roman" w:hAnsi="Times New Roman" w:cs="Times New Roman"/>
          <w:sz w:val="28"/>
          <w:szCs w:val="28"/>
        </w:rPr>
        <w:t xml:space="preserve"> каждый вид по отдельности и придум</w:t>
      </w:r>
      <w:r w:rsidR="00CB2F9A">
        <w:rPr>
          <w:rFonts w:ascii="Times New Roman" w:hAnsi="Times New Roman" w:cs="Times New Roman"/>
          <w:sz w:val="28"/>
          <w:szCs w:val="28"/>
        </w:rPr>
        <w:t>ать, что из него можно сделать. Вот такие ответы давали школьники из других регионов: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 xml:space="preserve">пар можно подсвечивать разноцветными лампочками, дуя в трубочки, управлять облаком пара, это будет красиво! 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>В маленькую комнату</w:t>
      </w:r>
      <w:r w:rsidR="00CB2F9A">
        <w:rPr>
          <w:rFonts w:ascii="Times New Roman" w:hAnsi="Times New Roman" w:cs="Times New Roman"/>
          <w:sz w:val="28"/>
          <w:szCs w:val="28"/>
        </w:rPr>
        <w:t xml:space="preserve"> напустить пару и по</w:t>
      </w:r>
      <w:r w:rsidRPr="007A75A8">
        <w:rPr>
          <w:rFonts w:ascii="Times New Roman" w:hAnsi="Times New Roman" w:cs="Times New Roman"/>
          <w:sz w:val="28"/>
          <w:szCs w:val="28"/>
        </w:rPr>
        <w:t xml:space="preserve">казывать страшилки. 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 xml:space="preserve">Используя туман или пар сделать теневой театр. 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 xml:space="preserve">Совместить туман и град в игре «в войну». 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 xml:space="preserve">Изо льда построить дом на северном полюсе, утеплить дом изнутри, чтобы человеку было тепло, и дом не растаял с внутренней стороны. 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 xml:space="preserve">Из града сделать ловушку для разбойников. Они на граде поскользнутся и попадают. 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 xml:space="preserve">Можно сделать «водяную ручку», чтобы писать на снегу, на льду, на песке, на асфальте, на доме. Для этого в пластиковую бутылку налить воду, а в крышке сделать отверстие. Таким устройством можно ещё и классную доску мыть. 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 xml:space="preserve">Можно сделать ледяную мебель в ледяном доме. </w:t>
      </w:r>
    </w:p>
    <w:p w:rsidR="007A75A8" w:rsidRPr="007A75A8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 xml:space="preserve">Водой можно ремонтировать зимой горки, ямы. </w:t>
      </w:r>
    </w:p>
    <w:p w:rsidR="00750A35" w:rsidRDefault="007A75A8" w:rsidP="007A75A8">
      <w:pPr>
        <w:jc w:val="both"/>
        <w:rPr>
          <w:rFonts w:ascii="Times New Roman" w:hAnsi="Times New Roman" w:cs="Times New Roman"/>
          <w:sz w:val="28"/>
          <w:szCs w:val="28"/>
        </w:rPr>
      </w:pPr>
      <w:r w:rsidRPr="007A75A8">
        <w:rPr>
          <w:rFonts w:ascii="Times New Roman" w:hAnsi="Times New Roman" w:cs="Times New Roman"/>
          <w:sz w:val="28"/>
          <w:szCs w:val="28"/>
        </w:rPr>
        <w:t>•</w:t>
      </w:r>
      <w:r w:rsidRPr="007A75A8">
        <w:rPr>
          <w:rFonts w:ascii="Times New Roman" w:hAnsi="Times New Roman" w:cs="Times New Roman"/>
          <w:sz w:val="28"/>
          <w:szCs w:val="28"/>
        </w:rPr>
        <w:tab/>
        <w:t>Зимой можно водой облить какие-нибудь узлы машины, чтобы они покрылись льдом, и никто не смог бы её завести и угнать.</w:t>
      </w:r>
    </w:p>
    <w:p w:rsidR="001A5F54" w:rsidRDefault="008D0B06" w:rsidP="008D0B06">
      <w:pPr>
        <w:jc w:val="both"/>
        <w:rPr>
          <w:rFonts w:ascii="Times New Roman" w:hAnsi="Times New Roman" w:cs="Times New Roman"/>
          <w:sz w:val="28"/>
          <w:szCs w:val="28"/>
        </w:rPr>
      </w:pPr>
      <w:r w:rsidRPr="008D0B06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контрольного ответа во всех </w:t>
      </w:r>
      <w:r w:rsidR="003E2072">
        <w:rPr>
          <w:rFonts w:ascii="Times New Roman" w:hAnsi="Times New Roman" w:cs="Times New Roman"/>
          <w:sz w:val="28"/>
          <w:szCs w:val="28"/>
        </w:rPr>
        <w:t>возрастных группах</w:t>
      </w:r>
      <w:r w:rsidRPr="008D0B06">
        <w:rPr>
          <w:rFonts w:ascii="Times New Roman" w:hAnsi="Times New Roman" w:cs="Times New Roman"/>
          <w:sz w:val="28"/>
          <w:szCs w:val="28"/>
        </w:rPr>
        <w:t xml:space="preserve"> были</w:t>
      </w:r>
      <w:r>
        <w:rPr>
          <w:rFonts w:ascii="Times New Roman" w:hAnsi="Times New Roman" w:cs="Times New Roman"/>
          <w:sz w:val="28"/>
          <w:szCs w:val="28"/>
        </w:rPr>
        <w:t xml:space="preserve"> дети, которые называли именно </w:t>
      </w:r>
      <w:r w:rsidRPr="008D0B06">
        <w:rPr>
          <w:rFonts w:ascii="Times New Roman" w:hAnsi="Times New Roman" w:cs="Times New Roman"/>
          <w:sz w:val="28"/>
          <w:szCs w:val="28"/>
        </w:rPr>
        <w:t>контрольный ответ, то есть теоретически решили задачу так, как решили ее взрослые люди в реальной ситуации.</w:t>
      </w:r>
    </w:p>
    <w:p w:rsidR="000104D7" w:rsidRDefault="000104D7" w:rsidP="008D0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задачка для учащихся 1-2 классов: </w:t>
      </w:r>
      <w:r w:rsidRPr="00750A35">
        <w:rPr>
          <w:rFonts w:ascii="Times New Roman" w:hAnsi="Times New Roman" w:cs="Times New Roman"/>
          <w:b/>
          <w:sz w:val="28"/>
          <w:szCs w:val="28"/>
        </w:rPr>
        <w:t>Как «подсказать» синицам, что на деревьях в саду неплохо было бы уничтожить плодожорок или других насекомых-вредителей?</w:t>
      </w:r>
      <w:r>
        <w:rPr>
          <w:rFonts w:ascii="Times New Roman" w:hAnsi="Times New Roman" w:cs="Times New Roman"/>
          <w:sz w:val="28"/>
          <w:szCs w:val="28"/>
        </w:rPr>
        <w:t xml:space="preserve"> Многие команды подошли к  контрольному ответу: Для этого птиц нужно привлечь к деревьям лакомством, против которого им не устоять. Например, можно разбрызгать на кору деревьев капли растопленного несоленого сала. Синицы быстро обнаружат такое угощение, а заодно примутся и за насекомых.</w:t>
      </w:r>
    </w:p>
    <w:p w:rsidR="00BD0458" w:rsidRDefault="00BD0458" w:rsidP="008D0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отборочном туре всем командам предстояло </w:t>
      </w:r>
      <w:r w:rsidR="00D738EA">
        <w:rPr>
          <w:rFonts w:ascii="Times New Roman" w:hAnsi="Times New Roman" w:cs="Times New Roman"/>
          <w:sz w:val="28"/>
          <w:szCs w:val="28"/>
        </w:rPr>
        <w:t>решить 3 задачи, а в финале - 2 задачи для 4-5 команд, набравших</w:t>
      </w:r>
      <w:r>
        <w:rPr>
          <w:rFonts w:ascii="Times New Roman" w:hAnsi="Times New Roman" w:cs="Times New Roman"/>
          <w:sz w:val="28"/>
          <w:szCs w:val="28"/>
        </w:rPr>
        <w:t xml:space="preserve"> наибольшее количество баллов.</w:t>
      </w:r>
    </w:p>
    <w:p w:rsidR="003E2072" w:rsidRDefault="003E2072" w:rsidP="008D0B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же итоги конкурса?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В командном первенстве среди воспитанников детского сада (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старшая, </w:t>
      </w:r>
      <w:r w:rsidRPr="0087660B">
        <w:rPr>
          <w:rFonts w:ascii="Times New Roman" w:hAnsi="Times New Roman" w:cs="Times New Roman"/>
          <w:b/>
          <w:sz w:val="28"/>
          <w:szCs w:val="28"/>
        </w:rPr>
        <w:t>подготовительная группа):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1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воспитанников муниципального бюджетного дошкольного образовательного учреждения «Центр развития ребенка – детский сад № 5» 1 корпус  «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Дельфинчики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Ахидова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Мария, Грачева Мария,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Ларькова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Дарья, Марьин Савелий, Окунев Федор). Руководитель команды: Малькова Лариса Анатольевна, воспитатель.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2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воспитанников муниципального бюджетного образовательного учреждения «Кляповская основная общеобразовательная школа» структурное подразделение «Кляповский детский сад» (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Габдулбариева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Алсу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Меркун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Виктория,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Микрюкова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Анастасия, Петрова Доминика, Шакирова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Ариана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>). Руководитель команды: Петрова Лилия Павловна, воспитатель.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3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воспитанников муниципального бюджетного дошкольного образовательного учреждения «Березовский детский сад №4» «Поколение» (Полушкина Варвара, Терентьев Николай, Тимофеева Анастасия, Цветова Анастасия, Шеина София). Руководитель команды: Суханова Анастасия Александровна, воспитатель.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В командном первенстве среди обучающихся 1-2 классов: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1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обучающихся муниципального бюджетного общеобразовательного учреждения «Березовская средняя </w:t>
      </w:r>
      <w:r w:rsidRPr="0087660B">
        <w:rPr>
          <w:rFonts w:ascii="Times New Roman" w:hAnsi="Times New Roman" w:cs="Times New Roman"/>
          <w:sz w:val="28"/>
          <w:szCs w:val="28"/>
        </w:rPr>
        <w:lastRenderedPageBreak/>
        <w:t>общеобразовательная школа №2» «Эврика» (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Вилисова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Юлия, Полушкина Анна, Борисова Дарья, Семенов Дмитрий, Титова Софья). Руководитель команды: Зырянова Анна Николаевна, учитель начальных классов.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2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обучающихся муниципального бюджетного общеобразовательного учреждения «Переборская основная общеобразовательная школа» «Радуга» (Ефимова Злата, Терентьев Егор,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Канова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Дарья, Меньшикова Галина, Сергеев Виталий). Руководители команды: Кобелева Ольга Александровна, учитель начальных классов.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3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</w:t>
      </w:r>
      <w:proofErr w:type="gramStart"/>
      <w:r w:rsidRPr="0087660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7660B">
        <w:rPr>
          <w:rFonts w:ascii="Times New Roman" w:hAnsi="Times New Roman" w:cs="Times New Roman"/>
          <w:sz w:val="28"/>
          <w:szCs w:val="28"/>
        </w:rPr>
        <w:t xml:space="preserve"> муниципального бюджетного общеобразовательного учреждения «Березовская средняя общеобразовательная школа № 2» «Дружные ребята» (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Самокуртова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Мария, Свиридова Ульяна,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Эфендиев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Тимур, Бурылов Артем, Ильичев Артем). Руководитель команды: Лашова Наталья Борисовна, учитель начальных классов.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В командном первенстве среди обучающихся 3-4 классов: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1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обучающихся муниципального бюджетного общеобразовательного учреждения «Сосновская основная общеобразовательная школа» «Звездочет» (Морозова Ксения, Катаев Игорь,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Байсакин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Даян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Гаряева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Арина,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Минигарипов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Вильнар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>). Руководитель команды: Астафьева Наталья Александровна, учитель начальных классов.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2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«Молния» (Михайлов Павел, Шумилова Мария,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Неволина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Милана, Деменев Савелий, Гладких Федор). Руководитель команды: Малькова Ольга Николаевна, учитель начальных классов.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3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«СМИД» (Худеньких Александр, Трофимова Софья,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Пеленева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Елизавета, Останина Софья, Мясникова Ксения). Руководитель команды: Ширяева Светлана Борисовна, учитель начальных классов.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В командном первенстве среди обучающихся 5-6 классов: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1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обучающихся муниципального бюджетного общеобразовательного учреждения «Переборская основная общеобразовательная школа» «Комета» (Бражникова Яна, Кобелева Варвара, </w:t>
      </w:r>
      <w:r w:rsidRPr="0087660B">
        <w:rPr>
          <w:rFonts w:ascii="Times New Roman" w:hAnsi="Times New Roman" w:cs="Times New Roman"/>
          <w:sz w:val="28"/>
          <w:szCs w:val="28"/>
        </w:rPr>
        <w:lastRenderedPageBreak/>
        <w:t xml:space="preserve">Грязнова Силина,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Мухаметдинова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Ангелина, Тетюева Алёна). Руководитель команды: Михайлова Надежда Геннадьевна, учитель математики.</w:t>
      </w:r>
    </w:p>
    <w:p w:rsidR="0087660B" w:rsidRP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2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обучающихся муниципального бюджетного общеобразовательного учреждения «Сосновская основная общеобразовательная школа» «КЛЭР» (Арапов Егор, Демидова Анжелика, Ефимов Максим, Михайлова Александра,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Русакова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Диана). Руководитель команды: Маракулина Галина Александровна, учитель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матаматики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>.</w:t>
      </w:r>
    </w:p>
    <w:p w:rsidR="003E2072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 w:rsidRPr="0087660B">
        <w:rPr>
          <w:rFonts w:ascii="Times New Roman" w:hAnsi="Times New Roman" w:cs="Times New Roman"/>
          <w:b/>
          <w:sz w:val="28"/>
          <w:szCs w:val="28"/>
        </w:rPr>
        <w:t>3 место</w:t>
      </w:r>
      <w:r w:rsidRPr="0087660B">
        <w:rPr>
          <w:rFonts w:ascii="Times New Roman" w:hAnsi="Times New Roman" w:cs="Times New Roman"/>
          <w:sz w:val="28"/>
          <w:szCs w:val="28"/>
        </w:rPr>
        <w:t xml:space="preserve"> – команда обучающихся муниципального бюджетного общеобразовательного учреждения «Березовская средняя общеобразовательная школа № 2» «Квест» (Титова Анастасия, Дубровин Матвей,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Пшеничникова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Ксения, Власова Анастасия, </w:t>
      </w:r>
      <w:proofErr w:type="spellStart"/>
      <w:r w:rsidRPr="0087660B">
        <w:rPr>
          <w:rFonts w:ascii="Times New Roman" w:hAnsi="Times New Roman" w:cs="Times New Roman"/>
          <w:sz w:val="28"/>
          <w:szCs w:val="28"/>
        </w:rPr>
        <w:t>Бурылова</w:t>
      </w:r>
      <w:proofErr w:type="spellEnd"/>
      <w:r w:rsidRPr="0087660B">
        <w:rPr>
          <w:rFonts w:ascii="Times New Roman" w:hAnsi="Times New Roman" w:cs="Times New Roman"/>
          <w:sz w:val="28"/>
          <w:szCs w:val="28"/>
        </w:rPr>
        <w:t xml:space="preserve"> Валерия). Руководитель команды: Лямзина Людмила Васильевна, учитель русского языка и литературы.</w:t>
      </w:r>
    </w:p>
    <w:p w:rsidR="0087660B" w:rsidRDefault="0087660B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Хочется отметить слаженную игру команд-финалистов:  </w:t>
      </w:r>
      <w:proofErr w:type="gramStart"/>
      <w:r>
        <w:rPr>
          <w:rFonts w:ascii="Times New Roman" w:hAnsi="Times New Roman" w:cs="Times New Roman"/>
          <w:sz w:val="28"/>
          <w:szCs w:val="28"/>
        </w:rPr>
        <w:t>«Совята» МБОУ «ЦРР – ДС №5» (руководитель: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Н.С. Литвина),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Капитошки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МБОУ «Кляповская ООШ» (руководитель: Т.Л. Цветова), «Звездочет» МБОУ «Сосновская ООШ» (руководитель: Г.А. Маракулина), «КИТ» МБОУ «Асовская ООШ» (руководитель: Л.К. Звездина), «Апельсин» Заборьинская ООШ (руководитель: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Миназиева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E3585" w:rsidRDefault="008E3585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Впереди участников ждут захватывающие состязания: «зимний сезон игр» - февраль 2018 г.,  «весенний сезон» - апрель 2018 г.</w:t>
      </w:r>
    </w:p>
    <w:p w:rsidR="008E3585" w:rsidRDefault="008E3585" w:rsidP="008766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встречи на «празднике креатива» в новом году!</w:t>
      </w:r>
    </w:p>
    <w:p w:rsidR="00FF2BAA" w:rsidRDefault="00FF2BAA" w:rsidP="00FF2BA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Валентина Дурмашева, куратор конкурса</w:t>
      </w:r>
    </w:p>
    <w:p w:rsidR="003E2072" w:rsidRPr="001A5F54" w:rsidRDefault="003E2072" w:rsidP="008D0B0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E2072" w:rsidRPr="001A5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31"/>
    <w:rsid w:val="000104D7"/>
    <w:rsid w:val="00035F2C"/>
    <w:rsid w:val="0013279C"/>
    <w:rsid w:val="001A5F54"/>
    <w:rsid w:val="00257DAD"/>
    <w:rsid w:val="003C52C1"/>
    <w:rsid w:val="003E2072"/>
    <w:rsid w:val="004200A5"/>
    <w:rsid w:val="004C58A9"/>
    <w:rsid w:val="005210FD"/>
    <w:rsid w:val="00647293"/>
    <w:rsid w:val="00750A35"/>
    <w:rsid w:val="007A75A8"/>
    <w:rsid w:val="0087660B"/>
    <w:rsid w:val="008D0B06"/>
    <w:rsid w:val="008E3585"/>
    <w:rsid w:val="00972848"/>
    <w:rsid w:val="00A44918"/>
    <w:rsid w:val="00BD0458"/>
    <w:rsid w:val="00CB2F9A"/>
    <w:rsid w:val="00D215C9"/>
    <w:rsid w:val="00D232D4"/>
    <w:rsid w:val="00D335BB"/>
    <w:rsid w:val="00D738EA"/>
    <w:rsid w:val="00E51387"/>
    <w:rsid w:val="00E613DA"/>
    <w:rsid w:val="00ED6A31"/>
    <w:rsid w:val="00FF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2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20</cp:revision>
  <dcterms:created xsi:type="dcterms:W3CDTF">2017-11-17T10:10:00Z</dcterms:created>
  <dcterms:modified xsi:type="dcterms:W3CDTF">2017-12-04T09:21:00Z</dcterms:modified>
</cp:coreProperties>
</file>