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Директор МБОУ ДПО «БИМЦ»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_________________ Лашова В.А.</w:t>
      </w:r>
    </w:p>
    <w:p w:rsidR="00E56D7D" w:rsidRPr="00551521" w:rsidRDefault="00E56D7D" w:rsidP="00E56D7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05 октября 2017 </w:t>
      </w:r>
      <w:r w:rsidRPr="00551521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CC08BA" w:rsidRPr="006D0FEC" w:rsidRDefault="00CC08BA" w:rsidP="00CC08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D0FEC">
        <w:rPr>
          <w:rFonts w:ascii="Times New Roman" w:hAnsi="Times New Roman" w:cs="Times New Roman"/>
          <w:b/>
          <w:sz w:val="24"/>
          <w:szCs w:val="24"/>
        </w:rPr>
        <w:t xml:space="preserve">План-сетка деятельности проектной </w:t>
      </w:r>
      <w:r w:rsidR="000E1D65" w:rsidRPr="006D0FEC">
        <w:rPr>
          <w:rFonts w:ascii="Times New Roman" w:hAnsi="Times New Roman" w:cs="Times New Roman"/>
          <w:b/>
          <w:sz w:val="24"/>
          <w:szCs w:val="24"/>
        </w:rPr>
        <w:t>группы «Новое оценивание» в 201</w:t>
      </w:r>
      <w:r w:rsidR="00E56D7D" w:rsidRPr="006D0FEC">
        <w:rPr>
          <w:rFonts w:ascii="Times New Roman" w:hAnsi="Times New Roman" w:cs="Times New Roman"/>
          <w:b/>
          <w:sz w:val="24"/>
          <w:szCs w:val="24"/>
        </w:rPr>
        <w:t>7</w:t>
      </w:r>
      <w:r w:rsidR="000E1D65" w:rsidRPr="006D0FEC">
        <w:rPr>
          <w:rFonts w:ascii="Times New Roman" w:hAnsi="Times New Roman" w:cs="Times New Roman"/>
          <w:b/>
          <w:sz w:val="24"/>
          <w:szCs w:val="24"/>
        </w:rPr>
        <w:t>-201</w:t>
      </w:r>
      <w:r w:rsidR="00E56D7D" w:rsidRPr="006D0FEC">
        <w:rPr>
          <w:rFonts w:ascii="Times New Roman" w:hAnsi="Times New Roman" w:cs="Times New Roman"/>
          <w:b/>
          <w:sz w:val="24"/>
          <w:szCs w:val="24"/>
        </w:rPr>
        <w:t>8</w:t>
      </w:r>
      <w:r w:rsidRPr="006D0FEC">
        <w:rPr>
          <w:rFonts w:ascii="Times New Roman" w:hAnsi="Times New Roman" w:cs="Times New Roman"/>
          <w:b/>
          <w:sz w:val="24"/>
          <w:szCs w:val="24"/>
        </w:rPr>
        <w:t xml:space="preserve"> учебном году</w:t>
      </w:r>
    </w:p>
    <w:p w:rsidR="00E56D7D" w:rsidRPr="006D0FEC" w:rsidRDefault="00E56D7D" w:rsidP="00E56D7D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D0FEC">
        <w:rPr>
          <w:rFonts w:ascii="Times New Roman" w:hAnsi="Times New Roman" w:cs="Times New Roman"/>
          <w:sz w:val="24"/>
          <w:szCs w:val="24"/>
        </w:rPr>
        <w:t>(Руководитель:</w:t>
      </w:r>
      <w:proofErr w:type="gramEnd"/>
      <w:r w:rsidRPr="006D0FE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D0FEC">
        <w:rPr>
          <w:rFonts w:ascii="Times New Roman" w:hAnsi="Times New Roman" w:cs="Times New Roman"/>
          <w:sz w:val="24"/>
          <w:szCs w:val="24"/>
        </w:rPr>
        <w:t>В.М. Дурмашева, методист высшей кв. категории МБОУ ДПО «Березовский ИМЦ»)</w:t>
      </w:r>
      <w:proofErr w:type="gramEnd"/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673F9B"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 практическое освоение инструментов самоанализа и самооценки образовательных</w:t>
      </w:r>
      <w:r w:rsidR="00E56D7D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достижений учащихся, в том числе</w:t>
      </w:r>
      <w:r w:rsidR="00E56D7D" w:rsidRPr="006D0FEC">
        <w:rPr>
          <w:sz w:val="24"/>
          <w:szCs w:val="24"/>
        </w:rPr>
        <w:t xml:space="preserve"> </w:t>
      </w:r>
      <w:r w:rsidR="00E56D7D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WEB- инструментов формирующего оценивания</w:t>
      </w:r>
      <w:r w:rsidR="00B42FC1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Pr="006D0F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Познакомиться с основными оценочными проц</w:t>
      </w:r>
      <w:r w:rsidR="009300BF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едурами в начальном образовании</w:t>
      </w:r>
      <w:r w:rsidR="00673F9B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300BF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5-6 классах основной школы.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Определить специфику </w:t>
      </w:r>
      <w:r w:rsidR="00B42FC1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 формирующего оценивания, освоить WEB-инструменты формирующего оценивания.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Апробировать </w:t>
      </w:r>
      <w:r w:rsidR="001256A1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WEB-</w:t>
      </w:r>
      <w:r w:rsidR="00B42FC1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инструменты формирующего оценивания </w:t>
      </w:r>
      <w:r w:rsidR="00673F9B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300CA0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занятии.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E1582B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0CAC" w:rsidRPr="006D0F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Пополнить методическую копилку продуктами участников ПГ.</w:t>
      </w:r>
    </w:p>
    <w:p w:rsidR="00CC08BA" w:rsidRPr="006D0FEC" w:rsidRDefault="00CC08BA" w:rsidP="00CC08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2268"/>
        <w:gridCol w:w="1560"/>
        <w:gridCol w:w="2126"/>
        <w:gridCol w:w="2835"/>
      </w:tblGrid>
      <w:tr w:rsidR="00CC08BA" w:rsidRPr="006D0FEC" w:rsidTr="001256A1">
        <w:tc>
          <w:tcPr>
            <w:tcW w:w="710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деятельности</w:t>
            </w:r>
          </w:p>
        </w:tc>
        <w:tc>
          <w:tcPr>
            <w:tcW w:w="2268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1560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126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</w:t>
            </w:r>
          </w:p>
        </w:tc>
        <w:tc>
          <w:tcPr>
            <w:tcW w:w="2835" w:type="dxa"/>
          </w:tcPr>
          <w:p w:rsidR="00CC08BA" w:rsidRPr="006D0FEC" w:rsidRDefault="00CC08BA" w:rsidP="00CC08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деятельности районной </w:t>
            </w:r>
            <w:r w:rsidR="00E158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-201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год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1582B" w:rsidRPr="006D0FEC" w:rsidRDefault="000E1D65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участников группы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85C39" w:rsidRPr="006D0FEC" w:rsidRDefault="00885C39" w:rsidP="00E1582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ИОМ участников группы.</w:t>
            </w:r>
          </w:p>
        </w:tc>
        <w:tc>
          <w:tcPr>
            <w:tcW w:w="2268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Семинар-практикум, парная</w:t>
            </w:r>
            <w:r w:rsidR="00E158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групповая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</w:t>
            </w:r>
          </w:p>
        </w:tc>
        <w:tc>
          <w:tcPr>
            <w:tcW w:w="1560" w:type="dxa"/>
          </w:tcPr>
          <w:p w:rsidR="00CC08BA" w:rsidRPr="006D0FEC" w:rsidRDefault="001256A1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E1D6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.09.201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E1582B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C08BA" w:rsidRPr="006D0FEC" w:rsidRDefault="000E1D6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плана ПГ</w:t>
            </w:r>
          </w:p>
          <w:p w:rsidR="00CC08BA" w:rsidRPr="006D0FEC" w:rsidRDefault="000E1D6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 данных участников группы</w:t>
            </w:r>
          </w:p>
          <w:p w:rsidR="00E1582B" w:rsidRPr="006D0FEC" w:rsidRDefault="00E1582B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3" w:type="dxa"/>
          </w:tcPr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582B" w:rsidRPr="006D0FEC" w:rsidRDefault="00885C39" w:rsidP="000E1D6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Формирующее оценивание</w:t>
            </w:r>
            <w:r w:rsidR="000A6A1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инструменты оценивания.</w:t>
            </w:r>
          </w:p>
          <w:p w:rsidR="00233A2B" w:rsidRPr="006D0FEC" w:rsidRDefault="001256A1" w:rsidP="001256A1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«WEB-инструменты формирующего оценивания» (брошюра М. </w:t>
            </w:r>
            <w:proofErr w:type="spell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Курвитс</w:t>
            </w:r>
            <w:proofErr w:type="spell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68" w:type="dxa"/>
          </w:tcPr>
          <w:p w:rsidR="00CC08BA" w:rsidRPr="006D0FEC" w:rsidRDefault="00233A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 – практикум, </w:t>
            </w:r>
          </w:p>
          <w:p w:rsidR="00233A2B" w:rsidRPr="006D0FEC" w:rsidRDefault="00233A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фронтальная, парная работа.</w:t>
            </w:r>
          </w:p>
        </w:tc>
        <w:tc>
          <w:tcPr>
            <w:tcW w:w="1560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ИМЦ</w:t>
            </w:r>
          </w:p>
        </w:tc>
        <w:tc>
          <w:tcPr>
            <w:tcW w:w="2126" w:type="dxa"/>
          </w:tcPr>
          <w:p w:rsidR="00233A2B" w:rsidRPr="006D0FEC" w:rsidRDefault="00233A2B" w:rsidP="000E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В.М..</w:t>
            </w:r>
          </w:p>
          <w:p w:rsidR="000E1D65" w:rsidRPr="006D0FEC" w:rsidRDefault="000E1D65" w:rsidP="000E1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 методических материалов по теме.</w:t>
            </w:r>
          </w:p>
          <w:p w:rsidR="00233A2B" w:rsidRPr="006D0FEC" w:rsidRDefault="00233A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3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Формирующее оценивание</w:t>
            </w:r>
            <w:r w:rsidR="00233A2B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0CA0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учебном занятии.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2.Практикум «WEB-инструменты формирующего оценивания» (брошюра М. </w:t>
            </w:r>
            <w:proofErr w:type="spell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Курвитс</w:t>
            </w:r>
            <w:proofErr w:type="spell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1582B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C08BA" w:rsidRPr="006D0FEC" w:rsidRDefault="00300CA0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Практикум, парная</w:t>
            </w:r>
            <w:r w:rsidR="00720CAC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групповая 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работа.</w:t>
            </w:r>
          </w:p>
          <w:p w:rsidR="00885C39" w:rsidRPr="006D0FEC" w:rsidRDefault="00885C39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учебного занятия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Асовская ООШ</w:t>
            </w:r>
          </w:p>
        </w:tc>
        <w:tc>
          <w:tcPr>
            <w:tcW w:w="2126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1256A1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Мельникова Е.Ю.</w:t>
            </w:r>
          </w:p>
        </w:tc>
        <w:tc>
          <w:tcPr>
            <w:tcW w:w="2835" w:type="dxa"/>
          </w:tcPr>
          <w:p w:rsidR="00CC08BA" w:rsidRPr="006D0FEC" w:rsidRDefault="00300CA0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разработки проведённых занятий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256A1" w:rsidRPr="006D0FEC" w:rsidRDefault="001256A1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 еще один WEB-инструмент ФО.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3" w:type="dxa"/>
          </w:tcPr>
          <w:p w:rsidR="001256A1" w:rsidRPr="006D0FEC" w:rsidRDefault="001256A1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Формирующее оценивание на учебном занятии.</w:t>
            </w:r>
          </w:p>
          <w:p w:rsidR="00CC08BA" w:rsidRPr="006D0FEC" w:rsidRDefault="001256A1" w:rsidP="00125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2.Практикум «WEB-инструменты формирующего 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оценивания» (брошюра М. </w:t>
            </w:r>
            <w:proofErr w:type="spell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Курвитс</w:t>
            </w:r>
            <w:proofErr w:type="spell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E1582B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CC08BA" w:rsidRPr="006D0FEC" w:rsidRDefault="00300CA0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Практикум, парная работа.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Посещение </w:t>
            </w:r>
            <w:r w:rsidR="00885C39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учебного занятия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CC08BA" w:rsidRPr="006D0FEC" w:rsidRDefault="001256A1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</w:t>
            </w:r>
            <w:proofErr w:type="gram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евраль</w:t>
            </w:r>
          </w:p>
          <w:p w:rsidR="001256A1" w:rsidRPr="006D0FEC" w:rsidRDefault="000B48C5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Сосновская</w:t>
            </w:r>
            <w:r w:rsidR="001256A1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ООШ</w:t>
            </w:r>
            <w:proofErr w:type="spellEnd"/>
          </w:p>
        </w:tc>
        <w:tc>
          <w:tcPr>
            <w:tcW w:w="2126" w:type="dxa"/>
          </w:tcPr>
          <w:p w:rsidR="00CC08BA" w:rsidRPr="006D0FEC" w:rsidRDefault="000B48C5" w:rsidP="0088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Дурмашева В.М.</w:t>
            </w:r>
          </w:p>
          <w:p w:rsidR="000B48C5" w:rsidRPr="006D0FEC" w:rsidRDefault="000B48C5" w:rsidP="00885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Берсенева</w:t>
            </w:r>
            <w:proofErr w:type="spell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В.Т.</w:t>
            </w:r>
          </w:p>
        </w:tc>
        <w:tc>
          <w:tcPr>
            <w:tcW w:w="2835" w:type="dxa"/>
          </w:tcPr>
          <w:p w:rsidR="00CC08BA" w:rsidRPr="006D0FEC" w:rsidRDefault="00300CA0" w:rsidP="00300C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</w:t>
            </w:r>
            <w:r w:rsidR="000B48C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разработки проведённых </w:t>
            </w:r>
            <w:r w:rsidR="000B48C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занятий.</w:t>
            </w: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48C5"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Освоен еще один WEB-инструмент ФО.</w:t>
            </w:r>
          </w:p>
        </w:tc>
      </w:tr>
      <w:tr w:rsidR="00CC08BA" w:rsidRPr="006D0FEC" w:rsidTr="001256A1">
        <w:tc>
          <w:tcPr>
            <w:tcW w:w="710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953" w:type="dxa"/>
          </w:tcPr>
          <w:p w:rsidR="00CC08BA" w:rsidRPr="006D0FEC" w:rsidRDefault="00E1582B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участников проектной группы. Оформление электронной копилки с методическими продуктами участников группы.</w:t>
            </w:r>
          </w:p>
        </w:tc>
        <w:tc>
          <w:tcPr>
            <w:tcW w:w="2268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</w:t>
            </w:r>
          </w:p>
        </w:tc>
        <w:tc>
          <w:tcPr>
            <w:tcW w:w="1560" w:type="dxa"/>
          </w:tcPr>
          <w:p w:rsidR="00CC08BA" w:rsidRPr="006D0FEC" w:rsidRDefault="001F003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2126" w:type="dxa"/>
          </w:tcPr>
          <w:p w:rsidR="00E1582B" w:rsidRPr="006D0FEC" w:rsidRDefault="00E1582B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Дурмашева В.М.</w:t>
            </w:r>
          </w:p>
          <w:p w:rsidR="00CC08BA" w:rsidRPr="006D0FEC" w:rsidRDefault="00CC08BA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CC08BA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деятельности ПГ.</w:t>
            </w:r>
          </w:p>
          <w:p w:rsidR="00E1582B" w:rsidRPr="006D0FEC" w:rsidRDefault="00E1582B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Методическая копилка с продуктами участников.</w:t>
            </w:r>
          </w:p>
        </w:tc>
      </w:tr>
      <w:tr w:rsidR="001F0038" w:rsidRPr="006D0FEC" w:rsidTr="0074544B">
        <w:tc>
          <w:tcPr>
            <w:tcW w:w="710" w:type="dxa"/>
          </w:tcPr>
          <w:p w:rsidR="001F0038" w:rsidRPr="006D0FEC" w:rsidRDefault="001F003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3" w:type="dxa"/>
          </w:tcPr>
          <w:p w:rsidR="001F0038" w:rsidRPr="006D0FEC" w:rsidRDefault="001F0038" w:rsidP="00E158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0FEC">
              <w:rPr>
                <w:rFonts w:ascii="Times New Roman" w:hAnsi="Times New Roman" w:cs="Times New Roman"/>
                <w:b/>
                <w:sz w:val="24"/>
                <w:szCs w:val="24"/>
              </w:rPr>
              <w:t>Межсекционная</w:t>
            </w:r>
            <w:proofErr w:type="spellEnd"/>
            <w:r w:rsidRPr="006D0F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2268" w:type="dxa"/>
          </w:tcPr>
          <w:p w:rsidR="001F0038" w:rsidRPr="006D0FEC" w:rsidRDefault="001F003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6521" w:type="dxa"/>
            <w:gridSpan w:val="3"/>
          </w:tcPr>
          <w:p w:rsidR="001F0038" w:rsidRPr="006D0FEC" w:rsidRDefault="001F0038" w:rsidP="00CC08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Каждый участник ПГ самостоятельно изучает методические материалы, пробует и анализирует результаты применения инструментов оценивания, отвечающие требованиям ФГОС, осуществляет разработку и поиск ресурсов для внесения в методическую копилку.</w:t>
            </w:r>
          </w:p>
        </w:tc>
      </w:tr>
      <w:bookmarkEnd w:id="0"/>
    </w:tbl>
    <w:p w:rsidR="00257DAD" w:rsidRPr="006D0FEC" w:rsidRDefault="00257DAD" w:rsidP="00CC08B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57DAD" w:rsidRPr="006D0FEC" w:rsidSect="00CC08B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576C8"/>
    <w:multiLevelType w:val="hybridMultilevel"/>
    <w:tmpl w:val="1304D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671DC5"/>
    <w:multiLevelType w:val="hybridMultilevel"/>
    <w:tmpl w:val="1B34E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C66"/>
    <w:rsid w:val="000A6A11"/>
    <w:rsid w:val="000B48C5"/>
    <w:rsid w:val="000E1D65"/>
    <w:rsid w:val="001256A1"/>
    <w:rsid w:val="00133983"/>
    <w:rsid w:val="001F0038"/>
    <w:rsid w:val="00233A2B"/>
    <w:rsid w:val="00257DAD"/>
    <w:rsid w:val="00300CA0"/>
    <w:rsid w:val="00673F9B"/>
    <w:rsid w:val="006D0FEC"/>
    <w:rsid w:val="00720CAC"/>
    <w:rsid w:val="00885C39"/>
    <w:rsid w:val="009300BF"/>
    <w:rsid w:val="009E306B"/>
    <w:rsid w:val="00A81C66"/>
    <w:rsid w:val="00B42FC1"/>
    <w:rsid w:val="00B83349"/>
    <w:rsid w:val="00CC08BA"/>
    <w:rsid w:val="00E1582B"/>
    <w:rsid w:val="00E56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D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5501A-C774-4C94-9C4D-E430EEBC0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12</cp:revision>
  <dcterms:created xsi:type="dcterms:W3CDTF">2015-10-19T11:20:00Z</dcterms:created>
  <dcterms:modified xsi:type="dcterms:W3CDTF">2017-10-06T08:35:00Z</dcterms:modified>
</cp:coreProperties>
</file>