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F6196" w:rsidRPr="001B0D1A" w:rsidRDefault="00CF6196" w:rsidP="001B0D1A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  <w:r w:rsidRPr="001B0D1A">
        <w:rPr>
          <w:rFonts w:cs="Times New Roman"/>
          <w:b/>
          <w:kern w:val="32"/>
          <w:sz w:val="28"/>
          <w:szCs w:val="28"/>
        </w:rPr>
        <w:t>Муниципальное автономное дошкольное образовательное учреждение</w:t>
      </w:r>
    </w:p>
    <w:p w:rsidR="00CF6196" w:rsidRPr="001B0D1A" w:rsidRDefault="00CF6196" w:rsidP="001B0D1A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  <w:r w:rsidRPr="001B0D1A">
        <w:rPr>
          <w:rFonts w:cs="Times New Roman"/>
          <w:b/>
          <w:kern w:val="32"/>
          <w:sz w:val="28"/>
          <w:szCs w:val="28"/>
        </w:rPr>
        <w:t>«Детский сад «Галактика» г. Перми</w:t>
      </w:r>
    </w:p>
    <w:p w:rsidR="00CF6196" w:rsidRPr="001B0D1A" w:rsidRDefault="00CF6196" w:rsidP="001B0D1A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1B0D1A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1B0D1A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1B0D1A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1B0D1A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1B0D1A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1B0D1A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1B0D1A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1B0D1A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1B0D1A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1B0D1A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1B0D1A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1B0D1A">
      <w:pPr>
        <w:pStyle w:val="a3"/>
        <w:spacing w:after="0"/>
        <w:jc w:val="center"/>
        <w:rPr>
          <w:rFonts w:cs="Times New Roman"/>
          <w:b/>
          <w:sz w:val="28"/>
          <w:szCs w:val="28"/>
        </w:rPr>
      </w:pPr>
    </w:p>
    <w:p w:rsidR="00CF6196" w:rsidRPr="001B0D1A" w:rsidRDefault="00CF6196" w:rsidP="001B0D1A">
      <w:pPr>
        <w:pStyle w:val="a3"/>
        <w:spacing w:after="0"/>
        <w:jc w:val="center"/>
        <w:rPr>
          <w:rFonts w:cs="Times New Roman"/>
          <w:b/>
          <w:sz w:val="28"/>
          <w:szCs w:val="28"/>
        </w:rPr>
      </w:pPr>
    </w:p>
    <w:p w:rsidR="00CF6196" w:rsidRPr="001B0D1A" w:rsidRDefault="00CF6196" w:rsidP="001B0D1A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3B70C8" w:rsidRPr="001B0D1A" w:rsidRDefault="00BD42A1" w:rsidP="001B0D1A">
      <w:pPr>
        <w:pStyle w:val="a3"/>
        <w:spacing w:after="0"/>
        <w:ind w:left="2832" w:firstLine="708"/>
        <w:rPr>
          <w:rFonts w:cs="Times New Roman"/>
          <w:b/>
          <w:kern w:val="32"/>
          <w:sz w:val="28"/>
          <w:szCs w:val="28"/>
        </w:rPr>
      </w:pPr>
      <w:r w:rsidRPr="001B0D1A">
        <w:rPr>
          <w:rFonts w:cs="Times New Roman"/>
          <w:b/>
          <w:kern w:val="32"/>
          <w:sz w:val="28"/>
          <w:szCs w:val="28"/>
        </w:rPr>
        <w:t>Кейс</w:t>
      </w:r>
      <w:r w:rsidR="003B70C8" w:rsidRPr="001B0D1A">
        <w:rPr>
          <w:rFonts w:cs="Times New Roman"/>
          <w:b/>
          <w:kern w:val="32"/>
          <w:sz w:val="28"/>
          <w:szCs w:val="28"/>
        </w:rPr>
        <w:t xml:space="preserve"> </w:t>
      </w:r>
      <w:r w:rsidR="003B70C8" w:rsidRPr="001B0D1A">
        <w:rPr>
          <w:rFonts w:cs="Times New Roman"/>
          <w:b/>
          <w:kern w:val="32"/>
          <w:sz w:val="28"/>
          <w:szCs w:val="28"/>
        </w:rPr>
        <w:t>игр</w:t>
      </w:r>
    </w:p>
    <w:p w:rsidR="003B70C8" w:rsidRPr="001B0D1A" w:rsidRDefault="001B0D1A" w:rsidP="001B0D1A">
      <w:pPr>
        <w:pStyle w:val="a3"/>
        <w:spacing w:after="0"/>
        <w:rPr>
          <w:rFonts w:cs="Times New Roman"/>
          <w:b/>
          <w:kern w:val="32"/>
          <w:sz w:val="28"/>
          <w:szCs w:val="28"/>
        </w:rPr>
      </w:pPr>
      <w:r>
        <w:rPr>
          <w:rFonts w:cs="Times New Roman"/>
          <w:b/>
          <w:kern w:val="32"/>
          <w:sz w:val="28"/>
          <w:szCs w:val="28"/>
        </w:rPr>
        <w:t xml:space="preserve">                    </w:t>
      </w:r>
      <w:r w:rsidR="003B70C8" w:rsidRPr="001B0D1A">
        <w:rPr>
          <w:rFonts w:cs="Times New Roman"/>
          <w:b/>
          <w:kern w:val="32"/>
          <w:sz w:val="28"/>
          <w:szCs w:val="28"/>
        </w:rPr>
        <w:t xml:space="preserve">для </w:t>
      </w:r>
      <w:r w:rsidR="003B70C8" w:rsidRPr="001B0D1A">
        <w:rPr>
          <w:rFonts w:cs="Times New Roman"/>
          <w:b/>
          <w:kern w:val="32"/>
          <w:sz w:val="28"/>
          <w:szCs w:val="28"/>
        </w:rPr>
        <w:t>детей раннего дошкольного возраста</w:t>
      </w:r>
    </w:p>
    <w:p w:rsidR="00BD42A1" w:rsidRPr="001B0D1A" w:rsidRDefault="00BD42A1" w:rsidP="001B0D1A">
      <w:pPr>
        <w:pStyle w:val="a3"/>
        <w:spacing w:after="0"/>
        <w:ind w:left="2124" w:firstLine="708"/>
        <w:rPr>
          <w:rFonts w:cs="Times New Roman"/>
          <w:b/>
          <w:kern w:val="32"/>
          <w:sz w:val="28"/>
          <w:szCs w:val="28"/>
        </w:rPr>
      </w:pPr>
      <w:r w:rsidRPr="001B0D1A">
        <w:rPr>
          <w:rFonts w:cs="Times New Roman"/>
          <w:b/>
          <w:kern w:val="32"/>
          <w:sz w:val="28"/>
          <w:szCs w:val="28"/>
        </w:rPr>
        <w:t>«</w:t>
      </w:r>
      <w:r w:rsidR="00CF6196" w:rsidRPr="001B0D1A">
        <w:rPr>
          <w:rFonts w:cs="Times New Roman"/>
          <w:b/>
          <w:kern w:val="32"/>
          <w:sz w:val="28"/>
          <w:szCs w:val="28"/>
        </w:rPr>
        <w:t>И</w:t>
      </w:r>
      <w:r w:rsidRPr="001B0D1A">
        <w:rPr>
          <w:rFonts w:cs="Times New Roman"/>
          <w:b/>
          <w:kern w:val="32"/>
          <w:sz w:val="28"/>
          <w:szCs w:val="28"/>
        </w:rPr>
        <w:t>грая</w:t>
      </w:r>
      <w:r w:rsidR="003B70C8" w:rsidRPr="001B0D1A">
        <w:rPr>
          <w:rFonts w:cs="Times New Roman"/>
          <w:b/>
          <w:kern w:val="32"/>
          <w:sz w:val="28"/>
          <w:szCs w:val="28"/>
        </w:rPr>
        <w:t>-</w:t>
      </w:r>
      <w:r w:rsidRPr="001B0D1A">
        <w:rPr>
          <w:rFonts w:cs="Times New Roman"/>
          <w:b/>
          <w:kern w:val="32"/>
          <w:sz w:val="28"/>
          <w:szCs w:val="28"/>
        </w:rPr>
        <w:t xml:space="preserve"> развиваюсь»</w:t>
      </w:r>
    </w:p>
    <w:p w:rsidR="00CF6196" w:rsidRPr="001B0D1A" w:rsidRDefault="00CF6196" w:rsidP="001B0D1A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1B0D1A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CF6196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CF6196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CF6196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CF6196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  <w:bookmarkStart w:id="0" w:name="_GoBack"/>
      <w:bookmarkEnd w:id="0"/>
    </w:p>
    <w:p w:rsidR="00CF6196" w:rsidRPr="001B0D1A" w:rsidRDefault="00CF6196" w:rsidP="00CF6196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CF6196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CF6196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tbl>
      <w:tblPr>
        <w:tblpPr w:leftFromText="180" w:rightFromText="180" w:vertAnchor="text" w:horzAnchor="page" w:tblpX="6523" w:tblpY="5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96"/>
      </w:tblGrid>
      <w:tr w:rsidR="00CF6196" w:rsidRPr="001B0D1A" w:rsidTr="001C3755">
        <w:trPr>
          <w:trHeight w:val="1546"/>
        </w:trPr>
        <w:tc>
          <w:tcPr>
            <w:tcW w:w="46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F6196" w:rsidRPr="001B0D1A" w:rsidRDefault="00CF6196" w:rsidP="001C3755">
            <w:pPr>
              <w:pStyle w:val="a3"/>
              <w:spacing w:after="0"/>
              <w:rPr>
                <w:rFonts w:cs="Times New Roman"/>
                <w:b/>
                <w:kern w:val="32"/>
                <w:sz w:val="28"/>
                <w:szCs w:val="28"/>
              </w:rPr>
            </w:pPr>
            <w:r w:rsidRPr="001B0D1A">
              <w:rPr>
                <w:rFonts w:cs="Times New Roman"/>
                <w:b/>
                <w:kern w:val="32"/>
                <w:sz w:val="28"/>
                <w:szCs w:val="28"/>
              </w:rPr>
              <w:t>Разработали воспитатели:</w:t>
            </w:r>
          </w:p>
          <w:p w:rsidR="00CF6196" w:rsidRPr="001B0D1A" w:rsidRDefault="00CF6196" w:rsidP="001C3755">
            <w:pPr>
              <w:pStyle w:val="a3"/>
              <w:spacing w:after="0"/>
              <w:rPr>
                <w:rFonts w:cs="Times New Roman"/>
                <w:b/>
                <w:kern w:val="32"/>
                <w:sz w:val="28"/>
                <w:szCs w:val="28"/>
              </w:rPr>
            </w:pPr>
            <w:r w:rsidRPr="001B0D1A">
              <w:rPr>
                <w:rFonts w:cs="Times New Roman"/>
                <w:b/>
                <w:kern w:val="32"/>
                <w:sz w:val="28"/>
                <w:szCs w:val="28"/>
              </w:rPr>
              <w:t xml:space="preserve">Богданова А.С. </w:t>
            </w:r>
          </w:p>
          <w:p w:rsidR="00CF6196" w:rsidRPr="001B0D1A" w:rsidRDefault="00CF6196" w:rsidP="001C3755">
            <w:pPr>
              <w:pStyle w:val="a3"/>
              <w:spacing w:after="0"/>
              <w:rPr>
                <w:rFonts w:cs="Times New Roman"/>
                <w:b/>
                <w:kern w:val="32"/>
                <w:sz w:val="28"/>
                <w:szCs w:val="28"/>
              </w:rPr>
            </w:pPr>
            <w:r w:rsidRPr="001B0D1A">
              <w:rPr>
                <w:rFonts w:cs="Times New Roman"/>
                <w:b/>
                <w:kern w:val="32"/>
                <w:sz w:val="28"/>
                <w:szCs w:val="28"/>
              </w:rPr>
              <w:t>Соловарова А.Ю.</w:t>
            </w:r>
          </w:p>
          <w:p w:rsidR="00CF6196" w:rsidRPr="001B0D1A" w:rsidRDefault="00CF6196" w:rsidP="001C3755">
            <w:pPr>
              <w:pStyle w:val="a3"/>
              <w:spacing w:after="0"/>
              <w:rPr>
                <w:rFonts w:cs="Times New Roman"/>
                <w:b/>
                <w:kern w:val="32"/>
                <w:sz w:val="28"/>
                <w:szCs w:val="28"/>
              </w:rPr>
            </w:pPr>
          </w:p>
        </w:tc>
      </w:tr>
    </w:tbl>
    <w:p w:rsidR="00CF6196" w:rsidRPr="001B0D1A" w:rsidRDefault="00CF6196" w:rsidP="00CF6196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CF6196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CF6196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CF6196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CF6196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CF6196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CF6196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CF6196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CF6196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CF6196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CF6196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CF6196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CF6196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CF6196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CF6196" w:rsidP="00CF6196">
      <w:pPr>
        <w:pStyle w:val="a3"/>
        <w:spacing w:after="0"/>
        <w:jc w:val="center"/>
        <w:rPr>
          <w:rFonts w:cs="Times New Roman"/>
          <w:b/>
          <w:kern w:val="32"/>
          <w:sz w:val="28"/>
          <w:szCs w:val="28"/>
        </w:rPr>
      </w:pPr>
    </w:p>
    <w:p w:rsidR="00CF6196" w:rsidRPr="001B0D1A" w:rsidRDefault="00D04E45" w:rsidP="001B0D1A">
      <w:pPr>
        <w:pStyle w:val="a3"/>
        <w:spacing w:after="0"/>
        <w:ind w:left="2832" w:firstLine="708"/>
        <w:rPr>
          <w:rFonts w:cs="Times New Roman"/>
          <w:b/>
          <w:kern w:val="32"/>
          <w:sz w:val="28"/>
          <w:szCs w:val="28"/>
        </w:rPr>
      </w:pPr>
      <w:r w:rsidRPr="001B0D1A">
        <w:rPr>
          <w:rFonts w:cs="Times New Roman"/>
          <w:b/>
          <w:kern w:val="32"/>
          <w:sz w:val="28"/>
          <w:szCs w:val="28"/>
        </w:rPr>
        <w:t>Пермь 2023</w:t>
      </w:r>
      <w:r w:rsidR="00CF6196" w:rsidRPr="001B0D1A">
        <w:rPr>
          <w:rFonts w:cs="Times New Roman"/>
          <w:b/>
          <w:kern w:val="32"/>
          <w:sz w:val="28"/>
          <w:szCs w:val="28"/>
        </w:rPr>
        <w:t xml:space="preserve"> год.</w:t>
      </w:r>
    </w:p>
    <w:p w:rsidR="00CF6196" w:rsidRPr="001B0D1A" w:rsidRDefault="00CF6196">
      <w:pPr>
        <w:rPr>
          <w:rFonts w:cs="Times New Roman"/>
          <w:sz w:val="28"/>
          <w:szCs w:val="28"/>
        </w:rPr>
      </w:pPr>
    </w:p>
    <w:p w:rsidR="00CF6196" w:rsidRDefault="00CF6196"/>
    <w:p w:rsidR="00CF6196" w:rsidRPr="008C5DAA" w:rsidRDefault="00F71977" w:rsidP="008C5DAA">
      <w:pPr>
        <w:ind w:left="1416" w:firstLine="708"/>
        <w:rPr>
          <w:b/>
        </w:rPr>
      </w:pPr>
      <w:r w:rsidRPr="008C5DAA">
        <w:rPr>
          <w:rFonts w:cs="Times New Roman"/>
          <w:b/>
          <w:sz w:val="28"/>
          <w:szCs w:val="28"/>
        </w:rPr>
        <w:t xml:space="preserve">Игра </w:t>
      </w:r>
      <w:r w:rsidR="00901A2E" w:rsidRPr="008C5DAA">
        <w:rPr>
          <w:rFonts w:cs="Times New Roman"/>
          <w:b/>
          <w:sz w:val="28"/>
          <w:szCs w:val="28"/>
        </w:rPr>
        <w:t>«Разноцветные поля</w:t>
      </w:r>
      <w:r w:rsidRPr="008C5DAA">
        <w:rPr>
          <w:rFonts w:cs="Times New Roman"/>
          <w:b/>
          <w:sz w:val="28"/>
          <w:szCs w:val="28"/>
        </w:rPr>
        <w:t>нки</w:t>
      </w:r>
      <w:r w:rsidR="00901A2E" w:rsidRPr="008C5DAA">
        <w:rPr>
          <w:rFonts w:cs="Times New Roman"/>
          <w:b/>
          <w:sz w:val="28"/>
          <w:szCs w:val="28"/>
        </w:rPr>
        <w:t>»</w:t>
      </w:r>
    </w:p>
    <w:p w:rsidR="00901A2E" w:rsidRPr="008C5DAA" w:rsidRDefault="00CF6196" w:rsidP="00901A2E">
      <w:pPr>
        <w:ind w:left="-709"/>
        <w:jc w:val="both"/>
        <w:rPr>
          <w:rFonts w:cs="Times New Roman"/>
          <w:b/>
          <w:sz w:val="28"/>
          <w:szCs w:val="28"/>
        </w:rPr>
      </w:pPr>
      <w:r w:rsidRPr="008C5DAA">
        <w:rPr>
          <w:rFonts w:cs="Times New Roman"/>
          <w:b/>
          <w:sz w:val="28"/>
          <w:szCs w:val="28"/>
        </w:rPr>
        <w:t>Цель:</w:t>
      </w:r>
    </w:p>
    <w:p w:rsidR="00901A2E" w:rsidRPr="008C5DAA" w:rsidRDefault="008C5DAA" w:rsidP="00901A2E">
      <w:pPr>
        <w:ind w:left="-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р</w:t>
      </w:r>
      <w:r w:rsidR="003D237F" w:rsidRPr="008C5DAA">
        <w:rPr>
          <w:rFonts w:cs="Times New Roman"/>
          <w:sz w:val="28"/>
          <w:szCs w:val="28"/>
        </w:rPr>
        <w:t>азвитие сенсорных представлений</w:t>
      </w:r>
      <w:r w:rsidR="00901A2E" w:rsidRPr="008C5DAA">
        <w:rPr>
          <w:rFonts w:cs="Times New Roman"/>
          <w:sz w:val="28"/>
          <w:szCs w:val="28"/>
        </w:rPr>
        <w:t xml:space="preserve"> у детей раннего дошкольного возраста</w:t>
      </w:r>
      <w:r w:rsidR="00D52CA7" w:rsidRPr="008C5DAA">
        <w:rPr>
          <w:rFonts w:cs="Times New Roman"/>
          <w:sz w:val="28"/>
          <w:szCs w:val="28"/>
        </w:rPr>
        <w:t>.</w:t>
      </w:r>
    </w:p>
    <w:p w:rsidR="000E4126" w:rsidRPr="008C5DAA" w:rsidRDefault="00901A2E" w:rsidP="000E4126">
      <w:pPr>
        <w:ind w:left="-709"/>
        <w:jc w:val="both"/>
        <w:rPr>
          <w:rFonts w:cs="Times New Roman"/>
          <w:b/>
          <w:sz w:val="28"/>
          <w:szCs w:val="28"/>
        </w:rPr>
      </w:pPr>
      <w:r w:rsidRPr="008C5DAA">
        <w:rPr>
          <w:rFonts w:cs="Times New Roman"/>
          <w:b/>
          <w:sz w:val="28"/>
          <w:szCs w:val="28"/>
        </w:rPr>
        <w:t>Задачи:</w:t>
      </w:r>
    </w:p>
    <w:p w:rsidR="000B3787" w:rsidRDefault="00901A2E" w:rsidP="000B3787">
      <w:pPr>
        <w:ind w:left="-709"/>
        <w:jc w:val="both"/>
        <w:rPr>
          <w:rFonts w:cs="Times New Roman"/>
          <w:b/>
          <w:sz w:val="28"/>
          <w:szCs w:val="28"/>
        </w:rPr>
      </w:pPr>
      <w:r w:rsidRPr="008C5DAA">
        <w:rPr>
          <w:rFonts w:cs="Times New Roman"/>
          <w:i/>
          <w:sz w:val="28"/>
          <w:szCs w:val="28"/>
        </w:rPr>
        <w:t>воспитательные</w:t>
      </w:r>
      <w:r w:rsidRPr="008C5DAA">
        <w:rPr>
          <w:rFonts w:cs="Times New Roman"/>
          <w:sz w:val="28"/>
          <w:szCs w:val="28"/>
        </w:rPr>
        <w:t>:поддерживать проявления самостоят</w:t>
      </w:r>
      <w:r w:rsidR="00D52CA7" w:rsidRPr="008C5DAA">
        <w:rPr>
          <w:rFonts w:cs="Times New Roman"/>
          <w:sz w:val="28"/>
          <w:szCs w:val="28"/>
        </w:rPr>
        <w:t>ельности в выборе игры похвалой, способствовать умению играть в паре с воспитателем и сверстником.</w:t>
      </w:r>
    </w:p>
    <w:p w:rsidR="000B3787" w:rsidRDefault="00D52CA7" w:rsidP="000B3787">
      <w:pPr>
        <w:ind w:left="-709"/>
        <w:jc w:val="both"/>
        <w:rPr>
          <w:rFonts w:cs="Times New Roman"/>
          <w:b/>
          <w:sz w:val="28"/>
          <w:szCs w:val="28"/>
        </w:rPr>
      </w:pPr>
      <w:r w:rsidRPr="008C5DAA">
        <w:rPr>
          <w:rFonts w:cs="Times New Roman"/>
          <w:i/>
          <w:sz w:val="28"/>
          <w:szCs w:val="28"/>
        </w:rPr>
        <w:t>познавательные</w:t>
      </w:r>
      <w:r w:rsidRPr="008C5DAA">
        <w:rPr>
          <w:rFonts w:cs="Times New Roman"/>
          <w:sz w:val="28"/>
          <w:szCs w:val="28"/>
        </w:rPr>
        <w:t>:</w:t>
      </w:r>
      <w:r w:rsidR="00901A2E" w:rsidRPr="008C5DAA">
        <w:rPr>
          <w:rFonts w:cs="Times New Roman"/>
          <w:sz w:val="28"/>
          <w:szCs w:val="28"/>
        </w:rPr>
        <w:t xml:space="preserve">формировать понимание слов «цвет», </w:t>
      </w:r>
      <w:r w:rsidRPr="008C5DAA">
        <w:rPr>
          <w:rFonts w:cs="Times New Roman"/>
          <w:sz w:val="28"/>
          <w:szCs w:val="28"/>
        </w:rPr>
        <w:t>ф</w:t>
      </w:r>
      <w:r w:rsidR="00901A2E" w:rsidRPr="008C5DAA">
        <w:rPr>
          <w:rFonts w:cs="Times New Roman"/>
          <w:sz w:val="28"/>
          <w:szCs w:val="28"/>
        </w:rPr>
        <w:t xml:space="preserve">ормировать элементарные представления о цвете предметов,«такой же», «не </w:t>
      </w:r>
      <w:r w:rsidRPr="008C5DAA">
        <w:rPr>
          <w:rFonts w:cs="Times New Roman"/>
          <w:sz w:val="28"/>
          <w:szCs w:val="28"/>
        </w:rPr>
        <w:t>такой», «разные» в игре.</w:t>
      </w:r>
    </w:p>
    <w:p w:rsidR="00901A2E" w:rsidRDefault="00D52CA7" w:rsidP="000B3787">
      <w:pPr>
        <w:ind w:left="-709"/>
        <w:jc w:val="both"/>
        <w:rPr>
          <w:rFonts w:cs="Times New Roman"/>
          <w:sz w:val="28"/>
          <w:szCs w:val="28"/>
        </w:rPr>
      </w:pPr>
      <w:r w:rsidRPr="008C5DAA">
        <w:rPr>
          <w:rFonts w:cs="Times New Roman"/>
          <w:i/>
          <w:sz w:val="28"/>
          <w:szCs w:val="28"/>
        </w:rPr>
        <w:t>развивающие:</w:t>
      </w:r>
      <w:r w:rsidRPr="008C5DAA">
        <w:rPr>
          <w:rFonts w:cs="Times New Roman"/>
          <w:sz w:val="28"/>
          <w:szCs w:val="28"/>
        </w:rPr>
        <w:t>развивать</w:t>
      </w:r>
      <w:r w:rsidR="00901A2E" w:rsidRPr="008C5DAA">
        <w:rPr>
          <w:rFonts w:cs="Times New Roman"/>
          <w:sz w:val="28"/>
          <w:szCs w:val="28"/>
        </w:rPr>
        <w:t>мелкую моторику, раскручивая ст</w:t>
      </w:r>
      <w:r w:rsidRPr="008C5DAA">
        <w:rPr>
          <w:rFonts w:cs="Times New Roman"/>
          <w:sz w:val="28"/>
          <w:szCs w:val="28"/>
        </w:rPr>
        <w:t>релку и выбирая нужную карточку, развивать внимание.</w:t>
      </w:r>
    </w:p>
    <w:p w:rsidR="000B3787" w:rsidRDefault="000B3787" w:rsidP="000B3787">
      <w:pPr>
        <w:ind w:left="-709"/>
        <w:jc w:val="both"/>
        <w:rPr>
          <w:rFonts w:cs="Times New Roman"/>
          <w:sz w:val="28"/>
          <w:szCs w:val="28"/>
        </w:rPr>
      </w:pPr>
      <w:r w:rsidRPr="000B3787">
        <w:rPr>
          <w:rFonts w:cs="Times New Roman"/>
          <w:b/>
          <w:i/>
          <w:sz w:val="28"/>
          <w:szCs w:val="28"/>
        </w:rPr>
        <w:t>Набор для игры</w:t>
      </w:r>
      <w:r>
        <w:rPr>
          <w:rFonts w:cs="Times New Roman"/>
          <w:b/>
          <w:i/>
          <w:sz w:val="28"/>
          <w:szCs w:val="28"/>
        </w:rPr>
        <w:t xml:space="preserve">: </w:t>
      </w:r>
      <w:r w:rsidRPr="000B3787">
        <w:rPr>
          <w:rFonts w:cs="Times New Roman"/>
          <w:sz w:val="28"/>
          <w:szCs w:val="28"/>
        </w:rPr>
        <w:t>поле</w:t>
      </w:r>
      <w:r>
        <w:rPr>
          <w:rFonts w:cs="Times New Roman"/>
          <w:sz w:val="28"/>
          <w:szCs w:val="28"/>
        </w:rPr>
        <w:t xml:space="preserve"> со стрелкой для 1и 2 варианта, для 3 варианта стрелку снимаем, картинки четырех основных цветов, фишки четырех основных цветов   </w:t>
      </w:r>
    </w:p>
    <w:p w:rsidR="000B3787" w:rsidRPr="000B3787" w:rsidRDefault="000B3787" w:rsidP="000B3787">
      <w:pPr>
        <w:ind w:left="-709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(для вариантов игры)</w:t>
      </w:r>
    </w:p>
    <w:p w:rsidR="000E4126" w:rsidRPr="008C5DAA" w:rsidRDefault="00D52CA7" w:rsidP="003D10E8">
      <w:pPr>
        <w:ind w:left="-709"/>
        <w:jc w:val="both"/>
        <w:rPr>
          <w:rFonts w:cs="Times New Roman"/>
          <w:b/>
          <w:i/>
          <w:sz w:val="28"/>
          <w:szCs w:val="28"/>
        </w:rPr>
      </w:pPr>
      <w:r w:rsidRPr="008C5DAA">
        <w:rPr>
          <w:rFonts w:cs="Times New Roman"/>
          <w:b/>
          <w:i/>
          <w:sz w:val="28"/>
          <w:szCs w:val="28"/>
        </w:rPr>
        <w:t>Ход игры:</w:t>
      </w:r>
    </w:p>
    <w:p w:rsidR="00D52CA7" w:rsidRPr="008C5DAA" w:rsidRDefault="000B3787" w:rsidP="000B3787">
      <w:pPr>
        <w:ind w:left="-709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1 вариант: </w:t>
      </w:r>
      <w:r w:rsidR="00D52CA7" w:rsidRPr="008C5DAA">
        <w:rPr>
          <w:rFonts w:cs="Times New Roman"/>
          <w:sz w:val="28"/>
          <w:szCs w:val="28"/>
        </w:rPr>
        <w:t xml:space="preserve">Играют ребенок и воспитатель. Ребенок раскручивает стрелку и отыскивает картинку </w:t>
      </w:r>
      <w:r>
        <w:rPr>
          <w:rFonts w:cs="Times New Roman"/>
          <w:sz w:val="28"/>
          <w:szCs w:val="28"/>
        </w:rPr>
        <w:t xml:space="preserve">или фишку, </w:t>
      </w:r>
      <w:r w:rsidR="00D52CA7" w:rsidRPr="008C5DAA">
        <w:rPr>
          <w:rFonts w:cs="Times New Roman"/>
          <w:sz w:val="28"/>
          <w:szCs w:val="28"/>
        </w:rPr>
        <w:t>такого же цвета, как поле.</w:t>
      </w:r>
      <w:r>
        <w:rPr>
          <w:rFonts w:cs="Times New Roman"/>
          <w:sz w:val="28"/>
          <w:szCs w:val="28"/>
        </w:rPr>
        <w:t xml:space="preserve"> Выкладывает картинку  рядом с полем.</w:t>
      </w:r>
    </w:p>
    <w:p w:rsidR="00D52CA7" w:rsidRPr="008C5DAA" w:rsidRDefault="00D52CA7" w:rsidP="00DD4C12">
      <w:pPr>
        <w:ind w:left="-709"/>
        <w:rPr>
          <w:rFonts w:cs="Times New Roman"/>
          <w:sz w:val="28"/>
          <w:szCs w:val="28"/>
        </w:rPr>
      </w:pPr>
      <w:r w:rsidRPr="008C5DAA">
        <w:rPr>
          <w:rFonts w:cs="Times New Roman"/>
          <w:sz w:val="28"/>
          <w:szCs w:val="28"/>
        </w:rPr>
        <w:t>При ознакомлении с игрой у воспитателя 8 картинок, в последующем количество картинок увеличивается.</w:t>
      </w:r>
    </w:p>
    <w:p w:rsidR="00D52CA7" w:rsidRPr="008C5DAA" w:rsidRDefault="00D52CA7" w:rsidP="00DD4C12">
      <w:pPr>
        <w:ind w:left="-709"/>
        <w:rPr>
          <w:rFonts w:cs="Times New Roman"/>
          <w:sz w:val="28"/>
          <w:szCs w:val="28"/>
        </w:rPr>
      </w:pPr>
      <w:r w:rsidRPr="008C5DAA">
        <w:rPr>
          <w:rFonts w:cs="Times New Roman"/>
          <w:sz w:val="28"/>
          <w:szCs w:val="28"/>
        </w:rPr>
        <w:t>Выигрывает тот, кто доиграл до конца и разлож</w:t>
      </w:r>
      <w:r w:rsidR="001E7494" w:rsidRPr="008C5DAA">
        <w:rPr>
          <w:rFonts w:cs="Times New Roman"/>
          <w:sz w:val="28"/>
          <w:szCs w:val="28"/>
        </w:rPr>
        <w:t>ил все картинки.</w:t>
      </w:r>
    </w:p>
    <w:p w:rsidR="00D52CA7" w:rsidRPr="008C5DAA" w:rsidRDefault="00D52CA7" w:rsidP="00DD4C12">
      <w:pPr>
        <w:ind w:left="-709"/>
        <w:rPr>
          <w:rFonts w:cs="Times New Roman"/>
          <w:sz w:val="28"/>
          <w:szCs w:val="28"/>
        </w:rPr>
      </w:pPr>
      <w:r w:rsidRPr="008C5DAA">
        <w:rPr>
          <w:rFonts w:cs="Times New Roman"/>
          <w:i/>
          <w:sz w:val="28"/>
          <w:szCs w:val="28"/>
        </w:rPr>
        <w:t>2 вариант</w:t>
      </w:r>
      <w:r w:rsidR="008C5DAA">
        <w:rPr>
          <w:rFonts w:cs="Times New Roman"/>
          <w:sz w:val="28"/>
          <w:szCs w:val="28"/>
        </w:rPr>
        <w:t>: д</w:t>
      </w:r>
      <w:r w:rsidRPr="008C5DAA">
        <w:rPr>
          <w:rFonts w:cs="Times New Roman"/>
          <w:sz w:val="28"/>
          <w:szCs w:val="28"/>
        </w:rPr>
        <w:t>ети играют в паре. Один –крутит ст</w:t>
      </w:r>
      <w:r w:rsidR="00F71977" w:rsidRPr="008C5DAA">
        <w:rPr>
          <w:rFonts w:cs="Times New Roman"/>
          <w:sz w:val="28"/>
          <w:szCs w:val="28"/>
        </w:rPr>
        <w:t xml:space="preserve">релку, другой выбирает картинку </w:t>
      </w:r>
      <w:r w:rsidR="000B3787">
        <w:rPr>
          <w:rFonts w:cs="Times New Roman"/>
          <w:sz w:val="28"/>
          <w:szCs w:val="28"/>
        </w:rPr>
        <w:t xml:space="preserve">или фишку </w:t>
      </w:r>
      <w:r w:rsidR="00F71977" w:rsidRPr="008C5DAA">
        <w:rPr>
          <w:rFonts w:cs="Times New Roman"/>
          <w:sz w:val="28"/>
          <w:szCs w:val="28"/>
        </w:rPr>
        <w:t xml:space="preserve">нужного цвета из множества. </w:t>
      </w:r>
      <w:r w:rsidRPr="008C5DAA">
        <w:rPr>
          <w:rFonts w:cs="Times New Roman"/>
          <w:sz w:val="28"/>
          <w:szCs w:val="28"/>
        </w:rPr>
        <w:t>Выигрывает тот, кто доиграл до конца.</w:t>
      </w:r>
    </w:p>
    <w:p w:rsidR="00D52CA7" w:rsidRPr="008C5DAA" w:rsidRDefault="00F71977" w:rsidP="00DD4C12">
      <w:pPr>
        <w:ind w:left="-709"/>
        <w:rPr>
          <w:rFonts w:cs="Times New Roman"/>
          <w:sz w:val="28"/>
          <w:szCs w:val="28"/>
        </w:rPr>
      </w:pPr>
      <w:r w:rsidRPr="00F95B68">
        <w:rPr>
          <w:rFonts w:cs="Times New Roman"/>
          <w:i/>
          <w:sz w:val="28"/>
          <w:szCs w:val="28"/>
        </w:rPr>
        <w:t>3 вариант</w:t>
      </w:r>
      <w:r w:rsidRPr="008C5DAA">
        <w:rPr>
          <w:rFonts w:cs="Times New Roman"/>
          <w:sz w:val="28"/>
          <w:szCs w:val="28"/>
        </w:rPr>
        <w:t>:</w:t>
      </w:r>
    </w:p>
    <w:p w:rsidR="00F71977" w:rsidRPr="008C5DAA" w:rsidRDefault="00F71977" w:rsidP="00DD4C12">
      <w:pPr>
        <w:ind w:left="-709"/>
        <w:rPr>
          <w:rFonts w:cs="Times New Roman"/>
          <w:sz w:val="28"/>
          <w:szCs w:val="28"/>
        </w:rPr>
      </w:pPr>
      <w:r w:rsidRPr="008C5DAA">
        <w:rPr>
          <w:rFonts w:cs="Times New Roman"/>
          <w:sz w:val="28"/>
          <w:szCs w:val="28"/>
        </w:rPr>
        <w:t xml:space="preserve">Поле без стрелки. Играет один </w:t>
      </w:r>
      <w:r w:rsidR="005E3757">
        <w:rPr>
          <w:rFonts w:cs="Times New Roman"/>
          <w:sz w:val="28"/>
          <w:szCs w:val="28"/>
        </w:rPr>
        <w:t>или два ребен</w:t>
      </w:r>
      <w:r w:rsidRPr="008C5DAA">
        <w:rPr>
          <w:rFonts w:cs="Times New Roman"/>
          <w:sz w:val="28"/>
          <w:szCs w:val="28"/>
        </w:rPr>
        <w:t>к</w:t>
      </w:r>
      <w:r w:rsidR="005E3757">
        <w:rPr>
          <w:rFonts w:cs="Times New Roman"/>
          <w:sz w:val="28"/>
          <w:szCs w:val="28"/>
        </w:rPr>
        <w:t>а. Раскладываю</w:t>
      </w:r>
      <w:r w:rsidRPr="008C5DAA">
        <w:rPr>
          <w:rFonts w:cs="Times New Roman"/>
          <w:sz w:val="28"/>
          <w:szCs w:val="28"/>
        </w:rPr>
        <w:t>т все карточки по цветам и проговаривает, какого цвета карточка. Выигрывает тот, кто разложил все карточки.</w:t>
      </w:r>
    </w:p>
    <w:p w:rsidR="00F71977" w:rsidRPr="008C5DAA" w:rsidRDefault="00426A79" w:rsidP="00DD4C12">
      <w:pPr>
        <w:ind w:left="-709"/>
        <w:rPr>
          <w:rFonts w:cs="Times New Roman"/>
          <w:sz w:val="28"/>
          <w:szCs w:val="28"/>
        </w:rPr>
      </w:pPr>
      <w:r w:rsidRPr="00426A79">
        <w:rPr>
          <w:rFonts w:cs="Times New Roman"/>
          <w:noProof/>
          <w:sz w:val="28"/>
          <w:szCs w:val="28"/>
          <w:lang w:eastAsia="ru-RU" w:bidi="ar-SA"/>
        </w:rPr>
        <w:drawing>
          <wp:inline distT="0" distB="0" distL="0" distR="0">
            <wp:extent cx="1816100" cy="3038014"/>
            <wp:effectExtent l="0" t="0" r="0" b="0"/>
            <wp:docPr id="11" name="Рисунок 11" descr="D:\profile\Downloads\Screenshot_2022-03-10-18-24-17-395_com.miui.videoplay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profile\Downloads\Screenshot_2022-03-10-18-24-17-395_com.miui.videoplayer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908" r="727" b="11363"/>
                    <a:stretch/>
                  </pic:blipFill>
                  <pic:spPr bwMode="auto">
                    <a:xfrm>
                      <a:off x="0" y="0"/>
                      <a:ext cx="1826714" cy="3055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43855">
        <w:rPr>
          <w:rFonts w:cs="Times New Roman"/>
          <w:sz w:val="28"/>
          <w:szCs w:val="28"/>
        </w:rPr>
        <w:t xml:space="preserve">      </w:t>
      </w:r>
      <w:r w:rsidR="00AF4048" w:rsidRPr="00AF4048">
        <w:rPr>
          <w:rFonts w:cs="Times New Roman"/>
          <w:noProof/>
          <w:sz w:val="28"/>
          <w:szCs w:val="28"/>
          <w:lang w:eastAsia="ru-RU" w:bidi="ar-SA"/>
        </w:rPr>
        <w:drawing>
          <wp:inline distT="0" distB="0" distL="0" distR="0">
            <wp:extent cx="3028741" cy="1984375"/>
            <wp:effectExtent l="0" t="0" r="0" b="0"/>
            <wp:docPr id="12" name="Рисунок 12" descr="D:\profile\Downloads\Screenshot_2022-03-10-18-28-32-964_com.miui.videoplay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profile\Downloads\Screenshot_2022-03-10-18-28-32-964_com.miui.videoplayer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38054" r="1251" b="37303"/>
                    <a:stretch/>
                  </pic:blipFill>
                  <pic:spPr bwMode="auto">
                    <a:xfrm>
                      <a:off x="0" y="0"/>
                      <a:ext cx="3046594" cy="1996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71977" w:rsidRPr="008C5DAA" w:rsidRDefault="00F71977" w:rsidP="00901A2E">
      <w:pPr>
        <w:ind w:left="-709"/>
        <w:jc w:val="both"/>
        <w:rPr>
          <w:rFonts w:cs="Times New Roman"/>
          <w:sz w:val="28"/>
          <w:szCs w:val="28"/>
        </w:rPr>
      </w:pPr>
    </w:p>
    <w:p w:rsidR="005E3757" w:rsidRDefault="005E3757" w:rsidP="008C5DAA">
      <w:pPr>
        <w:ind w:left="1416" w:firstLine="708"/>
        <w:rPr>
          <w:rFonts w:cs="Times New Roman"/>
          <w:b/>
          <w:sz w:val="28"/>
          <w:szCs w:val="28"/>
        </w:rPr>
      </w:pPr>
    </w:p>
    <w:p w:rsidR="005E3757" w:rsidRDefault="005E3757" w:rsidP="008C5DAA">
      <w:pPr>
        <w:ind w:left="1416" w:firstLine="708"/>
        <w:rPr>
          <w:rFonts w:cs="Times New Roman"/>
          <w:b/>
          <w:sz w:val="28"/>
          <w:szCs w:val="28"/>
        </w:rPr>
      </w:pPr>
    </w:p>
    <w:p w:rsidR="005E3757" w:rsidRDefault="005E3757" w:rsidP="008C5DAA">
      <w:pPr>
        <w:ind w:left="1416" w:firstLine="708"/>
        <w:rPr>
          <w:rFonts w:cs="Times New Roman"/>
          <w:b/>
          <w:sz w:val="28"/>
          <w:szCs w:val="28"/>
        </w:rPr>
      </w:pPr>
    </w:p>
    <w:p w:rsidR="00CF6196" w:rsidRPr="008C5DAA" w:rsidRDefault="00F71977" w:rsidP="008C5DAA">
      <w:pPr>
        <w:ind w:left="1416" w:firstLine="708"/>
        <w:rPr>
          <w:rFonts w:cs="Times New Roman"/>
          <w:b/>
          <w:sz w:val="28"/>
          <w:szCs w:val="28"/>
        </w:rPr>
      </w:pPr>
      <w:r w:rsidRPr="008C5DAA">
        <w:rPr>
          <w:rFonts w:cs="Times New Roman"/>
          <w:b/>
          <w:sz w:val="28"/>
          <w:szCs w:val="28"/>
        </w:rPr>
        <w:t>Игра «Разноцветные шарики»</w:t>
      </w:r>
    </w:p>
    <w:p w:rsidR="00F71977" w:rsidRPr="008C5DAA" w:rsidRDefault="00F71977" w:rsidP="00F71977">
      <w:pPr>
        <w:ind w:left="-709"/>
        <w:jc w:val="both"/>
        <w:rPr>
          <w:rFonts w:cs="Times New Roman"/>
          <w:sz w:val="28"/>
          <w:szCs w:val="28"/>
        </w:rPr>
      </w:pPr>
      <w:r w:rsidRPr="008C5DAA">
        <w:rPr>
          <w:rFonts w:cs="Times New Roman"/>
          <w:b/>
          <w:sz w:val="28"/>
          <w:szCs w:val="28"/>
        </w:rPr>
        <w:t>Цель:</w:t>
      </w:r>
      <w:r w:rsidRPr="008C5DAA">
        <w:rPr>
          <w:rFonts w:cs="Times New Roman"/>
          <w:sz w:val="28"/>
          <w:szCs w:val="28"/>
        </w:rPr>
        <w:t xml:space="preserve"> Развитие сенсорных представлений у детей раннего дошкольного возраста.</w:t>
      </w:r>
    </w:p>
    <w:p w:rsidR="00F71977" w:rsidRPr="008C5DAA" w:rsidRDefault="00F71977" w:rsidP="00F71977">
      <w:pPr>
        <w:ind w:left="-709"/>
        <w:jc w:val="both"/>
        <w:rPr>
          <w:rFonts w:cs="Times New Roman"/>
          <w:b/>
          <w:sz w:val="28"/>
          <w:szCs w:val="28"/>
        </w:rPr>
      </w:pPr>
      <w:r w:rsidRPr="008C5DAA">
        <w:rPr>
          <w:rFonts w:cs="Times New Roman"/>
          <w:b/>
          <w:sz w:val="28"/>
          <w:szCs w:val="28"/>
        </w:rPr>
        <w:t>Задачи:</w:t>
      </w:r>
    </w:p>
    <w:p w:rsidR="00F71977" w:rsidRPr="008C5DAA" w:rsidRDefault="00F71977" w:rsidP="00F71977">
      <w:pPr>
        <w:ind w:left="-709"/>
        <w:jc w:val="both"/>
        <w:rPr>
          <w:rFonts w:cs="Times New Roman"/>
          <w:b/>
          <w:sz w:val="28"/>
          <w:szCs w:val="28"/>
        </w:rPr>
      </w:pPr>
      <w:r w:rsidRPr="008C5DAA">
        <w:rPr>
          <w:rFonts w:cs="Times New Roman"/>
          <w:i/>
          <w:sz w:val="28"/>
          <w:szCs w:val="28"/>
        </w:rPr>
        <w:t>воспитательные</w:t>
      </w:r>
      <w:r w:rsidRPr="008C5DAA">
        <w:rPr>
          <w:rFonts w:cs="Times New Roman"/>
          <w:sz w:val="28"/>
          <w:szCs w:val="28"/>
        </w:rPr>
        <w:t>: поддерживать проявления самостоятельности в выборе игры похвалой, способствовать умению играть рядом со сверстником</w:t>
      </w:r>
      <w:r w:rsidR="002B7E73" w:rsidRPr="008C5DAA">
        <w:rPr>
          <w:rFonts w:cs="Times New Roman"/>
          <w:sz w:val="28"/>
          <w:szCs w:val="28"/>
        </w:rPr>
        <w:t>, упражнять в навыке прибирать шарики, разносы, баночки после игры.</w:t>
      </w:r>
    </w:p>
    <w:p w:rsidR="00F71977" w:rsidRPr="005E3757" w:rsidRDefault="00F71977" w:rsidP="005E3757">
      <w:pPr>
        <w:ind w:left="-709"/>
        <w:jc w:val="both"/>
        <w:rPr>
          <w:rFonts w:cs="Times New Roman"/>
          <w:b/>
          <w:sz w:val="28"/>
          <w:szCs w:val="28"/>
        </w:rPr>
      </w:pPr>
      <w:r w:rsidRPr="008C5DAA">
        <w:rPr>
          <w:rFonts w:cs="Times New Roman"/>
          <w:i/>
          <w:sz w:val="28"/>
          <w:szCs w:val="28"/>
        </w:rPr>
        <w:t>познавательные</w:t>
      </w:r>
      <w:r w:rsidRPr="008C5DAA">
        <w:rPr>
          <w:rFonts w:cs="Times New Roman"/>
          <w:sz w:val="28"/>
          <w:szCs w:val="28"/>
        </w:rPr>
        <w:t>: формировать</w:t>
      </w:r>
      <w:r w:rsidR="002B7E73" w:rsidRPr="008C5DAA">
        <w:rPr>
          <w:rFonts w:cs="Times New Roman"/>
          <w:sz w:val="28"/>
          <w:szCs w:val="28"/>
        </w:rPr>
        <w:t>понимание слова «цвет»,</w:t>
      </w:r>
    </w:p>
    <w:p w:rsidR="005E3757" w:rsidRDefault="00F71977" w:rsidP="005E3757">
      <w:pPr>
        <w:ind w:left="-709"/>
        <w:jc w:val="both"/>
        <w:rPr>
          <w:rFonts w:cs="Times New Roman"/>
          <w:sz w:val="28"/>
          <w:szCs w:val="28"/>
        </w:rPr>
      </w:pPr>
      <w:r w:rsidRPr="008C5DAA">
        <w:rPr>
          <w:rFonts w:cs="Times New Roman"/>
          <w:sz w:val="28"/>
          <w:szCs w:val="28"/>
        </w:rPr>
        <w:t xml:space="preserve"> формировать элементарные </w:t>
      </w:r>
      <w:r w:rsidR="002B7E73" w:rsidRPr="008C5DAA">
        <w:rPr>
          <w:rFonts w:cs="Times New Roman"/>
          <w:sz w:val="28"/>
          <w:szCs w:val="28"/>
        </w:rPr>
        <w:t>пр</w:t>
      </w:r>
      <w:r w:rsidR="008C5DAA">
        <w:rPr>
          <w:rFonts w:cs="Times New Roman"/>
          <w:sz w:val="28"/>
          <w:szCs w:val="28"/>
        </w:rPr>
        <w:t>едставления о цвете предметов (</w:t>
      </w:r>
      <w:r w:rsidR="002B7E73" w:rsidRPr="008C5DAA">
        <w:rPr>
          <w:rFonts w:cs="Times New Roman"/>
          <w:sz w:val="28"/>
          <w:szCs w:val="28"/>
        </w:rPr>
        <w:t>основные цвета: красный</w:t>
      </w:r>
      <w:r w:rsidR="005E3757">
        <w:rPr>
          <w:rFonts w:cs="Times New Roman"/>
          <w:sz w:val="28"/>
          <w:szCs w:val="28"/>
        </w:rPr>
        <w:t>, желтый, зеленый, синий, а так</w:t>
      </w:r>
      <w:r w:rsidR="002B7E73" w:rsidRPr="008C5DAA">
        <w:rPr>
          <w:rFonts w:cs="Times New Roman"/>
          <w:sz w:val="28"/>
          <w:szCs w:val="28"/>
        </w:rPr>
        <w:t>же оранжевый, белый, фиолетовый). Упражнять в умении сортировать шарики по цветам.</w:t>
      </w:r>
    </w:p>
    <w:p w:rsidR="00F71977" w:rsidRPr="008C5DAA" w:rsidRDefault="00F71977" w:rsidP="005E3757">
      <w:pPr>
        <w:ind w:left="-709"/>
        <w:jc w:val="both"/>
        <w:rPr>
          <w:rFonts w:cs="Times New Roman"/>
          <w:sz w:val="28"/>
          <w:szCs w:val="28"/>
        </w:rPr>
      </w:pPr>
      <w:r w:rsidRPr="008C5DAA">
        <w:rPr>
          <w:rFonts w:cs="Times New Roman"/>
          <w:i/>
          <w:sz w:val="28"/>
          <w:szCs w:val="28"/>
        </w:rPr>
        <w:t>развивающие:</w:t>
      </w:r>
      <w:r w:rsidRPr="008C5DAA">
        <w:rPr>
          <w:rFonts w:cs="Times New Roman"/>
          <w:sz w:val="28"/>
          <w:szCs w:val="28"/>
        </w:rPr>
        <w:t xml:space="preserve"> развивать мелкую моторику</w:t>
      </w:r>
      <w:r w:rsidR="008C5DAA">
        <w:rPr>
          <w:rFonts w:cs="Times New Roman"/>
          <w:sz w:val="28"/>
          <w:szCs w:val="28"/>
        </w:rPr>
        <w:t>, захватывать</w:t>
      </w:r>
      <w:r w:rsidR="002B7E73" w:rsidRPr="008C5DAA">
        <w:rPr>
          <w:rFonts w:cs="Times New Roman"/>
          <w:sz w:val="28"/>
          <w:szCs w:val="28"/>
        </w:rPr>
        <w:t xml:space="preserve"> пинцетом шарик нужного цвета,</w:t>
      </w:r>
      <w:r w:rsidRPr="008C5DAA">
        <w:rPr>
          <w:rFonts w:cs="Times New Roman"/>
          <w:sz w:val="28"/>
          <w:szCs w:val="28"/>
        </w:rPr>
        <w:t xml:space="preserve"> развивать внимание</w:t>
      </w:r>
      <w:r w:rsidR="002B7E73" w:rsidRPr="008C5DAA">
        <w:rPr>
          <w:rFonts w:cs="Times New Roman"/>
          <w:sz w:val="28"/>
          <w:szCs w:val="28"/>
        </w:rPr>
        <w:t>.</w:t>
      </w:r>
    </w:p>
    <w:p w:rsidR="002B7E73" w:rsidRPr="008C5DAA" w:rsidRDefault="002B7E73" w:rsidP="00F71977">
      <w:pPr>
        <w:ind w:left="-709"/>
        <w:jc w:val="both"/>
        <w:rPr>
          <w:rFonts w:cs="Times New Roman"/>
          <w:sz w:val="28"/>
          <w:szCs w:val="28"/>
        </w:rPr>
      </w:pPr>
      <w:r w:rsidRPr="008C5DAA">
        <w:rPr>
          <w:rFonts w:cs="Times New Roman"/>
          <w:b/>
          <w:sz w:val="28"/>
          <w:szCs w:val="28"/>
        </w:rPr>
        <w:t>Набор для игры</w:t>
      </w:r>
      <w:r w:rsidRPr="008C5DAA">
        <w:rPr>
          <w:rFonts w:cs="Times New Roman"/>
          <w:b/>
          <w:i/>
          <w:sz w:val="28"/>
          <w:szCs w:val="28"/>
        </w:rPr>
        <w:t xml:space="preserve">: </w:t>
      </w:r>
      <w:r w:rsidRPr="008C5DAA">
        <w:rPr>
          <w:rFonts w:cs="Times New Roman"/>
          <w:sz w:val="28"/>
          <w:szCs w:val="28"/>
        </w:rPr>
        <w:t>пинцет, разноцветные шарики, разнос, разноцветные баночки, того же цвета, что и шарики.</w:t>
      </w:r>
    </w:p>
    <w:p w:rsidR="008C5DAA" w:rsidRDefault="002B7E73" w:rsidP="00F71977">
      <w:pPr>
        <w:ind w:left="-709"/>
        <w:jc w:val="both"/>
        <w:rPr>
          <w:rFonts w:cs="Times New Roman"/>
          <w:b/>
          <w:sz w:val="28"/>
          <w:szCs w:val="28"/>
        </w:rPr>
      </w:pPr>
      <w:r w:rsidRPr="008C5DAA">
        <w:rPr>
          <w:rFonts w:cs="Times New Roman"/>
          <w:b/>
          <w:sz w:val="28"/>
          <w:szCs w:val="28"/>
        </w:rPr>
        <w:t>Ход игры:</w:t>
      </w:r>
    </w:p>
    <w:p w:rsidR="002B7E73" w:rsidRPr="008C5DAA" w:rsidRDefault="002B7E73" w:rsidP="00F71977">
      <w:pPr>
        <w:ind w:left="-709"/>
        <w:jc w:val="both"/>
        <w:rPr>
          <w:rFonts w:cs="Times New Roman"/>
          <w:sz w:val="28"/>
          <w:szCs w:val="28"/>
        </w:rPr>
      </w:pPr>
      <w:r w:rsidRPr="008C5DAA">
        <w:rPr>
          <w:rFonts w:cs="Times New Roman"/>
          <w:sz w:val="28"/>
          <w:szCs w:val="28"/>
        </w:rPr>
        <w:t xml:space="preserve">Играет 1 ребенок с одним набором. </w:t>
      </w:r>
    </w:p>
    <w:p w:rsidR="00DD4C12" w:rsidRDefault="002B7E73" w:rsidP="00DD4C12">
      <w:pPr>
        <w:ind w:left="-709"/>
        <w:jc w:val="both"/>
        <w:rPr>
          <w:rFonts w:cs="Times New Roman"/>
          <w:sz w:val="28"/>
          <w:szCs w:val="28"/>
        </w:rPr>
      </w:pPr>
      <w:r w:rsidRPr="008C5DAA">
        <w:rPr>
          <w:rFonts w:cs="Times New Roman"/>
          <w:sz w:val="28"/>
          <w:szCs w:val="28"/>
        </w:rPr>
        <w:t xml:space="preserve">Воспитатель обращает внимание на то,что бегал маленький котенок и перепутал все шарики. Нужно помочь котенку разложить шарики по баночкам. </w:t>
      </w:r>
    </w:p>
    <w:p w:rsidR="00DD4C12" w:rsidRDefault="008C5DAA" w:rsidP="00DD4C12">
      <w:pPr>
        <w:ind w:left="-709"/>
        <w:jc w:val="both"/>
        <w:rPr>
          <w:rFonts w:cs="Times New Roman"/>
          <w:sz w:val="28"/>
          <w:szCs w:val="28"/>
        </w:rPr>
      </w:pPr>
      <w:r w:rsidRPr="00F95B68">
        <w:rPr>
          <w:rFonts w:cs="Times New Roman"/>
          <w:i/>
          <w:sz w:val="28"/>
          <w:szCs w:val="28"/>
        </w:rPr>
        <w:t>1в</w:t>
      </w:r>
      <w:r w:rsidR="002B7E73" w:rsidRPr="00F95B68">
        <w:rPr>
          <w:rFonts w:cs="Times New Roman"/>
          <w:i/>
          <w:sz w:val="28"/>
          <w:szCs w:val="28"/>
        </w:rPr>
        <w:t>ариант</w:t>
      </w:r>
      <w:r w:rsidR="002B7E73" w:rsidRPr="008C5DAA">
        <w:rPr>
          <w:rFonts w:cs="Times New Roman"/>
          <w:sz w:val="28"/>
          <w:szCs w:val="28"/>
        </w:rPr>
        <w:t>: можно</w:t>
      </w:r>
      <w:r w:rsidR="005E3757">
        <w:rPr>
          <w:rFonts w:cs="Times New Roman"/>
          <w:sz w:val="28"/>
          <w:szCs w:val="28"/>
        </w:rPr>
        <w:t xml:space="preserve"> захватывать </w:t>
      </w:r>
      <w:r w:rsidR="003D237F" w:rsidRPr="008C5DAA">
        <w:rPr>
          <w:rFonts w:cs="Times New Roman"/>
          <w:sz w:val="28"/>
          <w:szCs w:val="28"/>
        </w:rPr>
        <w:t>шарики пальчиками и раскладывать по баночкам того же цвета, что и шарик.</w:t>
      </w:r>
    </w:p>
    <w:p w:rsidR="00DD4C12" w:rsidRDefault="008C5DAA" w:rsidP="00DD4C12">
      <w:pPr>
        <w:ind w:left="-709"/>
        <w:jc w:val="both"/>
        <w:rPr>
          <w:rFonts w:cs="Times New Roman"/>
          <w:sz w:val="28"/>
          <w:szCs w:val="28"/>
        </w:rPr>
      </w:pPr>
      <w:r w:rsidRPr="00F95B68">
        <w:rPr>
          <w:rFonts w:cs="Times New Roman"/>
          <w:i/>
          <w:sz w:val="28"/>
          <w:szCs w:val="28"/>
        </w:rPr>
        <w:t>2 в</w:t>
      </w:r>
      <w:r w:rsidR="003D237F" w:rsidRPr="00F95B68">
        <w:rPr>
          <w:rFonts w:cs="Times New Roman"/>
          <w:i/>
          <w:sz w:val="28"/>
          <w:szCs w:val="28"/>
        </w:rPr>
        <w:t>ариант</w:t>
      </w:r>
      <w:r w:rsidR="003D237F" w:rsidRPr="008C5DAA">
        <w:rPr>
          <w:rFonts w:cs="Times New Roman"/>
          <w:sz w:val="28"/>
          <w:szCs w:val="28"/>
        </w:rPr>
        <w:t>: можно захватывать шарики пинцетом и раскладывать по баночкам того же цвета, что и шарики.</w:t>
      </w:r>
    </w:p>
    <w:p w:rsidR="003D237F" w:rsidRPr="008C5DAA" w:rsidRDefault="003D237F" w:rsidP="00DD4C12">
      <w:pPr>
        <w:ind w:left="-709"/>
        <w:jc w:val="both"/>
        <w:rPr>
          <w:rFonts w:cs="Times New Roman"/>
          <w:sz w:val="28"/>
          <w:szCs w:val="28"/>
        </w:rPr>
      </w:pPr>
      <w:r w:rsidRPr="008C5DAA">
        <w:rPr>
          <w:rFonts w:cs="Times New Roman"/>
          <w:sz w:val="28"/>
          <w:szCs w:val="28"/>
        </w:rPr>
        <w:t>Выигрывает тот, кто разложит все шарики по баночкам правильно.</w:t>
      </w:r>
    </w:p>
    <w:p w:rsidR="003D237F" w:rsidRPr="008C5DAA" w:rsidRDefault="003D237F" w:rsidP="008C5DAA">
      <w:pPr>
        <w:rPr>
          <w:rFonts w:cs="Times New Roman"/>
          <w:sz w:val="28"/>
          <w:szCs w:val="28"/>
        </w:rPr>
      </w:pPr>
    </w:p>
    <w:p w:rsidR="003D237F" w:rsidRDefault="00C4089B">
      <w:pPr>
        <w:rPr>
          <w:rFonts w:cs="Times New Roman"/>
          <w:sz w:val="28"/>
          <w:szCs w:val="28"/>
        </w:rPr>
      </w:pPr>
      <w:r>
        <w:rPr>
          <w:noProof/>
          <w:lang w:eastAsia="ru-RU" w:bidi="ar-SA"/>
        </w:rPr>
        <w:drawing>
          <wp:inline distT="0" distB="0" distL="0" distR="0">
            <wp:extent cx="2286000" cy="1714500"/>
            <wp:effectExtent l="0" t="0" r="0" b="0"/>
            <wp:docPr id="5" name="Рисунок 5" descr="C:\Users\Алексей\AppData\Local\Microsoft\Windows\INetCache\Content.Word\IMG_20220309_172605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Алексей\AppData\Local\Microsoft\Windows\INetCache\Content.Word\IMG_20220309_172605_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589" cy="1714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089B" w:rsidRDefault="00C4089B">
      <w:pPr>
        <w:rPr>
          <w:rFonts w:cs="Times New Roman"/>
          <w:sz w:val="28"/>
          <w:szCs w:val="28"/>
        </w:rPr>
      </w:pPr>
    </w:p>
    <w:p w:rsidR="00C4089B" w:rsidRDefault="00C4089B">
      <w:pPr>
        <w:rPr>
          <w:rFonts w:cs="Times New Roman"/>
          <w:sz w:val="28"/>
          <w:szCs w:val="28"/>
        </w:rPr>
      </w:pPr>
    </w:p>
    <w:p w:rsidR="00ED440C" w:rsidRDefault="00C4089B" w:rsidP="00ED440C">
      <w:pPr>
        <w:ind w:left="2124" w:firstLine="708"/>
        <w:rPr>
          <w:rFonts w:cs="Times New Roman"/>
          <w:b/>
          <w:sz w:val="28"/>
          <w:szCs w:val="28"/>
        </w:rPr>
      </w:pPr>
      <w:r w:rsidRPr="00C4089B">
        <w:rPr>
          <w:rFonts w:cs="Times New Roman"/>
          <w:b/>
          <w:sz w:val="28"/>
          <w:szCs w:val="28"/>
        </w:rPr>
        <w:t>Игра «Домики для палочек»</w:t>
      </w:r>
    </w:p>
    <w:p w:rsidR="00C4089B" w:rsidRPr="00ED440C" w:rsidRDefault="00C4089B" w:rsidP="00ED440C">
      <w:pPr>
        <w:jc w:val="both"/>
        <w:rPr>
          <w:rFonts w:cs="Times New Roman"/>
          <w:sz w:val="28"/>
          <w:szCs w:val="28"/>
        </w:rPr>
      </w:pPr>
      <w:r w:rsidRPr="008C5DAA">
        <w:rPr>
          <w:rFonts w:cs="Times New Roman"/>
          <w:b/>
          <w:sz w:val="28"/>
          <w:szCs w:val="28"/>
        </w:rPr>
        <w:t>Цель:</w:t>
      </w:r>
      <w:r w:rsidRPr="008C5DAA">
        <w:rPr>
          <w:rFonts w:cs="Times New Roman"/>
          <w:sz w:val="28"/>
          <w:szCs w:val="28"/>
        </w:rPr>
        <w:t xml:space="preserve"> Развитие сенсорных представлений у детей раннего дошкольного возраста.</w:t>
      </w:r>
    </w:p>
    <w:p w:rsidR="00C4089B" w:rsidRPr="008C5DAA" w:rsidRDefault="00C4089B" w:rsidP="00C4089B">
      <w:pPr>
        <w:ind w:left="-709"/>
        <w:jc w:val="both"/>
        <w:rPr>
          <w:rFonts w:cs="Times New Roman"/>
          <w:b/>
          <w:sz w:val="28"/>
          <w:szCs w:val="28"/>
        </w:rPr>
      </w:pPr>
      <w:r w:rsidRPr="008C5DAA">
        <w:rPr>
          <w:rFonts w:cs="Times New Roman"/>
          <w:b/>
          <w:sz w:val="28"/>
          <w:szCs w:val="28"/>
        </w:rPr>
        <w:t>Задачи:</w:t>
      </w:r>
    </w:p>
    <w:p w:rsidR="00C4089B" w:rsidRPr="008C5DAA" w:rsidRDefault="00C4089B" w:rsidP="00C4089B">
      <w:pPr>
        <w:ind w:left="-709"/>
        <w:jc w:val="both"/>
        <w:rPr>
          <w:rFonts w:cs="Times New Roman"/>
          <w:b/>
          <w:sz w:val="28"/>
          <w:szCs w:val="28"/>
        </w:rPr>
      </w:pPr>
      <w:r w:rsidRPr="008C5DAA">
        <w:rPr>
          <w:rFonts w:cs="Times New Roman"/>
          <w:i/>
          <w:sz w:val="28"/>
          <w:szCs w:val="28"/>
        </w:rPr>
        <w:t>воспитательные</w:t>
      </w:r>
      <w:r w:rsidRPr="008C5DAA">
        <w:rPr>
          <w:rFonts w:cs="Times New Roman"/>
          <w:sz w:val="28"/>
          <w:szCs w:val="28"/>
        </w:rPr>
        <w:t>: поддерживать проявления самостоятельности в выборе игры похвалой, способствовать умению играть</w:t>
      </w:r>
      <w:r>
        <w:rPr>
          <w:rFonts w:cs="Times New Roman"/>
          <w:sz w:val="28"/>
          <w:szCs w:val="28"/>
        </w:rPr>
        <w:t xml:space="preserve"> самостоятельно</w:t>
      </w:r>
      <w:r w:rsidRPr="008C5DAA">
        <w:rPr>
          <w:rFonts w:cs="Times New Roman"/>
          <w:sz w:val="28"/>
          <w:szCs w:val="28"/>
        </w:rPr>
        <w:t xml:space="preserve">, упражнять в </w:t>
      </w:r>
      <w:r>
        <w:rPr>
          <w:rFonts w:cs="Times New Roman"/>
          <w:sz w:val="28"/>
          <w:szCs w:val="28"/>
        </w:rPr>
        <w:t>навыке прибирать палочки и баночки</w:t>
      </w:r>
      <w:r w:rsidRPr="008C5DAA">
        <w:rPr>
          <w:rFonts w:cs="Times New Roman"/>
          <w:sz w:val="28"/>
          <w:szCs w:val="28"/>
        </w:rPr>
        <w:t xml:space="preserve"> после игры.</w:t>
      </w:r>
    </w:p>
    <w:p w:rsidR="00C4089B" w:rsidRPr="005E3757" w:rsidRDefault="00C4089B" w:rsidP="005E3757">
      <w:pPr>
        <w:ind w:left="-709"/>
        <w:jc w:val="both"/>
        <w:rPr>
          <w:rFonts w:cs="Times New Roman"/>
          <w:b/>
          <w:sz w:val="28"/>
          <w:szCs w:val="28"/>
        </w:rPr>
      </w:pPr>
      <w:r w:rsidRPr="008C5DAA">
        <w:rPr>
          <w:rFonts w:cs="Times New Roman"/>
          <w:i/>
          <w:sz w:val="28"/>
          <w:szCs w:val="28"/>
        </w:rPr>
        <w:t>познавательные</w:t>
      </w:r>
      <w:r w:rsidRPr="008C5DAA">
        <w:rPr>
          <w:rFonts w:cs="Times New Roman"/>
          <w:sz w:val="28"/>
          <w:szCs w:val="28"/>
        </w:rPr>
        <w:t>: формировать</w:t>
      </w:r>
      <w:r w:rsidR="00575517">
        <w:rPr>
          <w:rFonts w:cs="Times New Roman"/>
          <w:sz w:val="28"/>
          <w:szCs w:val="28"/>
        </w:rPr>
        <w:t>понимание слова «цвет»,</w:t>
      </w:r>
    </w:p>
    <w:p w:rsidR="005E3757" w:rsidRDefault="00C4089B" w:rsidP="005E3757">
      <w:pPr>
        <w:ind w:left="-709"/>
        <w:jc w:val="both"/>
        <w:rPr>
          <w:rFonts w:cs="Times New Roman"/>
          <w:sz w:val="28"/>
          <w:szCs w:val="28"/>
        </w:rPr>
      </w:pPr>
      <w:r w:rsidRPr="008C5DAA">
        <w:rPr>
          <w:rFonts w:cs="Times New Roman"/>
          <w:sz w:val="28"/>
          <w:szCs w:val="28"/>
        </w:rPr>
        <w:lastRenderedPageBreak/>
        <w:t xml:space="preserve"> формировать элементарные пр</w:t>
      </w:r>
      <w:r>
        <w:rPr>
          <w:rFonts w:cs="Times New Roman"/>
          <w:sz w:val="28"/>
          <w:szCs w:val="28"/>
        </w:rPr>
        <w:t>едставления о цвете.</w:t>
      </w:r>
      <w:r w:rsidRPr="008C5DAA">
        <w:rPr>
          <w:rFonts w:cs="Times New Roman"/>
          <w:sz w:val="28"/>
          <w:szCs w:val="28"/>
        </w:rPr>
        <w:t xml:space="preserve"> Упраж</w:t>
      </w:r>
      <w:r>
        <w:rPr>
          <w:rFonts w:cs="Times New Roman"/>
          <w:sz w:val="28"/>
          <w:szCs w:val="28"/>
        </w:rPr>
        <w:t>нять в умении сортировать палочки</w:t>
      </w:r>
      <w:r w:rsidRPr="008C5DAA">
        <w:rPr>
          <w:rFonts w:cs="Times New Roman"/>
          <w:sz w:val="28"/>
          <w:szCs w:val="28"/>
        </w:rPr>
        <w:t xml:space="preserve"> по цветам.</w:t>
      </w:r>
    </w:p>
    <w:p w:rsidR="00C4089B" w:rsidRPr="008C5DAA" w:rsidRDefault="00C4089B" w:rsidP="005E3757">
      <w:pPr>
        <w:ind w:left="-709"/>
        <w:jc w:val="both"/>
        <w:rPr>
          <w:rFonts w:cs="Times New Roman"/>
          <w:sz w:val="28"/>
          <w:szCs w:val="28"/>
        </w:rPr>
      </w:pPr>
      <w:r w:rsidRPr="008C5DAA">
        <w:rPr>
          <w:rFonts w:cs="Times New Roman"/>
          <w:i/>
          <w:sz w:val="28"/>
          <w:szCs w:val="28"/>
        </w:rPr>
        <w:t>развивающие:</w:t>
      </w:r>
      <w:r w:rsidRPr="008C5DAA">
        <w:rPr>
          <w:rFonts w:cs="Times New Roman"/>
          <w:sz w:val="28"/>
          <w:szCs w:val="28"/>
        </w:rPr>
        <w:t xml:space="preserve"> развивать мелкую моторику</w:t>
      </w:r>
      <w:r w:rsidR="00575517">
        <w:rPr>
          <w:rFonts w:cs="Times New Roman"/>
          <w:sz w:val="28"/>
          <w:szCs w:val="28"/>
        </w:rPr>
        <w:t xml:space="preserve">, выбирать и соотносить палочку и баночку одинакового цвета, </w:t>
      </w:r>
      <w:r w:rsidRPr="008C5DAA">
        <w:rPr>
          <w:rFonts w:cs="Times New Roman"/>
          <w:sz w:val="28"/>
          <w:szCs w:val="28"/>
        </w:rPr>
        <w:t>развивать внимание.</w:t>
      </w:r>
    </w:p>
    <w:p w:rsidR="00C4089B" w:rsidRPr="008C5DAA" w:rsidRDefault="00C4089B" w:rsidP="00C4089B">
      <w:pPr>
        <w:ind w:left="-709"/>
        <w:jc w:val="both"/>
        <w:rPr>
          <w:rFonts w:cs="Times New Roman"/>
          <w:sz w:val="28"/>
          <w:szCs w:val="28"/>
        </w:rPr>
      </w:pPr>
      <w:r w:rsidRPr="008C5DAA">
        <w:rPr>
          <w:rFonts w:cs="Times New Roman"/>
          <w:b/>
          <w:sz w:val="28"/>
          <w:szCs w:val="28"/>
        </w:rPr>
        <w:t>Набор для игры</w:t>
      </w:r>
      <w:r w:rsidR="00575517">
        <w:rPr>
          <w:rFonts w:cs="Times New Roman"/>
          <w:b/>
          <w:i/>
          <w:sz w:val="28"/>
          <w:szCs w:val="28"/>
        </w:rPr>
        <w:t xml:space="preserve">: </w:t>
      </w:r>
      <w:r w:rsidR="00575517">
        <w:rPr>
          <w:rFonts w:cs="Times New Roman"/>
          <w:sz w:val="28"/>
          <w:szCs w:val="28"/>
        </w:rPr>
        <w:t xml:space="preserve">разноцветные палочки, </w:t>
      </w:r>
      <w:r w:rsidRPr="008C5DAA">
        <w:rPr>
          <w:rFonts w:cs="Times New Roman"/>
          <w:sz w:val="28"/>
          <w:szCs w:val="28"/>
        </w:rPr>
        <w:t>разноцветные баночки</w:t>
      </w:r>
      <w:r w:rsidR="00575517">
        <w:rPr>
          <w:rFonts w:cs="Times New Roman"/>
          <w:sz w:val="28"/>
          <w:szCs w:val="28"/>
        </w:rPr>
        <w:t xml:space="preserve"> или втулки того же цвета, что и палочки</w:t>
      </w:r>
      <w:r w:rsidRPr="008C5DAA">
        <w:rPr>
          <w:rFonts w:cs="Times New Roman"/>
          <w:sz w:val="28"/>
          <w:szCs w:val="28"/>
        </w:rPr>
        <w:t>.</w:t>
      </w:r>
    </w:p>
    <w:p w:rsidR="00C4089B" w:rsidRDefault="00C4089B" w:rsidP="00C4089B">
      <w:pPr>
        <w:ind w:left="-709"/>
        <w:jc w:val="both"/>
        <w:rPr>
          <w:rFonts w:cs="Times New Roman"/>
          <w:b/>
          <w:sz w:val="28"/>
          <w:szCs w:val="28"/>
        </w:rPr>
      </w:pPr>
      <w:r w:rsidRPr="008C5DAA">
        <w:rPr>
          <w:rFonts w:cs="Times New Roman"/>
          <w:b/>
          <w:sz w:val="28"/>
          <w:szCs w:val="28"/>
        </w:rPr>
        <w:t>Ход игры:</w:t>
      </w:r>
    </w:p>
    <w:p w:rsidR="00C4089B" w:rsidRDefault="00C4089B" w:rsidP="00C4089B">
      <w:pPr>
        <w:ind w:left="-709"/>
        <w:jc w:val="both"/>
        <w:rPr>
          <w:rFonts w:cs="Times New Roman"/>
          <w:sz w:val="28"/>
          <w:szCs w:val="28"/>
        </w:rPr>
      </w:pPr>
      <w:r w:rsidRPr="008C5DAA">
        <w:rPr>
          <w:rFonts w:cs="Times New Roman"/>
          <w:sz w:val="28"/>
          <w:szCs w:val="28"/>
        </w:rPr>
        <w:t xml:space="preserve">Играет 1 ребенок с одним набором. </w:t>
      </w:r>
      <w:r w:rsidR="00575517">
        <w:rPr>
          <w:rFonts w:cs="Times New Roman"/>
          <w:sz w:val="28"/>
          <w:szCs w:val="28"/>
        </w:rPr>
        <w:t>Нужно палочки разложить по домикам нужного цвета. Выигрывает тот, кто все палочки разложит по домикам.</w:t>
      </w:r>
    </w:p>
    <w:p w:rsidR="00575517" w:rsidRPr="008C5DAA" w:rsidRDefault="00575517" w:rsidP="00C4089B">
      <w:pPr>
        <w:ind w:left="-709"/>
        <w:jc w:val="both"/>
        <w:rPr>
          <w:rFonts w:cs="Times New Roman"/>
          <w:sz w:val="28"/>
          <w:szCs w:val="28"/>
        </w:rPr>
      </w:pPr>
    </w:p>
    <w:p w:rsidR="00C4089B" w:rsidRDefault="00743855">
      <w:pPr>
        <w:rPr>
          <w:rFonts w:cs="Times New Roman"/>
          <w:sz w:val="28"/>
          <w:szCs w:val="28"/>
        </w:rPr>
      </w:pPr>
      <w:r>
        <w:rPr>
          <w:noProof/>
          <w:lang w:eastAsia="ru-RU" w:bidi="ar-SA"/>
        </w:rPr>
        <w:t xml:space="preserve"> </w:t>
      </w:r>
      <w:r w:rsidR="00575517">
        <w:rPr>
          <w:noProof/>
          <w:lang w:eastAsia="ru-RU" w:bidi="ar-SA"/>
        </w:rPr>
        <w:drawing>
          <wp:inline distT="0" distB="0" distL="0" distR="0">
            <wp:extent cx="2482850" cy="1862138"/>
            <wp:effectExtent l="0" t="0" r="0" b="0"/>
            <wp:docPr id="6" name="Рисунок 6" descr="C:\Users\Алексей\AppData\Local\Microsoft\Windows\INetCache\Content.Word\IMG_20220309_1727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Алексей\AppData\Local\Microsoft\Windows\INetCache\Content.Word\IMG_20220309_17271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4645" cy="187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noProof/>
          <w:sz w:val="28"/>
          <w:szCs w:val="28"/>
          <w:lang w:eastAsia="ru-RU" w:bidi="ar-SA"/>
        </w:rPr>
        <w:t xml:space="preserve">      </w:t>
      </w:r>
      <w:r w:rsidR="00ED440C" w:rsidRPr="00ED440C">
        <w:rPr>
          <w:rFonts w:cs="Times New Roman"/>
          <w:noProof/>
          <w:sz w:val="28"/>
          <w:szCs w:val="28"/>
          <w:lang w:eastAsia="ru-RU" w:bidi="ar-SA"/>
        </w:rPr>
        <w:drawing>
          <wp:inline distT="0" distB="0" distL="0" distR="0">
            <wp:extent cx="1981200" cy="2866390"/>
            <wp:effectExtent l="0" t="0" r="0" b="0"/>
            <wp:docPr id="14" name="Рисунок 14" descr="D:\profile\Downloads\Screenshot_2022-03-11-08-50-13-456_com.miui.videoplay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profile\Downloads\Screenshot_2022-03-11-08-50-13-456_com.miui.videoplayer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539" b="11795"/>
                    <a:stretch/>
                  </pic:blipFill>
                  <pic:spPr bwMode="auto">
                    <a:xfrm>
                      <a:off x="0" y="0"/>
                      <a:ext cx="1992276" cy="288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4089B" w:rsidRDefault="00743855">
      <w:pPr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 </w:t>
      </w:r>
    </w:p>
    <w:p w:rsidR="00C4089B" w:rsidRPr="008C5DAA" w:rsidRDefault="00C4089B">
      <w:pPr>
        <w:rPr>
          <w:rFonts w:cs="Times New Roman"/>
          <w:sz w:val="28"/>
          <w:szCs w:val="28"/>
        </w:rPr>
      </w:pPr>
    </w:p>
    <w:p w:rsidR="003D237F" w:rsidRPr="008C5DAA" w:rsidRDefault="00575517" w:rsidP="008C5DAA">
      <w:pPr>
        <w:ind w:left="1416" w:firstLine="708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 xml:space="preserve">Игра «Кто-кто, </w:t>
      </w:r>
      <w:r w:rsidR="003D237F" w:rsidRPr="008C5DAA">
        <w:rPr>
          <w:rFonts w:cs="Times New Roman"/>
          <w:b/>
          <w:sz w:val="28"/>
          <w:szCs w:val="28"/>
        </w:rPr>
        <w:t>по забору идет?»</w:t>
      </w:r>
    </w:p>
    <w:p w:rsidR="00F321DA" w:rsidRPr="008C5DAA" w:rsidRDefault="00F321DA" w:rsidP="00F321DA">
      <w:pPr>
        <w:ind w:left="-709"/>
        <w:jc w:val="both"/>
        <w:rPr>
          <w:rFonts w:cs="Times New Roman"/>
          <w:b/>
          <w:sz w:val="28"/>
          <w:szCs w:val="28"/>
        </w:rPr>
      </w:pPr>
      <w:r w:rsidRPr="008C5DAA">
        <w:rPr>
          <w:rFonts w:cs="Times New Roman"/>
          <w:b/>
          <w:sz w:val="28"/>
          <w:szCs w:val="28"/>
        </w:rPr>
        <w:t>Цель:</w:t>
      </w:r>
    </w:p>
    <w:p w:rsidR="00F321DA" w:rsidRPr="008C5DAA" w:rsidRDefault="00F321DA" w:rsidP="00F321DA">
      <w:pPr>
        <w:ind w:left="-709"/>
        <w:jc w:val="both"/>
        <w:rPr>
          <w:rFonts w:cs="Times New Roman"/>
          <w:sz w:val="28"/>
          <w:szCs w:val="28"/>
        </w:rPr>
      </w:pPr>
      <w:r w:rsidRPr="008C5DAA">
        <w:rPr>
          <w:rFonts w:cs="Times New Roman"/>
          <w:sz w:val="28"/>
          <w:szCs w:val="28"/>
        </w:rPr>
        <w:t>Развитие сенсорных представлений у детей раннего дошкольного возраста.</w:t>
      </w:r>
    </w:p>
    <w:p w:rsidR="00F321DA" w:rsidRPr="008C5DAA" w:rsidRDefault="00F321DA" w:rsidP="00F321DA">
      <w:pPr>
        <w:ind w:left="-709"/>
        <w:jc w:val="both"/>
        <w:rPr>
          <w:rFonts w:cs="Times New Roman"/>
          <w:b/>
          <w:sz w:val="28"/>
          <w:szCs w:val="28"/>
        </w:rPr>
      </w:pPr>
      <w:r w:rsidRPr="008C5DAA">
        <w:rPr>
          <w:rFonts w:cs="Times New Roman"/>
          <w:b/>
          <w:sz w:val="28"/>
          <w:szCs w:val="28"/>
        </w:rPr>
        <w:t>Задачи:</w:t>
      </w:r>
    </w:p>
    <w:p w:rsidR="005E3757" w:rsidRDefault="00F321DA" w:rsidP="005E3757">
      <w:pPr>
        <w:ind w:left="-709"/>
        <w:jc w:val="both"/>
        <w:rPr>
          <w:rFonts w:cs="Times New Roman"/>
          <w:b/>
          <w:sz w:val="28"/>
          <w:szCs w:val="28"/>
        </w:rPr>
      </w:pPr>
      <w:r w:rsidRPr="008C5DAA">
        <w:rPr>
          <w:rFonts w:cs="Times New Roman"/>
          <w:i/>
          <w:sz w:val="28"/>
          <w:szCs w:val="28"/>
        </w:rPr>
        <w:t>воспитательные</w:t>
      </w:r>
      <w:r w:rsidRPr="008C5DAA">
        <w:rPr>
          <w:rFonts w:cs="Times New Roman"/>
          <w:sz w:val="28"/>
          <w:szCs w:val="28"/>
        </w:rPr>
        <w:t>: поддерживать проявления самостоятельности в выборе игры похвалой, способствовать умению играть рядом со сверстником, способствовать приобретению навыка, прибирать игру за собой.</w:t>
      </w:r>
    </w:p>
    <w:p w:rsidR="00F321DA" w:rsidRPr="005E3757" w:rsidRDefault="00F321DA" w:rsidP="005E3757">
      <w:pPr>
        <w:ind w:left="-709"/>
        <w:jc w:val="both"/>
        <w:rPr>
          <w:rFonts w:cs="Times New Roman"/>
          <w:b/>
          <w:sz w:val="28"/>
          <w:szCs w:val="28"/>
        </w:rPr>
      </w:pPr>
      <w:r w:rsidRPr="008C5DAA">
        <w:rPr>
          <w:rFonts w:cs="Times New Roman"/>
          <w:i/>
          <w:sz w:val="28"/>
          <w:szCs w:val="28"/>
        </w:rPr>
        <w:t>познавательные</w:t>
      </w:r>
      <w:r w:rsidRPr="008C5DAA">
        <w:rPr>
          <w:rFonts w:cs="Times New Roman"/>
          <w:sz w:val="28"/>
          <w:szCs w:val="28"/>
        </w:rPr>
        <w:t xml:space="preserve">: формироватьпонимание слов «цвет», </w:t>
      </w:r>
    </w:p>
    <w:p w:rsidR="00F321DA" w:rsidRPr="008C5DAA" w:rsidRDefault="00F321DA" w:rsidP="00F321DA">
      <w:pPr>
        <w:ind w:left="-709"/>
        <w:jc w:val="both"/>
        <w:rPr>
          <w:rFonts w:cs="Times New Roman"/>
          <w:sz w:val="28"/>
          <w:szCs w:val="28"/>
        </w:rPr>
      </w:pPr>
      <w:r w:rsidRPr="008C5DAA">
        <w:rPr>
          <w:rFonts w:cs="Times New Roman"/>
          <w:sz w:val="28"/>
          <w:szCs w:val="28"/>
        </w:rPr>
        <w:t xml:space="preserve"> формировать элементарные </w:t>
      </w:r>
      <w:r w:rsidR="008C5DAA">
        <w:rPr>
          <w:rFonts w:cs="Times New Roman"/>
          <w:sz w:val="28"/>
          <w:szCs w:val="28"/>
        </w:rPr>
        <w:t>представления о цвете предметов.</w:t>
      </w:r>
    </w:p>
    <w:p w:rsidR="008C5DAA" w:rsidRDefault="00F321DA" w:rsidP="008C5DAA">
      <w:pPr>
        <w:ind w:left="-709"/>
        <w:jc w:val="both"/>
        <w:rPr>
          <w:rFonts w:cs="Times New Roman"/>
          <w:sz w:val="28"/>
          <w:szCs w:val="28"/>
        </w:rPr>
      </w:pPr>
      <w:r w:rsidRPr="008C5DAA">
        <w:rPr>
          <w:rFonts w:cs="Times New Roman"/>
          <w:i/>
          <w:sz w:val="28"/>
          <w:szCs w:val="28"/>
        </w:rPr>
        <w:t>развивающие:</w:t>
      </w:r>
      <w:r w:rsidRPr="008C5DAA">
        <w:rPr>
          <w:rFonts w:cs="Times New Roman"/>
          <w:sz w:val="28"/>
          <w:szCs w:val="28"/>
        </w:rPr>
        <w:t xml:space="preserve"> развиватьмелкую моторику, учить выполнять орудийные действия открывать и закрывать прищепку, регулировать силу нажима, развивать внимание.</w:t>
      </w:r>
    </w:p>
    <w:p w:rsidR="005E3757" w:rsidRDefault="00F321DA" w:rsidP="005E3757">
      <w:pPr>
        <w:ind w:left="-709"/>
        <w:jc w:val="both"/>
        <w:rPr>
          <w:rFonts w:cs="Times New Roman"/>
          <w:sz w:val="28"/>
          <w:szCs w:val="28"/>
        </w:rPr>
      </w:pPr>
      <w:r w:rsidRPr="008C5DAA">
        <w:rPr>
          <w:rFonts w:cs="Times New Roman"/>
          <w:b/>
          <w:sz w:val="28"/>
          <w:szCs w:val="28"/>
        </w:rPr>
        <w:t>Набор для игры</w:t>
      </w:r>
      <w:r w:rsidRPr="008C5DAA">
        <w:rPr>
          <w:rFonts w:cs="Times New Roman"/>
          <w:sz w:val="28"/>
          <w:szCs w:val="28"/>
        </w:rPr>
        <w:t>: поле, разноцветные деревянные палочки, прищепки (</w:t>
      </w:r>
      <w:r w:rsidR="00B402DE" w:rsidRPr="008C5DAA">
        <w:rPr>
          <w:rFonts w:cs="Times New Roman"/>
          <w:sz w:val="28"/>
          <w:szCs w:val="28"/>
        </w:rPr>
        <w:t xml:space="preserve">с изображением </w:t>
      </w:r>
      <w:r w:rsidRPr="008C5DAA">
        <w:rPr>
          <w:rFonts w:cs="Times New Roman"/>
          <w:sz w:val="28"/>
          <w:szCs w:val="28"/>
        </w:rPr>
        <w:t>петуха и воробья)</w:t>
      </w:r>
      <w:r w:rsidR="005E3757">
        <w:rPr>
          <w:rFonts w:cs="Times New Roman"/>
          <w:sz w:val="28"/>
          <w:szCs w:val="28"/>
        </w:rPr>
        <w:t xml:space="preserve">, маленькая игрушка или картинка- </w:t>
      </w:r>
      <w:r w:rsidR="00B402DE" w:rsidRPr="008C5DAA">
        <w:rPr>
          <w:rFonts w:cs="Times New Roman"/>
          <w:sz w:val="28"/>
          <w:szCs w:val="28"/>
        </w:rPr>
        <w:t xml:space="preserve">котенок, кубик с разноцветными </w:t>
      </w:r>
      <w:r w:rsidR="005E3757">
        <w:rPr>
          <w:rFonts w:cs="Times New Roman"/>
          <w:sz w:val="28"/>
          <w:szCs w:val="28"/>
        </w:rPr>
        <w:t>сторонами.</w:t>
      </w:r>
    </w:p>
    <w:p w:rsidR="005E3757" w:rsidRDefault="00DD4C12" w:rsidP="005E3757">
      <w:pPr>
        <w:ind w:left="-709"/>
        <w:jc w:val="both"/>
        <w:rPr>
          <w:rFonts w:cs="Times New Roman"/>
          <w:b/>
          <w:sz w:val="28"/>
          <w:szCs w:val="28"/>
        </w:rPr>
      </w:pPr>
      <w:r w:rsidRPr="005E3757">
        <w:rPr>
          <w:rFonts w:cs="Times New Roman"/>
          <w:b/>
          <w:sz w:val="28"/>
          <w:szCs w:val="28"/>
        </w:rPr>
        <w:t>Ход игры:</w:t>
      </w:r>
    </w:p>
    <w:p w:rsidR="005E3757" w:rsidRDefault="00B402DE" w:rsidP="005E3757">
      <w:pPr>
        <w:ind w:left="-709"/>
        <w:jc w:val="both"/>
        <w:rPr>
          <w:rFonts w:cs="Times New Roman"/>
          <w:b/>
          <w:sz w:val="28"/>
          <w:szCs w:val="28"/>
        </w:rPr>
      </w:pPr>
      <w:r w:rsidRPr="00F95B68">
        <w:rPr>
          <w:rFonts w:cs="Times New Roman"/>
          <w:i/>
          <w:sz w:val="28"/>
          <w:szCs w:val="28"/>
        </w:rPr>
        <w:t>1 вариант</w:t>
      </w:r>
      <w:r w:rsidR="00ED440C">
        <w:rPr>
          <w:rFonts w:cs="Times New Roman"/>
          <w:sz w:val="28"/>
          <w:szCs w:val="28"/>
        </w:rPr>
        <w:t>: играет воспитатель и ребенок</w:t>
      </w:r>
      <w:r w:rsidRPr="008C5DAA">
        <w:rPr>
          <w:rFonts w:cs="Times New Roman"/>
          <w:sz w:val="28"/>
          <w:szCs w:val="28"/>
        </w:rPr>
        <w:t xml:space="preserve">. Воспитатель показывает </w:t>
      </w:r>
      <w:r w:rsidR="00ED440C">
        <w:rPr>
          <w:rFonts w:cs="Times New Roman"/>
          <w:sz w:val="28"/>
          <w:szCs w:val="28"/>
        </w:rPr>
        <w:t xml:space="preserve">маленького котенка, </w:t>
      </w:r>
      <w:r w:rsidR="005E3757">
        <w:rPr>
          <w:rFonts w:cs="Times New Roman"/>
          <w:sz w:val="28"/>
          <w:szCs w:val="28"/>
        </w:rPr>
        <w:t>воробей вз</w:t>
      </w:r>
      <w:r w:rsidR="00ED440C">
        <w:rPr>
          <w:rFonts w:cs="Times New Roman"/>
          <w:sz w:val="28"/>
          <w:szCs w:val="28"/>
        </w:rPr>
        <w:t>летелот котенка на забор. Нужно помочь</w:t>
      </w:r>
      <w:r w:rsidRPr="008C5DAA">
        <w:rPr>
          <w:rFonts w:cs="Times New Roman"/>
          <w:sz w:val="28"/>
          <w:szCs w:val="28"/>
        </w:rPr>
        <w:t xml:space="preserve"> воробью д</w:t>
      </w:r>
      <w:r w:rsidR="00ED440C">
        <w:rPr>
          <w:rFonts w:cs="Times New Roman"/>
          <w:sz w:val="28"/>
          <w:szCs w:val="28"/>
        </w:rPr>
        <w:t>обраться до конца забора. Ребенок переставляет прищепку</w:t>
      </w:r>
      <w:r w:rsidRPr="008C5DAA">
        <w:rPr>
          <w:rFonts w:cs="Times New Roman"/>
          <w:sz w:val="28"/>
          <w:szCs w:val="28"/>
        </w:rPr>
        <w:t xml:space="preserve"> с одной палочки на другую, называя цвет. Выигрывает тот, кто </w:t>
      </w:r>
      <w:r w:rsidR="00ED440C">
        <w:rPr>
          <w:rFonts w:cs="Times New Roman"/>
          <w:sz w:val="28"/>
          <w:szCs w:val="28"/>
        </w:rPr>
        <w:t xml:space="preserve">добрался </w:t>
      </w:r>
      <w:r w:rsidRPr="008C5DAA">
        <w:rPr>
          <w:rFonts w:cs="Times New Roman"/>
          <w:sz w:val="28"/>
          <w:szCs w:val="28"/>
        </w:rPr>
        <w:t>до конца</w:t>
      </w:r>
      <w:r w:rsidR="00ED440C">
        <w:rPr>
          <w:rFonts w:cs="Times New Roman"/>
          <w:sz w:val="28"/>
          <w:szCs w:val="28"/>
        </w:rPr>
        <w:t xml:space="preserve"> забора и помог </w:t>
      </w:r>
      <w:r w:rsidRPr="008C5DAA">
        <w:rPr>
          <w:rFonts w:cs="Times New Roman"/>
          <w:sz w:val="28"/>
          <w:szCs w:val="28"/>
        </w:rPr>
        <w:t>воробью.</w:t>
      </w:r>
    </w:p>
    <w:p w:rsidR="00B402DE" w:rsidRPr="005E3757" w:rsidRDefault="00B402DE" w:rsidP="005E3757">
      <w:pPr>
        <w:ind w:left="-709"/>
        <w:jc w:val="both"/>
        <w:rPr>
          <w:rFonts w:cs="Times New Roman"/>
          <w:b/>
          <w:sz w:val="28"/>
          <w:szCs w:val="28"/>
        </w:rPr>
      </w:pPr>
      <w:r w:rsidRPr="00F95B68">
        <w:rPr>
          <w:rFonts w:cs="Times New Roman"/>
          <w:i/>
          <w:sz w:val="28"/>
          <w:szCs w:val="28"/>
        </w:rPr>
        <w:lastRenderedPageBreak/>
        <w:t>2 Вариант</w:t>
      </w:r>
      <w:r w:rsidRPr="008C5DAA">
        <w:rPr>
          <w:rFonts w:cs="Times New Roman"/>
          <w:sz w:val="28"/>
          <w:szCs w:val="28"/>
        </w:rPr>
        <w:t>: играет воспитатель и один ребенок. Бр</w:t>
      </w:r>
      <w:r w:rsidR="00F95B68">
        <w:rPr>
          <w:rFonts w:cs="Times New Roman"/>
          <w:sz w:val="28"/>
          <w:szCs w:val="28"/>
        </w:rPr>
        <w:t xml:space="preserve">осая кубик, ребенок прицепляет </w:t>
      </w:r>
      <w:r w:rsidRPr="008C5DAA">
        <w:rPr>
          <w:rFonts w:cs="Times New Roman"/>
          <w:sz w:val="28"/>
          <w:szCs w:val="28"/>
        </w:rPr>
        <w:t>прищепку на палочку такого же цвета, что и поле кубика. Выигрывает тот, кто доиграл до конца, дошел до конца забора.</w:t>
      </w:r>
    </w:p>
    <w:p w:rsidR="00AC2243" w:rsidRPr="008C5DAA" w:rsidRDefault="00AC2243" w:rsidP="008C5DAA">
      <w:pPr>
        <w:rPr>
          <w:rFonts w:cs="Times New Roman"/>
          <w:sz w:val="28"/>
          <w:szCs w:val="28"/>
        </w:rPr>
      </w:pPr>
    </w:p>
    <w:p w:rsidR="00F95B68" w:rsidRDefault="00C4089B" w:rsidP="00C4089B">
      <w:pPr>
        <w:rPr>
          <w:rFonts w:cs="Times New Roman"/>
          <w:b/>
          <w:sz w:val="28"/>
          <w:szCs w:val="28"/>
        </w:rPr>
      </w:pPr>
      <w:r>
        <w:rPr>
          <w:noProof/>
          <w:lang w:eastAsia="ru-RU" w:bidi="ar-SA"/>
        </w:rPr>
        <w:drawing>
          <wp:inline distT="0" distB="0" distL="0" distR="0">
            <wp:extent cx="2071688" cy="2762250"/>
            <wp:effectExtent l="0" t="0" r="0" b="0"/>
            <wp:docPr id="3" name="Рисунок 3" descr="C:\Users\Алексей\AppData\Local\Microsoft\Windows\INetCache\Content.Word\IMG_20220309_173900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лексей\AppData\Local\Microsoft\Windows\INetCache\Content.Word\IMG_20220309_173900_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4313" cy="2765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6126F">
        <w:rPr>
          <w:noProof/>
          <w:lang w:eastAsia="ru-RU" w:bidi="ar-SA"/>
        </w:rPr>
        <w:drawing>
          <wp:inline distT="0" distB="0" distL="0" distR="0">
            <wp:extent cx="1314009" cy="1801154"/>
            <wp:effectExtent l="0" t="0" r="0" b="0"/>
            <wp:docPr id="2" name="Рисунок 2" descr="C:\Users\Алексей\AppData\Local\Microsoft\Windows\INetCache\Content.Word\IMG_20220309_173709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лексей\AppData\Local\Microsoft\Windows\INetCache\Content.Word\IMG_20220309_173709_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1906" cy="1811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6126F" w:rsidRPr="00D6126F">
        <w:rPr>
          <w:rFonts w:cs="Times New Roman"/>
          <w:b/>
          <w:noProof/>
          <w:sz w:val="28"/>
          <w:szCs w:val="28"/>
          <w:lang w:eastAsia="ru-RU" w:bidi="ar-SA"/>
        </w:rPr>
        <w:drawing>
          <wp:inline distT="0" distB="0" distL="0" distR="0">
            <wp:extent cx="1604433" cy="2406650"/>
            <wp:effectExtent l="0" t="0" r="0" b="0"/>
            <wp:docPr id="13" name="Рисунок 13" descr="D:\profile\Downloads\Screenshot_2022-03-11-08-44-38-088_com.miui.videoplay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rofile\Downloads\Screenshot_2022-03-11-08-44-38-088_com.miui.videoplayer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21947" r="-1390" b="9616"/>
                    <a:stretch/>
                  </pic:blipFill>
                  <pic:spPr bwMode="auto">
                    <a:xfrm>
                      <a:off x="0" y="0"/>
                      <a:ext cx="1606019" cy="2409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95B68" w:rsidRDefault="00F95B68" w:rsidP="00F95B68">
      <w:pPr>
        <w:ind w:left="1416" w:firstLine="708"/>
        <w:rPr>
          <w:rFonts w:cs="Times New Roman"/>
          <w:b/>
          <w:sz w:val="28"/>
          <w:szCs w:val="28"/>
        </w:rPr>
      </w:pPr>
    </w:p>
    <w:p w:rsidR="00AC2243" w:rsidRPr="00F95B68" w:rsidRDefault="00AC2243" w:rsidP="00ED440C">
      <w:pPr>
        <w:ind w:left="1416" w:firstLine="708"/>
        <w:rPr>
          <w:rFonts w:cs="Times New Roman"/>
          <w:b/>
          <w:sz w:val="28"/>
          <w:szCs w:val="28"/>
        </w:rPr>
      </w:pPr>
      <w:r w:rsidRPr="00F95B68">
        <w:rPr>
          <w:rFonts w:cs="Times New Roman"/>
          <w:b/>
          <w:sz w:val="28"/>
          <w:szCs w:val="28"/>
        </w:rPr>
        <w:t>Игра «Разноцветные ракеты»</w:t>
      </w:r>
    </w:p>
    <w:p w:rsidR="00AC2243" w:rsidRPr="00F95B68" w:rsidRDefault="00AC2243" w:rsidP="008C5DAA">
      <w:pPr>
        <w:ind w:left="-709"/>
        <w:rPr>
          <w:rFonts w:cs="Times New Roman"/>
          <w:b/>
          <w:sz w:val="28"/>
          <w:szCs w:val="28"/>
        </w:rPr>
      </w:pPr>
      <w:r w:rsidRPr="00F95B68">
        <w:rPr>
          <w:rFonts w:cs="Times New Roman"/>
          <w:b/>
          <w:sz w:val="28"/>
          <w:szCs w:val="28"/>
        </w:rPr>
        <w:t>Цель:</w:t>
      </w:r>
    </w:p>
    <w:p w:rsidR="00AC2243" w:rsidRPr="008C5DAA" w:rsidRDefault="00AC2243" w:rsidP="008C5DAA">
      <w:pPr>
        <w:ind w:left="-709"/>
        <w:rPr>
          <w:rFonts w:cs="Times New Roman"/>
          <w:sz w:val="28"/>
          <w:szCs w:val="28"/>
        </w:rPr>
      </w:pPr>
      <w:r w:rsidRPr="008C5DAA">
        <w:rPr>
          <w:rFonts w:cs="Times New Roman"/>
          <w:sz w:val="28"/>
          <w:szCs w:val="28"/>
        </w:rPr>
        <w:t>Развитие сенсорных представлений у детей раннего дошкольного возраста.</w:t>
      </w:r>
    </w:p>
    <w:p w:rsidR="00AC2243" w:rsidRPr="00F95B68" w:rsidRDefault="00AC2243" w:rsidP="008C5DAA">
      <w:pPr>
        <w:ind w:left="-709"/>
        <w:rPr>
          <w:rFonts w:cs="Times New Roman"/>
          <w:b/>
          <w:sz w:val="28"/>
          <w:szCs w:val="28"/>
        </w:rPr>
      </w:pPr>
      <w:r w:rsidRPr="00F95B68">
        <w:rPr>
          <w:rFonts w:cs="Times New Roman"/>
          <w:b/>
          <w:sz w:val="28"/>
          <w:szCs w:val="28"/>
        </w:rPr>
        <w:t>Задачи:</w:t>
      </w:r>
    </w:p>
    <w:p w:rsidR="00ED440C" w:rsidRDefault="00AC2243" w:rsidP="00ED440C">
      <w:pPr>
        <w:ind w:left="-709"/>
        <w:rPr>
          <w:rFonts w:cs="Times New Roman"/>
          <w:b/>
          <w:sz w:val="28"/>
          <w:szCs w:val="28"/>
        </w:rPr>
      </w:pPr>
      <w:r w:rsidRPr="00F95B68">
        <w:rPr>
          <w:rFonts w:cs="Times New Roman"/>
          <w:i/>
          <w:sz w:val="28"/>
          <w:szCs w:val="28"/>
        </w:rPr>
        <w:t>воспитательные</w:t>
      </w:r>
      <w:r w:rsidRPr="00F95B68">
        <w:rPr>
          <w:rFonts w:cs="Times New Roman"/>
          <w:sz w:val="28"/>
          <w:szCs w:val="28"/>
        </w:rPr>
        <w:t>: поддерживать</w:t>
      </w:r>
      <w:r w:rsidRPr="008C5DAA">
        <w:rPr>
          <w:rFonts w:cs="Times New Roman"/>
          <w:sz w:val="28"/>
          <w:szCs w:val="28"/>
        </w:rPr>
        <w:t xml:space="preserve"> проявления самостоятельности в выборе игры похвалой, способствовать умению играть рядом со сверстником не мешая друг другу, способствовать приобретению навыка, прибирать игру за собой.</w:t>
      </w:r>
    </w:p>
    <w:p w:rsidR="00AC2243" w:rsidRPr="00ED440C" w:rsidRDefault="00AC2243" w:rsidP="00ED440C">
      <w:pPr>
        <w:ind w:left="-709"/>
        <w:rPr>
          <w:rFonts w:cs="Times New Roman"/>
          <w:b/>
          <w:sz w:val="28"/>
          <w:szCs w:val="28"/>
        </w:rPr>
      </w:pPr>
      <w:r w:rsidRPr="00F95B68">
        <w:rPr>
          <w:rFonts w:cs="Times New Roman"/>
          <w:i/>
          <w:sz w:val="28"/>
          <w:szCs w:val="28"/>
        </w:rPr>
        <w:t>познавательные</w:t>
      </w:r>
      <w:r w:rsidRPr="00F95B68">
        <w:rPr>
          <w:rFonts w:cs="Times New Roman"/>
          <w:sz w:val="28"/>
          <w:szCs w:val="28"/>
        </w:rPr>
        <w:t>: формировать</w:t>
      </w:r>
      <w:r w:rsidRPr="008C5DAA">
        <w:rPr>
          <w:rFonts w:cs="Times New Roman"/>
          <w:sz w:val="28"/>
          <w:szCs w:val="28"/>
        </w:rPr>
        <w:t xml:space="preserve">понимание слов «цвет», </w:t>
      </w:r>
    </w:p>
    <w:p w:rsidR="00AC2243" w:rsidRPr="008C5DAA" w:rsidRDefault="00AC2243" w:rsidP="008C5DAA">
      <w:pPr>
        <w:ind w:left="-709"/>
        <w:rPr>
          <w:rFonts w:cs="Times New Roman"/>
          <w:sz w:val="28"/>
          <w:szCs w:val="28"/>
        </w:rPr>
      </w:pPr>
      <w:r w:rsidRPr="008C5DAA">
        <w:rPr>
          <w:rFonts w:cs="Times New Roman"/>
          <w:sz w:val="28"/>
          <w:szCs w:val="28"/>
        </w:rPr>
        <w:t xml:space="preserve"> формировать элементарные представления о цвете предметов,«такой же», «не такой», «разные» в игре.</w:t>
      </w:r>
    </w:p>
    <w:p w:rsidR="00654664" w:rsidRDefault="00AC2243" w:rsidP="00654664">
      <w:pPr>
        <w:ind w:left="-709"/>
        <w:rPr>
          <w:rFonts w:cs="Times New Roman"/>
          <w:sz w:val="28"/>
          <w:szCs w:val="28"/>
        </w:rPr>
      </w:pPr>
      <w:r w:rsidRPr="00F95B68">
        <w:rPr>
          <w:rFonts w:cs="Times New Roman"/>
          <w:i/>
          <w:sz w:val="28"/>
          <w:szCs w:val="28"/>
        </w:rPr>
        <w:t>развивающие:</w:t>
      </w:r>
      <w:r w:rsidRPr="00F95B68">
        <w:rPr>
          <w:rFonts w:cs="Times New Roman"/>
          <w:sz w:val="28"/>
          <w:szCs w:val="28"/>
        </w:rPr>
        <w:t xml:space="preserve"> развивать</w:t>
      </w:r>
      <w:r w:rsidRPr="008C5DAA">
        <w:rPr>
          <w:rFonts w:cs="Times New Roman"/>
          <w:sz w:val="28"/>
          <w:szCs w:val="28"/>
        </w:rPr>
        <w:t>мелкую моторику, учить выполнять орудийные действи</w:t>
      </w:r>
      <w:r w:rsidR="00654664">
        <w:rPr>
          <w:rFonts w:cs="Times New Roman"/>
          <w:sz w:val="28"/>
          <w:szCs w:val="28"/>
        </w:rPr>
        <w:t xml:space="preserve">я откручивать и закручивать предмет, </w:t>
      </w:r>
      <w:r w:rsidRPr="008C5DAA">
        <w:rPr>
          <w:rFonts w:cs="Times New Roman"/>
          <w:sz w:val="28"/>
          <w:szCs w:val="28"/>
        </w:rPr>
        <w:t>развивать внимание.</w:t>
      </w:r>
    </w:p>
    <w:p w:rsidR="00654664" w:rsidRDefault="00AC2243" w:rsidP="00654664">
      <w:pPr>
        <w:ind w:left="-709"/>
        <w:rPr>
          <w:rFonts w:cs="Times New Roman"/>
          <w:sz w:val="28"/>
          <w:szCs w:val="28"/>
        </w:rPr>
      </w:pPr>
      <w:r w:rsidRPr="008C5DAA">
        <w:rPr>
          <w:rFonts w:cs="Times New Roman"/>
          <w:b/>
          <w:sz w:val="28"/>
          <w:szCs w:val="28"/>
        </w:rPr>
        <w:t>Набор для игры</w:t>
      </w:r>
      <w:r w:rsidR="00F95B68">
        <w:rPr>
          <w:rFonts w:cs="Times New Roman"/>
          <w:b/>
          <w:sz w:val="28"/>
          <w:szCs w:val="28"/>
        </w:rPr>
        <w:t xml:space="preserve">: </w:t>
      </w:r>
      <w:r w:rsidR="00F95B68" w:rsidRPr="00F95B68">
        <w:rPr>
          <w:rFonts w:cs="Times New Roman"/>
          <w:sz w:val="28"/>
          <w:szCs w:val="28"/>
        </w:rPr>
        <w:t>панно</w:t>
      </w:r>
      <w:r w:rsidR="00F95B68">
        <w:rPr>
          <w:rFonts w:cs="Times New Roman"/>
          <w:sz w:val="28"/>
          <w:szCs w:val="28"/>
        </w:rPr>
        <w:t xml:space="preserve"> «Ракеты»</w:t>
      </w:r>
      <w:r w:rsidR="008F77B9" w:rsidRPr="00F95B68">
        <w:rPr>
          <w:rFonts w:cs="Times New Roman"/>
          <w:sz w:val="28"/>
          <w:szCs w:val="28"/>
        </w:rPr>
        <w:t>, разноцветные фишки</w:t>
      </w:r>
      <w:r w:rsidR="00A342FC" w:rsidRPr="00F95B68">
        <w:rPr>
          <w:rFonts w:cs="Times New Roman"/>
          <w:sz w:val="28"/>
          <w:szCs w:val="28"/>
        </w:rPr>
        <w:t>, космический герой.</w:t>
      </w:r>
    </w:p>
    <w:p w:rsidR="00654664" w:rsidRDefault="00A342FC" w:rsidP="00654664">
      <w:pPr>
        <w:ind w:left="-709"/>
        <w:rPr>
          <w:rFonts w:cs="Times New Roman"/>
          <w:sz w:val="28"/>
          <w:szCs w:val="28"/>
        </w:rPr>
      </w:pPr>
      <w:r w:rsidRPr="008C5DAA">
        <w:rPr>
          <w:rFonts w:cs="Times New Roman"/>
          <w:b/>
          <w:sz w:val="28"/>
          <w:szCs w:val="28"/>
        </w:rPr>
        <w:t xml:space="preserve">Ход игры: </w:t>
      </w:r>
      <w:r w:rsidRPr="008C5DAA">
        <w:rPr>
          <w:rFonts w:cs="Times New Roman"/>
          <w:sz w:val="28"/>
          <w:szCs w:val="28"/>
        </w:rPr>
        <w:t>играет один ребенок.</w:t>
      </w:r>
    </w:p>
    <w:p w:rsidR="00654664" w:rsidRDefault="00E4055E" w:rsidP="00654664">
      <w:pPr>
        <w:ind w:left="-709"/>
        <w:rPr>
          <w:rFonts w:cs="Times New Roman"/>
          <w:sz w:val="28"/>
          <w:szCs w:val="28"/>
        </w:rPr>
      </w:pPr>
      <w:r w:rsidRPr="00F95B68">
        <w:rPr>
          <w:rFonts w:cs="Times New Roman"/>
          <w:i/>
          <w:sz w:val="28"/>
          <w:szCs w:val="28"/>
        </w:rPr>
        <w:t>1 вариант</w:t>
      </w:r>
      <w:r w:rsidRPr="008C5DAA">
        <w:rPr>
          <w:rFonts w:cs="Times New Roman"/>
          <w:sz w:val="28"/>
          <w:szCs w:val="28"/>
        </w:rPr>
        <w:t xml:space="preserve">. </w:t>
      </w:r>
      <w:r w:rsidR="00A342FC" w:rsidRPr="008C5DAA">
        <w:rPr>
          <w:rFonts w:cs="Times New Roman"/>
          <w:sz w:val="28"/>
          <w:szCs w:val="28"/>
        </w:rPr>
        <w:t>Воспитатель показывает ребенку,что космический герой (</w:t>
      </w:r>
      <w:proofErr w:type="spellStart"/>
      <w:r w:rsidR="00A342FC" w:rsidRPr="008C5DAA">
        <w:rPr>
          <w:rFonts w:cs="Times New Roman"/>
          <w:sz w:val="28"/>
          <w:szCs w:val="28"/>
        </w:rPr>
        <w:t>Лунтик</w:t>
      </w:r>
      <w:proofErr w:type="spellEnd"/>
      <w:r w:rsidR="00A342FC" w:rsidRPr="008C5DAA">
        <w:rPr>
          <w:rFonts w:cs="Times New Roman"/>
          <w:sz w:val="28"/>
          <w:szCs w:val="28"/>
        </w:rPr>
        <w:t>, Белка, Стрелка) не могут лететь дальше</w:t>
      </w:r>
      <w:r w:rsidRPr="008C5DAA">
        <w:rPr>
          <w:rFonts w:cs="Times New Roman"/>
          <w:sz w:val="28"/>
          <w:szCs w:val="28"/>
        </w:rPr>
        <w:t>.</w:t>
      </w:r>
    </w:p>
    <w:p w:rsidR="00654664" w:rsidRDefault="00E4055E" w:rsidP="00654664">
      <w:pPr>
        <w:ind w:left="-709"/>
        <w:rPr>
          <w:rFonts w:cs="Times New Roman"/>
          <w:sz w:val="28"/>
          <w:szCs w:val="28"/>
        </w:rPr>
      </w:pPr>
      <w:r w:rsidRPr="008C5DAA">
        <w:rPr>
          <w:rFonts w:cs="Times New Roman"/>
          <w:sz w:val="28"/>
          <w:szCs w:val="28"/>
        </w:rPr>
        <w:t>Ракете</w:t>
      </w:r>
      <w:r w:rsidR="00A342FC" w:rsidRPr="008C5DAA">
        <w:rPr>
          <w:rFonts w:cs="Times New Roman"/>
          <w:sz w:val="28"/>
          <w:szCs w:val="28"/>
        </w:rPr>
        <w:t xml:space="preserve"> нужен </w:t>
      </w:r>
      <w:r w:rsidRPr="008C5DAA">
        <w:rPr>
          <w:rFonts w:cs="Times New Roman"/>
          <w:sz w:val="28"/>
          <w:szCs w:val="28"/>
        </w:rPr>
        <w:t>ремонт. Нужно подобрать крышку нужного цвета для ремонта иллюминатора (окна).</w:t>
      </w:r>
    </w:p>
    <w:p w:rsidR="00654664" w:rsidRDefault="00E4055E" w:rsidP="00654664">
      <w:pPr>
        <w:ind w:left="-709"/>
        <w:rPr>
          <w:rFonts w:cs="Times New Roman"/>
          <w:sz w:val="28"/>
          <w:szCs w:val="28"/>
        </w:rPr>
      </w:pPr>
      <w:r w:rsidRPr="008C5DAA">
        <w:rPr>
          <w:rFonts w:cs="Times New Roman"/>
          <w:sz w:val="28"/>
          <w:szCs w:val="28"/>
        </w:rPr>
        <w:t>Выигрывает тот, кто отремонтирует все ракеты.</w:t>
      </w:r>
    </w:p>
    <w:p w:rsidR="00E4055E" w:rsidRPr="008C5DAA" w:rsidRDefault="00E4055E" w:rsidP="00654664">
      <w:pPr>
        <w:ind w:left="-709"/>
        <w:rPr>
          <w:rFonts w:cs="Times New Roman"/>
          <w:sz w:val="28"/>
          <w:szCs w:val="28"/>
        </w:rPr>
      </w:pPr>
      <w:r w:rsidRPr="00F95B68">
        <w:rPr>
          <w:rFonts w:cs="Times New Roman"/>
          <w:i/>
          <w:sz w:val="28"/>
          <w:szCs w:val="28"/>
        </w:rPr>
        <w:t>2 Вариант</w:t>
      </w:r>
      <w:r w:rsidRPr="008C5DAA">
        <w:rPr>
          <w:rFonts w:cs="Times New Roman"/>
          <w:sz w:val="28"/>
          <w:szCs w:val="28"/>
        </w:rPr>
        <w:t xml:space="preserve">. Воспитатель говорит, что </w:t>
      </w:r>
      <w:proofErr w:type="spellStart"/>
      <w:r w:rsidRPr="008C5DAA">
        <w:rPr>
          <w:rFonts w:cs="Times New Roman"/>
          <w:sz w:val="28"/>
          <w:szCs w:val="28"/>
        </w:rPr>
        <w:t>Лунтик</w:t>
      </w:r>
      <w:proofErr w:type="spellEnd"/>
      <w:r w:rsidRPr="008C5DAA">
        <w:rPr>
          <w:rFonts w:cs="Times New Roman"/>
          <w:sz w:val="28"/>
          <w:szCs w:val="28"/>
        </w:rPr>
        <w:t xml:space="preserve"> везет угощения своим </w:t>
      </w:r>
      <w:r w:rsidR="00654664">
        <w:rPr>
          <w:rFonts w:cs="Times New Roman"/>
          <w:sz w:val="28"/>
          <w:szCs w:val="28"/>
        </w:rPr>
        <w:t>друзьям. Нужно выбрать угощения только</w:t>
      </w:r>
      <w:r w:rsidRPr="008C5DAA">
        <w:rPr>
          <w:rFonts w:cs="Times New Roman"/>
          <w:sz w:val="28"/>
          <w:szCs w:val="28"/>
        </w:rPr>
        <w:t>(заданного) цвета.</w:t>
      </w:r>
    </w:p>
    <w:p w:rsidR="00E4055E" w:rsidRDefault="00E4055E" w:rsidP="008C5DAA">
      <w:pPr>
        <w:rPr>
          <w:rFonts w:cs="Times New Roman"/>
          <w:sz w:val="28"/>
          <w:szCs w:val="28"/>
        </w:rPr>
      </w:pPr>
      <w:r w:rsidRPr="008C5DAA">
        <w:rPr>
          <w:rFonts w:cs="Times New Roman"/>
          <w:sz w:val="28"/>
          <w:szCs w:val="28"/>
        </w:rPr>
        <w:t>Выигрывает тот, кто выберет угощения заданного цвета.</w:t>
      </w:r>
    </w:p>
    <w:p w:rsidR="00C4089B" w:rsidRDefault="00654664" w:rsidP="008C5DAA">
      <w:pPr>
        <w:rPr>
          <w:rFonts w:cs="Times New Roman"/>
          <w:sz w:val="28"/>
          <w:szCs w:val="28"/>
        </w:rPr>
      </w:pPr>
      <w:r>
        <w:rPr>
          <w:noProof/>
          <w:lang w:eastAsia="ru-RU" w:bidi="ar-SA"/>
        </w:rPr>
        <w:lastRenderedPageBreak/>
        <w:drawing>
          <wp:inline distT="0" distB="0" distL="0" distR="0">
            <wp:extent cx="1572577" cy="2096771"/>
            <wp:effectExtent l="0" t="0" r="0" b="0"/>
            <wp:docPr id="4" name="Рисунок 4" descr="C:\Users\Алексей\AppData\Local\Microsoft\Windows\INetCache\Content.Word\IMG_20220309_1743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лексей\AppData\Local\Microsoft\Windows\INetCache\Content.Word\IMG_20220309_17433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6460" cy="2128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43855">
        <w:rPr>
          <w:rFonts w:cs="Times New Roman"/>
          <w:sz w:val="28"/>
          <w:szCs w:val="28"/>
        </w:rPr>
        <w:t xml:space="preserve">                    </w:t>
      </w:r>
      <w:r>
        <w:rPr>
          <w:noProof/>
          <w:lang w:eastAsia="ru-RU" w:bidi="ar-SA"/>
        </w:rPr>
        <w:drawing>
          <wp:inline distT="0" distB="0" distL="0" distR="0">
            <wp:extent cx="1555909" cy="2074545"/>
            <wp:effectExtent l="0" t="0" r="0" b="0"/>
            <wp:docPr id="1" name="Рисунок 1" descr="C:\Users\Алексей\AppData\Local\Microsoft\Windows\INetCache\Content.Word\IMG_20220309_174216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лексей\AppData\Local\Microsoft\Windows\INetCache\Content.Word\IMG_20220309_174216_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6630" cy="2115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5B68" w:rsidRPr="00654664" w:rsidRDefault="00654664" w:rsidP="00654664">
      <w:pPr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ab/>
      </w:r>
      <w:r>
        <w:rPr>
          <w:rFonts w:cs="Times New Roman"/>
          <w:sz w:val="28"/>
          <w:szCs w:val="28"/>
        </w:rPr>
        <w:tab/>
      </w:r>
      <w:r>
        <w:rPr>
          <w:rFonts w:cs="Times New Roman"/>
          <w:sz w:val="28"/>
          <w:szCs w:val="28"/>
        </w:rPr>
        <w:tab/>
      </w:r>
      <w:r>
        <w:rPr>
          <w:rFonts w:cs="Times New Roman"/>
          <w:sz w:val="28"/>
          <w:szCs w:val="28"/>
        </w:rPr>
        <w:tab/>
      </w:r>
      <w:r w:rsidR="00C45BB1" w:rsidRPr="00F95B68">
        <w:rPr>
          <w:rFonts w:cs="Times New Roman"/>
          <w:b/>
          <w:sz w:val="28"/>
          <w:szCs w:val="28"/>
        </w:rPr>
        <w:t>Игра: «Печенье для гостей»</w:t>
      </w:r>
    </w:p>
    <w:p w:rsidR="00C45BB1" w:rsidRPr="00F95B68" w:rsidRDefault="00C45BB1" w:rsidP="008C5DAA">
      <w:pPr>
        <w:ind w:left="-709"/>
        <w:rPr>
          <w:rFonts w:cs="Times New Roman"/>
          <w:b/>
          <w:sz w:val="28"/>
          <w:szCs w:val="28"/>
        </w:rPr>
      </w:pPr>
      <w:r w:rsidRPr="00F95B68">
        <w:rPr>
          <w:rFonts w:cs="Times New Roman"/>
          <w:b/>
          <w:sz w:val="28"/>
          <w:szCs w:val="28"/>
        </w:rPr>
        <w:t xml:space="preserve"> Цель:</w:t>
      </w:r>
    </w:p>
    <w:p w:rsidR="00C45BB1" w:rsidRPr="008C5DAA" w:rsidRDefault="00C45BB1" w:rsidP="008C5DAA">
      <w:pPr>
        <w:ind w:left="-709"/>
        <w:rPr>
          <w:rFonts w:cs="Times New Roman"/>
          <w:sz w:val="28"/>
          <w:szCs w:val="28"/>
        </w:rPr>
      </w:pPr>
      <w:r w:rsidRPr="008C5DAA">
        <w:rPr>
          <w:rFonts w:cs="Times New Roman"/>
          <w:sz w:val="28"/>
          <w:szCs w:val="28"/>
        </w:rPr>
        <w:t>Развитие сенсорных представлений у детей раннего дошкольного возраста.</w:t>
      </w:r>
    </w:p>
    <w:p w:rsidR="00C45BB1" w:rsidRPr="00F95B68" w:rsidRDefault="00C45BB1" w:rsidP="008C5DAA">
      <w:pPr>
        <w:ind w:left="-709"/>
        <w:rPr>
          <w:rFonts w:cs="Times New Roman"/>
          <w:b/>
          <w:sz w:val="28"/>
          <w:szCs w:val="28"/>
        </w:rPr>
      </w:pPr>
      <w:r w:rsidRPr="00F95B68">
        <w:rPr>
          <w:rFonts w:cs="Times New Roman"/>
          <w:b/>
          <w:sz w:val="28"/>
          <w:szCs w:val="28"/>
        </w:rPr>
        <w:t>Задачи:</w:t>
      </w:r>
    </w:p>
    <w:p w:rsidR="00823476" w:rsidRDefault="00C45BB1" w:rsidP="008C5DAA">
      <w:pPr>
        <w:ind w:left="-709"/>
        <w:rPr>
          <w:rFonts w:cs="Times New Roman"/>
          <w:sz w:val="28"/>
          <w:szCs w:val="28"/>
        </w:rPr>
      </w:pPr>
      <w:r w:rsidRPr="00F95B68">
        <w:rPr>
          <w:rFonts w:cs="Times New Roman"/>
          <w:i/>
          <w:sz w:val="28"/>
          <w:szCs w:val="28"/>
        </w:rPr>
        <w:t>воспитательные</w:t>
      </w:r>
      <w:r w:rsidRPr="00F95B68">
        <w:rPr>
          <w:rFonts w:cs="Times New Roman"/>
          <w:sz w:val="28"/>
          <w:szCs w:val="28"/>
        </w:rPr>
        <w:t>: формировать потребность в игровом общении со сверстниками, побуждая к совместным действиям двух, трех детей</w:t>
      </w:r>
      <w:r w:rsidR="00823476">
        <w:rPr>
          <w:rFonts w:cs="Times New Roman"/>
          <w:sz w:val="28"/>
          <w:szCs w:val="28"/>
        </w:rPr>
        <w:t>.</w:t>
      </w:r>
    </w:p>
    <w:p w:rsidR="00654664" w:rsidRDefault="00077243" w:rsidP="00654664">
      <w:pPr>
        <w:ind w:left="-709"/>
        <w:rPr>
          <w:rFonts w:cs="Times New Roman"/>
          <w:b/>
          <w:sz w:val="28"/>
          <w:szCs w:val="28"/>
        </w:rPr>
      </w:pPr>
      <w:r w:rsidRPr="00F95B68">
        <w:rPr>
          <w:rFonts w:cs="Times New Roman"/>
          <w:sz w:val="28"/>
          <w:szCs w:val="28"/>
        </w:rPr>
        <w:t>С</w:t>
      </w:r>
      <w:r w:rsidR="00C45BB1" w:rsidRPr="008C5DAA">
        <w:rPr>
          <w:rFonts w:cs="Times New Roman"/>
          <w:sz w:val="28"/>
          <w:szCs w:val="28"/>
        </w:rPr>
        <w:t>пособствовать приобретению навыка, прибирать игру</w:t>
      </w:r>
      <w:r w:rsidRPr="008C5DAA">
        <w:rPr>
          <w:rFonts w:cs="Times New Roman"/>
          <w:sz w:val="28"/>
          <w:szCs w:val="28"/>
        </w:rPr>
        <w:t>шки</w:t>
      </w:r>
      <w:r w:rsidR="00823476">
        <w:rPr>
          <w:rFonts w:cs="Times New Roman"/>
          <w:sz w:val="28"/>
          <w:szCs w:val="28"/>
        </w:rPr>
        <w:t xml:space="preserve"> после игры</w:t>
      </w:r>
      <w:r w:rsidR="00823476" w:rsidRPr="00823476">
        <w:rPr>
          <w:rFonts w:cs="Times New Roman"/>
          <w:b/>
          <w:sz w:val="28"/>
          <w:szCs w:val="28"/>
        </w:rPr>
        <w:t>.</w:t>
      </w:r>
    </w:p>
    <w:p w:rsidR="00C45BB1" w:rsidRPr="00654664" w:rsidRDefault="00C45BB1" w:rsidP="00654664">
      <w:pPr>
        <w:ind w:left="-709"/>
        <w:rPr>
          <w:rFonts w:cs="Times New Roman"/>
          <w:b/>
          <w:sz w:val="28"/>
          <w:szCs w:val="28"/>
        </w:rPr>
      </w:pPr>
      <w:r w:rsidRPr="00F95B68">
        <w:rPr>
          <w:rFonts w:cs="Times New Roman"/>
          <w:i/>
          <w:sz w:val="28"/>
          <w:szCs w:val="28"/>
        </w:rPr>
        <w:t>познавательные</w:t>
      </w:r>
      <w:r w:rsidRPr="00F95B68">
        <w:rPr>
          <w:rFonts w:cs="Times New Roman"/>
          <w:sz w:val="28"/>
          <w:szCs w:val="28"/>
        </w:rPr>
        <w:t>: формировать</w:t>
      </w:r>
      <w:r w:rsidR="00F95B68">
        <w:rPr>
          <w:rFonts w:cs="Times New Roman"/>
          <w:sz w:val="28"/>
          <w:szCs w:val="28"/>
        </w:rPr>
        <w:t>понимание слова «цвет», «форма</w:t>
      </w:r>
      <w:r w:rsidR="00077243" w:rsidRPr="008C5DAA">
        <w:rPr>
          <w:rFonts w:cs="Times New Roman"/>
          <w:sz w:val="28"/>
          <w:szCs w:val="28"/>
        </w:rPr>
        <w:t>»,</w:t>
      </w:r>
      <w:r w:rsidRPr="008C5DAA">
        <w:rPr>
          <w:rFonts w:cs="Times New Roman"/>
          <w:sz w:val="28"/>
          <w:szCs w:val="28"/>
        </w:rPr>
        <w:t xml:space="preserve"> формировать эл</w:t>
      </w:r>
      <w:r w:rsidR="00077243" w:rsidRPr="008C5DAA">
        <w:rPr>
          <w:rFonts w:cs="Times New Roman"/>
          <w:sz w:val="28"/>
          <w:szCs w:val="28"/>
        </w:rPr>
        <w:t xml:space="preserve">ементарные представления о </w:t>
      </w:r>
      <w:r w:rsidR="00F95B68">
        <w:rPr>
          <w:rFonts w:cs="Times New Roman"/>
          <w:sz w:val="28"/>
          <w:szCs w:val="28"/>
        </w:rPr>
        <w:t xml:space="preserve">цвете и форме </w:t>
      </w:r>
      <w:r w:rsidR="00077243" w:rsidRPr="008C5DAA">
        <w:rPr>
          <w:rFonts w:cs="Times New Roman"/>
          <w:sz w:val="28"/>
          <w:szCs w:val="28"/>
        </w:rPr>
        <w:t>в игре. Упражнять в умениивыполнять задания с ориентировкой на</w:t>
      </w:r>
      <w:r w:rsidR="00823476">
        <w:rPr>
          <w:rFonts w:cs="Times New Roman"/>
          <w:sz w:val="28"/>
          <w:szCs w:val="28"/>
        </w:rPr>
        <w:t xml:space="preserve"> одно или два свойства предмета</w:t>
      </w:r>
      <w:r w:rsidR="00077243" w:rsidRPr="008C5DAA">
        <w:rPr>
          <w:rFonts w:cs="Times New Roman"/>
          <w:sz w:val="28"/>
          <w:szCs w:val="28"/>
        </w:rPr>
        <w:t xml:space="preserve">: </w:t>
      </w:r>
      <w:r w:rsidR="00F95B68">
        <w:rPr>
          <w:rFonts w:cs="Times New Roman"/>
          <w:sz w:val="28"/>
          <w:szCs w:val="28"/>
        </w:rPr>
        <w:t xml:space="preserve">цвет, цвет и форма. </w:t>
      </w:r>
    </w:p>
    <w:p w:rsidR="00C45BB1" w:rsidRPr="008C5DAA" w:rsidRDefault="00C45BB1" w:rsidP="008C5DAA">
      <w:pPr>
        <w:ind w:left="-709"/>
        <w:rPr>
          <w:rFonts w:cs="Times New Roman"/>
          <w:sz w:val="28"/>
          <w:szCs w:val="28"/>
        </w:rPr>
      </w:pPr>
      <w:r w:rsidRPr="00F95B68">
        <w:rPr>
          <w:rFonts w:cs="Times New Roman"/>
          <w:sz w:val="28"/>
          <w:szCs w:val="28"/>
        </w:rPr>
        <w:t>развивающие:</w:t>
      </w:r>
      <w:r w:rsidR="00077243" w:rsidRPr="00F95B68">
        <w:rPr>
          <w:rFonts w:cs="Times New Roman"/>
          <w:sz w:val="28"/>
          <w:szCs w:val="28"/>
        </w:rPr>
        <w:t xml:space="preserve"> развивать внимание и речь. Упражнять в умении проговаривать</w:t>
      </w:r>
      <w:r w:rsidR="00823476">
        <w:rPr>
          <w:rFonts w:cs="Times New Roman"/>
          <w:sz w:val="28"/>
          <w:szCs w:val="28"/>
        </w:rPr>
        <w:t>цвет и форму</w:t>
      </w:r>
      <w:r w:rsidR="00077243" w:rsidRPr="008C5DAA">
        <w:rPr>
          <w:rFonts w:cs="Times New Roman"/>
          <w:sz w:val="28"/>
          <w:szCs w:val="28"/>
        </w:rPr>
        <w:t xml:space="preserve"> предмета.</w:t>
      </w:r>
    </w:p>
    <w:p w:rsidR="00077243" w:rsidRPr="008C5DAA" w:rsidRDefault="00077243" w:rsidP="008C5DAA">
      <w:pPr>
        <w:ind w:left="-709"/>
        <w:rPr>
          <w:rFonts w:cs="Times New Roman"/>
          <w:sz w:val="28"/>
          <w:szCs w:val="28"/>
        </w:rPr>
      </w:pPr>
      <w:r w:rsidRPr="008C5DAA">
        <w:rPr>
          <w:rFonts w:cs="Times New Roman"/>
          <w:b/>
          <w:i/>
          <w:sz w:val="28"/>
          <w:szCs w:val="28"/>
        </w:rPr>
        <w:t>Набор для игры:</w:t>
      </w:r>
      <w:r w:rsidRPr="008C5DAA">
        <w:rPr>
          <w:rFonts w:cs="Times New Roman"/>
          <w:sz w:val="28"/>
          <w:szCs w:val="28"/>
        </w:rPr>
        <w:t xml:space="preserve"> блоки </w:t>
      </w:r>
      <w:proofErr w:type="spellStart"/>
      <w:r w:rsidRPr="008C5DAA">
        <w:rPr>
          <w:rFonts w:cs="Times New Roman"/>
          <w:sz w:val="28"/>
          <w:szCs w:val="28"/>
        </w:rPr>
        <w:t>Дьенеша</w:t>
      </w:r>
      <w:proofErr w:type="spellEnd"/>
      <w:r w:rsidRPr="008C5DAA">
        <w:rPr>
          <w:rFonts w:cs="Times New Roman"/>
          <w:sz w:val="28"/>
          <w:szCs w:val="28"/>
        </w:rPr>
        <w:t>, иг</w:t>
      </w:r>
      <w:r w:rsidR="00823476">
        <w:rPr>
          <w:rFonts w:cs="Times New Roman"/>
          <w:sz w:val="28"/>
          <w:szCs w:val="28"/>
        </w:rPr>
        <w:t xml:space="preserve">рушки различные. Игрушки </w:t>
      </w:r>
      <w:r w:rsidRPr="008C5DAA">
        <w:rPr>
          <w:rFonts w:cs="Times New Roman"/>
          <w:sz w:val="28"/>
          <w:szCs w:val="28"/>
        </w:rPr>
        <w:t>могут меняться, в зависимости от темы недели.</w:t>
      </w:r>
    </w:p>
    <w:p w:rsidR="00DD4C12" w:rsidRDefault="00077243" w:rsidP="008C5DAA">
      <w:pPr>
        <w:ind w:left="-709"/>
        <w:rPr>
          <w:rFonts w:cs="Times New Roman"/>
          <w:sz w:val="28"/>
          <w:szCs w:val="28"/>
        </w:rPr>
      </w:pPr>
      <w:r w:rsidRPr="008C5DAA">
        <w:rPr>
          <w:rFonts w:cs="Times New Roman"/>
          <w:b/>
          <w:i/>
          <w:sz w:val="28"/>
          <w:szCs w:val="28"/>
        </w:rPr>
        <w:t>Ход игры:</w:t>
      </w:r>
    </w:p>
    <w:p w:rsidR="00DD4C12" w:rsidRPr="00823476" w:rsidRDefault="00DD4C12" w:rsidP="00DD4C12">
      <w:pPr>
        <w:ind w:left="-709"/>
        <w:rPr>
          <w:rFonts w:cs="Times New Roman"/>
          <w:sz w:val="28"/>
          <w:szCs w:val="28"/>
        </w:rPr>
      </w:pPr>
      <w:r w:rsidRPr="00823476">
        <w:rPr>
          <w:rFonts w:cs="Times New Roman"/>
          <w:i/>
          <w:sz w:val="28"/>
          <w:szCs w:val="28"/>
        </w:rPr>
        <w:t>1 вариант. Играет воспитатель и 2-3 ребенка.</w:t>
      </w:r>
    </w:p>
    <w:p w:rsidR="00823476" w:rsidRDefault="00077243" w:rsidP="00DD4C12">
      <w:pPr>
        <w:ind w:left="-709" w:firstLine="709"/>
        <w:rPr>
          <w:rFonts w:cs="Times New Roman"/>
          <w:sz w:val="28"/>
          <w:szCs w:val="28"/>
        </w:rPr>
      </w:pPr>
      <w:r w:rsidRPr="008C5DAA">
        <w:rPr>
          <w:rFonts w:cs="Times New Roman"/>
          <w:sz w:val="28"/>
          <w:szCs w:val="28"/>
        </w:rPr>
        <w:t xml:space="preserve">Воспитатель обращает внимание, что в группу пришли гости. </w:t>
      </w:r>
      <w:r w:rsidR="00654664">
        <w:rPr>
          <w:rFonts w:cs="Times New Roman"/>
          <w:sz w:val="28"/>
          <w:szCs w:val="28"/>
        </w:rPr>
        <w:t xml:space="preserve">Гостей приняло угощать. Можно </w:t>
      </w:r>
      <w:r w:rsidRPr="008C5DAA">
        <w:rPr>
          <w:rFonts w:cs="Times New Roman"/>
          <w:sz w:val="28"/>
          <w:szCs w:val="28"/>
        </w:rPr>
        <w:t>сходить в</w:t>
      </w:r>
      <w:r w:rsidR="00654664">
        <w:rPr>
          <w:rFonts w:cs="Times New Roman"/>
          <w:sz w:val="28"/>
          <w:szCs w:val="28"/>
        </w:rPr>
        <w:t xml:space="preserve"> магазин и купить печенье. Дети, </w:t>
      </w:r>
      <w:r w:rsidRPr="008C5DAA">
        <w:rPr>
          <w:rFonts w:cs="Times New Roman"/>
          <w:sz w:val="28"/>
          <w:szCs w:val="28"/>
        </w:rPr>
        <w:t>покупая печенье в магазине, проговаривают продавцу (воспитателю),</w:t>
      </w:r>
      <w:r w:rsidR="00654664">
        <w:rPr>
          <w:rFonts w:cs="Times New Roman"/>
          <w:sz w:val="28"/>
          <w:szCs w:val="28"/>
        </w:rPr>
        <w:t>какого цвета нужно печенье.</w:t>
      </w:r>
    </w:p>
    <w:p w:rsidR="00823476" w:rsidRPr="00823476" w:rsidRDefault="00823476" w:rsidP="00823476">
      <w:pPr>
        <w:ind w:left="-709"/>
        <w:rPr>
          <w:rFonts w:cs="Times New Roman"/>
          <w:sz w:val="28"/>
          <w:szCs w:val="28"/>
        </w:rPr>
      </w:pPr>
      <w:r>
        <w:rPr>
          <w:rFonts w:cs="Times New Roman"/>
          <w:i/>
          <w:sz w:val="28"/>
          <w:szCs w:val="28"/>
        </w:rPr>
        <w:t>2</w:t>
      </w:r>
      <w:r w:rsidRPr="00823476">
        <w:rPr>
          <w:rFonts w:cs="Times New Roman"/>
          <w:i/>
          <w:sz w:val="28"/>
          <w:szCs w:val="28"/>
        </w:rPr>
        <w:t xml:space="preserve"> вариант. Играет воспитатель и 2-3 ребенка.</w:t>
      </w:r>
    </w:p>
    <w:p w:rsidR="00823476" w:rsidRDefault="00823476" w:rsidP="00426A79">
      <w:pPr>
        <w:ind w:left="-709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 Воспитатель продает печенье и обращает внимание при выборе на цвет и форму</w:t>
      </w:r>
      <w:r w:rsidRPr="008C5DAA">
        <w:rPr>
          <w:rFonts w:cs="Times New Roman"/>
          <w:sz w:val="28"/>
          <w:szCs w:val="28"/>
        </w:rPr>
        <w:t>. Дети</w:t>
      </w:r>
      <w:r>
        <w:rPr>
          <w:rFonts w:cs="Times New Roman"/>
          <w:sz w:val="28"/>
          <w:szCs w:val="28"/>
        </w:rPr>
        <w:t>,</w:t>
      </w:r>
      <w:r w:rsidRPr="008C5DAA">
        <w:rPr>
          <w:rFonts w:cs="Times New Roman"/>
          <w:sz w:val="28"/>
          <w:szCs w:val="28"/>
        </w:rPr>
        <w:t xml:space="preserve"> покупая печенье в магазине, проговаривают продавцу (воспитателю),</w:t>
      </w:r>
      <w:r>
        <w:rPr>
          <w:rFonts w:cs="Times New Roman"/>
          <w:sz w:val="28"/>
          <w:szCs w:val="28"/>
        </w:rPr>
        <w:t xml:space="preserve"> какого цвета и какой формы нужно купить печенье.</w:t>
      </w:r>
    </w:p>
    <w:p w:rsidR="00823476" w:rsidRDefault="00654664" w:rsidP="00823476">
      <w:pPr>
        <w:ind w:left="-709"/>
        <w:rPr>
          <w:rFonts w:cs="Times New Roman"/>
          <w:sz w:val="28"/>
          <w:szCs w:val="28"/>
        </w:rPr>
      </w:pPr>
      <w:r w:rsidRPr="00426A79">
        <w:rPr>
          <w:rFonts w:cs="Times New Roman"/>
          <w:noProof/>
          <w:sz w:val="28"/>
          <w:szCs w:val="28"/>
          <w:lang w:eastAsia="ru-RU" w:bidi="ar-SA"/>
        </w:rPr>
        <w:drawing>
          <wp:inline distT="0" distB="0" distL="0" distR="0">
            <wp:extent cx="1638300" cy="2184400"/>
            <wp:effectExtent l="0" t="0" r="0" b="0"/>
            <wp:docPr id="9" name="Рисунок 9" descr="C:\Users\CD86~1\AppData\Local\Temp\Rar$DIa6964.47631\16469182140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D86~1\AppData\Local\Temp\Rar$DIa6964.47631\164691821407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9580" cy="2186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43855">
        <w:rPr>
          <w:rFonts w:cs="Times New Roman"/>
          <w:sz w:val="28"/>
          <w:szCs w:val="28"/>
        </w:rPr>
        <w:t xml:space="preserve">         </w:t>
      </w:r>
      <w:r w:rsidRPr="00426A79">
        <w:rPr>
          <w:rFonts w:cs="Times New Roman"/>
          <w:noProof/>
          <w:sz w:val="28"/>
          <w:szCs w:val="28"/>
          <w:lang w:eastAsia="ru-RU" w:bidi="ar-SA"/>
        </w:rPr>
        <w:drawing>
          <wp:inline distT="0" distB="0" distL="0" distR="0">
            <wp:extent cx="1571626" cy="2095500"/>
            <wp:effectExtent l="0" t="0" r="0" b="0"/>
            <wp:docPr id="10" name="Рисунок 10" descr="C:\Users\CD86~1\AppData\Local\Temp\Rar$DIa6964.9905\16469182140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D86~1\AppData\Local\Temp\Rar$DIa6964.9905\164691821409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7482" cy="21033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6A79" w:rsidRDefault="00426A79" w:rsidP="00823476">
      <w:pPr>
        <w:ind w:left="-709"/>
        <w:rPr>
          <w:rFonts w:cs="Times New Roman"/>
          <w:sz w:val="28"/>
          <w:szCs w:val="28"/>
        </w:rPr>
      </w:pPr>
    </w:p>
    <w:p w:rsidR="00426A79" w:rsidRDefault="00426A79" w:rsidP="00823476">
      <w:pPr>
        <w:ind w:left="-709"/>
        <w:rPr>
          <w:rFonts w:cs="Times New Roman"/>
          <w:sz w:val="28"/>
          <w:szCs w:val="28"/>
        </w:rPr>
      </w:pPr>
    </w:p>
    <w:p w:rsidR="00823476" w:rsidRPr="00823476" w:rsidRDefault="00823476" w:rsidP="00823476">
      <w:pPr>
        <w:ind w:left="-709"/>
        <w:rPr>
          <w:rFonts w:cs="Times New Roman"/>
          <w:sz w:val="28"/>
          <w:szCs w:val="28"/>
        </w:rPr>
      </w:pPr>
      <w:r w:rsidRPr="00823476">
        <w:rPr>
          <w:rFonts w:cs="Times New Roman"/>
          <w:i/>
          <w:sz w:val="28"/>
          <w:szCs w:val="28"/>
        </w:rPr>
        <w:t>3 вариант</w:t>
      </w:r>
      <w:r>
        <w:rPr>
          <w:rFonts w:cs="Times New Roman"/>
          <w:i/>
          <w:sz w:val="28"/>
          <w:szCs w:val="28"/>
        </w:rPr>
        <w:t xml:space="preserve">. </w:t>
      </w:r>
      <w:r w:rsidRPr="00823476">
        <w:rPr>
          <w:rFonts w:cs="Times New Roman"/>
          <w:sz w:val="28"/>
          <w:szCs w:val="28"/>
        </w:rPr>
        <w:t>Играет воспитатель и 2-3 ребенка.</w:t>
      </w:r>
    </w:p>
    <w:p w:rsidR="00823476" w:rsidRPr="00823476" w:rsidRDefault="00823476" w:rsidP="00823476">
      <w:pPr>
        <w:ind w:left="-709"/>
        <w:rPr>
          <w:rFonts w:cs="Times New Roman"/>
          <w:sz w:val="28"/>
          <w:szCs w:val="28"/>
        </w:rPr>
      </w:pPr>
      <w:r w:rsidRPr="00823476">
        <w:rPr>
          <w:rFonts w:cs="Times New Roman"/>
          <w:sz w:val="28"/>
          <w:szCs w:val="28"/>
        </w:rPr>
        <w:t>Воспитатель обращает внимание на гостей, которых нужно угостить печеньем. Воспитатель проговаривает…Мишка любит только красное. Дети угощаю</w:t>
      </w:r>
      <w:r w:rsidR="00654664">
        <w:rPr>
          <w:rFonts w:cs="Times New Roman"/>
          <w:sz w:val="28"/>
          <w:szCs w:val="28"/>
        </w:rPr>
        <w:t>т медведя только красным. Цыпленок- желтое</w:t>
      </w:r>
      <w:r w:rsidRPr="00823476">
        <w:rPr>
          <w:rFonts w:cs="Times New Roman"/>
          <w:sz w:val="28"/>
          <w:szCs w:val="28"/>
        </w:rPr>
        <w:t>,дети выбирают для угощения только желтое и т.д.</w:t>
      </w:r>
    </w:p>
    <w:p w:rsidR="00823476" w:rsidRDefault="00743855" w:rsidP="008C5DAA">
      <w:pPr>
        <w:ind w:left="-709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 </w:t>
      </w:r>
    </w:p>
    <w:p w:rsidR="00077243" w:rsidRPr="008C5DAA" w:rsidRDefault="00DE2CEB" w:rsidP="008C5DAA">
      <w:pPr>
        <w:ind w:left="-709"/>
        <w:rPr>
          <w:rFonts w:cs="Times New Roman"/>
          <w:sz w:val="28"/>
          <w:szCs w:val="28"/>
        </w:rPr>
      </w:pPr>
      <w:r w:rsidRPr="00DE2CEB">
        <w:rPr>
          <w:rFonts w:cs="Times New Roman"/>
          <w:noProof/>
          <w:sz w:val="28"/>
          <w:szCs w:val="28"/>
          <w:lang w:eastAsia="ru-RU" w:bidi="ar-SA"/>
        </w:rPr>
        <w:drawing>
          <wp:inline distT="0" distB="0" distL="0" distR="0">
            <wp:extent cx="1266825" cy="1744099"/>
            <wp:effectExtent l="0" t="0" r="0" b="0"/>
            <wp:docPr id="7" name="Рисунок 7" descr="C:\Users\CD86~1\AppData\Local\Temp\Rar$DIa7352.35103\16469176495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D86~1\AppData\Local\Temp\Rar$DIa7352.35103\164691764957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3" t="17065" r="-344" b="21290"/>
                    <a:stretch/>
                  </pic:blipFill>
                  <pic:spPr bwMode="auto">
                    <a:xfrm>
                      <a:off x="0" y="0"/>
                      <a:ext cx="1283254" cy="17667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43855">
        <w:rPr>
          <w:rFonts w:cs="Times New Roman"/>
          <w:noProof/>
          <w:sz w:val="28"/>
          <w:szCs w:val="28"/>
          <w:lang w:eastAsia="ru-RU" w:bidi="ar-SA"/>
        </w:rPr>
        <w:t xml:space="preserve">            </w:t>
      </w:r>
      <w:r w:rsidRPr="00DE2CEB">
        <w:rPr>
          <w:rFonts w:cs="Times New Roman"/>
          <w:noProof/>
          <w:sz w:val="28"/>
          <w:szCs w:val="28"/>
          <w:lang w:eastAsia="ru-RU" w:bidi="ar-SA"/>
        </w:rPr>
        <w:drawing>
          <wp:inline distT="0" distB="0" distL="0" distR="0">
            <wp:extent cx="1476375" cy="1767492"/>
            <wp:effectExtent l="0" t="0" r="0" b="0"/>
            <wp:docPr id="8" name="Рисунок 8" descr="C:\Users\CD86~1\AppData\Local\Temp\Rar$DIa7352.49579\16469176495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D86~1\AppData\Local\Temp\Rar$DIa7352.49579\164691764956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342" r="-13613" b="18451"/>
                    <a:stretch/>
                  </pic:blipFill>
                  <pic:spPr bwMode="auto">
                    <a:xfrm>
                      <a:off x="0" y="0"/>
                      <a:ext cx="1507739" cy="180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77243" w:rsidRDefault="00823476" w:rsidP="008C5DAA">
      <w:pPr>
        <w:ind w:left="-709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ab/>
      </w:r>
      <w:r>
        <w:rPr>
          <w:rFonts w:cs="Times New Roman"/>
          <w:sz w:val="28"/>
          <w:szCs w:val="28"/>
        </w:rPr>
        <w:tab/>
      </w:r>
      <w:r>
        <w:rPr>
          <w:rFonts w:cs="Times New Roman"/>
          <w:sz w:val="28"/>
          <w:szCs w:val="28"/>
        </w:rPr>
        <w:tab/>
      </w:r>
      <w:r>
        <w:rPr>
          <w:rFonts w:cs="Times New Roman"/>
          <w:sz w:val="28"/>
          <w:szCs w:val="28"/>
        </w:rPr>
        <w:tab/>
      </w:r>
      <w:r>
        <w:rPr>
          <w:rFonts w:cs="Times New Roman"/>
          <w:sz w:val="28"/>
          <w:szCs w:val="28"/>
        </w:rPr>
        <w:tab/>
      </w:r>
    </w:p>
    <w:p w:rsidR="007653DA" w:rsidRDefault="007653DA" w:rsidP="008C5DAA">
      <w:pPr>
        <w:ind w:left="-709"/>
        <w:rPr>
          <w:rFonts w:cs="Times New Roman"/>
          <w:sz w:val="28"/>
          <w:szCs w:val="28"/>
        </w:rPr>
      </w:pPr>
    </w:p>
    <w:p w:rsidR="007653DA" w:rsidRPr="008C5DAA" w:rsidRDefault="007653DA" w:rsidP="008C5DAA">
      <w:pPr>
        <w:ind w:left="-709"/>
        <w:rPr>
          <w:rFonts w:cs="Times New Roman"/>
          <w:sz w:val="28"/>
          <w:szCs w:val="28"/>
        </w:rPr>
      </w:pPr>
    </w:p>
    <w:p w:rsidR="007653DA" w:rsidRDefault="0023023D" w:rsidP="008C5DAA">
      <w:pPr>
        <w:rPr>
          <w:rFonts w:cs="Times New Roman"/>
          <w:noProof/>
          <w:sz w:val="28"/>
          <w:szCs w:val="28"/>
          <w:lang w:eastAsia="ru-RU" w:bidi="ar-SA"/>
        </w:rPr>
      </w:pPr>
      <w:r>
        <w:rPr>
          <w:rFonts w:cs="Times New Roman"/>
          <w:sz w:val="28"/>
          <w:szCs w:val="28"/>
        </w:rPr>
        <w:t xml:space="preserve">В нашей группе для работы используются и другие игры, в которых мы так же развиваем сенсорные представления детей о цвете. </w:t>
      </w:r>
      <w:r w:rsidR="007653DA">
        <w:rPr>
          <w:rFonts w:cs="Times New Roman"/>
          <w:sz w:val="28"/>
          <w:szCs w:val="28"/>
        </w:rPr>
        <w:t xml:space="preserve">           </w:t>
      </w:r>
      <w:r w:rsidR="007653DA">
        <w:rPr>
          <w:rFonts w:cs="Times New Roman"/>
          <w:noProof/>
          <w:sz w:val="28"/>
          <w:szCs w:val="28"/>
          <w:lang w:eastAsia="ru-RU" w:bidi="ar-SA"/>
        </w:rPr>
        <w:t xml:space="preserve">  </w:t>
      </w:r>
      <w:r w:rsidR="007667AD" w:rsidRPr="007667AD">
        <w:rPr>
          <w:rFonts w:cs="Times New Roman"/>
          <w:noProof/>
          <w:sz w:val="28"/>
          <w:szCs w:val="28"/>
          <w:lang w:eastAsia="ru-RU" w:bidi="ar-SA"/>
        </w:rPr>
        <w:drawing>
          <wp:inline distT="0" distB="0" distL="0" distR="0">
            <wp:extent cx="1244600" cy="1701800"/>
            <wp:effectExtent l="0" t="0" r="0" b="0"/>
            <wp:docPr id="15" name="Рисунок 15" descr="D:\profile\Downloads\16469728967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profile\Downloads\164697289679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991" r="-20" b="14763"/>
                    <a:stretch/>
                  </pic:blipFill>
                  <pic:spPr bwMode="auto">
                    <a:xfrm>
                      <a:off x="0" y="0"/>
                      <a:ext cx="1254794" cy="1715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653DA">
        <w:rPr>
          <w:rFonts w:cs="Times New Roman"/>
          <w:noProof/>
          <w:sz w:val="28"/>
          <w:szCs w:val="28"/>
          <w:lang w:eastAsia="ru-RU" w:bidi="ar-SA"/>
        </w:rPr>
        <w:t xml:space="preserve">    </w:t>
      </w:r>
      <w:r w:rsidR="007667AD" w:rsidRPr="007667AD">
        <w:rPr>
          <w:rFonts w:cs="Times New Roman"/>
          <w:noProof/>
          <w:sz w:val="28"/>
          <w:szCs w:val="28"/>
          <w:lang w:eastAsia="ru-RU" w:bidi="ar-SA"/>
        </w:rPr>
        <w:drawing>
          <wp:inline distT="0" distB="0" distL="0" distR="0">
            <wp:extent cx="1035050" cy="1733550"/>
            <wp:effectExtent l="0" t="0" r="0" b="0"/>
            <wp:docPr id="16" name="Рисунок 16" descr="D:\profile\Downloads\16469728737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profile\Downloads\164697287370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994" r="3817" b="10515"/>
                    <a:stretch/>
                  </pic:blipFill>
                  <pic:spPr bwMode="auto">
                    <a:xfrm>
                      <a:off x="0" y="0"/>
                      <a:ext cx="1047831" cy="1754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653DA">
        <w:rPr>
          <w:rFonts w:cs="Times New Roman"/>
          <w:noProof/>
          <w:sz w:val="28"/>
          <w:szCs w:val="28"/>
          <w:lang w:eastAsia="ru-RU" w:bidi="ar-SA"/>
        </w:rPr>
        <w:t xml:space="preserve">    </w:t>
      </w:r>
      <w:r w:rsidR="007667AD" w:rsidRPr="007667AD">
        <w:rPr>
          <w:rFonts w:cs="Times New Roman"/>
          <w:noProof/>
          <w:sz w:val="28"/>
          <w:szCs w:val="28"/>
          <w:lang w:eastAsia="ru-RU" w:bidi="ar-SA"/>
        </w:rPr>
        <w:drawing>
          <wp:inline distT="0" distB="0" distL="0" distR="0">
            <wp:extent cx="1060450" cy="1716335"/>
            <wp:effectExtent l="19050" t="0" r="6350" b="0"/>
            <wp:docPr id="17" name="Рисунок 17" descr="D:\profile\Downloads\Screenshot_2022-03-11-09-27-22-745_com.miui.videoplay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profile\Downloads\Screenshot_2022-03-11-09-27-22-745_com.miui.videoplayer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51" t="18815" r="-1" b="9992"/>
                    <a:stretch/>
                  </pic:blipFill>
                  <pic:spPr bwMode="auto">
                    <a:xfrm flipH="1">
                      <a:off x="0" y="0"/>
                      <a:ext cx="1071881" cy="1734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653DA">
        <w:rPr>
          <w:rFonts w:cs="Times New Roman"/>
          <w:noProof/>
          <w:sz w:val="28"/>
          <w:szCs w:val="28"/>
          <w:lang w:eastAsia="ru-RU" w:bidi="ar-SA"/>
        </w:rPr>
        <w:t xml:space="preserve"> </w:t>
      </w:r>
      <w:r w:rsidR="007667AD" w:rsidRPr="007667AD">
        <w:rPr>
          <w:rFonts w:cs="Times New Roman"/>
          <w:noProof/>
          <w:sz w:val="28"/>
          <w:szCs w:val="28"/>
          <w:lang w:eastAsia="ru-RU" w:bidi="ar-SA"/>
        </w:rPr>
        <w:drawing>
          <wp:inline distT="0" distB="0" distL="0" distR="0">
            <wp:extent cx="2127813" cy="1699510"/>
            <wp:effectExtent l="19050" t="0" r="5787" b="0"/>
            <wp:docPr id="19" name="Рисунок 19" descr="D:\profile\Downloads\16469733766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profile\Downloads\164697337663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23" t="2314" r="33691" b="25969"/>
                    <a:stretch/>
                  </pic:blipFill>
                  <pic:spPr bwMode="auto">
                    <a:xfrm>
                      <a:off x="0" y="0"/>
                      <a:ext cx="2157940" cy="1723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653DA" w:rsidRDefault="007653DA" w:rsidP="008C5DAA">
      <w:pPr>
        <w:rPr>
          <w:rFonts w:cs="Times New Roman"/>
          <w:noProof/>
          <w:sz w:val="28"/>
          <w:szCs w:val="28"/>
          <w:lang w:eastAsia="ru-RU" w:bidi="ar-SA"/>
        </w:rPr>
      </w:pPr>
    </w:p>
    <w:p w:rsidR="007653DA" w:rsidRDefault="007667AD" w:rsidP="008C5DAA">
      <w:pPr>
        <w:rPr>
          <w:rFonts w:cs="Times New Roman"/>
          <w:noProof/>
          <w:sz w:val="28"/>
          <w:szCs w:val="28"/>
          <w:lang w:eastAsia="ru-RU" w:bidi="ar-SA"/>
        </w:rPr>
      </w:pPr>
      <w:r w:rsidRPr="007667AD">
        <w:rPr>
          <w:rFonts w:cs="Times New Roman"/>
          <w:noProof/>
          <w:sz w:val="28"/>
          <w:szCs w:val="28"/>
          <w:lang w:eastAsia="ru-RU" w:bidi="ar-SA"/>
        </w:rPr>
        <w:drawing>
          <wp:inline distT="0" distB="0" distL="0" distR="0">
            <wp:extent cx="3040193" cy="1647869"/>
            <wp:effectExtent l="19050" t="0" r="0" b="0"/>
            <wp:docPr id="18" name="Рисунок 18" descr="D:\profile\Downloads\Screenshot_2022-03-11-09-33-23-216_com.miui.videoplay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profile\Downloads\Screenshot_2022-03-11-09-33-23-216_com.miui.videoplayer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5" t="37145" r="-1757" b="37220"/>
                    <a:stretch/>
                  </pic:blipFill>
                  <pic:spPr bwMode="auto">
                    <a:xfrm>
                      <a:off x="0" y="0"/>
                      <a:ext cx="3065076" cy="1661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64E07" w:rsidRPr="00095B0E">
        <w:rPr>
          <w:rFonts w:cs="Times New Roman"/>
          <w:b/>
          <w:noProof/>
          <w:sz w:val="28"/>
          <w:szCs w:val="28"/>
          <w:lang w:eastAsia="ru-RU" w:bidi="ar-SA"/>
        </w:rPr>
        <w:drawing>
          <wp:inline distT="0" distB="0" distL="0" distR="0">
            <wp:extent cx="2199005" cy="1457325"/>
            <wp:effectExtent l="0" t="0" r="0" b="0"/>
            <wp:docPr id="20" name="Рисунок 20" descr="F:\DCIM\100PHOTO\SAM_61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DCIM\100PHOTO\SAM_612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-10" b="11628"/>
                    <a:stretch/>
                  </pic:blipFill>
                  <pic:spPr bwMode="auto">
                    <a:xfrm>
                      <a:off x="0" y="0"/>
                      <a:ext cx="2208607" cy="1463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E0234">
        <w:rPr>
          <w:rFonts w:cs="Times New Roman"/>
          <w:sz w:val="28"/>
          <w:szCs w:val="28"/>
        </w:rPr>
        <w:t xml:space="preserve">  </w:t>
      </w:r>
      <w:r w:rsidR="00AE0234">
        <w:rPr>
          <w:rFonts w:cs="Times New Roman"/>
          <w:noProof/>
          <w:sz w:val="28"/>
          <w:szCs w:val="28"/>
          <w:lang w:eastAsia="ru-RU" w:bidi="ar-SA"/>
        </w:rPr>
        <w:lastRenderedPageBreak/>
        <w:drawing>
          <wp:inline distT="0" distB="0" distL="0" distR="0">
            <wp:extent cx="1236663" cy="1648883"/>
            <wp:effectExtent l="19050" t="0" r="1587" b="0"/>
            <wp:docPr id="21" name="Рисунок 1" descr="C:\Users\0484~1\AppData\Local\Temp\Rar$DI14.574\16469840883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484~1\AppData\Local\Temp\Rar$DI14.574\164698408835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6994" cy="16493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E0234">
        <w:rPr>
          <w:rFonts w:cs="Times New Roman"/>
          <w:sz w:val="28"/>
          <w:szCs w:val="28"/>
        </w:rPr>
        <w:t xml:space="preserve"> </w:t>
      </w:r>
      <w:r w:rsidR="007653DA">
        <w:rPr>
          <w:rFonts w:cs="Times New Roman"/>
          <w:sz w:val="28"/>
          <w:szCs w:val="28"/>
        </w:rPr>
        <w:t xml:space="preserve"> </w:t>
      </w:r>
      <w:r w:rsidR="00AE0234">
        <w:rPr>
          <w:rFonts w:cs="Times New Roman"/>
          <w:sz w:val="28"/>
          <w:szCs w:val="28"/>
        </w:rPr>
        <w:t xml:space="preserve"> </w:t>
      </w:r>
      <w:r w:rsidR="00AE0234">
        <w:rPr>
          <w:rFonts w:cs="Times New Roman"/>
          <w:noProof/>
          <w:sz w:val="28"/>
          <w:szCs w:val="28"/>
          <w:lang w:eastAsia="ru-RU" w:bidi="ar-SA"/>
        </w:rPr>
        <w:drawing>
          <wp:inline distT="0" distB="0" distL="0" distR="0">
            <wp:extent cx="1238251" cy="1651000"/>
            <wp:effectExtent l="19050" t="0" r="0" b="0"/>
            <wp:docPr id="22" name="Рисунок 2" descr="C:\Users\0484~1\AppData\Local\Temp\Rar$DI28.984\16469840883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0484~1\AppData\Local\Temp\Rar$DI28.984\164698408836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0354" cy="16538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E0234">
        <w:rPr>
          <w:rFonts w:cs="Times New Roman"/>
          <w:sz w:val="28"/>
          <w:szCs w:val="28"/>
        </w:rPr>
        <w:t xml:space="preserve">    </w:t>
      </w:r>
      <w:r w:rsidR="00AE0234">
        <w:rPr>
          <w:rFonts w:cs="Times New Roman"/>
          <w:noProof/>
          <w:sz w:val="28"/>
          <w:szCs w:val="28"/>
          <w:lang w:eastAsia="ru-RU" w:bidi="ar-SA"/>
        </w:rPr>
        <w:drawing>
          <wp:inline distT="0" distB="0" distL="0" distR="0">
            <wp:extent cx="2192867" cy="1644650"/>
            <wp:effectExtent l="19050" t="0" r="0" b="0"/>
            <wp:docPr id="23" name="Рисунок 3" descr="C:\Users\0484~1\AppData\Local\Temp\Rar$DI37.074\16469840883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0484~1\AppData\Local\Temp\Rar$DI37.074\1646984088369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2867" cy="164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E0234">
        <w:rPr>
          <w:rFonts w:cs="Times New Roman"/>
          <w:sz w:val="28"/>
          <w:szCs w:val="28"/>
        </w:rPr>
        <w:t xml:space="preserve">  </w:t>
      </w:r>
    </w:p>
    <w:p w:rsidR="007653DA" w:rsidRDefault="007653DA" w:rsidP="008C5DAA">
      <w:pPr>
        <w:rPr>
          <w:rFonts w:cs="Times New Roman"/>
          <w:noProof/>
          <w:sz w:val="28"/>
          <w:szCs w:val="28"/>
          <w:lang w:eastAsia="ru-RU" w:bidi="ar-SA"/>
        </w:rPr>
      </w:pPr>
    </w:p>
    <w:p w:rsidR="007653DA" w:rsidRDefault="00AE0234" w:rsidP="008C5DAA">
      <w:pPr>
        <w:rPr>
          <w:rFonts w:cs="Times New Roman"/>
          <w:noProof/>
          <w:sz w:val="28"/>
          <w:szCs w:val="28"/>
          <w:lang w:eastAsia="ru-RU" w:bidi="ar-SA"/>
        </w:rPr>
      </w:pPr>
      <w:r>
        <w:rPr>
          <w:rFonts w:cs="Times New Roman"/>
          <w:noProof/>
          <w:sz w:val="28"/>
          <w:szCs w:val="28"/>
          <w:lang w:eastAsia="ru-RU" w:bidi="ar-SA"/>
        </w:rPr>
        <w:drawing>
          <wp:inline distT="0" distB="0" distL="0" distR="0">
            <wp:extent cx="2023533" cy="1517650"/>
            <wp:effectExtent l="19050" t="0" r="0" b="0"/>
            <wp:docPr id="24" name="Рисунок 4" descr="C:\Users\0484~1\AppData\Local\Temp\Rar$DI47.269\16469840883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0484~1\AppData\Local\Temp\Rar$DI47.269\1646984088378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3533" cy="151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653DA">
        <w:rPr>
          <w:rFonts w:cs="Times New Roman"/>
          <w:sz w:val="28"/>
          <w:szCs w:val="28"/>
        </w:rPr>
        <w:t xml:space="preserve">  </w:t>
      </w:r>
      <w:r>
        <w:rPr>
          <w:rFonts w:cs="Times New Roman"/>
          <w:noProof/>
          <w:sz w:val="28"/>
          <w:szCs w:val="28"/>
          <w:lang w:eastAsia="ru-RU" w:bidi="ar-SA"/>
        </w:rPr>
        <w:drawing>
          <wp:inline distT="0" distB="0" distL="0" distR="0">
            <wp:extent cx="2023533" cy="1517650"/>
            <wp:effectExtent l="19050" t="0" r="0" b="0"/>
            <wp:docPr id="25" name="Рисунок 5" descr="C:\Users\0484~1\AppData\Local\Temp\Rar$DI57.994\16469840883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0484~1\AppData\Local\Temp\Rar$DI57.994\1646984088396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3533" cy="151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sz w:val="28"/>
          <w:szCs w:val="28"/>
        </w:rPr>
        <w:t xml:space="preserve">   </w:t>
      </w:r>
    </w:p>
    <w:p w:rsidR="007653DA" w:rsidRDefault="007653DA" w:rsidP="008C5DAA">
      <w:pPr>
        <w:rPr>
          <w:rFonts w:cs="Times New Roman"/>
          <w:noProof/>
          <w:sz w:val="28"/>
          <w:szCs w:val="28"/>
          <w:lang w:eastAsia="ru-RU" w:bidi="ar-SA"/>
        </w:rPr>
      </w:pPr>
    </w:p>
    <w:p w:rsidR="001F0963" w:rsidRPr="008C5DAA" w:rsidRDefault="007653DA" w:rsidP="008C5DAA">
      <w:pPr>
        <w:rPr>
          <w:rFonts w:cs="Times New Roman"/>
          <w:sz w:val="28"/>
          <w:szCs w:val="28"/>
        </w:rPr>
      </w:pPr>
      <w:r>
        <w:rPr>
          <w:rFonts w:cs="Times New Roman"/>
          <w:noProof/>
          <w:sz w:val="28"/>
          <w:szCs w:val="28"/>
          <w:lang w:eastAsia="ru-RU" w:bidi="ar-SA"/>
        </w:rPr>
        <w:drawing>
          <wp:inline distT="0" distB="0" distL="0" distR="0">
            <wp:extent cx="2032000" cy="1524000"/>
            <wp:effectExtent l="19050" t="0" r="6350" b="0"/>
            <wp:docPr id="26" name="Рисунок 6" descr="C:\Users\0484~1\AppData\Local\Temp\Rar$DI65.124\16469840883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0484~1\AppData\Local\Temp\Rar$DI65.124\1646984088386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0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F0963" w:rsidRPr="008C5DAA" w:rsidSect="006B76C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C140EA"/>
    <w:rsid w:val="00077243"/>
    <w:rsid w:val="000B3787"/>
    <w:rsid w:val="000E4126"/>
    <w:rsid w:val="001B0D1A"/>
    <w:rsid w:val="001D3B44"/>
    <w:rsid w:val="001E7494"/>
    <w:rsid w:val="001F0963"/>
    <w:rsid w:val="0023023D"/>
    <w:rsid w:val="002B7E73"/>
    <w:rsid w:val="00314544"/>
    <w:rsid w:val="003B70C8"/>
    <w:rsid w:val="003D10E8"/>
    <w:rsid w:val="003D237F"/>
    <w:rsid w:val="00426A79"/>
    <w:rsid w:val="004F30DA"/>
    <w:rsid w:val="00575517"/>
    <w:rsid w:val="005E3757"/>
    <w:rsid w:val="00654664"/>
    <w:rsid w:val="006B76C1"/>
    <w:rsid w:val="00743855"/>
    <w:rsid w:val="007653DA"/>
    <w:rsid w:val="007667AD"/>
    <w:rsid w:val="00823476"/>
    <w:rsid w:val="008C5DAA"/>
    <w:rsid w:val="008D5A94"/>
    <w:rsid w:val="008F77B9"/>
    <w:rsid w:val="00901A2E"/>
    <w:rsid w:val="00906464"/>
    <w:rsid w:val="0098637D"/>
    <w:rsid w:val="00A342FC"/>
    <w:rsid w:val="00A64E07"/>
    <w:rsid w:val="00AC2243"/>
    <w:rsid w:val="00AE0234"/>
    <w:rsid w:val="00AF4048"/>
    <w:rsid w:val="00B402DE"/>
    <w:rsid w:val="00B418E6"/>
    <w:rsid w:val="00B4288E"/>
    <w:rsid w:val="00BD42A1"/>
    <w:rsid w:val="00C140EA"/>
    <w:rsid w:val="00C4089B"/>
    <w:rsid w:val="00C45BB1"/>
    <w:rsid w:val="00CF6196"/>
    <w:rsid w:val="00D04E45"/>
    <w:rsid w:val="00D52CA7"/>
    <w:rsid w:val="00D6126F"/>
    <w:rsid w:val="00D624AB"/>
    <w:rsid w:val="00D95CAF"/>
    <w:rsid w:val="00DA03D4"/>
    <w:rsid w:val="00DD4C12"/>
    <w:rsid w:val="00DE2CEB"/>
    <w:rsid w:val="00E4055E"/>
    <w:rsid w:val="00ED440C"/>
    <w:rsid w:val="00F147B8"/>
    <w:rsid w:val="00F321DA"/>
    <w:rsid w:val="00F71977"/>
    <w:rsid w:val="00F95B6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E189749-2ECA-4646-B9BA-1848A478F4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F6196"/>
    <w:pPr>
      <w:widowControl w:val="0"/>
      <w:suppressAutoHyphens/>
      <w:spacing w:after="0" w:line="240" w:lineRule="auto"/>
    </w:pPr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CF6196"/>
    <w:pPr>
      <w:spacing w:after="120"/>
    </w:pPr>
  </w:style>
  <w:style w:type="character" w:customStyle="1" w:styleId="a4">
    <w:name w:val="Основной текст Знак"/>
    <w:basedOn w:val="a0"/>
    <w:link w:val="a3"/>
    <w:rsid w:val="00CF6196"/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paragraph" w:styleId="a5">
    <w:name w:val="Balloon Text"/>
    <w:basedOn w:val="a"/>
    <w:link w:val="a6"/>
    <w:uiPriority w:val="99"/>
    <w:semiHidden/>
    <w:unhideWhenUsed/>
    <w:rsid w:val="00AE0234"/>
    <w:rPr>
      <w:rFonts w:ascii="Tahoma" w:hAnsi="Tahoma"/>
      <w:sz w:val="16"/>
      <w:szCs w:val="14"/>
    </w:rPr>
  </w:style>
  <w:style w:type="character" w:customStyle="1" w:styleId="a6">
    <w:name w:val="Текст выноски Знак"/>
    <w:basedOn w:val="a0"/>
    <w:link w:val="a5"/>
    <w:uiPriority w:val="99"/>
    <w:semiHidden/>
    <w:rsid w:val="00AE0234"/>
    <w:rPr>
      <w:rFonts w:ascii="Tahoma" w:eastAsia="SimSun" w:hAnsi="Tahoma" w:cs="Mangal"/>
      <w:kern w:val="1"/>
      <w:sz w:val="16"/>
      <w:szCs w:val="14"/>
      <w:lang w:eastAsia="hi-I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275</TotalTime>
  <Pages>8</Pages>
  <Words>1176</Words>
  <Characters>6706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7867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Алексей</dc:creator>
  <cp:lastModifiedBy>Алексей</cp:lastModifiedBy>
  <cp:revision>19</cp:revision>
  <dcterms:created xsi:type="dcterms:W3CDTF">2022-03-09T13:31:00Z</dcterms:created>
  <dcterms:modified xsi:type="dcterms:W3CDTF">2023-04-26T16:51:00Z</dcterms:modified>
</cp:coreProperties>
</file>