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8D" w:rsidRPr="00A74BAB" w:rsidRDefault="00E1381F" w:rsidP="00434652">
      <w:pPr>
        <w:spacing w:after="0" w:line="264" w:lineRule="auto"/>
        <w:ind w:firstLine="708"/>
        <w:jc w:val="center"/>
        <w:rPr>
          <w:rFonts w:ascii="Arial Narrow" w:hAnsi="Arial Narrow" w:cs="Times New Roman"/>
          <w:b/>
          <w:color w:val="00206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BC30E" wp14:editId="3C36A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381F" w:rsidRPr="00A74BAB" w:rsidRDefault="00E1381F" w:rsidP="00E1381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F">
                              <w:rPr>
                                <w:rFonts w:ascii="Arial Narrow" w:hAnsi="Arial Narrow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Интерактивные задания по химии, созданные учителями</w:t>
                            </w:r>
                            <w:r w:rsidR="00A74BAB">
                              <w:rPr>
                                <w:rFonts w:ascii="Arial Narrow" w:hAnsi="Arial Narrow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приложении </w:t>
                            </w:r>
                            <w:r w:rsidR="00A74BAB" w:rsidRPr="00E1381F">
                              <w:rPr>
                                <w:rFonts w:ascii="Arial Narrow" w:hAnsi="Arial Narrow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LearningApps</w:t>
                            </w:r>
                            <w:r w:rsidR="00A74BAB" w:rsidRPr="00E1381F">
                              <w:rPr>
                                <w:rFonts w:ascii="Arial Narrow" w:hAnsi="Arial Narrow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4BAB">
                              <w:rPr>
                                <w:rFonts w:ascii="Arial Narrow" w:hAnsi="Arial Narrow"/>
                                <w:b/>
                                <w:color w:val="FF0000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2019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BBC3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1381F" w:rsidRPr="00A74BAB" w:rsidRDefault="00E1381F" w:rsidP="00E1381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381F">
                        <w:rPr>
                          <w:rFonts w:ascii="Arial Narrow" w:hAnsi="Arial Narrow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Интерактивные задания по химии, созданные учителями</w:t>
                      </w:r>
                      <w:r w:rsidR="00A74BAB">
                        <w:rPr>
                          <w:rFonts w:ascii="Arial Narrow" w:hAnsi="Arial Narrow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приложении </w:t>
                      </w:r>
                      <w:r w:rsidR="00A74BAB" w:rsidRPr="00E1381F">
                        <w:rPr>
                          <w:rFonts w:ascii="Arial Narrow" w:hAnsi="Arial Narrow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LearningApps</w:t>
                      </w:r>
                      <w:r w:rsidR="00A74BAB" w:rsidRPr="00E1381F">
                        <w:rPr>
                          <w:rFonts w:ascii="Arial Narrow" w:hAnsi="Arial Narrow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4BAB">
                        <w:rPr>
                          <w:rFonts w:ascii="Arial Narrow" w:hAnsi="Arial Narrow"/>
                          <w:b/>
                          <w:color w:val="FF0000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 2019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BAB">
        <w:rPr>
          <w:rFonts w:ascii="Arial Narrow" w:hAnsi="Arial Narrow" w:cs="Times New Roman"/>
          <w:b/>
          <w:color w:val="0070C0"/>
          <w:sz w:val="32"/>
          <w:szCs w:val="24"/>
        </w:rPr>
        <w:t>Задания были созданы во время «второй волны» работы учителей</w:t>
      </w:r>
      <w:bookmarkStart w:id="0" w:name="_GoBack"/>
      <w:bookmarkEnd w:id="0"/>
    </w:p>
    <w:tbl>
      <w:tblPr>
        <w:tblStyle w:val="a3"/>
        <w:tblW w:w="15406" w:type="dxa"/>
        <w:tblBorders>
          <w:top w:val="double" w:sz="12" w:space="0" w:color="4472C4" w:themeColor="accent5"/>
          <w:left w:val="double" w:sz="12" w:space="0" w:color="4472C4" w:themeColor="accent5"/>
          <w:bottom w:val="double" w:sz="12" w:space="0" w:color="4472C4" w:themeColor="accent5"/>
          <w:right w:val="double" w:sz="12" w:space="0" w:color="4472C4" w:themeColor="accent5"/>
          <w:insideH w:val="double" w:sz="12" w:space="0" w:color="4472C4" w:themeColor="accent5"/>
          <w:insideV w:val="double" w:sz="12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4922"/>
        <w:gridCol w:w="2976"/>
        <w:gridCol w:w="1843"/>
        <w:gridCol w:w="2268"/>
      </w:tblGrid>
      <w:tr w:rsidR="00F94E5B" w:rsidRPr="00CE3EE0" w:rsidTr="00CE3EE0">
        <w:tc>
          <w:tcPr>
            <w:tcW w:w="1413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Класс, в котором </w:t>
            </w:r>
            <w:r w:rsidR="008A0201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по замыслу автора </w:t>
            </w: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можно использовать задание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Название или тема дидактического материала</w:t>
            </w:r>
          </w:p>
        </w:tc>
        <w:tc>
          <w:tcPr>
            <w:tcW w:w="4922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Краткое описание 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Ссылка на материал для интерактивной работы</w:t>
            </w:r>
            <w:r w:rsidR="000D5008" w:rsidRPr="00CE3EE0">
              <w:rPr>
                <w:rFonts w:ascii="Arial Narrow" w:hAnsi="Arial Narrow" w:cs="Times New Roman"/>
                <w:b/>
                <w:color w:val="000000" w:themeColor="text1"/>
              </w:rPr>
              <w:t xml:space="preserve"> (нужен Интернет</w:t>
            </w:r>
            <w:r w:rsidR="00CD1323">
              <w:rPr>
                <w:rFonts w:ascii="Arial Narrow" w:hAnsi="Arial Narrow" w:cs="Times New Roman"/>
                <w:b/>
                <w:color w:val="000000" w:themeColor="text1"/>
              </w:rPr>
              <w:t>!</w:t>
            </w:r>
            <w:r w:rsidR="000D5008" w:rsidRPr="00CE3EE0">
              <w:rPr>
                <w:rFonts w:ascii="Arial Narrow" w:hAnsi="Arial Narrow" w:cs="Times New Roman"/>
                <w:b/>
                <w:color w:val="000000" w:themeColor="text1"/>
              </w:rPr>
              <w:t>)</w:t>
            </w:r>
          </w:p>
          <w:p w:rsidR="000D5008" w:rsidRPr="00CE3EE0" w:rsidRDefault="000D5008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C00000"/>
              </w:rPr>
              <w:t xml:space="preserve">Нажмите клавишу </w:t>
            </w:r>
            <w:r w:rsidRPr="00CE3EE0">
              <w:rPr>
                <w:rFonts w:ascii="Arial Narrow" w:hAnsi="Arial Narrow" w:cs="Times New Roman"/>
                <w:b/>
                <w:color w:val="C00000"/>
                <w:lang w:val="en-US"/>
              </w:rPr>
              <w:t>Ctrl</w:t>
            </w:r>
            <w:r w:rsidRPr="00CE3EE0">
              <w:rPr>
                <w:rFonts w:ascii="Arial Narrow" w:hAnsi="Arial Narrow" w:cs="Times New Roman"/>
                <w:b/>
                <w:color w:val="C00000"/>
              </w:rPr>
              <w:t xml:space="preserve"> и щелкните ссылку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ФИО автора материала (учителя-разработчика)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94E5B" w:rsidRPr="00CE3EE0" w:rsidRDefault="00F94E5B" w:rsidP="00F94E5B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b/>
                <w:color w:val="000000" w:themeColor="text1"/>
              </w:rPr>
              <w:t>Место работы автора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Определение окислительно-восстановительных реакций</w:t>
            </w:r>
          </w:p>
        </w:tc>
        <w:tc>
          <w:tcPr>
            <w:tcW w:w="4922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Вставить пропущенные слова в текст (</w:t>
            </w:r>
            <w:r>
              <w:rPr>
                <w:rFonts w:ascii="Arial Narrow" w:hAnsi="Arial Narrow" w:cs="Times New Roman"/>
                <w:color w:val="000000" w:themeColor="text1"/>
              </w:rPr>
              <w:t>с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их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выбором из выпадающего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 перечня)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452FF5">
              <w:rPr>
                <w:rStyle w:val="a4"/>
                <w:rFonts w:ascii="Arial Narrow" w:hAnsi="Arial Narrow" w:cs="Times New Roman"/>
                <w:sz w:val="24"/>
                <w:szCs w:val="24"/>
              </w:rPr>
              <w:t>https://learningapps.org/watch?v=pyfrk3oqn19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eastAsia="Calibri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4922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Викторина с выбором одного или нескольких верных ответов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5" w:history="1">
              <w:r w:rsidRPr="00AC4182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</w:t>
              </w:r>
              <w:r w:rsidRPr="00AC4182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n</w:t>
              </w:r>
              <w:r w:rsidRPr="00AC4182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ingapps.org/display?v=p64dfnps319</w:t>
              </w:r>
            </w:hyperlink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Степени окисления элемента азота</w:t>
            </w:r>
          </w:p>
        </w:tc>
        <w:tc>
          <w:tcPr>
            <w:tcW w:w="4922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«Расставить п</w:t>
            </w:r>
            <w:r>
              <w:rPr>
                <w:rFonts w:ascii="Arial Narrow" w:eastAsia="Calibri" w:hAnsi="Arial Narrow" w:cs="Times New Roman"/>
                <w:color w:val="000000" w:themeColor="text1"/>
              </w:rPr>
              <w:t>о порядку» (последовательность)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- шкала для расположения в порядке возрастания СТОК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6" w:history="1"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https://learningapps.org/watch?v=po0j65gpn</w:t>
              </w:r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1</w:t>
              </w:r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9</w:t>
              </w:r>
            </w:hyperlink>
            <w:r>
              <w:rPr>
                <w:rStyle w:val="a4"/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 xml:space="preserve">Окислительно-восстановительные реакции </w:t>
            </w:r>
          </w:p>
        </w:tc>
        <w:tc>
          <w:tcPr>
            <w:tcW w:w="4922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«Скачки», где могут соревноваться ученик и компьютер, или ученик с другим учеником. Учитывается и правильность, и скорость ответов.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7" w:history="1"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https://learningapps.org/watch?v=p8k478qyt19</w:t>
              </w:r>
            </w:hyperlink>
            <w:r>
              <w:rPr>
                <w:rStyle w:val="a4"/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Восстановители в реакциях</w:t>
            </w:r>
          </w:p>
        </w:tc>
        <w:tc>
          <w:tcPr>
            <w:tcW w:w="4922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>
              <w:rPr>
                <w:rFonts w:ascii="Arial Narrow" w:hAnsi="Arial Narrow" w:cs="Times New Roman"/>
                <w:color w:val="000000" w:themeColor="text1"/>
              </w:rPr>
              <w:t>Нужно у</w:t>
            </w:r>
            <w:r>
              <w:rPr>
                <w:rFonts w:ascii="Arial Narrow" w:hAnsi="Arial Narrow" w:cs="Times New Roman"/>
                <w:sz w:val="24"/>
                <w:szCs w:val="24"/>
              </w:rPr>
              <w:t>становить соответствие между схемой реакции и восстановителем в ней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8" w:history="1"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</w:t>
              </w:r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g</w:t>
              </w:r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apps.org/watch?v=pvjjcnob219</w:t>
              </w:r>
            </w:hyperlink>
            <w:r>
              <w:rPr>
                <w:rStyle w:val="a4"/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Окислители и восстановители. Окислительно-восстановительная двойственность</w:t>
            </w:r>
          </w:p>
        </w:tc>
        <w:tc>
          <w:tcPr>
            <w:tcW w:w="4922" w:type="dxa"/>
          </w:tcPr>
          <w:p w:rsidR="00452FF5" w:rsidRPr="00AC4182" w:rsidRDefault="007C681E" w:rsidP="007C681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Пазлы на соответствие частиц с определенной СТОК и их рол</w:t>
            </w:r>
            <w:r w:rsidR="00B31B19">
              <w:rPr>
                <w:rFonts w:ascii="Arial Narrow" w:hAnsi="Arial Narrow" w:cs="Times New Roman"/>
                <w:sz w:val="24"/>
                <w:szCs w:val="24"/>
              </w:rPr>
              <w:t>ь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ю в ОВР. 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7C681E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9" w:history="1">
              <w:r w:rsidRPr="00EF0088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https://learningapps.org/watch?v=pjcindyi219</w:t>
              </w:r>
            </w:hyperlink>
            <w:r>
              <w:rPr>
                <w:rStyle w:val="a4"/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Процессы окисления и восстановления</w:t>
            </w:r>
          </w:p>
        </w:tc>
        <w:tc>
          <w:tcPr>
            <w:tcW w:w="4922" w:type="dxa"/>
          </w:tcPr>
          <w:p w:rsidR="00452FF5" w:rsidRPr="00AC4182" w:rsidRDefault="00991114" w:rsidP="0099111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>
              <w:rPr>
                <w:rFonts w:ascii="Arial Narrow" w:hAnsi="Arial Narrow" w:cs="Times New Roman"/>
                <w:color w:val="000000" w:themeColor="text1"/>
              </w:rPr>
              <w:t>Нужно у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становить соответствие между схемой реакции и названием процесса 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991114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91114">
              <w:rPr>
                <w:rStyle w:val="a4"/>
                <w:rFonts w:ascii="Arial Narrow" w:hAnsi="Arial Narrow" w:cs="Times New Roman"/>
                <w:sz w:val="24"/>
                <w:szCs w:val="24"/>
              </w:rPr>
              <w:t>https://learningapps.org/watch?v=paodgxbt319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452FF5" w:rsidRPr="00AC4182" w:rsidTr="00CE3EE0">
        <w:tc>
          <w:tcPr>
            <w:tcW w:w="1413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:rsidR="00452FF5" w:rsidRPr="00AC4182" w:rsidRDefault="00452FF5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Признаки окислителя и восстановителя</w:t>
            </w:r>
          </w:p>
        </w:tc>
        <w:tc>
          <w:tcPr>
            <w:tcW w:w="4922" w:type="dxa"/>
          </w:tcPr>
          <w:p w:rsidR="00452FF5" w:rsidRPr="00AC4182" w:rsidRDefault="00A2730F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Классификация: распределить признаки окислителей и восстановителей</w:t>
            </w:r>
          </w:p>
        </w:tc>
        <w:tc>
          <w:tcPr>
            <w:tcW w:w="2976" w:type="dxa"/>
            <w:shd w:val="clear" w:color="auto" w:fill="FFCCFF"/>
          </w:tcPr>
          <w:p w:rsidR="00452FF5" w:rsidRPr="00AC4182" w:rsidRDefault="00A2730F" w:rsidP="00452FF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2730F">
              <w:rPr>
                <w:rStyle w:val="a4"/>
                <w:rFonts w:ascii="Arial Narrow" w:hAnsi="Arial Narrow" w:cs="Times New Roman"/>
                <w:sz w:val="24"/>
                <w:szCs w:val="24"/>
              </w:rPr>
              <w:t>https://learningapps.org/watch?v=paodgxbt319</w:t>
            </w:r>
          </w:p>
        </w:tc>
        <w:tc>
          <w:tcPr>
            <w:tcW w:w="1843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Ощепкова Ирина Николаевна</w:t>
            </w:r>
          </w:p>
        </w:tc>
        <w:tc>
          <w:tcPr>
            <w:tcW w:w="2268" w:type="dxa"/>
          </w:tcPr>
          <w:p w:rsidR="00452FF5" w:rsidRPr="00AC4182" w:rsidRDefault="00452FF5" w:rsidP="00452FF5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AC4182">
              <w:rPr>
                <w:rFonts w:ascii="Arial Narrow" w:hAnsi="Arial Narrow" w:cs="Times New Roman"/>
                <w:sz w:val="24"/>
                <w:szCs w:val="24"/>
              </w:rPr>
              <w:t>МБОУ ООШ № 2, г. Нытва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Гидролиз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</w:t>
            </w: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 распределить свои ответы на 4 группы по отношению соли к гидролизу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D600C7" w:rsidP="00A2730F">
            <w:pPr>
              <w:rPr>
                <w:rFonts w:ascii="Arial Narrow" w:hAnsi="Arial Narrow" w:cs="Times New Roman"/>
              </w:rPr>
            </w:pPr>
            <w:hyperlink r:id="rId10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https://learningapps.org/view6297501</w:t>
              </w:r>
            </w:hyperlink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Гидролиз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</w:t>
            </w: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 распределить свои ответы на 4 группы по характеру среды раствора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D600C7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hyperlink r:id="rId11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https://learningapps.org/view6307146</w:t>
              </w:r>
            </w:hyperlink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Гидролиз</w:t>
            </w:r>
          </w:p>
        </w:tc>
        <w:tc>
          <w:tcPr>
            <w:tcW w:w="4922" w:type="dxa"/>
          </w:tcPr>
          <w:p w:rsidR="00A2730F" w:rsidRPr="00CE3EE0" w:rsidRDefault="00A2730F" w:rsidP="0056101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«Пазлы».</w:t>
            </w:r>
            <w:r w:rsidR="00561014">
              <w:rPr>
                <w:rFonts w:ascii="Arial Narrow" w:eastAsia="Calibri" w:hAnsi="Arial Narrow" w:cs="Times New Roman"/>
                <w:color w:val="000000" w:themeColor="text1"/>
              </w:rPr>
              <w:t xml:space="preserve"> Нужно установить соответствие между формулой вещества и типом гидролиза. </w:t>
            </w: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Каждое правильно найденное вещество открывает часть изображения.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561014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hyperlink r:id="rId12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https://learningapps.org/view6315973</w:t>
              </w:r>
            </w:hyperlink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Гидролиз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Создано в интерактивном приложении в</w:t>
            </w:r>
            <w:r w:rsidRPr="00CE3EE0">
              <w:rPr>
                <w:rFonts w:ascii="Arial Narrow" w:hAnsi="Arial Narrow" w:cs="Times New Roman"/>
                <w:color w:val="000000" w:themeColor="text1"/>
              </w:rPr>
              <w:t>ставить пропущенные слова в текст (без выбора их из перечня)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561014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hyperlink r:id="rId13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https://learningapps.org/view6518337</w:t>
              </w:r>
            </w:hyperlink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Электролиз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«Классификация». Необходимо</w:t>
            </w:r>
            <w:r w:rsidR="001535D5">
              <w:rPr>
                <w:rFonts w:ascii="Arial Narrow" w:eastAsia="Calibri" w:hAnsi="Arial Narrow" w:cs="Times New Roman"/>
                <w:color w:val="000000" w:themeColor="text1"/>
              </w:rPr>
              <w:t xml:space="preserve"> распределить свои ответы на </w:t>
            </w:r>
            <w:r>
              <w:rPr>
                <w:rFonts w:ascii="Arial Narrow" w:eastAsia="Calibri" w:hAnsi="Arial Narrow" w:cs="Times New Roman"/>
                <w:color w:val="000000" w:themeColor="text1"/>
              </w:rPr>
              <w:t>группы</w:t>
            </w:r>
            <w:r w:rsidR="001535D5">
              <w:rPr>
                <w:rFonts w:ascii="Arial Narrow" w:eastAsia="Calibri" w:hAnsi="Arial Narrow" w:cs="Times New Roman"/>
                <w:color w:val="000000" w:themeColor="text1"/>
              </w:rPr>
              <w:t xml:space="preserve"> </w:t>
            </w:r>
            <w:r>
              <w:rPr>
                <w:rFonts w:ascii="Arial Narrow" w:eastAsia="Calibri" w:hAnsi="Arial Narrow" w:cs="Times New Roman"/>
                <w:color w:val="000000" w:themeColor="text1"/>
              </w:rPr>
              <w:t>в зависимости от электролиза раствора соли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561014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hyperlink r:id="rId14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https://learningapps.org/view6499802</w:t>
              </w:r>
            </w:hyperlink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Электролиз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eastAsia="Calibri" w:hAnsi="Arial Narrow" w:cs="Times New Roman"/>
                <w:color w:val="000000" w:themeColor="text1"/>
              </w:rPr>
              <w:t>Создано в интерактивном приложении «Пазлы». Каждое правильно найденное вещество открывает часть изображения.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561014" w:rsidP="00A2730F">
            <w:pPr>
              <w:rPr>
                <w:rStyle w:val="a4"/>
                <w:rFonts w:ascii="Arial Narrow" w:hAnsi="Arial Narrow" w:cs="Times New Roman"/>
                <w:color w:val="000000" w:themeColor="text1"/>
              </w:rPr>
            </w:pPr>
            <w:hyperlink r:id="rId15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https://learningapps.org/view6500272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8, 9</w:t>
            </w:r>
            <w:r w:rsidR="001535D5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</w:rPr>
              <w:t>(ОГЭ)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Вычисление массовой доли элементов в молекуле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 xml:space="preserve">Нужно найти пары </w:t>
            </w:r>
            <w:r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названия вещества и массовой доли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E95F77" w:rsidP="00A2730F">
            <w:pPr>
              <w:rPr>
                <w:rStyle w:val="a4"/>
                <w:rFonts w:ascii="Arial Narrow" w:hAnsi="Arial Narrow" w:cs="Times New Roman"/>
                <w:color w:val="000000" w:themeColor="text1"/>
              </w:rPr>
            </w:pPr>
            <w:hyperlink r:id="rId16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https://learningapps.org/view6500609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A2730F" w:rsidRPr="00AC4182" w:rsidTr="00CE3EE0">
        <w:tc>
          <w:tcPr>
            <w:tcW w:w="1413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Кислоты</w:t>
            </w:r>
          </w:p>
        </w:tc>
        <w:tc>
          <w:tcPr>
            <w:tcW w:w="4922" w:type="dxa"/>
          </w:tcPr>
          <w:p w:rsidR="00A2730F" w:rsidRPr="00CE3EE0" w:rsidRDefault="00A2730F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r w:rsidRPr="00CE3EE0">
              <w:rPr>
                <w:rFonts w:ascii="Arial Narrow" w:hAnsi="Arial Narrow" w:cs="Times New Roman"/>
                <w:color w:val="000000" w:themeColor="text1"/>
              </w:rPr>
              <w:t xml:space="preserve">Создано в интерактивном модуле «Найди пару». </w:t>
            </w:r>
            <w:r w:rsidRPr="00CE3EE0"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 xml:space="preserve">Нужно найти пары из </w:t>
            </w:r>
            <w:r>
              <w:rPr>
                <w:rFonts w:ascii="Arial Narrow" w:hAnsi="Arial Narrow" w:cs="Times New Roman"/>
                <w:color w:val="000000" w:themeColor="text1"/>
                <w:shd w:val="clear" w:color="auto" w:fill="FFFFFF"/>
              </w:rPr>
              <w:t>формулы и названия кислоты</w:t>
            </w:r>
          </w:p>
        </w:tc>
        <w:tc>
          <w:tcPr>
            <w:tcW w:w="2976" w:type="dxa"/>
            <w:shd w:val="clear" w:color="auto" w:fill="FFCCFF"/>
          </w:tcPr>
          <w:p w:rsidR="00A2730F" w:rsidRPr="001535D5" w:rsidRDefault="00E95F77" w:rsidP="00A2730F">
            <w:pPr>
              <w:rPr>
                <w:rFonts w:ascii="Arial Narrow" w:hAnsi="Arial Narrow" w:cs="Times New Roman"/>
                <w:color w:val="000000" w:themeColor="text1"/>
              </w:rPr>
            </w:pPr>
            <w:hyperlink r:id="rId17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https://learningapps.org/view6411829</w:t>
              </w:r>
            </w:hyperlink>
            <w:r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 xml:space="preserve">Владимирская 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Людмила Васильевна</w:t>
            </w:r>
          </w:p>
        </w:tc>
        <w:tc>
          <w:tcPr>
            <w:tcW w:w="2268" w:type="dxa"/>
          </w:tcPr>
          <w:p w:rsidR="00A2730F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МАОУ «Лицей № 5»</w:t>
            </w:r>
          </w:p>
          <w:p w:rsidR="00A2730F" w:rsidRPr="00CE3EE0" w:rsidRDefault="00A2730F" w:rsidP="00A2730F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</w:rPr>
              <w:t>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proofErr w:type="spellStart"/>
            <w:r w:rsidRPr="004E0154">
              <w:rPr>
                <w:rFonts w:ascii="Arial Narrow" w:hAnsi="Arial Narrow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 и «Викторина»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18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https://learningapps.org/display?v=pkdjh45ut19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lastRenderedPageBreak/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spacing w:line="259" w:lineRule="auto"/>
              <w:rPr>
                <w:rFonts w:ascii="Arial Narrow" w:hAnsi="Arial Narrow"/>
              </w:rPr>
            </w:pPr>
            <w:proofErr w:type="spellStart"/>
            <w:r w:rsidRPr="004E0154">
              <w:rPr>
                <w:rFonts w:ascii="Arial Narrow" w:hAnsi="Arial Narrow" w:cs="Times New Roman"/>
                <w:sz w:val="24"/>
                <w:szCs w:val="24"/>
              </w:rPr>
              <w:t>Циклоалканы</w:t>
            </w:r>
            <w:proofErr w:type="spellEnd"/>
          </w:p>
          <w:p w:rsidR="004E0154" w:rsidRPr="004E0154" w:rsidRDefault="004E0154" w:rsidP="004E0154">
            <w:pPr>
              <w:rPr>
                <w:rFonts w:ascii="Arial Narrow" w:hAnsi="Arial Narrow"/>
              </w:rPr>
            </w:pPr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пропуски», «Викторина», «Найти пару»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19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https://learningapps.org/display?v=phjwq5k8319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spacing w:line="259" w:lineRule="auto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E0154">
              <w:rPr>
                <w:rFonts w:ascii="Arial Narrow" w:hAnsi="Arial Narrow" w:cs="Times New Roman"/>
                <w:sz w:val="24"/>
                <w:szCs w:val="24"/>
              </w:rPr>
              <w:t>Алкены</w:t>
            </w:r>
            <w:proofErr w:type="spellEnd"/>
          </w:p>
          <w:p w:rsidR="004E0154" w:rsidRPr="004E0154" w:rsidRDefault="004E0154" w:rsidP="004E0154">
            <w:pPr>
              <w:rPr>
                <w:rFonts w:ascii="Arial Narrow" w:hAnsi="Arial Narrow"/>
              </w:rPr>
            </w:pPr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пропуски», «Викторина», «Найти пару» и «Классификация»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20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https://learningapps.org/display?v=pihubvayn19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spacing w:line="259" w:lineRule="auto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E0154">
              <w:rPr>
                <w:rFonts w:ascii="Arial Narrow" w:hAnsi="Arial Narrow" w:cs="Times New Roman"/>
                <w:sz w:val="24"/>
                <w:szCs w:val="24"/>
              </w:rPr>
              <w:t>Алкадиены</w:t>
            </w:r>
            <w:proofErr w:type="spellEnd"/>
          </w:p>
          <w:p w:rsidR="004E0154" w:rsidRPr="004E0154" w:rsidRDefault="004E0154" w:rsidP="004E0154">
            <w:pPr>
              <w:rPr>
                <w:rFonts w:ascii="Arial Narrow" w:hAnsi="Arial Narrow"/>
              </w:rPr>
            </w:pPr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пропуски», «Викторина», «Найти пару» и «Классификация»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21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https://learningapps.org/display?v=pyo4ses1319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spacing w:line="259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Алкины</w:t>
            </w:r>
          </w:p>
          <w:p w:rsidR="004E0154" w:rsidRPr="004E0154" w:rsidRDefault="004E0154" w:rsidP="004E0154">
            <w:pPr>
              <w:rPr>
                <w:rFonts w:ascii="Arial Narrow" w:hAnsi="Arial Narrow"/>
              </w:rPr>
            </w:pPr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 и «Викторина»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22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https://learningapps.org/display?v=pu4tcw6yn19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Арены</w:t>
            </w:r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пропуски», «Викторина», «Найти пару», «Классификация», «Простой порядок», «Сортировка картинок»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23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https://learningapps.org/display?v=p829067s219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sz w:val="24"/>
              </w:rPr>
              <w:t>10 Профильный уровень</w:t>
            </w:r>
          </w:p>
        </w:tc>
        <w:tc>
          <w:tcPr>
            <w:tcW w:w="1984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4922" w:type="dxa"/>
          </w:tcPr>
          <w:p w:rsidR="004E0154" w:rsidRPr="004E0154" w:rsidRDefault="004E0154" w:rsidP="004E0154">
            <w:pPr>
              <w:rPr>
                <w:rFonts w:ascii="Arial Narrow" w:hAnsi="Arial Narrow" w:cs="Times New Roman"/>
                <w:sz w:val="24"/>
              </w:rPr>
            </w:pPr>
            <w:r w:rsidRPr="004E0154">
              <w:rPr>
                <w:rFonts w:ascii="Arial Narrow" w:hAnsi="Arial Narrow" w:cs="Times New Roman"/>
                <w:b/>
                <w:sz w:val="24"/>
              </w:rPr>
              <w:t xml:space="preserve">Создано в «Сетке приложений», </w:t>
            </w:r>
            <w:r w:rsidRPr="004E0154">
              <w:rPr>
                <w:rFonts w:ascii="Arial Narrow" w:hAnsi="Arial Narrow" w:cs="Times New Roman"/>
                <w:sz w:val="24"/>
              </w:rPr>
              <w:t>т. е. по одной теме приведены упражнения в разных приложениях: «Заполнить пропуски», «Викторина», «Найти пару»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hyperlink r:id="rId24">
              <w:r w:rsidRPr="004E0154">
                <w:rPr>
                  <w:rStyle w:val="a4"/>
                  <w:rFonts w:ascii="Arial Narrow" w:eastAsia="Times New Roman" w:hAnsi="Arial Narrow" w:cs="Times New Roman"/>
                  <w:sz w:val="24"/>
                  <w:szCs w:val="24"/>
                </w:rPr>
                <w:t>https://learningapps.org/display?v=pf79bin7519</w:t>
              </w:r>
            </w:hyperlink>
          </w:p>
        </w:tc>
        <w:tc>
          <w:tcPr>
            <w:tcW w:w="1843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Сарапулова Тамара Геннадьевна</w:t>
            </w:r>
          </w:p>
        </w:tc>
        <w:tc>
          <w:tcPr>
            <w:tcW w:w="2268" w:type="dxa"/>
          </w:tcPr>
          <w:p w:rsidR="004E0154" w:rsidRPr="004E0154" w:rsidRDefault="004E0154" w:rsidP="004E0154">
            <w:pPr>
              <w:rPr>
                <w:rFonts w:ascii="Arial Narrow" w:hAnsi="Arial Narrow"/>
              </w:rPr>
            </w:pPr>
            <w:r w:rsidRPr="004E0154">
              <w:rPr>
                <w:rFonts w:ascii="Arial Narrow" w:hAnsi="Arial Narrow" w:cs="Times New Roman"/>
                <w:sz w:val="24"/>
                <w:szCs w:val="24"/>
              </w:rPr>
              <w:t>МАОУ «Гимназия №3», г. Пермь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Белки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Классификация «Химический состав белков»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25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https://learningapps.org/watch?v=pwykop1s319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Белки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Викторина с выбором правильного ответа «Строение белков»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26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https://learningapps.org/watch?v=px0t39cpn19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Default="004E0154" w:rsidP="004E0154">
            <w:r w:rsidRPr="00B32F45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Белки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8C408B">
              <w:rPr>
                <w:rFonts w:ascii="Arial Narrow" w:hAnsi="Arial Narrow" w:cs="Times New Roman"/>
                <w:color w:val="000000" w:themeColor="text1"/>
              </w:rPr>
              <w:t>Виктор</w:t>
            </w:r>
            <w:r>
              <w:rPr>
                <w:rFonts w:ascii="Arial Narrow" w:hAnsi="Arial Narrow" w:cs="Times New Roman"/>
                <w:color w:val="000000" w:themeColor="text1"/>
              </w:rPr>
              <w:t>ина с выбором правильного ответа «Белки</w:t>
            </w:r>
            <w:r w:rsidRPr="008C408B">
              <w:rPr>
                <w:rFonts w:ascii="Arial Narrow" w:hAnsi="Arial Narrow" w:cs="Times New Roman"/>
                <w:color w:val="000000" w:themeColor="text1"/>
              </w:rPr>
              <w:t>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27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https://learningapps.org/watch?v=pw08m5owk19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Default="004E0154" w:rsidP="004E0154">
            <w:r w:rsidRPr="00B32F45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0F5302">
              <w:rPr>
                <w:rFonts w:ascii="Arial Narrow" w:hAnsi="Arial Narrow" w:cs="Times New Roman"/>
                <w:color w:val="000000" w:themeColor="text1"/>
              </w:rPr>
              <w:t>Задачи по химии. Массовая доля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Викторина с вводом текстам «Задачи по химии. Массовая доля»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28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https://learningapps.org/watch?v=pxyee1x4a18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Default="004E0154" w:rsidP="004E0154">
            <w:r w:rsidRPr="00B32F45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lastRenderedPageBreak/>
              <w:t>Пермский край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863D89">
              <w:rPr>
                <w:rFonts w:ascii="Arial Narrow" w:hAnsi="Arial Narrow" w:cs="Times New Roman"/>
                <w:color w:val="000000" w:themeColor="text1"/>
              </w:rPr>
              <w:t xml:space="preserve">Скорость реакции, </w:t>
            </w:r>
            <w:r>
              <w:rPr>
                <w:rFonts w:ascii="Arial Narrow" w:hAnsi="Arial Narrow" w:cs="Times New Roman"/>
                <w:color w:val="000000" w:themeColor="text1"/>
              </w:rPr>
              <w:t>её зависимость от различных фак</w:t>
            </w:r>
            <w:r w:rsidRPr="00863D89">
              <w:rPr>
                <w:rFonts w:ascii="Arial Narrow" w:hAnsi="Arial Narrow" w:cs="Times New Roman"/>
                <w:color w:val="000000" w:themeColor="text1"/>
              </w:rPr>
              <w:t>т</w:t>
            </w:r>
            <w:r>
              <w:rPr>
                <w:rFonts w:ascii="Arial Narrow" w:hAnsi="Arial Narrow" w:cs="Times New Roman"/>
                <w:color w:val="000000" w:themeColor="text1"/>
              </w:rPr>
              <w:t>о</w:t>
            </w:r>
            <w:r w:rsidRPr="00863D89">
              <w:rPr>
                <w:rFonts w:ascii="Arial Narrow" w:hAnsi="Arial Narrow" w:cs="Times New Roman"/>
                <w:color w:val="000000" w:themeColor="text1"/>
              </w:rPr>
              <w:t>ров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863D89">
              <w:rPr>
                <w:rFonts w:ascii="Arial Narrow" w:hAnsi="Arial Narrow" w:cs="Times New Roman"/>
                <w:color w:val="000000" w:themeColor="text1"/>
              </w:rPr>
              <w:t>Викторина с выбором правильного ответа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«</w:t>
            </w:r>
            <w:r w:rsidRPr="00863D89">
              <w:rPr>
                <w:rFonts w:ascii="Arial Narrow" w:hAnsi="Arial Narrow" w:cs="Times New Roman"/>
                <w:color w:val="000000" w:themeColor="text1"/>
              </w:rPr>
              <w:t>Скорость реакции, её зависимость от различных факт</w:t>
            </w:r>
            <w:r>
              <w:rPr>
                <w:rFonts w:ascii="Arial Narrow" w:hAnsi="Arial Narrow" w:cs="Times New Roman"/>
                <w:color w:val="000000" w:themeColor="text1"/>
              </w:rPr>
              <w:t>о</w:t>
            </w:r>
            <w:r w:rsidRPr="00863D89">
              <w:rPr>
                <w:rFonts w:ascii="Arial Narrow" w:hAnsi="Arial Narrow" w:cs="Times New Roman"/>
                <w:color w:val="000000" w:themeColor="text1"/>
              </w:rPr>
              <w:t>ров</w:t>
            </w:r>
            <w:r>
              <w:rPr>
                <w:rFonts w:ascii="Arial Narrow" w:hAnsi="Arial Narrow" w:cs="Times New Roman"/>
                <w:color w:val="000000" w:themeColor="text1"/>
              </w:rPr>
              <w:t>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29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https://learningapps.org/watch?v=pu6sn5d1319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Default="004E0154" w:rsidP="004E0154">
            <w:r w:rsidRPr="00B32F45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9, 10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90042">
              <w:rPr>
                <w:rFonts w:ascii="Arial Narrow" w:hAnsi="Arial Narrow" w:cs="Times New Roman"/>
                <w:color w:val="000000" w:themeColor="text1"/>
              </w:rPr>
              <w:t>Предмет органической химии. ТХС Бутлерова А.М.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90042">
              <w:rPr>
                <w:rFonts w:ascii="Arial Narrow" w:hAnsi="Arial Narrow" w:cs="Times New Roman"/>
                <w:color w:val="000000" w:themeColor="text1"/>
              </w:rPr>
              <w:t>Викторина с выбором правильного ответа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«</w:t>
            </w:r>
            <w:r w:rsidRPr="00990042">
              <w:rPr>
                <w:rFonts w:ascii="Arial Narrow" w:hAnsi="Arial Narrow" w:cs="Times New Roman"/>
                <w:color w:val="000000" w:themeColor="text1"/>
              </w:rPr>
              <w:t>Предмет органической химии. ТХС Бутлерова А.М.</w:t>
            </w:r>
            <w:r>
              <w:rPr>
                <w:rFonts w:ascii="Arial Narrow" w:hAnsi="Arial Narrow" w:cs="Times New Roman"/>
                <w:color w:val="000000" w:themeColor="text1"/>
              </w:rPr>
              <w:t>»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30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https://learningapps.org/watch?v=pnbis0hht19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Default="004E0154" w:rsidP="004E0154">
            <w:r w:rsidRPr="00B32F45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4E0154" w:rsidRPr="00AC4182" w:rsidTr="00CE3EE0">
        <w:tc>
          <w:tcPr>
            <w:tcW w:w="1413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Нефть</w:t>
            </w:r>
          </w:p>
        </w:tc>
        <w:tc>
          <w:tcPr>
            <w:tcW w:w="4922" w:type="dxa"/>
          </w:tcPr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Выделить слова.</w:t>
            </w:r>
          </w:p>
        </w:tc>
        <w:tc>
          <w:tcPr>
            <w:tcW w:w="2976" w:type="dxa"/>
            <w:shd w:val="clear" w:color="auto" w:fill="FFCCFF"/>
          </w:tcPr>
          <w:p w:rsidR="004E0154" w:rsidRPr="004E0154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31" w:history="1">
              <w:r w:rsidRPr="00EF0088">
                <w:rPr>
                  <w:rStyle w:val="a4"/>
                  <w:rFonts w:ascii="Arial Narrow" w:hAnsi="Arial Narrow" w:cs="Times New Roman"/>
                </w:rPr>
                <w:t>https://learningapps.org/watch?v=p2cwwprv519</w:t>
              </w:r>
            </w:hyperlink>
            <w: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Default="004E0154" w:rsidP="004E0154">
            <w:r w:rsidRPr="00B32F45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CE3EE0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4E0154" w:rsidRPr="00D74B29" w:rsidTr="00CE3EE0">
        <w:tc>
          <w:tcPr>
            <w:tcW w:w="1413" w:type="dxa"/>
          </w:tcPr>
          <w:p w:rsidR="004E0154" w:rsidRPr="00D74B29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</w:tcPr>
          <w:p w:rsidR="004E0154" w:rsidRPr="00D74B29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Химическое равновесие и способы его смещения</w:t>
            </w:r>
          </w:p>
        </w:tc>
        <w:tc>
          <w:tcPr>
            <w:tcW w:w="4922" w:type="dxa"/>
          </w:tcPr>
          <w:p w:rsidR="004E0154" w:rsidRPr="00D74B29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Викторина «Химическое равновесие и способы его смещения»</w:t>
            </w:r>
          </w:p>
        </w:tc>
        <w:tc>
          <w:tcPr>
            <w:tcW w:w="2976" w:type="dxa"/>
            <w:shd w:val="clear" w:color="auto" w:fill="FFCCFF"/>
          </w:tcPr>
          <w:p w:rsidR="004E0154" w:rsidRPr="00D74B29" w:rsidRDefault="004E0154" w:rsidP="004E0154">
            <w:pPr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</w:pPr>
            <w:hyperlink r:id="rId32" w:history="1">
              <w:r w:rsidRPr="00D74B29">
                <w:rPr>
                  <w:rStyle w:val="a4"/>
                  <w:rFonts w:ascii="Arial Narrow" w:hAnsi="Arial Narrow" w:cs="Times New Roman"/>
                </w:rPr>
                <w:t>https://learningapps.org/watch?v=p061ajp7j19</w:t>
              </w:r>
            </w:hyperlink>
            <w:r w:rsidRPr="00D74B29">
              <w:rPr>
                <w:rStyle w:val="a4"/>
                <w:rFonts w:ascii="Arial Narrow" w:hAnsi="Arial Narrow" w:cs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843" w:type="dxa"/>
          </w:tcPr>
          <w:p w:rsidR="004E0154" w:rsidRPr="00D74B29" w:rsidRDefault="004E0154" w:rsidP="004E0154">
            <w:pPr>
              <w:rPr>
                <w:rFonts w:ascii="Arial Narrow" w:hAnsi="Arial Narrow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Стринкевич Илона Леонидовна</w:t>
            </w:r>
          </w:p>
        </w:tc>
        <w:tc>
          <w:tcPr>
            <w:tcW w:w="2268" w:type="dxa"/>
          </w:tcPr>
          <w:p w:rsidR="004E0154" w:rsidRPr="00D74B29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МБОУ «СОШ №2»,</w:t>
            </w:r>
          </w:p>
          <w:p w:rsidR="004E0154" w:rsidRPr="00D74B29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 xml:space="preserve">г. Верещагино, </w:t>
            </w:r>
          </w:p>
          <w:p w:rsidR="004E0154" w:rsidRPr="00D74B29" w:rsidRDefault="004E0154" w:rsidP="004E0154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Пермский край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Расчеты по химическим формулам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Скачки.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3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https://learningapps.org/display?v=pq2849fpt18</w:t>
              </w:r>
            </w:hyperlink>
          </w:p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Найди ключевые слова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Составить слова из букв.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4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https://learningapps.org/display?v=pdiw5ddwk18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Химические элементы. Строение атома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Кроссворд.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5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https://learningapps.org/display?v=pza8cvabj18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Пазлы.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6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https://learningapps.org/display?v=pkv4b1mik18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E1381F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Общие знания по химии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Кто хочет стать миллионером.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7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</w:t>
              </w:r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i</w:t>
              </w:r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ngapps.org/display?v=pnped6icc18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D74B29">
              <w:rPr>
                <w:rFonts w:ascii="Arial Narrow" w:eastAsia="Calibri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Первоначальные понятия 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eastAsia="Calibri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Заполнить пропуски в тексте.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8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https://learningapps.org/display?v=p3q80utva18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Химические элементы.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Викторина.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39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https://learningapps.org/display?v=pntdn7jfn18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Решение задач с использованием формул </w:t>
            </w:r>
            <w:proofErr w:type="spellStart"/>
            <w:r w:rsidRPr="00D74B29">
              <w:rPr>
                <w:rFonts w:ascii="Arial Narrow" w:hAnsi="Arial Narrow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 и ω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Ввод текста.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40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https://learningapps.org/display?v=pu5890b9a18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Массовое число атомов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Простой порядок.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41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https://learningapps.org/display?v=pgem3q5e318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Химические элементы в организме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Простой порядок.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42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https://learningapps.org/display?v=psgq45pg518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Химические элементы. Металлы и неметаллы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Классификация.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43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https://learningapps.org/display?v=pk11jmfba18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  <w:tr w:rsidR="00D74B29" w:rsidRPr="00D74B29" w:rsidTr="00CE3EE0">
        <w:tc>
          <w:tcPr>
            <w:tcW w:w="141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Символы химических элементов</w:t>
            </w:r>
          </w:p>
        </w:tc>
        <w:tc>
          <w:tcPr>
            <w:tcW w:w="4922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Найти пару.</w:t>
            </w:r>
          </w:p>
        </w:tc>
        <w:tc>
          <w:tcPr>
            <w:tcW w:w="2976" w:type="dxa"/>
            <w:shd w:val="clear" w:color="auto" w:fill="FFCCFF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44" w:history="1">
              <w:r w:rsidRPr="00D74B29">
                <w:rPr>
                  <w:rStyle w:val="a4"/>
                  <w:rFonts w:ascii="Arial Narrow" w:hAnsi="Arial Narrow" w:cs="Times New Roman"/>
                  <w:sz w:val="24"/>
                  <w:szCs w:val="24"/>
                </w:rPr>
                <w:t>https://learningapps.org/display?v=ptqhz4wi218</w:t>
              </w:r>
            </w:hyperlink>
          </w:p>
        </w:tc>
        <w:tc>
          <w:tcPr>
            <w:tcW w:w="1843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 xml:space="preserve">Давлетбаева Елена </w:t>
            </w:r>
          </w:p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74B29" w:rsidRPr="00D74B29" w:rsidRDefault="00D74B29" w:rsidP="00D74B29">
            <w:pPr>
              <w:rPr>
                <w:rFonts w:ascii="Arial Narrow" w:hAnsi="Arial Narrow" w:cs="Times New Roman"/>
                <w:color w:val="000000" w:themeColor="text1"/>
              </w:rPr>
            </w:pPr>
            <w:r w:rsidRPr="00D74B29">
              <w:rPr>
                <w:rFonts w:ascii="Arial Narrow" w:hAnsi="Arial Narrow" w:cs="Times New Roman"/>
                <w:sz w:val="24"/>
                <w:szCs w:val="24"/>
              </w:rPr>
              <w:t>МБОУ «Черновская СОШ», с. Черная, Краснокамский район</w:t>
            </w:r>
          </w:p>
        </w:tc>
      </w:tr>
    </w:tbl>
    <w:p w:rsidR="00D00745" w:rsidRPr="00CE3EE0" w:rsidRDefault="00D00745" w:rsidP="00D0074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sectPr w:rsidR="00D00745" w:rsidRPr="00CE3EE0" w:rsidSect="00156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0F9C"/>
    <w:multiLevelType w:val="hybridMultilevel"/>
    <w:tmpl w:val="2BA6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3C9"/>
    <w:multiLevelType w:val="hybridMultilevel"/>
    <w:tmpl w:val="7640E8CA"/>
    <w:lvl w:ilvl="0" w:tplc="E6B09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304BF"/>
    <w:multiLevelType w:val="hybridMultilevel"/>
    <w:tmpl w:val="92B0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F"/>
    <w:rsid w:val="000326CA"/>
    <w:rsid w:val="000517FC"/>
    <w:rsid w:val="000710A1"/>
    <w:rsid w:val="0007710E"/>
    <w:rsid w:val="000805EC"/>
    <w:rsid w:val="00087CC3"/>
    <w:rsid w:val="000D5008"/>
    <w:rsid w:val="000E5375"/>
    <w:rsid w:val="0014713A"/>
    <w:rsid w:val="001535D5"/>
    <w:rsid w:val="0015644B"/>
    <w:rsid w:val="0016535B"/>
    <w:rsid w:val="00185329"/>
    <w:rsid w:val="00186EFF"/>
    <w:rsid w:val="001928CF"/>
    <w:rsid w:val="00193CBD"/>
    <w:rsid w:val="00195284"/>
    <w:rsid w:val="00200CCA"/>
    <w:rsid w:val="00212606"/>
    <w:rsid w:val="00215757"/>
    <w:rsid w:val="00234E49"/>
    <w:rsid w:val="002553D5"/>
    <w:rsid w:val="00264DC8"/>
    <w:rsid w:val="00286D39"/>
    <w:rsid w:val="0028760E"/>
    <w:rsid w:val="002A1185"/>
    <w:rsid w:val="002A63AB"/>
    <w:rsid w:val="002E52A8"/>
    <w:rsid w:val="002E5BBD"/>
    <w:rsid w:val="002F518F"/>
    <w:rsid w:val="00302250"/>
    <w:rsid w:val="003233D5"/>
    <w:rsid w:val="00326548"/>
    <w:rsid w:val="00332B3E"/>
    <w:rsid w:val="00357830"/>
    <w:rsid w:val="00391510"/>
    <w:rsid w:val="003C343E"/>
    <w:rsid w:val="003D4937"/>
    <w:rsid w:val="003D6E21"/>
    <w:rsid w:val="003F0D5B"/>
    <w:rsid w:val="00415527"/>
    <w:rsid w:val="004171A9"/>
    <w:rsid w:val="00425679"/>
    <w:rsid w:val="00434652"/>
    <w:rsid w:val="0044024F"/>
    <w:rsid w:val="00445E03"/>
    <w:rsid w:val="00452FF5"/>
    <w:rsid w:val="00481530"/>
    <w:rsid w:val="00481DBE"/>
    <w:rsid w:val="00487BBD"/>
    <w:rsid w:val="00492E0C"/>
    <w:rsid w:val="00497B75"/>
    <w:rsid w:val="004A51A9"/>
    <w:rsid w:val="004B1F78"/>
    <w:rsid w:val="004E0154"/>
    <w:rsid w:val="004F063B"/>
    <w:rsid w:val="005155FF"/>
    <w:rsid w:val="00550E05"/>
    <w:rsid w:val="00561014"/>
    <w:rsid w:val="005A3DE3"/>
    <w:rsid w:val="005C0D4F"/>
    <w:rsid w:val="006040D5"/>
    <w:rsid w:val="0060625B"/>
    <w:rsid w:val="00644783"/>
    <w:rsid w:val="0065463B"/>
    <w:rsid w:val="006A4278"/>
    <w:rsid w:val="006B096D"/>
    <w:rsid w:val="006B4E56"/>
    <w:rsid w:val="006C1705"/>
    <w:rsid w:val="006C1F95"/>
    <w:rsid w:val="006F610A"/>
    <w:rsid w:val="0073053D"/>
    <w:rsid w:val="00730E8F"/>
    <w:rsid w:val="007600DB"/>
    <w:rsid w:val="00763477"/>
    <w:rsid w:val="00772F3F"/>
    <w:rsid w:val="00782662"/>
    <w:rsid w:val="007C5E89"/>
    <w:rsid w:val="007C681E"/>
    <w:rsid w:val="007D5E6B"/>
    <w:rsid w:val="007E65DF"/>
    <w:rsid w:val="007F42FE"/>
    <w:rsid w:val="00800A61"/>
    <w:rsid w:val="008154B2"/>
    <w:rsid w:val="0081586B"/>
    <w:rsid w:val="00850DFC"/>
    <w:rsid w:val="00851859"/>
    <w:rsid w:val="008573E6"/>
    <w:rsid w:val="00862376"/>
    <w:rsid w:val="00880C17"/>
    <w:rsid w:val="00891F1A"/>
    <w:rsid w:val="008A0201"/>
    <w:rsid w:val="008F3F97"/>
    <w:rsid w:val="008F7F6B"/>
    <w:rsid w:val="00927FFB"/>
    <w:rsid w:val="00935F7C"/>
    <w:rsid w:val="00937BE2"/>
    <w:rsid w:val="009400D2"/>
    <w:rsid w:val="00955E1A"/>
    <w:rsid w:val="009838F6"/>
    <w:rsid w:val="00991114"/>
    <w:rsid w:val="009A069B"/>
    <w:rsid w:val="009A7A69"/>
    <w:rsid w:val="009C21FD"/>
    <w:rsid w:val="009D7B48"/>
    <w:rsid w:val="009E77A5"/>
    <w:rsid w:val="00A061EC"/>
    <w:rsid w:val="00A07CF4"/>
    <w:rsid w:val="00A1286C"/>
    <w:rsid w:val="00A17280"/>
    <w:rsid w:val="00A26BDD"/>
    <w:rsid w:val="00A2730F"/>
    <w:rsid w:val="00A74BAB"/>
    <w:rsid w:val="00A75EB3"/>
    <w:rsid w:val="00A87173"/>
    <w:rsid w:val="00A927E0"/>
    <w:rsid w:val="00AB128B"/>
    <w:rsid w:val="00AC4182"/>
    <w:rsid w:val="00AE612B"/>
    <w:rsid w:val="00B31B19"/>
    <w:rsid w:val="00B82765"/>
    <w:rsid w:val="00BA5C7B"/>
    <w:rsid w:val="00BA754B"/>
    <w:rsid w:val="00BD007C"/>
    <w:rsid w:val="00BD1C96"/>
    <w:rsid w:val="00C26B28"/>
    <w:rsid w:val="00C82218"/>
    <w:rsid w:val="00C86806"/>
    <w:rsid w:val="00C95497"/>
    <w:rsid w:val="00CA55A3"/>
    <w:rsid w:val="00CB13A2"/>
    <w:rsid w:val="00CB498A"/>
    <w:rsid w:val="00CC7792"/>
    <w:rsid w:val="00CD1323"/>
    <w:rsid w:val="00CE0895"/>
    <w:rsid w:val="00CE3EE0"/>
    <w:rsid w:val="00CE5208"/>
    <w:rsid w:val="00CF78FF"/>
    <w:rsid w:val="00D00745"/>
    <w:rsid w:val="00D0528D"/>
    <w:rsid w:val="00D12502"/>
    <w:rsid w:val="00D14570"/>
    <w:rsid w:val="00D25034"/>
    <w:rsid w:val="00D264C0"/>
    <w:rsid w:val="00D34AA0"/>
    <w:rsid w:val="00D43E1D"/>
    <w:rsid w:val="00D4619E"/>
    <w:rsid w:val="00D600C7"/>
    <w:rsid w:val="00D70CC5"/>
    <w:rsid w:val="00D74B29"/>
    <w:rsid w:val="00D80DF2"/>
    <w:rsid w:val="00D832CF"/>
    <w:rsid w:val="00DA414C"/>
    <w:rsid w:val="00DB1395"/>
    <w:rsid w:val="00DD793A"/>
    <w:rsid w:val="00E1381F"/>
    <w:rsid w:val="00E23679"/>
    <w:rsid w:val="00E55D50"/>
    <w:rsid w:val="00E65516"/>
    <w:rsid w:val="00E67D11"/>
    <w:rsid w:val="00E75961"/>
    <w:rsid w:val="00E8175C"/>
    <w:rsid w:val="00E91A45"/>
    <w:rsid w:val="00E92C6A"/>
    <w:rsid w:val="00E943CD"/>
    <w:rsid w:val="00E95F77"/>
    <w:rsid w:val="00EB3C66"/>
    <w:rsid w:val="00EF6F4B"/>
    <w:rsid w:val="00F131A8"/>
    <w:rsid w:val="00F2510A"/>
    <w:rsid w:val="00F56AEF"/>
    <w:rsid w:val="00F65F9C"/>
    <w:rsid w:val="00F84468"/>
    <w:rsid w:val="00F85ACB"/>
    <w:rsid w:val="00F94E5B"/>
    <w:rsid w:val="00F96B21"/>
    <w:rsid w:val="00FD2B57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CA550-76B5-428D-B869-6A95C2F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07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A1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A118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81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vjjcnob219" TargetMode="External"/><Relationship Id="rId13" Type="http://schemas.openxmlformats.org/officeDocument/2006/relationships/hyperlink" Target="https://learningapps.org/view6518337" TargetMode="External"/><Relationship Id="rId18" Type="http://schemas.openxmlformats.org/officeDocument/2006/relationships/hyperlink" Target="https://learningapps.org/display?v=pkdjh45ut19" TargetMode="External"/><Relationship Id="rId26" Type="http://schemas.openxmlformats.org/officeDocument/2006/relationships/hyperlink" Target="https://learningapps.org/watch?v=px0t39cpn19" TargetMode="External"/><Relationship Id="rId39" Type="http://schemas.openxmlformats.org/officeDocument/2006/relationships/hyperlink" Target="https://learningapps.org/display?v=pntdn7jfn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display?v=pyo4ses1319" TargetMode="External"/><Relationship Id="rId34" Type="http://schemas.openxmlformats.org/officeDocument/2006/relationships/hyperlink" Target="https://learningapps.org/display?v=pdiw5ddwk18" TargetMode="External"/><Relationship Id="rId42" Type="http://schemas.openxmlformats.org/officeDocument/2006/relationships/hyperlink" Target="https://learningapps.org/display?v=psgq45pg518" TargetMode="External"/><Relationship Id="rId7" Type="http://schemas.openxmlformats.org/officeDocument/2006/relationships/hyperlink" Target="https://learningapps.org/watch?v=p8k478qyt19" TargetMode="External"/><Relationship Id="rId12" Type="http://schemas.openxmlformats.org/officeDocument/2006/relationships/hyperlink" Target="https://learningapps.org/view6315973" TargetMode="External"/><Relationship Id="rId17" Type="http://schemas.openxmlformats.org/officeDocument/2006/relationships/hyperlink" Target="https://learningapps.org/view6411829" TargetMode="External"/><Relationship Id="rId25" Type="http://schemas.openxmlformats.org/officeDocument/2006/relationships/hyperlink" Target="https://learningapps.org/watch?v=pwykop1s319" TargetMode="External"/><Relationship Id="rId33" Type="http://schemas.openxmlformats.org/officeDocument/2006/relationships/hyperlink" Target="https://learningapps.org/display?v=pq2849fpt18" TargetMode="External"/><Relationship Id="rId38" Type="http://schemas.openxmlformats.org/officeDocument/2006/relationships/hyperlink" Target="https://learningapps.org/display?v=p3q80utva1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6500609" TargetMode="External"/><Relationship Id="rId20" Type="http://schemas.openxmlformats.org/officeDocument/2006/relationships/hyperlink" Target="https://learningapps.org/display?v=pihubvayn19" TargetMode="External"/><Relationship Id="rId29" Type="http://schemas.openxmlformats.org/officeDocument/2006/relationships/hyperlink" Target="https://learningapps.org/watch?v=pu6sn5d1319" TargetMode="External"/><Relationship Id="rId41" Type="http://schemas.openxmlformats.org/officeDocument/2006/relationships/hyperlink" Target="https://learningapps.org/display?v=pgem3q5e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o0j65gpn19" TargetMode="External"/><Relationship Id="rId11" Type="http://schemas.openxmlformats.org/officeDocument/2006/relationships/hyperlink" Target="https://learningapps.org/view6307146" TargetMode="External"/><Relationship Id="rId24" Type="http://schemas.openxmlformats.org/officeDocument/2006/relationships/hyperlink" Target="https://learningapps.org/display?v=pf79bin7519" TargetMode="External"/><Relationship Id="rId32" Type="http://schemas.openxmlformats.org/officeDocument/2006/relationships/hyperlink" Target="https://learningapps.org/watch?v=p061ajp7j19" TargetMode="External"/><Relationship Id="rId37" Type="http://schemas.openxmlformats.org/officeDocument/2006/relationships/hyperlink" Target="https://learningapps.org/display?v=pnped6icc18" TargetMode="External"/><Relationship Id="rId40" Type="http://schemas.openxmlformats.org/officeDocument/2006/relationships/hyperlink" Target="https://learningapps.org/display?v=pu5890b9a1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earningapps.org/display?v=p64dfnps319" TargetMode="External"/><Relationship Id="rId15" Type="http://schemas.openxmlformats.org/officeDocument/2006/relationships/hyperlink" Target="https://learningapps.org/view6500272" TargetMode="External"/><Relationship Id="rId23" Type="http://schemas.openxmlformats.org/officeDocument/2006/relationships/hyperlink" Target="https://learningapps.org/display?v=p829067s219" TargetMode="External"/><Relationship Id="rId28" Type="http://schemas.openxmlformats.org/officeDocument/2006/relationships/hyperlink" Target="https://learningapps.org/watch?v=pxyee1x4a18" TargetMode="External"/><Relationship Id="rId36" Type="http://schemas.openxmlformats.org/officeDocument/2006/relationships/hyperlink" Target="https://learningapps.org/display?v=pkv4b1mik18" TargetMode="External"/><Relationship Id="rId10" Type="http://schemas.openxmlformats.org/officeDocument/2006/relationships/hyperlink" Target="https://learningapps.org/view6297501" TargetMode="External"/><Relationship Id="rId19" Type="http://schemas.openxmlformats.org/officeDocument/2006/relationships/hyperlink" Target="https://learningapps.org/display?v=phjwq5k8319" TargetMode="External"/><Relationship Id="rId31" Type="http://schemas.openxmlformats.org/officeDocument/2006/relationships/hyperlink" Target="https://learningapps.org/watch?v=p2cwwprv519" TargetMode="External"/><Relationship Id="rId44" Type="http://schemas.openxmlformats.org/officeDocument/2006/relationships/hyperlink" Target="https://learningapps.org/display?v=ptqhz4wi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jcindyi219" TargetMode="External"/><Relationship Id="rId14" Type="http://schemas.openxmlformats.org/officeDocument/2006/relationships/hyperlink" Target="https://learningapps.org/view6499802" TargetMode="External"/><Relationship Id="rId22" Type="http://schemas.openxmlformats.org/officeDocument/2006/relationships/hyperlink" Target="https://learningapps.org/display?v=pu4tcw6yn19" TargetMode="External"/><Relationship Id="rId27" Type="http://schemas.openxmlformats.org/officeDocument/2006/relationships/hyperlink" Target="https://learningapps.org/watch?v=pw08m5owk19" TargetMode="External"/><Relationship Id="rId30" Type="http://schemas.openxmlformats.org/officeDocument/2006/relationships/hyperlink" Target="https://learningapps.org/watch?v=pnbis0hht19" TargetMode="External"/><Relationship Id="rId35" Type="http://schemas.openxmlformats.org/officeDocument/2006/relationships/hyperlink" Target="https://learningapps.org/display?v=pza8cvabj18" TargetMode="External"/><Relationship Id="rId43" Type="http://schemas.openxmlformats.org/officeDocument/2006/relationships/hyperlink" Target="https://learningapps.org/display?v=pk11jmfba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Клинова Мария Николаевна</cp:lastModifiedBy>
  <cp:revision>2</cp:revision>
  <dcterms:created xsi:type="dcterms:W3CDTF">2019-03-06T11:14:00Z</dcterms:created>
  <dcterms:modified xsi:type="dcterms:W3CDTF">2019-03-06T11:14:00Z</dcterms:modified>
</cp:coreProperties>
</file>