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B5A5D0" w14:textId="77777777" w:rsidR="00F752A0" w:rsidRDefault="00F752A0" w:rsidP="00F752A0">
      <w:pPr>
        <w:jc w:val="center"/>
        <w:rPr>
          <w:sz w:val="18"/>
        </w:rPr>
      </w:pPr>
      <w:r>
        <w:rPr>
          <w:sz w:val="22"/>
        </w:rPr>
        <w:t>Министерство образования и науки Пермского края</w:t>
      </w:r>
    </w:p>
    <w:p w14:paraId="50A6D283" w14:textId="77777777" w:rsidR="00F752A0" w:rsidRDefault="00F752A0" w:rsidP="00F752A0">
      <w:pPr>
        <w:keepNext/>
        <w:jc w:val="center"/>
        <w:outlineLvl w:val="0"/>
        <w:rPr>
          <w:b/>
          <w:bCs/>
        </w:rPr>
      </w:pPr>
      <w:r>
        <w:rPr>
          <w:b/>
          <w:bCs/>
        </w:rPr>
        <w:t>государственное автономное учреждение</w:t>
      </w:r>
    </w:p>
    <w:p w14:paraId="2AE6BD0A" w14:textId="77777777" w:rsidR="00F752A0" w:rsidRDefault="00F752A0" w:rsidP="00F752A0">
      <w:pPr>
        <w:jc w:val="center"/>
        <w:rPr>
          <w:b/>
        </w:rPr>
      </w:pPr>
      <w:r>
        <w:rPr>
          <w:b/>
        </w:rPr>
        <w:t xml:space="preserve">дополнительного профессионального образования </w:t>
      </w:r>
    </w:p>
    <w:p w14:paraId="70EEED1D" w14:textId="77777777" w:rsidR="00F752A0" w:rsidRDefault="00F752A0" w:rsidP="00F752A0">
      <w:pPr>
        <w:jc w:val="center"/>
        <w:rPr>
          <w:b/>
        </w:rPr>
      </w:pPr>
      <w:r>
        <w:rPr>
          <w:b/>
        </w:rPr>
        <w:t>«Институт развития образования Пермского края»</w:t>
      </w:r>
    </w:p>
    <w:p w14:paraId="190B727D" w14:textId="77777777" w:rsidR="00F752A0" w:rsidRDefault="00F752A0" w:rsidP="00F752A0">
      <w:pPr>
        <w:jc w:val="center"/>
      </w:pPr>
      <w:r>
        <w:t>(ГАУ ДПО «ИРО ПК»)</w:t>
      </w:r>
    </w:p>
    <w:p w14:paraId="6733F01D" w14:textId="77777777" w:rsidR="00F752A0" w:rsidRDefault="00F752A0" w:rsidP="00F752A0">
      <w:pPr>
        <w:jc w:val="center"/>
        <w:rPr>
          <w:sz w:val="22"/>
        </w:rPr>
      </w:pPr>
      <w:r>
        <w:rPr>
          <w:sz w:val="22"/>
        </w:rPr>
        <w:t>ул. Екатерининская, 210,  г. Пермь,  614068</w:t>
      </w:r>
    </w:p>
    <w:p w14:paraId="4E8F660C" w14:textId="77777777" w:rsidR="00F752A0" w:rsidRDefault="00F752A0" w:rsidP="00F752A0">
      <w:pPr>
        <w:jc w:val="center"/>
        <w:rPr>
          <w:sz w:val="22"/>
          <w:lang w:val="it-IT"/>
        </w:rPr>
      </w:pPr>
      <w:r>
        <w:rPr>
          <w:sz w:val="22"/>
        </w:rPr>
        <w:t>тел</w:t>
      </w:r>
      <w:r>
        <w:rPr>
          <w:sz w:val="22"/>
          <w:lang w:val="it-IT"/>
        </w:rPr>
        <w:t>.: (342) 236-80-59,</w:t>
      </w:r>
      <w:r>
        <w:rPr>
          <w:sz w:val="22"/>
        </w:rPr>
        <w:t>факс</w:t>
      </w:r>
      <w:r>
        <w:rPr>
          <w:sz w:val="22"/>
          <w:lang w:val="it-IT"/>
        </w:rPr>
        <w:t xml:space="preserve">: 236-84-27; e-mail: </w:t>
      </w:r>
      <w:hyperlink r:id="rId5" w:history="1">
        <w:r>
          <w:rPr>
            <w:rStyle w:val="a3"/>
            <w:sz w:val="22"/>
            <w:lang w:val="it-IT"/>
          </w:rPr>
          <w:t>priem@iro.perm.ru</w:t>
        </w:r>
      </w:hyperlink>
    </w:p>
    <w:p w14:paraId="6E4AA835" w14:textId="77777777" w:rsidR="00F752A0" w:rsidRDefault="00F752A0" w:rsidP="00F752A0">
      <w:pPr>
        <w:jc w:val="center"/>
        <w:rPr>
          <w:sz w:val="22"/>
        </w:rPr>
      </w:pPr>
      <w:r>
        <w:rPr>
          <w:sz w:val="22"/>
        </w:rPr>
        <w:t>ОКПО 02089240, ОГРН 1025900764449, ИНН/КПП 5903005619/590301001</w:t>
      </w:r>
    </w:p>
    <w:p w14:paraId="4123EEE4" w14:textId="34625F1D" w:rsidR="00F752A0" w:rsidRDefault="00F752A0" w:rsidP="00F752A0">
      <w:pPr>
        <w:jc w:val="center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C7798" wp14:editId="2C4D8133">
                <wp:simplePos x="0" y="0"/>
                <wp:positionH relativeFrom="column">
                  <wp:posOffset>3514725</wp:posOffset>
                </wp:positionH>
                <wp:positionV relativeFrom="paragraph">
                  <wp:posOffset>98425</wp:posOffset>
                </wp:positionV>
                <wp:extent cx="2628900" cy="966470"/>
                <wp:effectExtent l="0" t="0" r="0" b="508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966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9503E4" w14:textId="77777777" w:rsidR="00F752A0" w:rsidRDefault="00F752A0" w:rsidP="00F75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Руководителям органов управления образованием администраций муниципальных районов, муниципальных и городских округов Пермского края</w:t>
                            </w:r>
                          </w:p>
                          <w:p w14:paraId="1AC2FFCC" w14:textId="77777777" w:rsidR="00F752A0" w:rsidRDefault="00F752A0" w:rsidP="00F75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Руководителям муниципальных методических служб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EC7798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276.75pt;margin-top:7.75pt;width:207pt;height:7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U4LHwIAAPUDAAAOAAAAZHJzL2Uyb0RvYy54bWysU82O0zAQviPxDpbvNG23dLdR09XSVRHS&#10;8iMtPIDjOIlF4jFjt8ly484r8A4cOHDjFbpvxNjplmq5IXywPJ6Zz/N9M15e9m3DdgqdBpPxyWjM&#10;mTISCm2qjH94v3l2wZnzwhSiAaMyfqccv1w9fbLsbKqmUENTKGQEYlza2YzX3ts0SZysVSvcCKwy&#10;5CwBW+HJxCopUHSE3jbJdDyeJx1gYRGkco5urwcnX0X8slTSvy1LpzxrMk61+bhj3POwJ6ulSCsU&#10;ttbyUIb4hypaoQ09eoS6Fl6wLeq/oFotERyUfiShTaAstVSRA7GZjB+xua2FVZELiePsUSb3/2Dl&#10;m907ZLrI+BlnRrTUov23/ff9j/2v/c/7L/df2VnQqLMupdBbS8G+fwE99TrydfYG5EfHDKxrYSp1&#10;hQhdrURBNU5CZnKSOuC4AJJ3r6Ggx8TWQwTqS2yDgCQJI3Tq1d2xP6r3TNLldD69WIzJJcm3mM9n&#10;57GBiUgfsi06/1JBy8Ih40j9j+hid+N8qEakDyHhMQeNLja6aaKBVb5ukO0EzcomrkjgUVhjQrCB&#10;kDYghptIMzAbOPo+7w+y5VDcEWGEYfbor9ChBvzMWUdzl3H3aStQcda8MiTaYjKbhUGNxuz5+ZQM&#10;PPXkpx5hJEFl3HM2HNd+GO6tRV3V9NLQJgNXJHSpowahI0NVh7pptqI0h38QhvfUjlF/fuvqNwAA&#10;AP//AwBQSwMEFAAGAAgAAAAhALNgnbjdAAAACgEAAA8AAABkcnMvZG93bnJldi54bWxMj8tOwzAQ&#10;RfdI/IM1SGwQdXg4piFOBUggti39gEk8TSJiO4rdJv17hhWs5nGv7pwpN4sbxImm2Adv4G6VgSDf&#10;BNv71sD+6/32CURM6C0OwZOBM0XYVJcXJRY2zH5Lp11qBYf4WKCBLqWxkDI2HTmMqzCSZ+0QJoeJ&#10;x6mVdsKZw90g77Mslw57zxc6HOmto+Z7d3QGDp/zjVrP9Ufa6+1j/oq9rsPZmOur5eUZRKIl/Znh&#10;F5/RoWKmOhy9jWIwoNSDYisLiisb1rnmpuZFrjXIqpT/X6h+AAAA//8DAFBLAQItABQABgAIAAAA&#10;IQC2gziS/gAAAOEBAAATAAAAAAAAAAAAAAAAAAAAAABbQ29udGVudF9UeXBlc10ueG1sUEsBAi0A&#10;FAAGAAgAAAAhADj9If/WAAAAlAEAAAsAAAAAAAAAAAAAAAAALwEAAF9yZWxzLy5yZWxzUEsBAi0A&#10;FAAGAAgAAAAhALaJTgsfAgAA9QMAAA4AAAAAAAAAAAAAAAAALgIAAGRycy9lMm9Eb2MueG1sUEsB&#10;Ai0AFAAGAAgAAAAhALNgnbjdAAAACgEAAA8AAAAAAAAAAAAAAAAAeQQAAGRycy9kb3ducmV2Lnht&#10;bFBLBQYAAAAABAAEAPMAAACDBQAAAAA=&#10;" stroked="f">
                <v:textbox>
                  <w:txbxContent>
                    <w:p w14:paraId="279503E4" w14:textId="77777777" w:rsidR="00F752A0" w:rsidRDefault="00F752A0" w:rsidP="00F752A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Руководителям органов управления образованием администраций муниципальных районов, муниципальных и городских округов Пермского края</w:t>
                      </w:r>
                    </w:p>
                    <w:p w14:paraId="1AC2FFCC" w14:textId="77777777" w:rsidR="00F752A0" w:rsidRDefault="00F752A0" w:rsidP="00F752A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Руководителям муниципальных методических служб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7B507AB" wp14:editId="3CDCF06D">
                <wp:simplePos x="0" y="0"/>
                <wp:positionH relativeFrom="column">
                  <wp:posOffset>-114300</wp:posOffset>
                </wp:positionH>
                <wp:positionV relativeFrom="paragraph">
                  <wp:posOffset>35560</wp:posOffset>
                </wp:positionV>
                <wp:extent cx="60579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D9D3DE" id="Прямая соединительная линия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2.8pt" to="468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Hd4AgIAAKsDAAAOAAAAZHJzL2Uyb0RvYy54bWysU01uEzEU3iNxB8t7MpNIaWGUSRcpZVMg&#10;UsMBHNuTseo/2U4m2QFrpByBK7AoUqUCZ5i5Ec/OJBTYIWZhPb+fz9/73pvJxVZJtOHOC6NLPBzk&#10;GHFNDRN6VeJ3i6tnzzHygWhGpNG8xDvu8cX06ZNJYws+MrWRjDsEINoXjS1xHYItsszTmiviB8Zy&#10;DcHKOEUCXN0qY440gK5kNsrzs6wxjllnKPcevJeHIJ4m/KriNLytKs8DkiUGbiGdLp3LeGbTCSlW&#10;jtha0J4G+QcWiggNj56gLkkgaO3EX1BKUGe8qcKAGpWZqhKUpx6gm2H+Rzc3NbE89QLieHuSyf8/&#10;WPpmM3dIsBKPMNJEwYjaz937bt9+a790e9R9aH+0X9u79r793t53H8F+6D6BHYPtQ+/eo1FUsrG+&#10;AMCZnruoBd3qG3tt6K1H2sxqolc8dbTYWXhmGCuy30rixVvgs2xeGwY5ZB1MknVbORUhQTC0TdPb&#10;nabHtwFRcJ7l4/MXOQyZHmMZKY6F1vnwihuFolFiKXQUlhRkc+1DJEKKY0p0a3MlpEzLITVqSjw+&#10;H44jtLIgVYBluV3U/ci9kYLF9Fjo3Wo5kw5tSFy49KU+IfI4zZm1Zgm+5oS97O1AhDzYQEfqXp6o&#10;yEHbpWG7uTvKBhuRePfbG1fu8T1V//rHpj8BAAD//wMAUEsDBBQABgAIAAAAIQDs+FJD2gAAAAcB&#10;AAAPAAAAZHJzL2Rvd25yZXYueG1sTI9BTsMwEEX3SNzBGiR2rVNKoxDiVBUVByB0wdKNhyTCHke2&#10;26Y9PdNuYPn0R/+/qdaTs+KIIQ6eFCzmGQik1puBOgW7z/dZASImTUZbT6jgjBHW9f1dpUvjT/SB&#10;xyZ1gksollpBn9JYShnbHp2Ocz8icfbtg9OJMXTSBH3icmflU5bl0umBeKHXI7712P40B6eg8Znd&#10;TpulbS7F89fWt8UYVlGpx4dp8woi4ZT+juGqz+pQs9PeH8hEYRXMFgX/khSschCcvyxz5v2NZV3J&#10;//71LwAAAP//AwBQSwECLQAUAAYACAAAACEAtoM4kv4AAADhAQAAEwAAAAAAAAAAAAAAAAAAAAAA&#10;W0NvbnRlbnRfVHlwZXNdLnhtbFBLAQItABQABgAIAAAAIQA4/SH/1gAAAJQBAAALAAAAAAAAAAAA&#10;AAAAAC8BAABfcmVscy8ucmVsc1BLAQItABQABgAIAAAAIQBBiHd4AgIAAKsDAAAOAAAAAAAAAAAA&#10;AAAAAC4CAABkcnMvZTJvRG9jLnhtbFBLAQItABQABgAIAAAAIQDs+FJD2gAAAAcBAAAPAAAAAAAA&#10;AAAAAAAAAFwEAABkcnMvZG93bnJldi54bWxQSwUGAAAAAAQABADzAAAAYwUAAAAA&#10;" strokeweight="4.5pt">
                <v:stroke linestyle="thickThin"/>
              </v:line>
            </w:pict>
          </mc:Fallback>
        </mc:AlternateContent>
      </w:r>
    </w:p>
    <w:p w14:paraId="1A908190" w14:textId="77777777" w:rsidR="00F752A0" w:rsidRDefault="00F752A0" w:rsidP="00F752A0">
      <w:pPr>
        <w:jc w:val="center"/>
        <w:rPr>
          <w:sz w:val="16"/>
        </w:rPr>
      </w:pPr>
    </w:p>
    <w:p w14:paraId="34C737E5" w14:textId="77777777" w:rsidR="00F752A0" w:rsidRDefault="00F752A0" w:rsidP="00F752A0">
      <w:pPr>
        <w:jc w:val="center"/>
        <w:rPr>
          <w:sz w:val="16"/>
        </w:rPr>
      </w:pPr>
    </w:p>
    <w:p w14:paraId="59B82A13" w14:textId="77777777" w:rsidR="00F752A0" w:rsidRDefault="00F752A0" w:rsidP="00F752A0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09330B99" w14:textId="6D6D3F79" w:rsidR="00F752A0" w:rsidRDefault="00F752A0" w:rsidP="00F752A0">
      <w:pPr>
        <w:rPr>
          <w:sz w:val="22"/>
        </w:rPr>
      </w:pPr>
      <w:r>
        <w:rPr>
          <w:sz w:val="22"/>
        </w:rPr>
        <w:t>«</w:t>
      </w:r>
      <w:r w:rsidR="00552C00">
        <w:rPr>
          <w:sz w:val="22"/>
        </w:rPr>
        <w:t>06</w:t>
      </w:r>
      <w:r>
        <w:rPr>
          <w:sz w:val="22"/>
        </w:rPr>
        <w:t xml:space="preserve">» </w:t>
      </w:r>
      <w:r w:rsidR="00552C00">
        <w:rPr>
          <w:sz w:val="22"/>
        </w:rPr>
        <w:t>марта</w:t>
      </w:r>
      <w:r>
        <w:rPr>
          <w:sz w:val="22"/>
        </w:rPr>
        <w:t xml:space="preserve"> 2023 г.      № 01.01-14/</w:t>
      </w:r>
      <w:r w:rsidR="00552C00">
        <w:rPr>
          <w:sz w:val="22"/>
        </w:rPr>
        <w:t>38</w:t>
      </w:r>
      <w:r w:rsidR="00EA57F5">
        <w:rPr>
          <w:sz w:val="22"/>
        </w:rPr>
        <w:t>8</w:t>
      </w:r>
      <w:bookmarkStart w:id="0" w:name="_GoBack"/>
      <w:bookmarkEnd w:id="0"/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0650A741" w14:textId="77777777" w:rsidR="00F752A0" w:rsidRDefault="00F752A0" w:rsidP="00F752A0">
      <w:pPr>
        <w:rPr>
          <w:sz w:val="22"/>
        </w:rPr>
      </w:pPr>
    </w:p>
    <w:p w14:paraId="5F2D24B4" w14:textId="77777777" w:rsidR="00F752A0" w:rsidRDefault="00F752A0" w:rsidP="00F752A0">
      <w:pPr>
        <w:rPr>
          <w:sz w:val="22"/>
        </w:rPr>
      </w:pPr>
    </w:p>
    <w:p w14:paraId="61E60127" w14:textId="77777777" w:rsidR="00F752A0" w:rsidRDefault="00F752A0" w:rsidP="00F752A0">
      <w:pPr>
        <w:spacing w:after="120"/>
        <w:ind w:left="-709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Уважаемые коллеги!</w:t>
      </w:r>
    </w:p>
    <w:p w14:paraId="76D1359D" w14:textId="77777777" w:rsidR="00B154ED" w:rsidRDefault="00F752A0" w:rsidP="00F752A0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целях достижения показателей Соглашения о реализации мероприятий регионального проекта «Современная школа» («Учитель будущего») в рамках национального проекта «Образование» и в соответствии с планом повышения квалификации и профессиональной переподготовки педагогических и руководящих работников системы образования Пермского края в 2023 году, на основании приказа 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LINK Word.Document.12 "\\\\Server-mf-a1\\StoreData\\00-Общая-ИРО ПК\\Курсовая подготовка\\2019\\с изм. ПАМЯТКА руководителям по КПК на 2019.doc" OLE_LINK1 \a \h  \* MERGEFORMAT </w:instrText>
      </w:r>
      <w:r>
        <w:rPr>
          <w:sz w:val="20"/>
          <w:szCs w:val="20"/>
        </w:rPr>
        <w:fldChar w:fldCharType="separate"/>
      </w:r>
      <w:bookmarkStart w:id="1" w:name="OLE_LINK2"/>
      <w:bookmarkStart w:id="2" w:name="__Fieldmark__4053_1894643523"/>
      <w:bookmarkStart w:id="3" w:name="OLE_LINK1"/>
      <w:r>
        <w:rPr>
          <w:sz w:val="20"/>
          <w:szCs w:val="20"/>
        </w:rPr>
        <w:t>Министерства образования и науки Пермского края от 04.10.2022 г. № 26-01-06-942 «Об утверждении плана повышения квалификации и профессиональной переподготовки педагогических и руководящих работников системы образования Пермского края в 2023 год</w:t>
      </w:r>
      <w:bookmarkEnd w:id="1"/>
      <w:r>
        <w:rPr>
          <w:sz w:val="20"/>
          <w:szCs w:val="20"/>
        </w:rPr>
        <w:t xml:space="preserve">у  «Центр непрерывного повышения профессионального мастерства педагогических работников </w:t>
      </w:r>
      <w:r>
        <w:fldChar w:fldCharType="end"/>
      </w:r>
      <w:bookmarkEnd w:id="2"/>
      <w:bookmarkEnd w:id="3"/>
      <w:r>
        <w:rPr>
          <w:sz w:val="20"/>
          <w:szCs w:val="20"/>
        </w:rPr>
        <w:t xml:space="preserve">ГАУ ДПО «Институт развития образования Пермского края» (далее, ЦНППМПР  ГАУ ДПО «ИРО ПК»)  проводит курсы повышения квалификации по теме: </w:t>
      </w:r>
    </w:p>
    <w:p w14:paraId="38C7A45F" w14:textId="1C595918" w:rsidR="00552C00" w:rsidRDefault="00552C00" w:rsidP="00F752A0">
      <w:pPr>
        <w:ind w:firstLine="708"/>
        <w:jc w:val="both"/>
        <w:rPr>
          <w:b/>
          <w:bCs/>
          <w:sz w:val="20"/>
          <w:szCs w:val="20"/>
        </w:rPr>
      </w:pPr>
      <w:r w:rsidRPr="00552C00">
        <w:rPr>
          <w:b/>
          <w:bCs/>
          <w:sz w:val="20"/>
          <w:szCs w:val="20"/>
        </w:rPr>
        <w:t>«Проектирование образовательного процесса учителями-предметниками при реализации федеральных образовательных программ (</w:t>
      </w:r>
      <w:r w:rsidR="00B61D34">
        <w:rPr>
          <w:b/>
          <w:bCs/>
          <w:sz w:val="20"/>
          <w:szCs w:val="20"/>
        </w:rPr>
        <w:t>история и обществознание</w:t>
      </w:r>
      <w:r w:rsidRPr="00552C00">
        <w:rPr>
          <w:b/>
          <w:bCs/>
          <w:sz w:val="20"/>
          <w:szCs w:val="20"/>
        </w:rPr>
        <w:t>)»</w:t>
      </w:r>
    </w:p>
    <w:p w14:paraId="263DC75F" w14:textId="521C2F75" w:rsidR="00F752A0" w:rsidRDefault="00F752A0" w:rsidP="00F752A0">
      <w:pPr>
        <w:ind w:firstLine="284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Целевая аудитория:  </w:t>
      </w:r>
      <w:r>
        <w:rPr>
          <w:sz w:val="20"/>
          <w:szCs w:val="20"/>
        </w:rPr>
        <w:t xml:space="preserve">учителя –  </w:t>
      </w:r>
      <w:r w:rsidR="00B61D34" w:rsidRPr="00B61D34">
        <w:rPr>
          <w:sz w:val="20"/>
          <w:szCs w:val="20"/>
        </w:rPr>
        <w:t>истори</w:t>
      </w:r>
      <w:r w:rsidR="00B61D34" w:rsidRPr="00B61D34">
        <w:rPr>
          <w:sz w:val="20"/>
          <w:szCs w:val="20"/>
        </w:rPr>
        <w:t>и</w:t>
      </w:r>
      <w:r w:rsidR="00B61D34" w:rsidRPr="00B61D34">
        <w:rPr>
          <w:sz w:val="20"/>
          <w:szCs w:val="20"/>
        </w:rPr>
        <w:t xml:space="preserve"> и обществознани</w:t>
      </w:r>
      <w:r w:rsidR="00B61D34" w:rsidRPr="00B61D34">
        <w:rPr>
          <w:sz w:val="20"/>
          <w:szCs w:val="20"/>
        </w:rPr>
        <w:t>я</w:t>
      </w:r>
      <w:r w:rsidR="00B154ED">
        <w:rPr>
          <w:sz w:val="20"/>
          <w:szCs w:val="20"/>
        </w:rPr>
        <w:t xml:space="preserve"> </w:t>
      </w:r>
      <w:r>
        <w:rPr>
          <w:sz w:val="20"/>
          <w:szCs w:val="20"/>
        </w:rPr>
        <w:t>основной школы</w:t>
      </w:r>
    </w:p>
    <w:p w14:paraId="2B163DE9" w14:textId="77777777" w:rsidR="00F752A0" w:rsidRDefault="00F752A0" w:rsidP="00F752A0">
      <w:pPr>
        <w:ind w:left="-142" w:firstLine="426"/>
        <w:jc w:val="both"/>
        <w:rPr>
          <w:sz w:val="20"/>
          <w:szCs w:val="20"/>
        </w:rPr>
      </w:pPr>
      <w:r>
        <w:rPr>
          <w:b/>
          <w:sz w:val="20"/>
          <w:szCs w:val="20"/>
        </w:rPr>
        <w:t>Форма обучения:</w:t>
      </w:r>
      <w:r>
        <w:rPr>
          <w:sz w:val="20"/>
          <w:szCs w:val="20"/>
        </w:rPr>
        <w:t xml:space="preserve"> очно-заочная, с применением дистанционных образовательных технологий.</w:t>
      </w:r>
    </w:p>
    <w:p w14:paraId="0F51E88B" w14:textId="174E0630" w:rsidR="00F752A0" w:rsidRDefault="00F752A0" w:rsidP="00F752A0">
      <w:pPr>
        <w:ind w:left="-142" w:firstLine="426"/>
        <w:jc w:val="both"/>
        <w:rPr>
          <w:sz w:val="20"/>
          <w:szCs w:val="20"/>
        </w:rPr>
      </w:pPr>
      <w:r>
        <w:rPr>
          <w:b/>
          <w:sz w:val="20"/>
          <w:szCs w:val="20"/>
        </w:rPr>
        <w:t>Сроки обучения</w:t>
      </w:r>
      <w:r>
        <w:rPr>
          <w:sz w:val="20"/>
          <w:szCs w:val="20"/>
        </w:rPr>
        <w:t xml:space="preserve">: </w:t>
      </w:r>
      <w:r>
        <w:rPr>
          <w:b/>
          <w:sz w:val="20"/>
          <w:szCs w:val="20"/>
        </w:rPr>
        <w:t>с 2</w:t>
      </w:r>
      <w:r w:rsidR="00552C00">
        <w:rPr>
          <w:b/>
          <w:sz w:val="20"/>
          <w:szCs w:val="20"/>
        </w:rPr>
        <w:t>4</w:t>
      </w:r>
      <w:r>
        <w:rPr>
          <w:b/>
          <w:sz w:val="20"/>
          <w:szCs w:val="20"/>
        </w:rPr>
        <w:t xml:space="preserve"> марта по </w:t>
      </w:r>
      <w:r w:rsidR="00552C00">
        <w:rPr>
          <w:b/>
          <w:sz w:val="20"/>
          <w:szCs w:val="20"/>
        </w:rPr>
        <w:t>21</w:t>
      </w:r>
      <w:r>
        <w:rPr>
          <w:b/>
          <w:sz w:val="20"/>
          <w:szCs w:val="20"/>
        </w:rPr>
        <w:t xml:space="preserve"> апреля 2023 года.</w:t>
      </w:r>
    </w:p>
    <w:p w14:paraId="5452C841" w14:textId="77777777" w:rsidR="00F752A0" w:rsidRDefault="00F752A0" w:rsidP="00F752A0">
      <w:pPr>
        <w:ind w:left="-142" w:firstLine="426"/>
        <w:jc w:val="both"/>
        <w:rPr>
          <w:sz w:val="20"/>
          <w:szCs w:val="20"/>
        </w:rPr>
      </w:pPr>
      <w:r>
        <w:rPr>
          <w:b/>
          <w:sz w:val="20"/>
          <w:szCs w:val="20"/>
        </w:rPr>
        <w:t>Ориентировочное время проведения он-лайн занятий: с 13.30 до 18.00 часов</w:t>
      </w:r>
      <w:r>
        <w:rPr>
          <w:sz w:val="20"/>
          <w:szCs w:val="20"/>
        </w:rPr>
        <w:t>, согласно графика учебных занятий, прикрепленного отдельным документом.</w:t>
      </w:r>
    </w:p>
    <w:p w14:paraId="06D94274" w14:textId="2744A140" w:rsidR="00F752A0" w:rsidRDefault="00F752A0" w:rsidP="00F752A0">
      <w:pPr>
        <w:ind w:left="-142" w:firstLine="426"/>
        <w:jc w:val="both"/>
        <w:rPr>
          <w:color w:val="4472C4" w:themeColor="accent1"/>
          <w:sz w:val="20"/>
          <w:szCs w:val="20"/>
        </w:rPr>
      </w:pPr>
      <w:r>
        <w:rPr>
          <w:sz w:val="20"/>
          <w:szCs w:val="20"/>
        </w:rPr>
        <w:t xml:space="preserve">Для участия в курсовой подготовке необходимо </w:t>
      </w:r>
      <w:r>
        <w:rPr>
          <w:b/>
          <w:sz w:val="20"/>
          <w:szCs w:val="20"/>
        </w:rPr>
        <w:t xml:space="preserve">в срок до </w:t>
      </w:r>
      <w:r w:rsidR="00552C00">
        <w:rPr>
          <w:b/>
          <w:sz w:val="20"/>
          <w:szCs w:val="20"/>
        </w:rPr>
        <w:t>23</w:t>
      </w:r>
      <w:r>
        <w:rPr>
          <w:b/>
          <w:sz w:val="20"/>
          <w:szCs w:val="20"/>
        </w:rPr>
        <w:t xml:space="preserve"> марта 2023 года</w:t>
      </w:r>
      <w:r>
        <w:rPr>
          <w:sz w:val="20"/>
          <w:szCs w:val="20"/>
        </w:rPr>
        <w:t xml:space="preserve"> зарегистрироваться на курсы на сайте Единого банка дополнительных профессиональных программ Пермского края </w:t>
      </w:r>
      <w:hyperlink r:id="rId6" w:tooltip="http://edubank.perm.ru/" w:history="1">
        <w:r>
          <w:rPr>
            <w:rStyle w:val="InternetLink"/>
            <w:sz w:val="20"/>
            <w:szCs w:val="20"/>
          </w:rPr>
          <w:t>http://edubank.perm.ru</w:t>
        </w:r>
      </w:hyperlink>
      <w:r>
        <w:rPr>
          <w:rStyle w:val="InternetLink"/>
          <w:sz w:val="20"/>
          <w:szCs w:val="20"/>
        </w:rPr>
        <w:t xml:space="preserve"> </w:t>
      </w:r>
      <w:r>
        <w:rPr>
          <w:sz w:val="20"/>
          <w:szCs w:val="20"/>
        </w:rPr>
        <w:t xml:space="preserve">(далее, Единый банк) </w:t>
      </w:r>
    </w:p>
    <w:p w14:paraId="57D711A3" w14:textId="77777777" w:rsidR="00F752A0" w:rsidRDefault="00F752A0" w:rsidP="00F752A0">
      <w:pPr>
        <w:ind w:left="-142" w:firstLine="426"/>
        <w:jc w:val="both"/>
        <w:rPr>
          <w:sz w:val="20"/>
          <w:szCs w:val="20"/>
        </w:rPr>
      </w:pPr>
      <w:r>
        <w:rPr>
          <w:sz w:val="20"/>
          <w:szCs w:val="20"/>
        </w:rPr>
        <w:t>копии следующих документов при регистрации:</w:t>
      </w:r>
    </w:p>
    <w:p w14:paraId="70CC8E93" w14:textId="77777777" w:rsidR="00F752A0" w:rsidRDefault="00F752A0" w:rsidP="00F752A0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СНИЛС;</w:t>
      </w:r>
    </w:p>
    <w:p w14:paraId="7286A0F9" w14:textId="77777777" w:rsidR="00F752A0" w:rsidRDefault="00F752A0" w:rsidP="00F752A0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документа об уровне образования;</w:t>
      </w:r>
    </w:p>
    <w:p w14:paraId="31DA6F29" w14:textId="77777777" w:rsidR="00F752A0" w:rsidRDefault="00F752A0" w:rsidP="00F752A0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документа, подтверждающего смену фамилии (например, свидетельство о браке), в случае несовпадения нынешних ФИО с указанными в документе об уровне образования. </w:t>
      </w:r>
    </w:p>
    <w:p w14:paraId="23E757BB" w14:textId="77777777" w:rsidR="00F752A0" w:rsidRDefault="00F752A0" w:rsidP="00F752A0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В случае несоответствия указанной должности при регистрации в Едином банке с реально выполняемым функционалом, следует направить приказ или справка от руководителя организации о выполняемой функции (например: и.о. руководителя или зам. руководителя).</w:t>
      </w:r>
    </w:p>
    <w:p w14:paraId="7D1D609F" w14:textId="63D9CFC1" w:rsidR="00F752A0" w:rsidRDefault="00F752A0" w:rsidP="00F752A0">
      <w:pPr>
        <w:ind w:left="-14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Первое занятие в форме вебинара состоится </w:t>
      </w:r>
      <w:r>
        <w:rPr>
          <w:b/>
          <w:sz w:val="20"/>
          <w:szCs w:val="20"/>
        </w:rPr>
        <w:t>2</w:t>
      </w:r>
      <w:r w:rsidR="00552C00">
        <w:rPr>
          <w:b/>
          <w:sz w:val="20"/>
          <w:szCs w:val="20"/>
        </w:rPr>
        <w:t>4</w:t>
      </w:r>
      <w:r>
        <w:rPr>
          <w:b/>
          <w:sz w:val="20"/>
          <w:szCs w:val="20"/>
        </w:rPr>
        <w:t>.03.2023 в 13:30 часов</w:t>
      </w:r>
      <w:r>
        <w:rPr>
          <w:sz w:val="20"/>
          <w:szCs w:val="20"/>
        </w:rPr>
        <w:t xml:space="preserve"> местного времени. Ссылка и информация на вебинары по графику учебного процесса будет прикреплена отдельным документом.</w:t>
      </w:r>
    </w:p>
    <w:p w14:paraId="6B109CBC" w14:textId="77777777" w:rsidR="00F752A0" w:rsidRDefault="00F752A0" w:rsidP="00F752A0">
      <w:pPr>
        <w:ind w:left="-142" w:firstLine="426"/>
        <w:jc w:val="both"/>
        <w:rPr>
          <w:sz w:val="20"/>
          <w:szCs w:val="20"/>
        </w:rPr>
      </w:pPr>
      <w:r>
        <w:rPr>
          <w:sz w:val="20"/>
          <w:szCs w:val="20"/>
        </w:rPr>
        <w:t>Вебинар с одной точки могут смотреть несколько человек одновременно, при этом все слушатели должны отметиться в чате.</w:t>
      </w:r>
    </w:p>
    <w:p w14:paraId="7759C491" w14:textId="77777777" w:rsidR="00F752A0" w:rsidRDefault="00F752A0" w:rsidP="00F752A0">
      <w:pPr>
        <w:ind w:left="-14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 вопросам организации курсов повышения квалификации можно обратиться к Зотовой Дине Александровне по адресу </w:t>
      </w:r>
      <w:r>
        <w:rPr>
          <w:rStyle w:val="InternetLink"/>
          <w:sz w:val="20"/>
          <w:szCs w:val="20"/>
          <w:lang w:val="en-US"/>
        </w:rPr>
        <w:t>dzot</w:t>
      </w:r>
      <w:r>
        <w:rPr>
          <w:rStyle w:val="InternetLink"/>
          <w:sz w:val="20"/>
          <w:szCs w:val="20"/>
        </w:rPr>
        <w:t>-</w:t>
      </w:r>
      <w:r>
        <w:rPr>
          <w:rStyle w:val="InternetLink"/>
          <w:sz w:val="20"/>
          <w:szCs w:val="20"/>
          <w:lang w:val="en-US"/>
        </w:rPr>
        <w:t>cub</w:t>
      </w:r>
      <w:r>
        <w:rPr>
          <w:rStyle w:val="InternetLink"/>
          <w:sz w:val="20"/>
          <w:szCs w:val="20"/>
        </w:rPr>
        <w:t>@</w:t>
      </w:r>
      <w:r>
        <w:rPr>
          <w:rStyle w:val="InternetLink"/>
          <w:sz w:val="20"/>
          <w:szCs w:val="20"/>
          <w:lang w:val="en-US"/>
        </w:rPr>
        <w:t>iro</w:t>
      </w:r>
      <w:r>
        <w:rPr>
          <w:rStyle w:val="InternetLink"/>
          <w:sz w:val="20"/>
          <w:szCs w:val="20"/>
        </w:rPr>
        <w:t>.</w:t>
      </w:r>
      <w:r>
        <w:rPr>
          <w:rStyle w:val="InternetLink"/>
          <w:sz w:val="20"/>
          <w:szCs w:val="20"/>
          <w:lang w:val="en-US"/>
        </w:rPr>
        <w:t>perm</w:t>
      </w:r>
      <w:r>
        <w:rPr>
          <w:rStyle w:val="InternetLink"/>
          <w:sz w:val="20"/>
          <w:szCs w:val="20"/>
        </w:rPr>
        <w:t>.</w:t>
      </w:r>
      <w:r>
        <w:rPr>
          <w:rStyle w:val="InternetLink"/>
          <w:sz w:val="20"/>
          <w:szCs w:val="20"/>
          <w:lang w:val="en-US"/>
        </w:rPr>
        <w:t>ru</w:t>
      </w:r>
      <w:r>
        <w:rPr>
          <w:sz w:val="20"/>
          <w:szCs w:val="20"/>
        </w:rPr>
        <w:t xml:space="preserve"> или по телефону 8-908-27-25-218.</w:t>
      </w:r>
    </w:p>
    <w:p w14:paraId="49D6DAA6" w14:textId="77777777" w:rsidR="00F752A0" w:rsidRDefault="00F752A0" w:rsidP="00F752A0">
      <w:pPr>
        <w:ind w:left="-142" w:firstLine="426"/>
        <w:jc w:val="both"/>
        <w:rPr>
          <w:sz w:val="20"/>
          <w:szCs w:val="20"/>
          <w:lang w:eastAsia="zh-CN"/>
        </w:rPr>
      </w:pPr>
      <w:r>
        <w:rPr>
          <w:sz w:val="20"/>
          <w:szCs w:val="20"/>
        </w:rPr>
        <w:t>По вопросам регистрации в Едином банке можно обратиться по тел.: 8(342) 258-28-02.</w:t>
      </w:r>
    </w:p>
    <w:p w14:paraId="528EE267" w14:textId="77777777" w:rsidR="00F752A0" w:rsidRDefault="00F752A0" w:rsidP="00F752A0">
      <w:pPr>
        <w:rPr>
          <w:sz w:val="20"/>
          <w:szCs w:val="20"/>
          <w:lang w:eastAsia="zh-CN"/>
        </w:rPr>
      </w:pPr>
    </w:p>
    <w:p w14:paraId="4E9069ED" w14:textId="77777777" w:rsidR="00F752A0" w:rsidRDefault="00F752A0" w:rsidP="00F752A0">
      <w:pPr>
        <w:rPr>
          <w:sz w:val="20"/>
          <w:szCs w:val="20"/>
          <w:lang w:eastAsia="zh-CN"/>
        </w:rPr>
      </w:pPr>
    </w:p>
    <w:p w14:paraId="153C8124" w14:textId="22D6C4F1" w:rsidR="00F752A0" w:rsidRDefault="00F752A0" w:rsidP="00F752A0">
      <w:pPr>
        <w:rPr>
          <w:rFonts w:eastAsia="Calibri"/>
          <w:sz w:val="20"/>
          <w:szCs w:val="20"/>
          <w:lang w:eastAsia="zh-CN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16F3F1EE" wp14:editId="25DCCDFA">
            <wp:simplePos x="0" y="0"/>
            <wp:positionH relativeFrom="column">
              <wp:posOffset>3099435</wp:posOffset>
            </wp:positionH>
            <wp:positionV relativeFrom="paragraph">
              <wp:posOffset>12065</wp:posOffset>
            </wp:positionV>
            <wp:extent cx="1154430" cy="491490"/>
            <wp:effectExtent l="0" t="0" r="7620" b="3810"/>
            <wp:wrapTight wrapText="bothSides">
              <wp:wrapPolygon edited="0">
                <wp:start x="0" y="0"/>
                <wp:lineTo x="0" y="20930"/>
                <wp:lineTo x="21386" y="20930"/>
                <wp:lineTo x="2138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" t="-11" r="-8" b="-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4430" cy="491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0"/>
          <w:szCs w:val="20"/>
          <w:lang w:eastAsia="zh-CN"/>
        </w:rPr>
        <w:t xml:space="preserve">Начальник </w:t>
      </w:r>
      <w:r>
        <w:rPr>
          <w:rFonts w:eastAsia="Calibri"/>
          <w:sz w:val="20"/>
          <w:szCs w:val="20"/>
          <w:lang w:eastAsia="zh-CN"/>
        </w:rPr>
        <w:t xml:space="preserve">ЦНППМПР  </w:t>
      </w:r>
    </w:p>
    <w:p w14:paraId="4D3305F6" w14:textId="77777777" w:rsidR="00F752A0" w:rsidRDefault="00F752A0" w:rsidP="00F752A0">
      <w:pPr>
        <w:rPr>
          <w:sz w:val="20"/>
          <w:szCs w:val="20"/>
          <w:lang w:eastAsia="zh-CN"/>
        </w:rPr>
      </w:pPr>
      <w:r>
        <w:rPr>
          <w:rFonts w:eastAsia="Calibri"/>
          <w:sz w:val="20"/>
          <w:szCs w:val="20"/>
          <w:lang w:eastAsia="zh-CN"/>
        </w:rPr>
        <w:t>ГАУ ДПО «ИРО ПК»</w:t>
      </w:r>
      <w:r>
        <w:rPr>
          <w:rFonts w:eastAsia="Calibri"/>
          <w:sz w:val="20"/>
          <w:szCs w:val="20"/>
          <w:lang w:eastAsia="zh-CN"/>
        </w:rPr>
        <w:tab/>
        <w:t xml:space="preserve">                                                                                                    </w:t>
      </w:r>
      <w:r>
        <w:rPr>
          <w:sz w:val="20"/>
          <w:szCs w:val="20"/>
          <w:lang w:eastAsia="zh-CN"/>
        </w:rPr>
        <w:t>Чистякова Н.Д.</w:t>
      </w:r>
    </w:p>
    <w:p w14:paraId="199A7D5F" w14:textId="39789DF0" w:rsidR="00C75F18" w:rsidRDefault="00F752A0" w:rsidP="00F752A0">
      <w:r>
        <w:rPr>
          <w:sz w:val="20"/>
          <w:szCs w:val="20"/>
          <w:lang w:eastAsia="zh-CN"/>
        </w:rPr>
        <w:br w:type="page"/>
      </w:r>
    </w:p>
    <w:sectPr w:rsidR="00C75F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0A1957"/>
    <w:multiLevelType w:val="hybridMultilevel"/>
    <w:tmpl w:val="A032172C"/>
    <w:lvl w:ilvl="0" w:tplc="76ECB032">
      <w:start w:val="1"/>
      <w:numFmt w:val="bullet"/>
      <w:lvlText w:val=""/>
      <w:lvlJc w:val="left"/>
      <w:pPr>
        <w:ind w:left="1004" w:hanging="360"/>
      </w:pPr>
      <w:rPr>
        <w:rFonts w:cs="Symbol"/>
        <w:sz w:val="22"/>
        <w:szCs w:val="22"/>
      </w:rPr>
    </w:lvl>
    <w:lvl w:ilvl="1" w:tplc="2070EF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294B45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3FE591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E76C34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F88163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86A1E8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20CC56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1C627D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F18"/>
    <w:rsid w:val="00552C00"/>
    <w:rsid w:val="00B154ED"/>
    <w:rsid w:val="00B61D34"/>
    <w:rsid w:val="00C75F18"/>
    <w:rsid w:val="00EA57F5"/>
    <w:rsid w:val="00F7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7B05B"/>
  <w15:chartTrackingRefBased/>
  <w15:docId w15:val="{64FB53A3-0809-4981-BF1B-52741BFD2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75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52A0"/>
    <w:rPr>
      <w:color w:val="0000FF"/>
      <w:u w:val="single"/>
    </w:rPr>
  </w:style>
  <w:style w:type="character" w:customStyle="1" w:styleId="InternetLink">
    <w:name w:val="Internet Link"/>
    <w:rsid w:val="00F752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dubank.perm.ru/" TargetMode="External"/><Relationship Id="rId5" Type="http://schemas.openxmlformats.org/officeDocument/2006/relationships/hyperlink" Target="mailto:priemnaya@ipkro.perm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524</Words>
  <Characters>2990</Characters>
  <Application>Microsoft Office Word</Application>
  <DocSecurity>0</DocSecurity>
  <Lines>24</Lines>
  <Paragraphs>7</Paragraphs>
  <ScaleCrop>false</ScaleCrop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Зотова Дина Александровна</dc:creator>
  <cp:keywords/>
  <dc:description/>
  <cp:lastModifiedBy>Зотова Дина Александровна</cp:lastModifiedBy>
  <cp:revision>8</cp:revision>
  <cp:lastPrinted>2023-03-06T06:05:00Z</cp:lastPrinted>
  <dcterms:created xsi:type="dcterms:W3CDTF">2023-02-14T05:21:00Z</dcterms:created>
  <dcterms:modified xsi:type="dcterms:W3CDTF">2023-03-06T06:05:00Z</dcterms:modified>
</cp:coreProperties>
</file>