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8F" w:rsidRDefault="005A0F8F" w:rsidP="00A01E4B">
      <w:pPr>
        <w:jc w:val="right"/>
        <w:rPr>
          <w:b/>
          <w:sz w:val="24"/>
          <w:szCs w:val="24"/>
        </w:rPr>
      </w:pPr>
    </w:p>
    <w:p w:rsidR="00D3234C" w:rsidRDefault="004E59A8" w:rsidP="004E59A8">
      <w:pPr>
        <w:jc w:val="right"/>
        <w:rPr>
          <w:b/>
          <w:sz w:val="20"/>
        </w:rPr>
      </w:pPr>
      <w:r w:rsidRPr="004E59A8">
        <w:rPr>
          <w:b/>
          <w:sz w:val="20"/>
        </w:rPr>
        <w:t>Приложение</w:t>
      </w:r>
      <w:r w:rsidR="00A01E4B" w:rsidRPr="004E59A8">
        <w:rPr>
          <w:b/>
          <w:sz w:val="20"/>
        </w:rPr>
        <w:t xml:space="preserve"> </w:t>
      </w:r>
    </w:p>
    <w:p w:rsidR="00A01E4B" w:rsidRPr="00D3234C" w:rsidRDefault="00A01E4B" w:rsidP="004E59A8">
      <w:pPr>
        <w:jc w:val="right"/>
        <w:rPr>
          <w:sz w:val="20"/>
        </w:rPr>
      </w:pPr>
      <w:r w:rsidRPr="00D3234C">
        <w:rPr>
          <w:sz w:val="20"/>
        </w:rPr>
        <w:t xml:space="preserve">приказу № </w:t>
      </w:r>
      <w:r w:rsidR="0026117E">
        <w:rPr>
          <w:sz w:val="20"/>
        </w:rPr>
        <w:t>01.01-05/</w:t>
      </w:r>
      <w:r w:rsidR="004E6391">
        <w:rPr>
          <w:sz w:val="20"/>
        </w:rPr>
        <w:t>197</w:t>
      </w:r>
      <w:r w:rsidR="0026117E">
        <w:rPr>
          <w:sz w:val="20"/>
        </w:rPr>
        <w:t xml:space="preserve"> от «</w:t>
      </w:r>
      <w:r w:rsidR="004E6391">
        <w:rPr>
          <w:sz w:val="20"/>
        </w:rPr>
        <w:t>20 июня</w:t>
      </w:r>
      <w:r w:rsidRPr="00D3234C">
        <w:rPr>
          <w:sz w:val="20"/>
        </w:rPr>
        <w:t>»</w:t>
      </w:r>
      <w:r w:rsidR="0026117E">
        <w:rPr>
          <w:sz w:val="20"/>
        </w:rPr>
        <w:t xml:space="preserve"> 2022</w:t>
      </w:r>
      <w:r w:rsidRPr="00D3234C">
        <w:rPr>
          <w:sz w:val="20"/>
        </w:rPr>
        <w:t>г.</w:t>
      </w:r>
    </w:p>
    <w:p w:rsidR="003C1874" w:rsidRPr="00A01E4B" w:rsidRDefault="003C1874" w:rsidP="003C1874">
      <w:pPr>
        <w:pStyle w:val="af"/>
        <w:spacing w:line="30" w:lineRule="atLeast"/>
        <w:rPr>
          <w:sz w:val="24"/>
          <w:szCs w:val="24"/>
        </w:rPr>
      </w:pPr>
    </w:p>
    <w:p w:rsidR="006336A0" w:rsidRDefault="003C1874" w:rsidP="006336A0">
      <w:pPr>
        <w:autoSpaceDE/>
        <w:autoSpaceDN/>
        <w:adjustRightInd/>
        <w:spacing w:line="30" w:lineRule="atLeast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A01E4B">
        <w:rPr>
          <w:rFonts w:eastAsia="Calibri"/>
          <w:b/>
          <w:sz w:val="24"/>
          <w:szCs w:val="24"/>
          <w:lang w:eastAsia="en-US"/>
        </w:rPr>
        <w:t xml:space="preserve">Положение о </w:t>
      </w:r>
      <w:r w:rsidR="006336A0">
        <w:rPr>
          <w:rFonts w:eastAsia="Calibri"/>
          <w:b/>
          <w:sz w:val="24"/>
          <w:szCs w:val="24"/>
          <w:lang w:eastAsia="en-US"/>
        </w:rPr>
        <w:t>краевом конкурсе</w:t>
      </w:r>
    </w:p>
    <w:p w:rsidR="003C1874" w:rsidRPr="00A01E4B" w:rsidRDefault="00BD6408" w:rsidP="006336A0">
      <w:pPr>
        <w:autoSpaceDE/>
        <w:autoSpaceDN/>
        <w:adjustRightInd/>
        <w:spacing w:line="30" w:lineRule="atLeast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A01E4B">
        <w:rPr>
          <w:rFonts w:eastAsia="Calibri"/>
          <w:b/>
          <w:sz w:val="24"/>
          <w:szCs w:val="24"/>
          <w:lang w:eastAsia="en-US"/>
        </w:rPr>
        <w:t>«Школа – территория здоровья</w:t>
      </w:r>
      <w:r w:rsidR="003C1874" w:rsidRPr="00A01E4B">
        <w:rPr>
          <w:rFonts w:eastAsia="Calibri"/>
          <w:b/>
          <w:sz w:val="24"/>
          <w:szCs w:val="24"/>
          <w:lang w:eastAsia="en-US"/>
        </w:rPr>
        <w:t>»</w:t>
      </w:r>
    </w:p>
    <w:p w:rsidR="003C1874" w:rsidRPr="00A01E4B" w:rsidRDefault="003C1874" w:rsidP="004816AB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4816AB" w:rsidRPr="00E82CA3" w:rsidRDefault="004816AB" w:rsidP="00E82CA3">
      <w:pPr>
        <w:widowControl w:val="0"/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eastAsia="Calibri"/>
          <w:b/>
          <w:sz w:val="24"/>
          <w:szCs w:val="24"/>
          <w:lang w:eastAsia="en-US"/>
        </w:rPr>
      </w:pPr>
      <w:r w:rsidRPr="00A01E4B">
        <w:rPr>
          <w:rFonts w:eastAsia="Calibri"/>
          <w:b/>
          <w:sz w:val="24"/>
          <w:szCs w:val="24"/>
          <w:lang w:eastAsia="en-US"/>
        </w:rPr>
        <w:t>Общие положения</w:t>
      </w:r>
    </w:p>
    <w:p w:rsidR="00917F41" w:rsidRPr="00917F41" w:rsidRDefault="002E48A1" w:rsidP="00917F41">
      <w:pPr>
        <w:pStyle w:val="a8"/>
        <w:numPr>
          <w:ilvl w:val="0"/>
          <w:numId w:val="37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917F41">
        <w:rPr>
          <w:rFonts w:eastAsia="Calibri"/>
          <w:sz w:val="24"/>
          <w:szCs w:val="24"/>
          <w:lang w:eastAsia="en-US"/>
        </w:rPr>
        <w:t xml:space="preserve">Настоящее </w:t>
      </w:r>
      <w:r w:rsidR="003C1874" w:rsidRPr="00917F41">
        <w:rPr>
          <w:color w:val="000000"/>
          <w:sz w:val="24"/>
          <w:szCs w:val="24"/>
        </w:rPr>
        <w:t xml:space="preserve">Положение утверждает порядок организации, проведения </w:t>
      </w:r>
      <w:r w:rsidR="006336A0">
        <w:rPr>
          <w:color w:val="000000"/>
          <w:sz w:val="24"/>
          <w:szCs w:val="24"/>
        </w:rPr>
        <w:t xml:space="preserve">краевого </w:t>
      </w:r>
      <w:r w:rsidR="00BD6408" w:rsidRPr="00917F41">
        <w:rPr>
          <w:rFonts w:eastAsia="Calibri"/>
          <w:sz w:val="24"/>
          <w:szCs w:val="24"/>
          <w:lang w:eastAsia="en-US"/>
        </w:rPr>
        <w:t>конкурса «Школа – территория здоровья»</w:t>
      </w:r>
      <w:r w:rsidR="00A01E4B" w:rsidRPr="00917F41">
        <w:rPr>
          <w:rFonts w:eastAsia="Calibri"/>
          <w:sz w:val="24"/>
          <w:szCs w:val="24"/>
          <w:lang w:eastAsia="en-US"/>
        </w:rPr>
        <w:t xml:space="preserve"> </w:t>
      </w:r>
      <w:r w:rsidR="003C1874" w:rsidRPr="00917F41">
        <w:rPr>
          <w:color w:val="000000"/>
          <w:sz w:val="24"/>
          <w:szCs w:val="24"/>
        </w:rPr>
        <w:t>(далее – Конкурс), порядок участия в Конкурсе и определение победителей Конкурса.</w:t>
      </w:r>
    </w:p>
    <w:p w:rsidR="00917F41" w:rsidRPr="00917F41" w:rsidRDefault="003C1874" w:rsidP="00917F41">
      <w:pPr>
        <w:pStyle w:val="a8"/>
        <w:numPr>
          <w:ilvl w:val="0"/>
          <w:numId w:val="37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917F41">
        <w:rPr>
          <w:color w:val="000000"/>
          <w:sz w:val="24"/>
          <w:szCs w:val="24"/>
        </w:rPr>
        <w:t xml:space="preserve">Учредителем </w:t>
      </w:r>
      <w:r w:rsidR="006336A0">
        <w:rPr>
          <w:color w:val="000000"/>
          <w:sz w:val="24"/>
          <w:szCs w:val="24"/>
        </w:rPr>
        <w:t>краевого</w:t>
      </w:r>
      <w:r w:rsidRPr="00917F41">
        <w:rPr>
          <w:color w:val="000000"/>
          <w:sz w:val="24"/>
          <w:szCs w:val="24"/>
        </w:rPr>
        <w:t xml:space="preserve"> Конкурса является Министерство образования и науки </w:t>
      </w:r>
      <w:r w:rsidR="00232211">
        <w:rPr>
          <w:color w:val="000000"/>
          <w:sz w:val="24"/>
          <w:szCs w:val="24"/>
        </w:rPr>
        <w:t>Пермского края (</w:t>
      </w:r>
      <w:r w:rsidR="00232211" w:rsidRPr="00917F41">
        <w:rPr>
          <w:color w:val="000000"/>
          <w:sz w:val="24"/>
          <w:szCs w:val="24"/>
        </w:rPr>
        <w:t>далее - Министерство</w:t>
      </w:r>
      <w:r w:rsidR="00232211">
        <w:rPr>
          <w:color w:val="000000"/>
          <w:sz w:val="24"/>
          <w:szCs w:val="24"/>
        </w:rPr>
        <w:t>)</w:t>
      </w:r>
      <w:r w:rsidRPr="00917F41">
        <w:rPr>
          <w:color w:val="000000"/>
          <w:sz w:val="24"/>
          <w:szCs w:val="24"/>
        </w:rPr>
        <w:t>.</w:t>
      </w:r>
    </w:p>
    <w:p w:rsidR="00917F41" w:rsidRPr="00917F41" w:rsidRDefault="003C1874" w:rsidP="00917F41">
      <w:pPr>
        <w:pStyle w:val="a8"/>
        <w:numPr>
          <w:ilvl w:val="0"/>
          <w:numId w:val="37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917F41">
        <w:rPr>
          <w:color w:val="000000"/>
          <w:sz w:val="24"/>
          <w:szCs w:val="24"/>
        </w:rPr>
        <w:t xml:space="preserve">Оператором </w:t>
      </w:r>
      <w:r w:rsidR="006336A0">
        <w:rPr>
          <w:color w:val="000000"/>
          <w:sz w:val="24"/>
          <w:szCs w:val="24"/>
        </w:rPr>
        <w:t>краевого</w:t>
      </w:r>
      <w:r w:rsidRPr="00917F41">
        <w:rPr>
          <w:color w:val="000000"/>
          <w:sz w:val="24"/>
          <w:szCs w:val="24"/>
        </w:rPr>
        <w:t xml:space="preserve"> Конкурса является </w:t>
      </w:r>
      <w:r w:rsidR="00232211">
        <w:rPr>
          <w:color w:val="000000"/>
          <w:sz w:val="24"/>
          <w:szCs w:val="24"/>
        </w:rPr>
        <w:t>ГАУ ДПО «Институт развития образования Пермского края»</w:t>
      </w:r>
      <w:r w:rsidR="00232211" w:rsidRPr="00917F41">
        <w:rPr>
          <w:color w:val="000000"/>
          <w:sz w:val="24"/>
          <w:szCs w:val="24"/>
        </w:rPr>
        <w:t xml:space="preserve"> </w:t>
      </w:r>
      <w:r w:rsidRPr="00917F41">
        <w:rPr>
          <w:color w:val="000000"/>
          <w:sz w:val="24"/>
          <w:szCs w:val="24"/>
        </w:rPr>
        <w:t>(далее – Оператор Конкурса).</w:t>
      </w:r>
    </w:p>
    <w:p w:rsidR="00917F41" w:rsidRPr="00917F41" w:rsidRDefault="00F0705B" w:rsidP="00917F41">
      <w:pPr>
        <w:pStyle w:val="a8"/>
        <w:numPr>
          <w:ilvl w:val="0"/>
          <w:numId w:val="37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17F41">
        <w:rPr>
          <w:color w:val="000000"/>
          <w:sz w:val="24"/>
          <w:szCs w:val="24"/>
        </w:rPr>
        <w:t>Конкурс ориентирован на развитие инновационной деятельности по сохранению здоровья обучающихся с ограниченными возможностями здоровья (далее - ОВЗ) среди образовательных организаций, осуществляющих образовательную деятельность по адаптированным основным общеобразоват</w:t>
      </w:r>
      <w:r w:rsidR="00A01E4B" w:rsidRPr="00917F41">
        <w:rPr>
          <w:color w:val="000000"/>
          <w:sz w:val="24"/>
          <w:szCs w:val="24"/>
        </w:rPr>
        <w:t>ельным программам (далее – школы</w:t>
      </w:r>
      <w:r w:rsidRPr="00917F41">
        <w:rPr>
          <w:color w:val="000000"/>
          <w:sz w:val="24"/>
          <w:szCs w:val="24"/>
        </w:rPr>
        <w:t>).</w:t>
      </w:r>
      <w:proofErr w:type="gramEnd"/>
    </w:p>
    <w:p w:rsidR="00917F41" w:rsidRPr="00917F41" w:rsidRDefault="00F0705B" w:rsidP="00917F41">
      <w:pPr>
        <w:pStyle w:val="a8"/>
        <w:numPr>
          <w:ilvl w:val="0"/>
          <w:numId w:val="37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917F41">
        <w:rPr>
          <w:color w:val="000000"/>
          <w:sz w:val="24"/>
          <w:szCs w:val="24"/>
        </w:rPr>
        <w:t>Конкурс проводится с целью обновления содержания и форм здоровьесберегающей деятельност</w:t>
      </w:r>
      <w:r w:rsidR="00DC009C" w:rsidRPr="00917F41">
        <w:rPr>
          <w:color w:val="000000"/>
          <w:sz w:val="24"/>
          <w:szCs w:val="24"/>
        </w:rPr>
        <w:t xml:space="preserve">и в школах </w:t>
      </w:r>
      <w:r w:rsidR="00232211">
        <w:rPr>
          <w:color w:val="000000"/>
          <w:sz w:val="24"/>
          <w:szCs w:val="24"/>
        </w:rPr>
        <w:t>Пермского края</w:t>
      </w:r>
      <w:r w:rsidRPr="00917F41">
        <w:rPr>
          <w:color w:val="000000"/>
          <w:sz w:val="24"/>
          <w:szCs w:val="24"/>
        </w:rPr>
        <w:t>, привлечения внимания педагогической общественности к вопросам сохранения и укрепления здоровья детей с ОВЗ и инвалидностью.</w:t>
      </w:r>
    </w:p>
    <w:p w:rsidR="00DC009C" w:rsidRPr="00917F41" w:rsidRDefault="00F0705B" w:rsidP="00917F41">
      <w:pPr>
        <w:pStyle w:val="a8"/>
        <w:numPr>
          <w:ilvl w:val="0"/>
          <w:numId w:val="37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917F41">
        <w:rPr>
          <w:color w:val="000000"/>
          <w:sz w:val="24"/>
          <w:szCs w:val="24"/>
        </w:rPr>
        <w:t>Задачами Конкурса являются:</w:t>
      </w:r>
    </w:p>
    <w:p w:rsidR="00DC009C" w:rsidRPr="00A01E4B" w:rsidRDefault="00A01E4B" w:rsidP="00DC009C">
      <w:pPr>
        <w:pStyle w:val="a8"/>
        <w:numPr>
          <w:ilvl w:val="0"/>
          <w:numId w:val="32"/>
        </w:numPr>
        <w:overflowPunct/>
        <w:autoSpaceDE/>
        <w:autoSpaceDN/>
        <w:adjustRightInd/>
        <w:ind w:left="426" w:hanging="426"/>
        <w:jc w:val="both"/>
        <w:textAlignment w:val="auto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F0705B" w:rsidRPr="00A01E4B">
        <w:rPr>
          <w:color w:val="000000"/>
          <w:sz w:val="24"/>
          <w:szCs w:val="24"/>
        </w:rPr>
        <w:t>ыявление лучших практик организации здоровьесберегающего образовательного процесса, а также использования здоровьесберегающих технологий в школах</w:t>
      </w:r>
      <w:r w:rsidR="00DC009C" w:rsidRPr="00A01E4B">
        <w:rPr>
          <w:color w:val="000000"/>
          <w:sz w:val="24"/>
          <w:szCs w:val="24"/>
        </w:rPr>
        <w:t>;</w:t>
      </w:r>
    </w:p>
    <w:p w:rsidR="00DC009C" w:rsidRPr="00A01E4B" w:rsidRDefault="00A01E4B" w:rsidP="00DC009C">
      <w:pPr>
        <w:pStyle w:val="a8"/>
        <w:numPr>
          <w:ilvl w:val="0"/>
          <w:numId w:val="32"/>
        </w:numPr>
        <w:overflowPunct/>
        <w:autoSpaceDE/>
        <w:autoSpaceDN/>
        <w:adjustRightInd/>
        <w:ind w:left="426" w:hanging="426"/>
        <w:jc w:val="both"/>
        <w:textAlignment w:val="auto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F0705B" w:rsidRPr="00A01E4B">
        <w:rPr>
          <w:color w:val="000000"/>
          <w:sz w:val="24"/>
          <w:szCs w:val="24"/>
        </w:rPr>
        <w:t>рансляция лучшего опыта обеспечения охраны здоровья и формирования здорового образа жизни обучающихся с ОВЗ на основе современных здоровьесберегающих технологий.</w:t>
      </w:r>
    </w:p>
    <w:p w:rsidR="00F0705B" w:rsidRPr="00A01E4B" w:rsidRDefault="00A01E4B" w:rsidP="005D6F65">
      <w:pPr>
        <w:pStyle w:val="a8"/>
        <w:numPr>
          <w:ilvl w:val="0"/>
          <w:numId w:val="32"/>
        </w:numPr>
        <w:overflowPunct/>
        <w:autoSpaceDE/>
        <w:autoSpaceDN/>
        <w:adjustRightInd/>
        <w:ind w:left="426" w:hanging="426"/>
        <w:jc w:val="both"/>
        <w:textAlignment w:val="auto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F0705B" w:rsidRPr="00A01E4B">
        <w:rPr>
          <w:color w:val="000000"/>
          <w:sz w:val="24"/>
          <w:szCs w:val="24"/>
        </w:rPr>
        <w:t>ривлечение внимания участников образовательного процесса к проблематике сохранения и укрепления здоровья обучающихся с ОВЗ.</w:t>
      </w:r>
    </w:p>
    <w:p w:rsidR="00DC009C" w:rsidRPr="00A01E4B" w:rsidRDefault="00DC009C" w:rsidP="005D6F65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917F41" w:rsidRDefault="00DC009C" w:rsidP="00917F41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A01E4B">
        <w:rPr>
          <w:b/>
          <w:color w:val="000000"/>
        </w:rPr>
        <w:t>2</w:t>
      </w:r>
      <w:r w:rsidR="00F0705B" w:rsidRPr="00A01E4B">
        <w:rPr>
          <w:b/>
          <w:color w:val="000000"/>
        </w:rPr>
        <w:t>. Номинации конкурса</w:t>
      </w:r>
    </w:p>
    <w:p w:rsidR="00F0705B" w:rsidRPr="00917F41" w:rsidRDefault="00F0705B" w:rsidP="00917F41">
      <w:pPr>
        <w:pStyle w:val="a6"/>
        <w:numPr>
          <w:ilvl w:val="0"/>
          <w:numId w:val="38"/>
        </w:numPr>
        <w:spacing w:before="0" w:beforeAutospacing="0" w:after="0" w:afterAutospacing="0"/>
        <w:ind w:left="426" w:hanging="426"/>
        <w:jc w:val="both"/>
        <w:rPr>
          <w:b/>
          <w:color w:val="000000"/>
        </w:rPr>
      </w:pPr>
      <w:r w:rsidRPr="00A01E4B">
        <w:rPr>
          <w:color w:val="000000"/>
        </w:rPr>
        <w:t>Конкурс проводится по номинациям:</w:t>
      </w:r>
    </w:p>
    <w:p w:rsidR="00DC009C" w:rsidRPr="00A01E4B" w:rsidRDefault="00F0705B" w:rsidP="00917F41">
      <w:pPr>
        <w:pStyle w:val="a6"/>
        <w:numPr>
          <w:ilvl w:val="0"/>
          <w:numId w:val="33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A01E4B">
        <w:rPr>
          <w:color w:val="000000"/>
        </w:rPr>
        <w:t xml:space="preserve">Лучшая </w:t>
      </w:r>
      <w:proofErr w:type="spellStart"/>
      <w:r w:rsidRPr="00A01E4B">
        <w:rPr>
          <w:color w:val="000000"/>
        </w:rPr>
        <w:t>здоровьесберегающая</w:t>
      </w:r>
      <w:proofErr w:type="spellEnd"/>
      <w:r w:rsidRPr="00A01E4B">
        <w:rPr>
          <w:color w:val="000000"/>
        </w:rPr>
        <w:t xml:space="preserve"> школа</w:t>
      </w:r>
      <w:r w:rsidR="00232211">
        <w:rPr>
          <w:color w:val="000000"/>
        </w:rPr>
        <w:t xml:space="preserve"> (далее номинация 1</w:t>
      </w:r>
      <w:r w:rsidR="00153BAD">
        <w:rPr>
          <w:color w:val="000000"/>
        </w:rPr>
        <w:t xml:space="preserve"> для отдельных образовательных организаций</w:t>
      </w:r>
      <w:r w:rsidR="00232211">
        <w:rPr>
          <w:color w:val="000000"/>
        </w:rPr>
        <w:t>)</w:t>
      </w:r>
      <w:r w:rsidRPr="00A01E4B">
        <w:rPr>
          <w:color w:val="000000"/>
        </w:rPr>
        <w:t>;</w:t>
      </w:r>
    </w:p>
    <w:p w:rsidR="00DC009C" w:rsidRPr="00A01E4B" w:rsidRDefault="00F0705B" w:rsidP="00917F41">
      <w:pPr>
        <w:pStyle w:val="a6"/>
        <w:numPr>
          <w:ilvl w:val="0"/>
          <w:numId w:val="33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A01E4B">
        <w:rPr>
          <w:color w:val="000000"/>
        </w:rPr>
        <w:t xml:space="preserve">Лучший конспект урока с применением </w:t>
      </w:r>
      <w:proofErr w:type="spellStart"/>
      <w:r w:rsidRPr="00A01E4B">
        <w:rPr>
          <w:color w:val="000000"/>
        </w:rPr>
        <w:t>здоровьесберегающих</w:t>
      </w:r>
      <w:proofErr w:type="spellEnd"/>
      <w:r w:rsidRPr="00A01E4B">
        <w:rPr>
          <w:color w:val="000000"/>
        </w:rPr>
        <w:t xml:space="preserve"> технологий</w:t>
      </w:r>
      <w:r w:rsidR="00232211">
        <w:rPr>
          <w:color w:val="000000"/>
        </w:rPr>
        <w:t xml:space="preserve"> (далее номинация 2</w:t>
      </w:r>
      <w:r w:rsidR="00153BAD" w:rsidRPr="00153BAD">
        <w:rPr>
          <w:color w:val="000000"/>
        </w:rPr>
        <w:t xml:space="preserve"> </w:t>
      </w:r>
      <w:r w:rsidR="00153BAD">
        <w:rPr>
          <w:color w:val="000000"/>
        </w:rPr>
        <w:t>для отдельных образовательных организаций</w:t>
      </w:r>
      <w:r w:rsidR="00232211">
        <w:rPr>
          <w:color w:val="000000"/>
        </w:rPr>
        <w:t>)</w:t>
      </w:r>
      <w:r w:rsidRPr="00A01E4B">
        <w:rPr>
          <w:color w:val="000000"/>
        </w:rPr>
        <w:t>;</w:t>
      </w:r>
    </w:p>
    <w:p w:rsidR="00153BAD" w:rsidRDefault="00F0705B" w:rsidP="00917F41">
      <w:pPr>
        <w:pStyle w:val="a6"/>
        <w:numPr>
          <w:ilvl w:val="0"/>
          <w:numId w:val="33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A01E4B">
        <w:rPr>
          <w:color w:val="000000"/>
        </w:rPr>
        <w:t>Лучший конспект тематического занятия</w:t>
      </w:r>
      <w:r w:rsidR="00232211">
        <w:rPr>
          <w:color w:val="000000"/>
        </w:rPr>
        <w:t xml:space="preserve"> (далее номинация 3</w:t>
      </w:r>
      <w:r w:rsidR="00153BAD">
        <w:rPr>
          <w:color w:val="000000"/>
        </w:rPr>
        <w:t xml:space="preserve"> для отдельных образовательных организаций</w:t>
      </w:r>
      <w:r w:rsidR="00232211">
        <w:rPr>
          <w:color w:val="000000"/>
        </w:rPr>
        <w:t>)</w:t>
      </w:r>
    </w:p>
    <w:p w:rsidR="00153BAD" w:rsidRPr="00A01E4B" w:rsidRDefault="00153BAD" w:rsidP="00153BAD">
      <w:pPr>
        <w:pStyle w:val="a6"/>
        <w:numPr>
          <w:ilvl w:val="0"/>
          <w:numId w:val="33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153BAD">
        <w:rPr>
          <w:color w:val="000000"/>
        </w:rPr>
        <w:t xml:space="preserve"> </w:t>
      </w:r>
      <w:r w:rsidRPr="00A01E4B">
        <w:rPr>
          <w:color w:val="000000"/>
        </w:rPr>
        <w:t xml:space="preserve">Лучшая </w:t>
      </w:r>
      <w:proofErr w:type="spellStart"/>
      <w:r w:rsidRPr="00A01E4B">
        <w:rPr>
          <w:color w:val="000000"/>
        </w:rPr>
        <w:t>здоровьесберегающая</w:t>
      </w:r>
      <w:proofErr w:type="spellEnd"/>
      <w:r w:rsidRPr="00A01E4B">
        <w:rPr>
          <w:color w:val="000000"/>
        </w:rPr>
        <w:t xml:space="preserve"> школа</w:t>
      </w:r>
      <w:r>
        <w:rPr>
          <w:color w:val="000000"/>
        </w:rPr>
        <w:t xml:space="preserve"> (далее номинация 4 для основных общеобразовательных  организаций)</w:t>
      </w:r>
      <w:r w:rsidRPr="00A01E4B">
        <w:rPr>
          <w:color w:val="000000"/>
        </w:rPr>
        <w:t>;</w:t>
      </w:r>
    </w:p>
    <w:p w:rsidR="00153BAD" w:rsidRPr="00A01E4B" w:rsidRDefault="00153BAD" w:rsidP="00153BAD">
      <w:pPr>
        <w:pStyle w:val="a6"/>
        <w:numPr>
          <w:ilvl w:val="0"/>
          <w:numId w:val="33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A01E4B">
        <w:rPr>
          <w:color w:val="000000"/>
        </w:rPr>
        <w:t xml:space="preserve">Лучший конспект урока с применением </w:t>
      </w:r>
      <w:proofErr w:type="spellStart"/>
      <w:r w:rsidRPr="00A01E4B">
        <w:rPr>
          <w:color w:val="000000"/>
        </w:rPr>
        <w:t>здоровьесберегающих</w:t>
      </w:r>
      <w:proofErr w:type="spellEnd"/>
      <w:r w:rsidRPr="00A01E4B">
        <w:rPr>
          <w:color w:val="000000"/>
        </w:rPr>
        <w:t xml:space="preserve"> технологий</w:t>
      </w:r>
      <w:r>
        <w:rPr>
          <w:color w:val="000000"/>
        </w:rPr>
        <w:t xml:space="preserve"> (далее номинация 5</w:t>
      </w:r>
      <w:r w:rsidRPr="00153BAD">
        <w:rPr>
          <w:color w:val="000000"/>
        </w:rPr>
        <w:t xml:space="preserve"> </w:t>
      </w:r>
      <w:r>
        <w:rPr>
          <w:color w:val="000000"/>
        </w:rPr>
        <w:t>для основных общеобразовательных  организаций)</w:t>
      </w:r>
      <w:r w:rsidRPr="00A01E4B">
        <w:rPr>
          <w:color w:val="000000"/>
        </w:rPr>
        <w:t>;</w:t>
      </w:r>
    </w:p>
    <w:p w:rsidR="00153BAD" w:rsidRDefault="00153BAD" w:rsidP="00153BAD">
      <w:pPr>
        <w:pStyle w:val="a6"/>
        <w:numPr>
          <w:ilvl w:val="0"/>
          <w:numId w:val="33"/>
        </w:numPr>
        <w:spacing w:before="0" w:beforeAutospacing="0" w:after="0" w:afterAutospacing="0"/>
        <w:ind w:left="567" w:hanging="567"/>
        <w:jc w:val="both"/>
        <w:rPr>
          <w:color w:val="000000"/>
        </w:rPr>
      </w:pPr>
      <w:r w:rsidRPr="00A01E4B">
        <w:rPr>
          <w:color w:val="000000"/>
        </w:rPr>
        <w:t>Лучший конспект тематического занятия</w:t>
      </w:r>
      <w:r>
        <w:rPr>
          <w:color w:val="000000"/>
        </w:rPr>
        <w:t xml:space="preserve"> (далее номинация 6 для основных общеобразовательных  организаций)</w:t>
      </w:r>
    </w:p>
    <w:p w:rsidR="00F0705B" w:rsidRPr="00A01E4B" w:rsidRDefault="00F0705B" w:rsidP="00153BAD">
      <w:pPr>
        <w:pStyle w:val="a6"/>
        <w:spacing w:before="0" w:beforeAutospacing="0" w:after="0" w:afterAutospacing="0"/>
        <w:ind w:left="567"/>
        <w:jc w:val="both"/>
        <w:rPr>
          <w:color w:val="000000"/>
        </w:rPr>
      </w:pPr>
    </w:p>
    <w:p w:rsidR="002E48A1" w:rsidRPr="00A01E4B" w:rsidRDefault="002E48A1" w:rsidP="005D6F65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F0705B" w:rsidRPr="00A01E4B" w:rsidRDefault="00DC009C" w:rsidP="005D6F65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A01E4B">
        <w:rPr>
          <w:b/>
          <w:color w:val="000000"/>
        </w:rPr>
        <w:t>3</w:t>
      </w:r>
      <w:r w:rsidR="00F0705B" w:rsidRPr="00A01E4B">
        <w:rPr>
          <w:b/>
          <w:color w:val="000000"/>
        </w:rPr>
        <w:t>. Участники Конкурса</w:t>
      </w:r>
    </w:p>
    <w:p w:rsidR="005A0F8F" w:rsidRPr="00C356AF" w:rsidRDefault="00F0705B" w:rsidP="005D6F65">
      <w:pPr>
        <w:pStyle w:val="a6"/>
        <w:numPr>
          <w:ilvl w:val="0"/>
          <w:numId w:val="39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A01E4B">
        <w:rPr>
          <w:color w:val="000000"/>
        </w:rPr>
        <w:t>К участию в Конкурсе приглашаются педагоги и педагогические колле</w:t>
      </w:r>
      <w:r w:rsidR="00DC009C" w:rsidRPr="00A01E4B">
        <w:rPr>
          <w:color w:val="000000"/>
        </w:rPr>
        <w:t xml:space="preserve">ктивы школ </w:t>
      </w:r>
      <w:r w:rsidR="006336A0">
        <w:rPr>
          <w:color w:val="000000"/>
        </w:rPr>
        <w:t>Пермского края</w:t>
      </w:r>
      <w:r w:rsidRPr="00A01E4B">
        <w:rPr>
          <w:color w:val="000000"/>
        </w:rPr>
        <w:t>, осуществляющие образовательную деятельность по адаптированным основным общеобразовательным программам.</w:t>
      </w:r>
    </w:p>
    <w:p w:rsidR="005A0F8F" w:rsidRDefault="005A0F8F" w:rsidP="005D6F65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5A0F8F" w:rsidRPr="00A01E4B" w:rsidRDefault="005A0F8F" w:rsidP="005D6F65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F0705B" w:rsidRPr="00A01E4B" w:rsidRDefault="00DC009C" w:rsidP="005D6F65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A01E4B">
        <w:rPr>
          <w:b/>
          <w:color w:val="000000"/>
        </w:rPr>
        <w:lastRenderedPageBreak/>
        <w:t>4</w:t>
      </w:r>
      <w:r w:rsidR="00F0705B" w:rsidRPr="00A01E4B">
        <w:rPr>
          <w:b/>
          <w:color w:val="000000"/>
        </w:rPr>
        <w:t>. Требования к содержанию и оформлению конкурсной документации</w:t>
      </w:r>
    </w:p>
    <w:p w:rsidR="00917F41" w:rsidRDefault="00F0705B" w:rsidP="00917F41">
      <w:pPr>
        <w:pStyle w:val="a6"/>
        <w:numPr>
          <w:ilvl w:val="0"/>
          <w:numId w:val="40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A01E4B">
        <w:rPr>
          <w:color w:val="000000"/>
        </w:rPr>
        <w:t>Основанием для регистрации участника Конкурса является предоставление обязательного комплекта документ</w:t>
      </w:r>
      <w:r w:rsidRPr="00A01E4B">
        <w:t>ов (</w:t>
      </w:r>
      <w:hyperlink r:id="rId9" w:tgtFrame="_blank" w:tooltip="Приложение1.doc" w:history="1">
        <w:r w:rsidRPr="00A01E4B">
          <w:rPr>
            <w:rStyle w:val="ab"/>
            <w:color w:val="auto"/>
          </w:rPr>
          <w:t>Приложение 1</w:t>
        </w:r>
      </w:hyperlink>
      <w:r w:rsidRPr="00A01E4B">
        <w:t> - к номинации 1</w:t>
      </w:r>
      <w:r w:rsidR="00153BAD">
        <w:t>, 4</w:t>
      </w:r>
      <w:r w:rsidRPr="00A01E4B">
        <w:t>; </w:t>
      </w:r>
      <w:hyperlink r:id="rId10" w:tooltip="Приложение3.doc" w:history="1">
        <w:r w:rsidRPr="00A01E4B">
          <w:rPr>
            <w:rStyle w:val="ab"/>
            <w:color w:val="auto"/>
          </w:rPr>
          <w:t>приложение 3</w:t>
        </w:r>
      </w:hyperlink>
      <w:r w:rsidRPr="00A01E4B">
        <w:t> - к номинации 2,3</w:t>
      </w:r>
      <w:r w:rsidR="00153BAD">
        <w:t>, 5,6</w:t>
      </w:r>
      <w:r w:rsidRPr="00A01E4B">
        <w:t>).</w:t>
      </w:r>
    </w:p>
    <w:p w:rsidR="00F0705B" w:rsidRPr="00917F41" w:rsidRDefault="00F0705B" w:rsidP="00917F41">
      <w:pPr>
        <w:pStyle w:val="a6"/>
        <w:numPr>
          <w:ilvl w:val="0"/>
          <w:numId w:val="40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917F41">
        <w:rPr>
          <w:color w:val="000000"/>
        </w:rPr>
        <w:t>Комплект документов конкурсанта оформляется согласно перечню в электронном виде.</w:t>
      </w:r>
    </w:p>
    <w:p w:rsidR="00F0705B" w:rsidRPr="00A01E4B" w:rsidRDefault="00DC009C" w:rsidP="005D6F65">
      <w:pPr>
        <w:pStyle w:val="a6"/>
        <w:spacing w:before="0" w:beforeAutospacing="0" w:after="0" w:afterAutospacing="0"/>
        <w:jc w:val="both"/>
        <w:rPr>
          <w:color w:val="000000"/>
        </w:rPr>
      </w:pPr>
      <w:r w:rsidRPr="00A01E4B">
        <w:rPr>
          <w:color w:val="000000"/>
        </w:rPr>
        <w:t xml:space="preserve">4.2.1. </w:t>
      </w:r>
      <w:r w:rsidR="00F0705B" w:rsidRPr="00A01E4B">
        <w:rPr>
          <w:color w:val="000000"/>
        </w:rPr>
        <w:t>Требования к оформлению документов по номинации 1:</w:t>
      </w:r>
    </w:p>
    <w:p w:rsidR="00F0705B" w:rsidRPr="00A01E4B" w:rsidRDefault="00F0705B" w:rsidP="005D6F65">
      <w:pPr>
        <w:pStyle w:val="a6"/>
        <w:spacing w:before="0" w:beforeAutospacing="0" w:after="0" w:afterAutospacing="0"/>
        <w:jc w:val="both"/>
        <w:rPr>
          <w:color w:val="000000"/>
        </w:rPr>
      </w:pPr>
      <w:r w:rsidRPr="00A01E4B">
        <w:rPr>
          <w:color w:val="000000"/>
        </w:rPr>
        <w:t xml:space="preserve">Описание модели здоровьесберегающей школы предоставляется в электронном виде в формате MS </w:t>
      </w:r>
      <w:proofErr w:type="spellStart"/>
      <w:r w:rsidRPr="00A01E4B">
        <w:rPr>
          <w:color w:val="000000"/>
        </w:rPr>
        <w:t>Word</w:t>
      </w:r>
      <w:proofErr w:type="spellEnd"/>
      <w:r w:rsidRPr="00A01E4B">
        <w:rPr>
          <w:color w:val="000000"/>
        </w:rPr>
        <w:t xml:space="preserve">, шрифт </w:t>
      </w:r>
      <w:proofErr w:type="spellStart"/>
      <w:r w:rsidRPr="00A01E4B">
        <w:rPr>
          <w:color w:val="000000"/>
        </w:rPr>
        <w:t>TimesNewRoman</w:t>
      </w:r>
      <w:proofErr w:type="spellEnd"/>
      <w:r w:rsidRPr="00A01E4B">
        <w:rPr>
          <w:color w:val="000000"/>
        </w:rPr>
        <w:t>, размер шрифта - 14 пт., интервал - 1,0, поля страниц: левое - 2 см., правое - 2 см., нижнее - 2 см., верхнее - 2 см.</w:t>
      </w:r>
    </w:p>
    <w:p w:rsidR="00F0705B" w:rsidRPr="00A01E4B" w:rsidRDefault="00F0705B" w:rsidP="005D6F65">
      <w:pPr>
        <w:pStyle w:val="a6"/>
        <w:spacing w:before="0" w:beforeAutospacing="0" w:after="0" w:afterAutospacing="0"/>
        <w:jc w:val="both"/>
        <w:rPr>
          <w:color w:val="000000"/>
        </w:rPr>
      </w:pPr>
      <w:r w:rsidRPr="00A01E4B">
        <w:rPr>
          <w:color w:val="000000"/>
        </w:rPr>
        <w:t>Объем описания модели здоровьесберегающей школы должен составлять не более 5 страниц формата А4. Описание модели здоровьесберегающей школы может быть дополнено приложениями объемом не более 15 страниц формата А4.</w:t>
      </w:r>
    </w:p>
    <w:p w:rsidR="00F0705B" w:rsidRPr="00A01E4B" w:rsidRDefault="00F0705B" w:rsidP="005D6F65">
      <w:pPr>
        <w:pStyle w:val="a6"/>
        <w:spacing w:before="0" w:beforeAutospacing="0" w:after="0" w:afterAutospacing="0"/>
        <w:jc w:val="both"/>
        <w:rPr>
          <w:color w:val="000000"/>
        </w:rPr>
      </w:pPr>
      <w:r w:rsidRPr="00A01E4B">
        <w:rPr>
          <w:color w:val="000000"/>
        </w:rPr>
        <w:t xml:space="preserve">Электронная презентация модели здоровьесберегающей школы в установленной форме создается в программе </w:t>
      </w:r>
      <w:proofErr w:type="spellStart"/>
      <w:r w:rsidRPr="00A01E4B">
        <w:rPr>
          <w:color w:val="000000"/>
        </w:rPr>
        <w:t>PowerPoint</w:t>
      </w:r>
      <w:proofErr w:type="spellEnd"/>
      <w:r w:rsidRPr="00A01E4B">
        <w:rPr>
          <w:color w:val="000000"/>
        </w:rPr>
        <w:t xml:space="preserve"> объемом не более 15 слайдов.</w:t>
      </w:r>
    </w:p>
    <w:p w:rsidR="00F0705B" w:rsidRPr="00A01E4B" w:rsidRDefault="00F0705B" w:rsidP="005D6F65">
      <w:pPr>
        <w:pStyle w:val="a6"/>
        <w:spacing w:before="0" w:beforeAutospacing="0" w:after="0" w:afterAutospacing="0"/>
        <w:jc w:val="both"/>
        <w:rPr>
          <w:color w:val="000000"/>
        </w:rPr>
      </w:pPr>
      <w:r w:rsidRPr="00A01E4B">
        <w:rPr>
          <w:color w:val="000000"/>
        </w:rPr>
        <w:t>В верхнем колонтитуле на каждой странице обязательно должно быть указано: наименование органа исполнительной власти субъекта Российской Федерации, осуществляющего управление в сфере образования; полное название и юридический адрес школы.</w:t>
      </w:r>
    </w:p>
    <w:p w:rsidR="00F0705B" w:rsidRPr="00A01E4B" w:rsidRDefault="00DC009C" w:rsidP="005D6F65">
      <w:pPr>
        <w:pStyle w:val="a6"/>
        <w:spacing w:before="0" w:beforeAutospacing="0" w:after="0" w:afterAutospacing="0"/>
        <w:jc w:val="both"/>
        <w:rPr>
          <w:color w:val="000000"/>
        </w:rPr>
      </w:pPr>
      <w:r w:rsidRPr="00A01E4B">
        <w:rPr>
          <w:color w:val="000000"/>
        </w:rPr>
        <w:t>4</w:t>
      </w:r>
      <w:r w:rsidR="00F0705B" w:rsidRPr="00A01E4B">
        <w:rPr>
          <w:color w:val="000000"/>
        </w:rPr>
        <w:t>.2.2. Требования к оформлению документов по номинации 2,3:</w:t>
      </w:r>
    </w:p>
    <w:p w:rsidR="00F0705B" w:rsidRPr="00A01E4B" w:rsidRDefault="00F0705B" w:rsidP="005D6F65">
      <w:pPr>
        <w:pStyle w:val="a6"/>
        <w:spacing w:before="0" w:beforeAutospacing="0" w:after="0" w:afterAutospacing="0"/>
        <w:jc w:val="both"/>
        <w:rPr>
          <w:color w:val="000000"/>
        </w:rPr>
      </w:pPr>
      <w:r w:rsidRPr="00A01E4B">
        <w:rPr>
          <w:color w:val="000000"/>
        </w:rPr>
        <w:t xml:space="preserve">Конспект урока/учебного занятия (далее - Конспект) предоставляется в электронном виде в формате MS </w:t>
      </w:r>
      <w:proofErr w:type="spellStart"/>
      <w:r w:rsidRPr="00A01E4B">
        <w:rPr>
          <w:color w:val="000000"/>
        </w:rPr>
        <w:t>Word</w:t>
      </w:r>
      <w:proofErr w:type="spellEnd"/>
      <w:r w:rsidRPr="00A01E4B">
        <w:rPr>
          <w:color w:val="000000"/>
        </w:rPr>
        <w:t xml:space="preserve">, шрифт </w:t>
      </w:r>
      <w:proofErr w:type="spellStart"/>
      <w:r w:rsidRPr="00A01E4B">
        <w:rPr>
          <w:color w:val="000000"/>
        </w:rPr>
        <w:t>TimesNewRoman</w:t>
      </w:r>
      <w:proofErr w:type="spellEnd"/>
      <w:r w:rsidRPr="00A01E4B">
        <w:rPr>
          <w:color w:val="000000"/>
        </w:rPr>
        <w:t>, размер шрифта - 14 пт., интервал - 1,0, поля страниц: левое - 2 см., правое - 2 см., нижнее - 2 см., верхнее - 2 см. Объем Конспекта должен составлять не более 10 страниц формата А4. Конспект может быть дополнен приложениями объемом не более 15 страниц формата А4.</w:t>
      </w:r>
    </w:p>
    <w:p w:rsidR="00F0705B" w:rsidRPr="00A01E4B" w:rsidRDefault="00F0705B" w:rsidP="005D6F65">
      <w:pPr>
        <w:pStyle w:val="a6"/>
        <w:spacing w:before="0" w:beforeAutospacing="0" w:after="0" w:afterAutospacing="0"/>
        <w:jc w:val="both"/>
        <w:rPr>
          <w:color w:val="000000"/>
        </w:rPr>
      </w:pPr>
      <w:r w:rsidRPr="00A01E4B">
        <w:rPr>
          <w:color w:val="000000"/>
        </w:rPr>
        <w:t xml:space="preserve">Электронная презентация Конспекта в установленной форме создается в программе </w:t>
      </w:r>
      <w:proofErr w:type="spellStart"/>
      <w:r w:rsidRPr="00A01E4B">
        <w:rPr>
          <w:color w:val="000000"/>
        </w:rPr>
        <w:t>PowerPoint</w:t>
      </w:r>
      <w:proofErr w:type="spellEnd"/>
      <w:r w:rsidRPr="00A01E4B">
        <w:rPr>
          <w:color w:val="000000"/>
        </w:rPr>
        <w:t xml:space="preserve"> объемом не более 15 слайдов.</w:t>
      </w:r>
    </w:p>
    <w:p w:rsidR="00F0705B" w:rsidRPr="00A01E4B" w:rsidRDefault="00F0705B" w:rsidP="005D6F65">
      <w:pPr>
        <w:pStyle w:val="a6"/>
        <w:spacing w:before="0" w:beforeAutospacing="0" w:after="0" w:afterAutospacing="0"/>
        <w:jc w:val="both"/>
        <w:rPr>
          <w:color w:val="000000"/>
        </w:rPr>
      </w:pPr>
      <w:r w:rsidRPr="00A01E4B">
        <w:rPr>
          <w:color w:val="000000"/>
        </w:rPr>
        <w:t>В верхнем колонтитуле на каждой странице обязательно должно быть указано: наименование органа исполнительной власти субъекта Российской Федерации, осуществляющего управление в сфере образования; полное название и юридический адрес школы; фамилия, имя, отчество, должность автора(ров) Конспекта (не более 2-х авторов).</w:t>
      </w:r>
    </w:p>
    <w:p w:rsidR="00917F41" w:rsidRDefault="00F0705B" w:rsidP="00917F41">
      <w:pPr>
        <w:pStyle w:val="a6"/>
        <w:numPr>
          <w:ilvl w:val="0"/>
          <w:numId w:val="40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A01E4B">
        <w:rPr>
          <w:color w:val="000000"/>
        </w:rPr>
        <w:t>Материалы, представленные на Конкурс, должны включать в себя скан-копию письменного </w:t>
      </w:r>
      <w:hyperlink r:id="rId11" w:tgtFrame="_blank" w:tooltip="Согласие на обработку персональных данных.doc" w:history="1">
        <w:r w:rsidRPr="00A01E4B">
          <w:rPr>
            <w:rStyle w:val="ab"/>
          </w:rPr>
          <w:t>согласия</w:t>
        </w:r>
      </w:hyperlink>
      <w:r w:rsidRPr="00A01E4B">
        <w:rPr>
          <w:color w:val="000000"/>
        </w:rPr>
        <w:t> на обработку персональных данных участников Конкурса. Письменное согласие составляется в одном экземпляре, где указываются ФИО всех участников Конкурса.</w:t>
      </w:r>
    </w:p>
    <w:p w:rsidR="00917F41" w:rsidRDefault="00F0705B" w:rsidP="00917F41">
      <w:pPr>
        <w:pStyle w:val="a6"/>
        <w:numPr>
          <w:ilvl w:val="0"/>
          <w:numId w:val="40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917F41">
        <w:rPr>
          <w:color w:val="000000"/>
        </w:rPr>
        <w:t xml:space="preserve">Комплекты документов направляются </w:t>
      </w:r>
      <w:r w:rsidR="00DC009C" w:rsidRPr="00917F41">
        <w:rPr>
          <w:color w:val="000000"/>
        </w:rPr>
        <w:t>в адрес Организационного комитета Конкурса</w:t>
      </w:r>
      <w:r w:rsidRPr="00917F41">
        <w:rPr>
          <w:color w:val="000000"/>
        </w:rPr>
        <w:t> </w:t>
      </w:r>
      <w:r w:rsidR="002E48A1" w:rsidRPr="00917F41">
        <w:rPr>
          <w:color w:val="000000"/>
        </w:rPr>
        <w:t>(</w:t>
      </w:r>
      <w:hyperlink r:id="rId12" w:tgtFrame="_parent" w:history="1">
        <w:r w:rsidR="00DA5D9C">
          <w:rPr>
            <w:rStyle w:val="user-accountname"/>
            <w:color w:val="0000FF"/>
            <w:u w:val="single"/>
          </w:rPr>
          <w:t>eov-ovs@iro.perm.ru</w:t>
        </w:r>
      </w:hyperlink>
      <w:r w:rsidR="002E48A1" w:rsidRPr="00917F41">
        <w:rPr>
          <w:color w:val="000000"/>
        </w:rPr>
        <w:t xml:space="preserve">) </w:t>
      </w:r>
      <w:r w:rsidRPr="00917F41">
        <w:rPr>
          <w:color w:val="000000"/>
        </w:rPr>
        <w:t>с пометкой «Конкурс «Школа – тер</w:t>
      </w:r>
      <w:r w:rsidR="00DC009C" w:rsidRPr="00917F41">
        <w:rPr>
          <w:color w:val="000000"/>
        </w:rPr>
        <w:t>ритория зд</w:t>
      </w:r>
      <w:r w:rsidR="002E48A1" w:rsidRPr="00917F41">
        <w:rPr>
          <w:color w:val="000000"/>
        </w:rPr>
        <w:t>оровья»</w:t>
      </w:r>
      <w:r w:rsidR="00A01E4B" w:rsidRPr="00917F41">
        <w:rPr>
          <w:color w:val="000000"/>
        </w:rPr>
        <w:t xml:space="preserve">, номинация №  в срок с </w:t>
      </w:r>
      <w:r w:rsidR="004E6391">
        <w:rPr>
          <w:color w:val="000000"/>
        </w:rPr>
        <w:t>22</w:t>
      </w:r>
      <w:r w:rsidR="000563F5">
        <w:rPr>
          <w:color w:val="000000"/>
        </w:rPr>
        <w:t xml:space="preserve"> </w:t>
      </w:r>
      <w:r w:rsidR="004E6391">
        <w:rPr>
          <w:color w:val="000000"/>
        </w:rPr>
        <w:t>июня</w:t>
      </w:r>
      <w:r w:rsidR="000563F5">
        <w:rPr>
          <w:color w:val="000000"/>
        </w:rPr>
        <w:t xml:space="preserve"> 2022</w:t>
      </w:r>
      <w:r w:rsidR="00A01E4B" w:rsidRPr="00917F41">
        <w:rPr>
          <w:color w:val="000000"/>
        </w:rPr>
        <w:t xml:space="preserve"> г. по </w:t>
      </w:r>
      <w:r w:rsidR="004E6391">
        <w:rPr>
          <w:color w:val="000000"/>
        </w:rPr>
        <w:t>01</w:t>
      </w:r>
      <w:r w:rsidR="00DA5D9C">
        <w:rPr>
          <w:color w:val="000000"/>
        </w:rPr>
        <w:t xml:space="preserve"> </w:t>
      </w:r>
      <w:r w:rsidR="004E6391">
        <w:rPr>
          <w:color w:val="000000"/>
        </w:rPr>
        <w:t xml:space="preserve">августа </w:t>
      </w:r>
      <w:r w:rsidR="000563F5">
        <w:rPr>
          <w:color w:val="000000"/>
        </w:rPr>
        <w:t>2022</w:t>
      </w:r>
      <w:r w:rsidRPr="00917F41">
        <w:rPr>
          <w:color w:val="000000"/>
        </w:rPr>
        <w:t xml:space="preserve"> года. Документы, поступившие в адрес эксперт</w:t>
      </w:r>
      <w:r w:rsidR="00A01E4B" w:rsidRPr="00917F41">
        <w:rPr>
          <w:color w:val="000000"/>
        </w:rPr>
        <w:t xml:space="preserve">ной комиссии Конкурса позднее </w:t>
      </w:r>
      <w:r w:rsidR="004E6391">
        <w:rPr>
          <w:color w:val="000000"/>
        </w:rPr>
        <w:t>18</w:t>
      </w:r>
      <w:r w:rsidR="009F05E2">
        <w:rPr>
          <w:color w:val="000000"/>
        </w:rPr>
        <w:t xml:space="preserve"> </w:t>
      </w:r>
      <w:r w:rsidR="004E6391">
        <w:rPr>
          <w:color w:val="000000"/>
        </w:rPr>
        <w:t>июл</w:t>
      </w:r>
      <w:r w:rsidR="000563F5">
        <w:rPr>
          <w:color w:val="000000"/>
        </w:rPr>
        <w:t>я 2022</w:t>
      </w:r>
      <w:r w:rsidRPr="00917F41">
        <w:rPr>
          <w:color w:val="000000"/>
        </w:rPr>
        <w:t xml:space="preserve"> г., к участию в Конкурсе не допускаются.</w:t>
      </w:r>
    </w:p>
    <w:p w:rsidR="00F0705B" w:rsidRPr="00917F41" w:rsidRDefault="00F0705B" w:rsidP="00917F41">
      <w:pPr>
        <w:pStyle w:val="a6"/>
        <w:numPr>
          <w:ilvl w:val="0"/>
          <w:numId w:val="40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917F41">
        <w:rPr>
          <w:color w:val="000000"/>
        </w:rPr>
        <w:t>Представленные материалы не возвращаются, рецензии авторам не высылаются.</w:t>
      </w:r>
    </w:p>
    <w:p w:rsidR="00F0705B" w:rsidRPr="00A01E4B" w:rsidRDefault="00F0705B" w:rsidP="005D6F65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F0705B" w:rsidRPr="00A01E4B" w:rsidRDefault="00DC009C" w:rsidP="005D6F65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A01E4B">
        <w:rPr>
          <w:b/>
          <w:color w:val="000000"/>
        </w:rPr>
        <w:t>5</w:t>
      </w:r>
      <w:r w:rsidR="00F0705B" w:rsidRPr="00A01E4B">
        <w:rPr>
          <w:b/>
          <w:color w:val="000000"/>
        </w:rPr>
        <w:t>. Порядок проведения Конкурса</w:t>
      </w:r>
    </w:p>
    <w:p w:rsidR="00F0705B" w:rsidRPr="00A01E4B" w:rsidRDefault="004E6391" w:rsidP="00917F41">
      <w:pPr>
        <w:pStyle w:val="a6"/>
        <w:numPr>
          <w:ilvl w:val="0"/>
          <w:numId w:val="42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Конкурс проводится с 22.06. 2022 года по 01.08</w:t>
      </w:r>
      <w:r w:rsidR="00DA5D9C">
        <w:rPr>
          <w:color w:val="000000"/>
        </w:rPr>
        <w:t>.</w:t>
      </w:r>
      <w:r w:rsidR="000563F5">
        <w:rPr>
          <w:color w:val="000000"/>
        </w:rPr>
        <w:t xml:space="preserve"> 2022</w:t>
      </w:r>
      <w:r w:rsidR="00917F41">
        <w:rPr>
          <w:color w:val="000000"/>
        </w:rPr>
        <w:t xml:space="preserve"> года в два этапа:</w:t>
      </w:r>
    </w:p>
    <w:p w:rsidR="00917F41" w:rsidRDefault="004E6391" w:rsidP="00917F41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 22</w:t>
      </w:r>
      <w:r w:rsidR="00DA5D9C">
        <w:rPr>
          <w:color w:val="000000"/>
        </w:rPr>
        <w:t xml:space="preserve"> </w:t>
      </w:r>
      <w:r>
        <w:rPr>
          <w:color w:val="000000"/>
        </w:rPr>
        <w:t>июня</w:t>
      </w:r>
      <w:r w:rsidR="000563F5">
        <w:rPr>
          <w:color w:val="000000"/>
        </w:rPr>
        <w:t xml:space="preserve"> 2022</w:t>
      </w:r>
      <w:r w:rsidR="00A01E4B">
        <w:rPr>
          <w:color w:val="000000"/>
        </w:rPr>
        <w:t xml:space="preserve"> года по </w:t>
      </w:r>
      <w:r>
        <w:rPr>
          <w:color w:val="000000"/>
        </w:rPr>
        <w:t>18</w:t>
      </w:r>
      <w:r w:rsidR="00DA5D9C">
        <w:rPr>
          <w:color w:val="000000"/>
        </w:rPr>
        <w:t xml:space="preserve"> </w:t>
      </w:r>
      <w:r>
        <w:rPr>
          <w:color w:val="000000"/>
        </w:rPr>
        <w:t>июл</w:t>
      </w:r>
      <w:r w:rsidR="000563F5">
        <w:rPr>
          <w:color w:val="000000"/>
        </w:rPr>
        <w:t>я 2022</w:t>
      </w:r>
      <w:r w:rsidR="00F0705B" w:rsidRPr="00A01E4B">
        <w:rPr>
          <w:color w:val="000000"/>
        </w:rPr>
        <w:t xml:space="preserve"> года – прием конкурсных материалов</w:t>
      </w:r>
      <w:r w:rsidR="00917F41">
        <w:rPr>
          <w:color w:val="000000"/>
        </w:rPr>
        <w:t>;</w:t>
      </w:r>
    </w:p>
    <w:p w:rsidR="00F0705B" w:rsidRPr="00917F41" w:rsidRDefault="00A01E4B" w:rsidP="00917F41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</w:rPr>
      </w:pPr>
      <w:r w:rsidRPr="00917F41">
        <w:rPr>
          <w:color w:val="000000"/>
        </w:rPr>
        <w:t xml:space="preserve">с </w:t>
      </w:r>
      <w:r w:rsidR="004E6391">
        <w:rPr>
          <w:color w:val="000000"/>
        </w:rPr>
        <w:t>18</w:t>
      </w:r>
      <w:r w:rsidR="00DA5D9C">
        <w:rPr>
          <w:color w:val="000000"/>
        </w:rPr>
        <w:t xml:space="preserve"> </w:t>
      </w:r>
      <w:r w:rsidR="004E6391">
        <w:rPr>
          <w:color w:val="000000"/>
        </w:rPr>
        <w:t>июл</w:t>
      </w:r>
      <w:r w:rsidR="000563F5">
        <w:rPr>
          <w:color w:val="000000"/>
        </w:rPr>
        <w:t>я 2022</w:t>
      </w:r>
      <w:r w:rsidRPr="00917F41">
        <w:rPr>
          <w:color w:val="000000"/>
        </w:rPr>
        <w:t xml:space="preserve"> </w:t>
      </w:r>
      <w:r w:rsidR="00917F41">
        <w:rPr>
          <w:color w:val="000000"/>
        </w:rPr>
        <w:t xml:space="preserve">года по </w:t>
      </w:r>
      <w:r w:rsidR="004E6391">
        <w:rPr>
          <w:color w:val="000000"/>
        </w:rPr>
        <w:t>01</w:t>
      </w:r>
      <w:r w:rsidR="000563F5">
        <w:rPr>
          <w:color w:val="000000"/>
        </w:rPr>
        <w:t xml:space="preserve"> </w:t>
      </w:r>
      <w:r w:rsidR="004E6391">
        <w:rPr>
          <w:color w:val="000000"/>
        </w:rPr>
        <w:t>августа</w:t>
      </w:r>
      <w:r w:rsidR="000563F5">
        <w:rPr>
          <w:color w:val="000000"/>
        </w:rPr>
        <w:t xml:space="preserve"> 2022</w:t>
      </w:r>
      <w:r w:rsidR="00F0705B" w:rsidRPr="00917F41">
        <w:rPr>
          <w:color w:val="000000"/>
        </w:rPr>
        <w:t xml:space="preserve"> года – анализ </w:t>
      </w:r>
      <w:r w:rsidR="00917F41">
        <w:rPr>
          <w:color w:val="000000"/>
        </w:rPr>
        <w:t xml:space="preserve">материалов экспертной комиссией и </w:t>
      </w:r>
      <w:r w:rsidR="00F0705B" w:rsidRPr="00917F41">
        <w:rPr>
          <w:color w:val="000000"/>
        </w:rPr>
        <w:t>подведение итогов.</w:t>
      </w:r>
    </w:p>
    <w:p w:rsidR="005D6F65" w:rsidRDefault="005D6F65" w:rsidP="005D6F65">
      <w:pPr>
        <w:autoSpaceDE/>
        <w:autoSpaceDN/>
        <w:adjustRightInd/>
        <w:spacing w:line="30" w:lineRule="atLeast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5A0F8F" w:rsidRPr="00A01E4B" w:rsidRDefault="005A0F8F" w:rsidP="00C356AF">
      <w:pPr>
        <w:autoSpaceDE/>
        <w:autoSpaceDN/>
        <w:adjustRightInd/>
        <w:spacing w:line="30" w:lineRule="atLeast"/>
        <w:rPr>
          <w:rFonts w:eastAsia="Calibri"/>
          <w:b/>
          <w:sz w:val="24"/>
          <w:szCs w:val="24"/>
          <w:lang w:eastAsia="en-US"/>
        </w:rPr>
      </w:pPr>
    </w:p>
    <w:p w:rsidR="005D6F65" w:rsidRPr="00A01E4B" w:rsidRDefault="005D6F65" w:rsidP="005D6F65">
      <w:pPr>
        <w:autoSpaceDE/>
        <w:autoSpaceDN/>
        <w:adjustRightInd/>
        <w:spacing w:line="30" w:lineRule="atLeast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A01E4B">
        <w:rPr>
          <w:rFonts w:eastAsia="Calibri"/>
          <w:b/>
          <w:sz w:val="24"/>
          <w:szCs w:val="24"/>
          <w:lang w:eastAsia="en-US"/>
        </w:rPr>
        <w:t>6. Определение победителей и подведение итогов Конкурса</w:t>
      </w:r>
    </w:p>
    <w:p w:rsidR="00917F41" w:rsidRDefault="005D6F65" w:rsidP="00917F41">
      <w:pPr>
        <w:pStyle w:val="a8"/>
        <w:numPr>
          <w:ilvl w:val="0"/>
          <w:numId w:val="44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917F41">
        <w:rPr>
          <w:rFonts w:eastAsia="Calibri"/>
          <w:sz w:val="24"/>
          <w:szCs w:val="24"/>
          <w:lang w:eastAsia="en-US"/>
        </w:rPr>
        <w:t>Оргкомитет обеспечивает организационно-методическое сопровождение проведения Конкурса, утверждает состав экспертной комиссии.</w:t>
      </w:r>
    </w:p>
    <w:p w:rsidR="00917F41" w:rsidRDefault="005D6F65" w:rsidP="00917F41">
      <w:pPr>
        <w:pStyle w:val="a8"/>
        <w:numPr>
          <w:ilvl w:val="0"/>
          <w:numId w:val="44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917F41">
        <w:rPr>
          <w:rFonts w:eastAsia="Calibri"/>
          <w:sz w:val="24"/>
          <w:szCs w:val="24"/>
          <w:lang w:eastAsia="en-US"/>
        </w:rPr>
        <w:t xml:space="preserve">Экспертная комиссия </w:t>
      </w:r>
      <w:r w:rsidR="006336A0">
        <w:rPr>
          <w:rFonts w:eastAsia="Calibri"/>
          <w:sz w:val="24"/>
          <w:szCs w:val="24"/>
          <w:lang w:eastAsia="en-US"/>
        </w:rPr>
        <w:t>краевого</w:t>
      </w:r>
      <w:r w:rsidRPr="00917F41">
        <w:rPr>
          <w:rFonts w:eastAsia="Calibri"/>
          <w:sz w:val="24"/>
          <w:szCs w:val="24"/>
          <w:lang w:eastAsia="en-US"/>
        </w:rPr>
        <w:t xml:space="preserve"> Конкурса осуществляет</w:t>
      </w:r>
      <w:r w:rsidR="00E82CA3" w:rsidRPr="00917F41">
        <w:rPr>
          <w:rFonts w:eastAsia="Calibri"/>
          <w:sz w:val="24"/>
          <w:szCs w:val="24"/>
          <w:lang w:eastAsia="en-US"/>
        </w:rPr>
        <w:t xml:space="preserve"> </w:t>
      </w:r>
      <w:r w:rsidRPr="00917F41">
        <w:rPr>
          <w:rFonts w:eastAsia="Calibri"/>
          <w:sz w:val="24"/>
          <w:szCs w:val="24"/>
          <w:lang w:eastAsia="en-US"/>
        </w:rPr>
        <w:t xml:space="preserve">определение победителя </w:t>
      </w:r>
      <w:r w:rsidR="006336A0">
        <w:rPr>
          <w:rFonts w:eastAsia="Calibri"/>
          <w:sz w:val="24"/>
          <w:szCs w:val="24"/>
          <w:lang w:eastAsia="en-US"/>
        </w:rPr>
        <w:t>краевого</w:t>
      </w:r>
      <w:r w:rsidRPr="00917F41">
        <w:rPr>
          <w:rFonts w:eastAsia="Calibri"/>
          <w:sz w:val="24"/>
          <w:szCs w:val="24"/>
          <w:lang w:eastAsia="en-US"/>
        </w:rPr>
        <w:t xml:space="preserve"> Конкурса</w:t>
      </w:r>
      <w:r w:rsidR="002E48A1" w:rsidRPr="00917F41">
        <w:rPr>
          <w:rFonts w:eastAsia="Calibri"/>
          <w:sz w:val="24"/>
          <w:szCs w:val="24"/>
          <w:lang w:eastAsia="en-US"/>
        </w:rPr>
        <w:t xml:space="preserve"> в каждой из трех номинаций Конкурса</w:t>
      </w:r>
      <w:r w:rsidRPr="00917F41">
        <w:rPr>
          <w:rFonts w:eastAsia="Calibri"/>
          <w:sz w:val="24"/>
          <w:szCs w:val="24"/>
          <w:lang w:eastAsia="en-US"/>
        </w:rPr>
        <w:t>.</w:t>
      </w:r>
    </w:p>
    <w:p w:rsidR="005D6F65" w:rsidRPr="00917F41" w:rsidRDefault="005D6F65" w:rsidP="00917F41">
      <w:pPr>
        <w:pStyle w:val="a8"/>
        <w:numPr>
          <w:ilvl w:val="0"/>
          <w:numId w:val="44"/>
        </w:numPr>
        <w:autoSpaceDE/>
        <w:autoSpaceDN/>
        <w:adjustRightInd/>
        <w:spacing w:line="30" w:lineRule="atLeast"/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917F41">
        <w:rPr>
          <w:rFonts w:eastAsia="Calibri"/>
          <w:sz w:val="24"/>
          <w:szCs w:val="24"/>
          <w:lang w:eastAsia="en-US"/>
        </w:rPr>
        <w:lastRenderedPageBreak/>
        <w:t xml:space="preserve">Экспертная комиссия оценивает конкурсные материалы участников Конкурса в баллах в соответствии с критериями, утвержденными настоящим Положением.  </w:t>
      </w:r>
    </w:p>
    <w:p w:rsidR="005D6F65" w:rsidRPr="00A01E4B" w:rsidRDefault="005D6F65" w:rsidP="005D6F65">
      <w:pPr>
        <w:autoSpaceDE/>
        <w:autoSpaceDN/>
        <w:adjustRightInd/>
        <w:spacing w:line="30" w:lineRule="atLeast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5D6F65" w:rsidRPr="00A01E4B" w:rsidRDefault="005D6F65" w:rsidP="005D6F65">
      <w:pPr>
        <w:autoSpaceDE/>
        <w:autoSpaceDN/>
        <w:adjustRightInd/>
        <w:spacing w:line="30" w:lineRule="atLeast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A01E4B">
        <w:rPr>
          <w:rFonts w:eastAsia="Calibri"/>
          <w:b/>
          <w:sz w:val="24"/>
          <w:szCs w:val="24"/>
          <w:lang w:eastAsia="en-US"/>
        </w:rPr>
        <w:t>7. Награждение победителей Конкурса.</w:t>
      </w:r>
    </w:p>
    <w:p w:rsidR="005D6F65" w:rsidRPr="00A01E4B" w:rsidRDefault="00917F41" w:rsidP="00E82CA3">
      <w:pPr>
        <w:autoSpaceDE/>
        <w:autoSpaceDN/>
        <w:adjustRightInd/>
        <w:spacing w:line="30" w:lineRule="atLeast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7.1.</w:t>
      </w:r>
      <w:r w:rsidR="0078336A" w:rsidRPr="00A01E4B">
        <w:rPr>
          <w:rFonts w:eastAsia="Calibri"/>
          <w:sz w:val="24"/>
          <w:szCs w:val="24"/>
          <w:lang w:eastAsia="en-US"/>
        </w:rPr>
        <w:t>Победителям</w:t>
      </w:r>
      <w:r w:rsidR="005D6F65" w:rsidRPr="00A01E4B">
        <w:rPr>
          <w:rFonts w:eastAsia="Calibri"/>
          <w:sz w:val="24"/>
          <w:szCs w:val="24"/>
          <w:lang w:eastAsia="en-US"/>
        </w:rPr>
        <w:t xml:space="preserve"> </w:t>
      </w:r>
      <w:r w:rsidR="006336A0">
        <w:rPr>
          <w:rFonts w:eastAsia="Calibri"/>
          <w:sz w:val="24"/>
          <w:szCs w:val="24"/>
          <w:lang w:eastAsia="en-US"/>
        </w:rPr>
        <w:t>краевого</w:t>
      </w:r>
      <w:r w:rsidR="005D6F65" w:rsidRPr="00A01E4B">
        <w:rPr>
          <w:rFonts w:eastAsia="Calibri"/>
          <w:sz w:val="24"/>
          <w:szCs w:val="24"/>
          <w:lang w:eastAsia="en-US"/>
        </w:rPr>
        <w:t xml:space="preserve"> Конкурса вручается диплом победителя </w:t>
      </w:r>
      <w:r w:rsidR="006336A0">
        <w:rPr>
          <w:rFonts w:eastAsia="Calibri"/>
          <w:sz w:val="24"/>
          <w:szCs w:val="24"/>
          <w:lang w:eastAsia="en-US"/>
        </w:rPr>
        <w:t>краевого</w:t>
      </w:r>
      <w:r w:rsidR="005D6F65" w:rsidRPr="00A01E4B">
        <w:rPr>
          <w:rFonts w:eastAsia="Calibri"/>
          <w:sz w:val="24"/>
          <w:szCs w:val="24"/>
          <w:lang w:eastAsia="en-US"/>
        </w:rPr>
        <w:t xml:space="preserve"> Конкурса.</w:t>
      </w:r>
    </w:p>
    <w:p w:rsidR="005D6F65" w:rsidRPr="00A01E4B" w:rsidRDefault="0078336A" w:rsidP="00E82CA3">
      <w:pPr>
        <w:autoSpaceDE/>
        <w:autoSpaceDN/>
        <w:adjustRightInd/>
        <w:spacing w:line="30" w:lineRule="atLeast"/>
        <w:jc w:val="both"/>
        <w:rPr>
          <w:rFonts w:eastAsia="Calibri"/>
          <w:sz w:val="24"/>
          <w:szCs w:val="24"/>
          <w:lang w:eastAsia="en-US"/>
        </w:rPr>
      </w:pPr>
      <w:r w:rsidRPr="00A01E4B">
        <w:rPr>
          <w:rFonts w:eastAsia="Calibri"/>
          <w:sz w:val="24"/>
          <w:szCs w:val="24"/>
          <w:lang w:eastAsia="en-US"/>
        </w:rPr>
        <w:t xml:space="preserve">7.2. </w:t>
      </w:r>
      <w:r w:rsidR="006336A0" w:rsidRPr="00A01E4B">
        <w:rPr>
          <w:rFonts w:eastAsia="Calibri"/>
          <w:sz w:val="24"/>
          <w:szCs w:val="24"/>
          <w:lang w:eastAsia="en-US"/>
        </w:rPr>
        <w:t xml:space="preserve">Участники </w:t>
      </w:r>
      <w:r w:rsidR="006336A0">
        <w:rPr>
          <w:rFonts w:eastAsia="Calibri"/>
          <w:sz w:val="24"/>
          <w:szCs w:val="24"/>
          <w:lang w:eastAsia="en-US"/>
        </w:rPr>
        <w:t>краевого</w:t>
      </w:r>
      <w:r w:rsidR="006336A0" w:rsidRPr="00A01E4B">
        <w:rPr>
          <w:rFonts w:eastAsia="Calibri"/>
          <w:sz w:val="24"/>
          <w:szCs w:val="24"/>
          <w:lang w:eastAsia="en-US"/>
        </w:rPr>
        <w:t xml:space="preserve"> Конкурса награждаются сертификатами участника </w:t>
      </w:r>
      <w:r w:rsidR="006336A0">
        <w:rPr>
          <w:rFonts w:eastAsia="Calibri"/>
          <w:sz w:val="24"/>
          <w:szCs w:val="24"/>
          <w:lang w:eastAsia="en-US"/>
        </w:rPr>
        <w:t>краевого</w:t>
      </w:r>
      <w:r w:rsidR="006336A0" w:rsidRPr="00A01E4B">
        <w:rPr>
          <w:rFonts w:eastAsia="Calibri"/>
          <w:sz w:val="24"/>
          <w:szCs w:val="24"/>
          <w:lang w:eastAsia="en-US"/>
        </w:rPr>
        <w:t xml:space="preserve"> Конкурса</w:t>
      </w:r>
      <w:r w:rsidR="006336A0">
        <w:rPr>
          <w:rFonts w:eastAsia="Calibri"/>
          <w:sz w:val="24"/>
          <w:szCs w:val="24"/>
          <w:lang w:eastAsia="en-US"/>
        </w:rPr>
        <w:t>.</w:t>
      </w:r>
    </w:p>
    <w:p w:rsidR="00C356AF" w:rsidRDefault="00C356AF" w:rsidP="00E82CA3">
      <w:pPr>
        <w:autoSpaceDE/>
        <w:autoSpaceDN/>
        <w:adjustRightInd/>
        <w:spacing w:line="30" w:lineRule="atLeast"/>
        <w:jc w:val="right"/>
        <w:rPr>
          <w:spacing w:val="-4"/>
          <w:sz w:val="24"/>
          <w:szCs w:val="24"/>
        </w:rPr>
      </w:pPr>
    </w:p>
    <w:p w:rsidR="00C356AF" w:rsidRDefault="00C356AF" w:rsidP="00E82CA3">
      <w:pPr>
        <w:autoSpaceDE/>
        <w:autoSpaceDN/>
        <w:adjustRightInd/>
        <w:spacing w:line="30" w:lineRule="atLeast"/>
        <w:jc w:val="right"/>
        <w:rPr>
          <w:spacing w:val="-4"/>
          <w:sz w:val="24"/>
          <w:szCs w:val="24"/>
        </w:rPr>
      </w:pPr>
    </w:p>
    <w:p w:rsidR="00C356AF" w:rsidRDefault="00C356AF" w:rsidP="00E82CA3">
      <w:pPr>
        <w:autoSpaceDE/>
        <w:autoSpaceDN/>
        <w:adjustRightInd/>
        <w:spacing w:line="30" w:lineRule="atLeast"/>
        <w:jc w:val="right"/>
        <w:rPr>
          <w:spacing w:val="-4"/>
          <w:sz w:val="24"/>
          <w:szCs w:val="24"/>
        </w:rPr>
      </w:pPr>
    </w:p>
    <w:p w:rsidR="00F0705B" w:rsidRPr="00917F41" w:rsidRDefault="00F0705B" w:rsidP="00E82CA3">
      <w:pPr>
        <w:autoSpaceDE/>
        <w:autoSpaceDN/>
        <w:adjustRightInd/>
        <w:spacing w:line="30" w:lineRule="atLeast"/>
        <w:jc w:val="right"/>
        <w:rPr>
          <w:rFonts w:eastAsia="Calibri"/>
          <w:sz w:val="24"/>
          <w:szCs w:val="24"/>
          <w:lang w:eastAsia="en-US"/>
        </w:rPr>
      </w:pPr>
      <w:r w:rsidRPr="00917F41">
        <w:rPr>
          <w:spacing w:val="-4"/>
          <w:sz w:val="24"/>
          <w:szCs w:val="24"/>
        </w:rPr>
        <w:t>Приложение 1</w:t>
      </w:r>
    </w:p>
    <w:p w:rsidR="006336A0" w:rsidRDefault="00F0705B" w:rsidP="006336A0">
      <w:pPr>
        <w:widowControl w:val="0"/>
        <w:shd w:val="clear" w:color="auto" w:fill="FFFFFF"/>
        <w:spacing w:line="317" w:lineRule="exact"/>
        <w:ind w:right="1037"/>
        <w:jc w:val="center"/>
        <w:rPr>
          <w:b/>
          <w:bCs/>
          <w:spacing w:val="-2"/>
          <w:sz w:val="24"/>
          <w:szCs w:val="24"/>
        </w:rPr>
      </w:pPr>
      <w:r w:rsidRPr="00917F41">
        <w:rPr>
          <w:b/>
          <w:bCs/>
          <w:spacing w:val="-1"/>
          <w:sz w:val="24"/>
          <w:szCs w:val="24"/>
        </w:rPr>
        <w:t xml:space="preserve">Перечень документов конкурсанта </w:t>
      </w:r>
      <w:r w:rsidR="006336A0">
        <w:rPr>
          <w:b/>
          <w:bCs/>
          <w:spacing w:val="-1"/>
          <w:sz w:val="24"/>
          <w:szCs w:val="24"/>
        </w:rPr>
        <w:t>краевого</w:t>
      </w:r>
      <w:r w:rsidR="00E82CA3" w:rsidRPr="00917F41">
        <w:rPr>
          <w:b/>
          <w:bCs/>
          <w:spacing w:val="-1"/>
          <w:sz w:val="24"/>
          <w:szCs w:val="24"/>
        </w:rPr>
        <w:t xml:space="preserve"> </w:t>
      </w:r>
      <w:r w:rsidRPr="00917F41">
        <w:rPr>
          <w:b/>
          <w:bCs/>
          <w:spacing w:val="-2"/>
          <w:sz w:val="24"/>
          <w:szCs w:val="24"/>
        </w:rPr>
        <w:t xml:space="preserve">конкурса </w:t>
      </w:r>
    </w:p>
    <w:p w:rsidR="00917F41" w:rsidRPr="006336A0" w:rsidRDefault="00F0705B" w:rsidP="006336A0">
      <w:pPr>
        <w:widowControl w:val="0"/>
        <w:shd w:val="clear" w:color="auto" w:fill="FFFFFF"/>
        <w:spacing w:line="317" w:lineRule="exact"/>
        <w:ind w:right="1037"/>
        <w:jc w:val="center"/>
        <w:rPr>
          <w:b/>
          <w:bCs/>
          <w:spacing w:val="-1"/>
          <w:sz w:val="24"/>
          <w:szCs w:val="24"/>
        </w:rPr>
      </w:pPr>
      <w:r w:rsidRPr="00917F41">
        <w:rPr>
          <w:b/>
          <w:bCs/>
          <w:spacing w:val="-2"/>
          <w:sz w:val="24"/>
          <w:szCs w:val="24"/>
        </w:rPr>
        <w:t>«Школа - территория здоровья»</w:t>
      </w:r>
    </w:p>
    <w:p w:rsidR="00F0705B" w:rsidRPr="00917F41" w:rsidRDefault="00F0705B" w:rsidP="00917F41">
      <w:pPr>
        <w:widowControl w:val="0"/>
        <w:shd w:val="clear" w:color="auto" w:fill="FFFFFF"/>
        <w:spacing w:line="317" w:lineRule="exact"/>
        <w:ind w:right="182"/>
        <w:jc w:val="center"/>
        <w:rPr>
          <w:sz w:val="24"/>
          <w:szCs w:val="24"/>
        </w:rPr>
      </w:pPr>
      <w:r w:rsidRPr="00917F41">
        <w:rPr>
          <w:b/>
          <w:bCs/>
          <w:spacing w:val="-3"/>
          <w:sz w:val="24"/>
          <w:szCs w:val="24"/>
        </w:rPr>
        <w:t>(номинация 1</w:t>
      </w:r>
      <w:r w:rsidR="00153BAD">
        <w:rPr>
          <w:b/>
          <w:bCs/>
          <w:spacing w:val="-3"/>
          <w:sz w:val="24"/>
          <w:szCs w:val="24"/>
        </w:rPr>
        <w:t>, 4</w:t>
      </w:r>
      <w:r w:rsidRPr="00917F41">
        <w:rPr>
          <w:b/>
          <w:bCs/>
          <w:spacing w:val="-3"/>
          <w:sz w:val="24"/>
          <w:szCs w:val="24"/>
        </w:rPr>
        <w:t>)</w:t>
      </w:r>
    </w:p>
    <w:p w:rsidR="00F0705B" w:rsidRPr="00917F41" w:rsidRDefault="00F0705B" w:rsidP="00F0705B">
      <w:pPr>
        <w:widowControl w:val="0"/>
        <w:spacing w:after="307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379"/>
        <w:gridCol w:w="2464"/>
      </w:tblGrid>
      <w:tr w:rsidR="00F0705B" w:rsidRPr="00917F41" w:rsidTr="00917F41">
        <w:trPr>
          <w:trHeight w:hRule="exact" w:val="68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917F4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pacing w:val="-5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917F4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Документ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917F41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pacing w:val="-3"/>
                <w:sz w:val="24"/>
                <w:szCs w:val="24"/>
              </w:rPr>
              <w:t>Электронная копия</w:t>
            </w:r>
          </w:p>
        </w:tc>
      </w:tr>
      <w:tr w:rsidR="00F0705B" w:rsidRPr="00917F41" w:rsidTr="00917F41">
        <w:trPr>
          <w:trHeight w:hRule="exact" w:val="78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 xml:space="preserve">Заявка школы на участие в Конкурсе </w:t>
            </w:r>
          </w:p>
          <w:p w:rsidR="00F0705B" w:rsidRPr="00917F41" w:rsidRDefault="00F0705B" w:rsidP="00DC009C">
            <w:pPr>
              <w:widowControl w:val="0"/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Приложение 2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F0705B" w:rsidRPr="00917F41" w:rsidTr="00917F41">
        <w:trPr>
          <w:trHeight w:hRule="exact" w:val="76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917F41">
              <w:rPr>
                <w:spacing w:val="-1"/>
                <w:sz w:val="24"/>
                <w:szCs w:val="24"/>
              </w:rPr>
              <w:t xml:space="preserve">Анкета для оценки деятельности школы, содействующей укреплению здоровья </w:t>
            </w:r>
            <w:r w:rsidRPr="00917F41">
              <w:rPr>
                <w:sz w:val="24"/>
                <w:szCs w:val="24"/>
              </w:rPr>
              <w:t>Приложение 5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F0705B" w:rsidRPr="00917F41" w:rsidTr="00917F41">
        <w:trPr>
          <w:trHeight w:hRule="exact" w:val="111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917F41">
              <w:rPr>
                <w:spacing w:val="-2"/>
                <w:sz w:val="24"/>
                <w:szCs w:val="24"/>
              </w:rPr>
              <w:t xml:space="preserve">Описание модели здоровьесберегающей </w:t>
            </w:r>
            <w:r w:rsidRPr="00917F41">
              <w:rPr>
                <w:sz w:val="24"/>
                <w:szCs w:val="24"/>
              </w:rPr>
              <w:t>школы (не более 5 страниц формата А4) с приложениями (не более 10 страниц формата А4)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F0705B" w:rsidRPr="00917F41" w:rsidTr="00917F41">
        <w:trPr>
          <w:trHeight w:hRule="exact" w:val="100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917F41">
              <w:rPr>
                <w:spacing w:val="-1"/>
                <w:sz w:val="24"/>
                <w:szCs w:val="24"/>
              </w:rPr>
              <w:t xml:space="preserve">Электронная презентация модели </w:t>
            </w:r>
            <w:r w:rsidRPr="00917F41">
              <w:rPr>
                <w:sz w:val="24"/>
                <w:szCs w:val="24"/>
              </w:rPr>
              <w:t xml:space="preserve">здоровьесберегающей школы в программе </w:t>
            </w:r>
            <w:r w:rsidRPr="00917F41">
              <w:rPr>
                <w:spacing w:val="-2"/>
                <w:sz w:val="24"/>
                <w:szCs w:val="24"/>
                <w:lang w:val="en-US"/>
              </w:rPr>
              <w:t>PowerPoint</w:t>
            </w:r>
            <w:r w:rsidRPr="00917F41">
              <w:rPr>
                <w:spacing w:val="-2"/>
                <w:sz w:val="24"/>
                <w:szCs w:val="24"/>
              </w:rPr>
              <w:t xml:space="preserve"> (не более 15 слайдов) </w:t>
            </w:r>
            <w:r w:rsidRPr="00917F41">
              <w:rPr>
                <w:sz w:val="24"/>
                <w:szCs w:val="24"/>
              </w:rPr>
              <w:t>установленного образца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F0705B" w:rsidRPr="00917F41" w:rsidTr="00917F41">
        <w:trPr>
          <w:trHeight w:hRule="exact" w:val="11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 xml:space="preserve">Скан-копия письменного согласия на обработку персональных данных  участников Конкурса </w:t>
            </w:r>
          </w:p>
          <w:p w:rsidR="00F0705B" w:rsidRPr="00917F41" w:rsidRDefault="00F0705B" w:rsidP="00DC009C">
            <w:pPr>
              <w:widowControl w:val="0"/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Приложение 6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□</w:t>
            </w:r>
          </w:p>
        </w:tc>
      </w:tr>
    </w:tbl>
    <w:p w:rsidR="00F0705B" w:rsidRPr="00917F41" w:rsidRDefault="00F0705B" w:rsidP="00F0705B">
      <w:pPr>
        <w:widowControl w:val="0"/>
        <w:shd w:val="clear" w:color="auto" w:fill="FFFFFF"/>
        <w:spacing w:line="322" w:lineRule="exact"/>
        <w:rPr>
          <w:sz w:val="24"/>
          <w:szCs w:val="24"/>
        </w:rPr>
      </w:pPr>
    </w:p>
    <w:p w:rsidR="00F0705B" w:rsidRPr="00917F41" w:rsidRDefault="00F0705B" w:rsidP="009C611E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9C611E" w:rsidRDefault="009C611E">
      <w:pPr>
        <w:overflowPunct/>
        <w:autoSpaceDE/>
        <w:autoSpaceDN/>
        <w:adjustRightInd/>
        <w:textAlignment w:val="auto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br w:type="page"/>
      </w:r>
    </w:p>
    <w:p w:rsidR="00917F41" w:rsidRDefault="00917F41" w:rsidP="009C611E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Cs w:val="28"/>
          <w:lang w:eastAsia="en-US"/>
        </w:rPr>
      </w:pPr>
    </w:p>
    <w:p w:rsidR="00F0705B" w:rsidRPr="00917F41" w:rsidRDefault="00917F41" w:rsidP="00F0705B">
      <w:pPr>
        <w:widowControl w:val="0"/>
        <w:shd w:val="clear" w:color="auto" w:fill="FFFFFF"/>
        <w:spacing w:line="322" w:lineRule="exact"/>
        <w:jc w:val="right"/>
        <w:rPr>
          <w:sz w:val="24"/>
          <w:szCs w:val="24"/>
        </w:rPr>
      </w:pPr>
      <w:r w:rsidRPr="00917F41">
        <w:rPr>
          <w:sz w:val="24"/>
          <w:szCs w:val="24"/>
        </w:rPr>
        <w:t>Приложение 2</w:t>
      </w:r>
    </w:p>
    <w:p w:rsidR="00F0705B" w:rsidRPr="00917F41" w:rsidRDefault="00F0705B" w:rsidP="00F0705B">
      <w:pPr>
        <w:widowControl w:val="0"/>
        <w:shd w:val="clear" w:color="auto" w:fill="FFFFFF"/>
        <w:spacing w:line="322" w:lineRule="exact"/>
        <w:jc w:val="center"/>
        <w:rPr>
          <w:b/>
          <w:bCs/>
          <w:sz w:val="24"/>
          <w:szCs w:val="24"/>
        </w:rPr>
      </w:pPr>
    </w:p>
    <w:p w:rsidR="006336A0" w:rsidRDefault="00F0705B" w:rsidP="006336A0">
      <w:pPr>
        <w:widowControl w:val="0"/>
        <w:shd w:val="clear" w:color="auto" w:fill="FFFFFF"/>
        <w:spacing w:line="322" w:lineRule="exact"/>
        <w:jc w:val="center"/>
        <w:rPr>
          <w:b/>
          <w:bCs/>
          <w:sz w:val="24"/>
          <w:szCs w:val="24"/>
        </w:rPr>
      </w:pPr>
      <w:r w:rsidRPr="00917F41">
        <w:rPr>
          <w:b/>
          <w:bCs/>
          <w:sz w:val="24"/>
          <w:szCs w:val="24"/>
        </w:rPr>
        <w:t xml:space="preserve">Заявка на участие в </w:t>
      </w:r>
      <w:r w:rsidR="006336A0">
        <w:rPr>
          <w:b/>
          <w:bCs/>
          <w:sz w:val="24"/>
          <w:szCs w:val="24"/>
        </w:rPr>
        <w:t>краевом конкурсе</w:t>
      </w:r>
    </w:p>
    <w:p w:rsidR="00F0705B" w:rsidRPr="00917F41" w:rsidRDefault="00F0705B" w:rsidP="006336A0">
      <w:pPr>
        <w:widowControl w:val="0"/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917F41">
        <w:rPr>
          <w:b/>
          <w:bCs/>
          <w:sz w:val="24"/>
          <w:szCs w:val="24"/>
        </w:rPr>
        <w:t>«Школа - территория здоровья»</w:t>
      </w:r>
    </w:p>
    <w:p w:rsidR="00F0705B" w:rsidRPr="00917F41" w:rsidRDefault="00F0705B" w:rsidP="00F0705B">
      <w:pPr>
        <w:widowControl w:val="0"/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917F41">
        <w:rPr>
          <w:b/>
          <w:bCs/>
          <w:sz w:val="24"/>
          <w:szCs w:val="24"/>
        </w:rPr>
        <w:t>(номинация 1</w:t>
      </w:r>
      <w:r w:rsidR="00153BAD">
        <w:rPr>
          <w:b/>
          <w:bCs/>
          <w:sz w:val="24"/>
          <w:szCs w:val="24"/>
        </w:rPr>
        <w:t>, 4</w:t>
      </w:r>
      <w:r w:rsidRPr="00917F41">
        <w:rPr>
          <w:b/>
          <w:bCs/>
          <w:sz w:val="24"/>
          <w:szCs w:val="24"/>
        </w:rPr>
        <w:t>)</w:t>
      </w:r>
    </w:p>
    <w:p w:rsidR="00F0705B" w:rsidRPr="00917F41" w:rsidRDefault="00F0705B" w:rsidP="00F0705B">
      <w:pPr>
        <w:widowControl w:val="0"/>
        <w:spacing w:after="317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5"/>
        <w:gridCol w:w="4872"/>
        <w:gridCol w:w="3639"/>
      </w:tblGrid>
      <w:tr w:rsidR="00F0705B" w:rsidRPr="00917F41" w:rsidTr="00DC009C">
        <w:trPr>
          <w:trHeight w:hRule="exact" w:val="336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1.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pacing w:val="-2"/>
                <w:sz w:val="24"/>
                <w:szCs w:val="24"/>
              </w:rPr>
              <w:t>Наименование школы (полностью)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917F41" w:rsidTr="00DC009C">
        <w:trPr>
          <w:trHeight w:hRule="exact" w:val="336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2.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pacing w:val="-2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917F41" w:rsidTr="00DC009C">
        <w:trPr>
          <w:trHeight w:hRule="exact" w:val="648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3.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pacing w:line="312" w:lineRule="exact"/>
              <w:ind w:right="720"/>
              <w:rPr>
                <w:sz w:val="24"/>
                <w:szCs w:val="24"/>
              </w:rPr>
            </w:pPr>
            <w:r w:rsidRPr="00917F41">
              <w:rPr>
                <w:spacing w:val="-2"/>
                <w:sz w:val="24"/>
                <w:szCs w:val="24"/>
              </w:rPr>
              <w:t xml:space="preserve">Юридический адрес учреждения </w:t>
            </w:r>
          </w:p>
          <w:p w:rsidR="00F0705B" w:rsidRPr="00917F41" w:rsidRDefault="00F0705B" w:rsidP="00DC009C">
            <w:pPr>
              <w:widowControl w:val="0"/>
              <w:shd w:val="clear" w:color="auto" w:fill="FFFFFF"/>
              <w:spacing w:line="312" w:lineRule="exact"/>
              <w:ind w:right="720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(с индексом)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917F41" w:rsidTr="00DC009C">
        <w:trPr>
          <w:trHeight w:hRule="exact" w:val="326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4.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Вид реализуемой АООП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917F41" w:rsidTr="00DC009C">
        <w:trPr>
          <w:trHeight w:hRule="exact" w:val="326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5.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pacing w:val="-2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917F41" w:rsidTr="00DC009C">
        <w:trPr>
          <w:cantSplit/>
          <w:trHeight w:hRule="exact" w:val="658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6.</w:t>
            </w: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pacing w:line="322" w:lineRule="exact"/>
              <w:ind w:right="72"/>
              <w:rPr>
                <w:sz w:val="24"/>
                <w:szCs w:val="24"/>
              </w:rPr>
            </w:pPr>
            <w:r w:rsidRPr="00917F41">
              <w:rPr>
                <w:spacing w:val="-2"/>
                <w:sz w:val="24"/>
                <w:szCs w:val="24"/>
              </w:rPr>
              <w:t xml:space="preserve">Фамилия, имя, отчество руководителя </w:t>
            </w:r>
            <w:r w:rsidRPr="00917F41">
              <w:rPr>
                <w:sz w:val="24"/>
                <w:szCs w:val="24"/>
              </w:rPr>
              <w:t>школы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917F41" w:rsidTr="00DC009C">
        <w:trPr>
          <w:cantSplit/>
          <w:trHeight w:hRule="exact" w:val="326"/>
        </w:trPr>
        <w:tc>
          <w:tcPr>
            <w:tcW w:w="47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F0705B" w:rsidRPr="00917F41" w:rsidRDefault="00F0705B" w:rsidP="00DC009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Контактный телефон/факс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917F41" w:rsidTr="00DC009C">
        <w:trPr>
          <w:cantSplit/>
          <w:trHeight w:hRule="exact" w:val="341"/>
        </w:trPr>
        <w:tc>
          <w:tcPr>
            <w:tcW w:w="47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F0705B" w:rsidRPr="00917F41" w:rsidRDefault="00F0705B" w:rsidP="00DC009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F0705B" w:rsidRDefault="00F0705B" w:rsidP="00F0705B">
      <w:pPr>
        <w:widowControl w:val="0"/>
        <w:shd w:val="clear" w:color="auto" w:fill="FFFFFF"/>
        <w:spacing w:before="1238"/>
      </w:pPr>
      <w:r>
        <w:rPr>
          <w:spacing w:val="-1"/>
          <w:sz w:val="20"/>
        </w:rPr>
        <w:t xml:space="preserve">С дальнейшим использованием представляемой информации </w:t>
      </w:r>
      <w:r w:rsidR="006336A0">
        <w:rPr>
          <w:spacing w:val="-1"/>
          <w:sz w:val="20"/>
        </w:rPr>
        <w:t>в сетевом сообществе педагогов ПК</w:t>
      </w:r>
      <w:r>
        <w:rPr>
          <w:spacing w:val="-1"/>
          <w:sz w:val="20"/>
        </w:rPr>
        <w:t xml:space="preserve"> и в печати согласен (-</w:t>
      </w:r>
      <w:proofErr w:type="gramStart"/>
      <w:r>
        <w:rPr>
          <w:spacing w:val="-1"/>
          <w:sz w:val="20"/>
        </w:rPr>
        <w:t>на</w:t>
      </w:r>
      <w:proofErr w:type="gramEnd"/>
      <w:r>
        <w:rPr>
          <w:spacing w:val="-1"/>
          <w:sz w:val="20"/>
        </w:rPr>
        <w:t>)</w:t>
      </w:r>
    </w:p>
    <w:p w:rsidR="00F0705B" w:rsidRDefault="00F0705B" w:rsidP="00F0705B">
      <w:pPr>
        <w:widowControl w:val="0"/>
        <w:shd w:val="clear" w:color="auto" w:fill="FFFFFF"/>
        <w:tabs>
          <w:tab w:val="left" w:leader="underscore" w:pos="2530"/>
          <w:tab w:val="left" w:leader="underscore" w:pos="7877"/>
        </w:tabs>
        <w:spacing w:before="370"/>
      </w:pPr>
      <w:r>
        <w:rPr>
          <w:sz w:val="20"/>
        </w:rPr>
        <w:tab/>
        <w:t>/</w:t>
      </w:r>
      <w:r>
        <w:rPr>
          <w:sz w:val="20"/>
        </w:rPr>
        <w:tab/>
      </w:r>
    </w:p>
    <w:p w:rsidR="00F0705B" w:rsidRDefault="00F0705B" w:rsidP="00F0705B">
      <w:pPr>
        <w:widowControl w:val="0"/>
        <w:shd w:val="clear" w:color="auto" w:fill="FFFFFF"/>
        <w:spacing w:before="48"/>
      </w:pPr>
      <w:r>
        <w:rPr>
          <w:sz w:val="20"/>
        </w:rPr>
        <w:t xml:space="preserve">(ФИО и подпись директора школы-участника </w:t>
      </w:r>
      <w:r w:rsidR="006336A0">
        <w:rPr>
          <w:sz w:val="20"/>
        </w:rPr>
        <w:t>краевого К</w:t>
      </w:r>
      <w:r>
        <w:rPr>
          <w:sz w:val="20"/>
        </w:rPr>
        <w:t>онкурса).</w:t>
      </w:r>
    </w:p>
    <w:p w:rsidR="00F0705B" w:rsidRDefault="00F0705B" w:rsidP="00F0705B">
      <w:pPr>
        <w:widowControl w:val="0"/>
        <w:shd w:val="clear" w:color="auto" w:fill="FFFFFF"/>
        <w:spacing w:before="763"/>
        <w:ind w:right="10"/>
        <w:jc w:val="right"/>
      </w:pPr>
      <w:r>
        <w:rPr>
          <w:spacing w:val="-11"/>
          <w:sz w:val="20"/>
        </w:rPr>
        <w:t>место для печати образовательной организации</w:t>
      </w:r>
    </w:p>
    <w:p w:rsidR="00F0705B" w:rsidRDefault="00F0705B" w:rsidP="008E469A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b/>
          <w:szCs w:val="28"/>
          <w:lang w:eastAsia="en-US"/>
        </w:rPr>
      </w:pPr>
    </w:p>
    <w:p w:rsidR="009C611E" w:rsidRDefault="009C611E">
      <w:pPr>
        <w:overflowPunct/>
        <w:autoSpaceDE/>
        <w:autoSpaceDN/>
        <w:adjustRightInd/>
        <w:textAlignment w:val="auto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br w:type="page"/>
      </w:r>
    </w:p>
    <w:p w:rsidR="00F0705B" w:rsidRPr="00917F41" w:rsidRDefault="00F0705B" w:rsidP="00F0705B">
      <w:pPr>
        <w:widowControl w:val="0"/>
        <w:shd w:val="clear" w:color="auto" w:fill="FFFFFF"/>
        <w:jc w:val="right"/>
        <w:rPr>
          <w:sz w:val="24"/>
          <w:szCs w:val="24"/>
        </w:rPr>
      </w:pPr>
      <w:r w:rsidRPr="00917F41">
        <w:rPr>
          <w:spacing w:val="-4"/>
          <w:sz w:val="24"/>
          <w:szCs w:val="24"/>
        </w:rPr>
        <w:lastRenderedPageBreak/>
        <w:t xml:space="preserve">Приложение </w:t>
      </w:r>
      <w:r w:rsidRPr="00917F41">
        <w:rPr>
          <w:bCs/>
          <w:spacing w:val="-4"/>
          <w:sz w:val="24"/>
          <w:szCs w:val="24"/>
        </w:rPr>
        <w:t>3</w:t>
      </w:r>
    </w:p>
    <w:p w:rsidR="00F0705B" w:rsidRPr="00917F41" w:rsidRDefault="00F0705B" w:rsidP="00F0705B">
      <w:pPr>
        <w:widowControl w:val="0"/>
        <w:shd w:val="clear" w:color="auto" w:fill="FFFFFF"/>
        <w:jc w:val="right"/>
        <w:rPr>
          <w:bCs/>
          <w:spacing w:val="-4"/>
          <w:sz w:val="24"/>
          <w:szCs w:val="24"/>
        </w:rPr>
      </w:pPr>
    </w:p>
    <w:p w:rsidR="006336A0" w:rsidRDefault="00F0705B" w:rsidP="006336A0">
      <w:pPr>
        <w:widowControl w:val="0"/>
        <w:shd w:val="clear" w:color="auto" w:fill="FFFFFF"/>
        <w:spacing w:line="322" w:lineRule="exact"/>
        <w:ind w:right="1075"/>
        <w:jc w:val="center"/>
        <w:rPr>
          <w:b/>
          <w:bCs/>
          <w:spacing w:val="-1"/>
          <w:sz w:val="24"/>
          <w:szCs w:val="24"/>
        </w:rPr>
      </w:pPr>
      <w:r w:rsidRPr="00917F41">
        <w:rPr>
          <w:b/>
          <w:bCs/>
          <w:spacing w:val="-1"/>
          <w:sz w:val="24"/>
          <w:szCs w:val="24"/>
        </w:rPr>
        <w:t xml:space="preserve">Перечень документов конкурсанта </w:t>
      </w:r>
      <w:r w:rsidR="006336A0">
        <w:rPr>
          <w:b/>
          <w:bCs/>
          <w:spacing w:val="-1"/>
          <w:sz w:val="24"/>
          <w:szCs w:val="24"/>
        </w:rPr>
        <w:t>краевого</w:t>
      </w:r>
    </w:p>
    <w:p w:rsidR="00F0705B" w:rsidRPr="00917F41" w:rsidRDefault="00F0705B" w:rsidP="006336A0">
      <w:pPr>
        <w:widowControl w:val="0"/>
        <w:shd w:val="clear" w:color="auto" w:fill="FFFFFF"/>
        <w:spacing w:line="322" w:lineRule="exact"/>
        <w:ind w:right="1075"/>
        <w:jc w:val="center"/>
        <w:rPr>
          <w:sz w:val="24"/>
          <w:szCs w:val="24"/>
        </w:rPr>
      </w:pPr>
      <w:r w:rsidRPr="00917F41">
        <w:rPr>
          <w:b/>
          <w:bCs/>
          <w:spacing w:val="-2"/>
          <w:sz w:val="24"/>
          <w:szCs w:val="24"/>
        </w:rPr>
        <w:t>«Школа - территория здоровья»</w:t>
      </w:r>
    </w:p>
    <w:p w:rsidR="00F0705B" w:rsidRPr="00917F41" w:rsidRDefault="00F0705B" w:rsidP="00F0705B">
      <w:pPr>
        <w:widowControl w:val="0"/>
        <w:shd w:val="clear" w:color="auto" w:fill="FFFFFF"/>
        <w:spacing w:line="322" w:lineRule="exact"/>
        <w:ind w:right="187"/>
        <w:jc w:val="center"/>
        <w:rPr>
          <w:sz w:val="24"/>
          <w:szCs w:val="24"/>
        </w:rPr>
      </w:pPr>
      <w:r w:rsidRPr="00917F41">
        <w:rPr>
          <w:b/>
          <w:bCs/>
          <w:spacing w:val="-3"/>
          <w:sz w:val="24"/>
          <w:szCs w:val="24"/>
        </w:rPr>
        <w:t>(номинация 2</w:t>
      </w:r>
      <w:r w:rsidR="00E82CA3" w:rsidRPr="00917F41">
        <w:rPr>
          <w:b/>
          <w:bCs/>
          <w:spacing w:val="-3"/>
          <w:sz w:val="24"/>
          <w:szCs w:val="24"/>
        </w:rPr>
        <w:t>,3</w:t>
      </w:r>
      <w:r w:rsidR="00153BAD">
        <w:rPr>
          <w:b/>
          <w:bCs/>
          <w:spacing w:val="-3"/>
          <w:sz w:val="24"/>
          <w:szCs w:val="24"/>
        </w:rPr>
        <w:t>, 5,6</w:t>
      </w:r>
      <w:r w:rsidRPr="00917F41">
        <w:rPr>
          <w:b/>
          <w:bCs/>
          <w:spacing w:val="-3"/>
          <w:sz w:val="24"/>
          <w:szCs w:val="24"/>
        </w:rPr>
        <w:t>)</w:t>
      </w:r>
    </w:p>
    <w:p w:rsidR="00F0705B" w:rsidRPr="00917F41" w:rsidRDefault="00F0705B" w:rsidP="00F0705B">
      <w:pPr>
        <w:widowControl w:val="0"/>
        <w:spacing w:after="307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088"/>
        <w:gridCol w:w="1846"/>
      </w:tblGrid>
      <w:tr w:rsidR="00F0705B" w:rsidRPr="00917F41" w:rsidTr="0044676D">
        <w:trPr>
          <w:trHeight w:hRule="exact" w:val="68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44676D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pacing w:val="-5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44676D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Документ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44676D">
            <w:pPr>
              <w:widowControl w:val="0"/>
              <w:shd w:val="clear" w:color="auto" w:fill="FFFFFF"/>
              <w:spacing w:line="322" w:lineRule="exact"/>
              <w:ind w:right="365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pacing w:val="-4"/>
                <w:sz w:val="24"/>
                <w:szCs w:val="24"/>
              </w:rPr>
              <w:t xml:space="preserve">Электронная </w:t>
            </w:r>
            <w:r w:rsidRPr="00917F41">
              <w:rPr>
                <w:b/>
                <w:bCs/>
                <w:sz w:val="24"/>
                <w:szCs w:val="24"/>
              </w:rPr>
              <w:t>копия</w:t>
            </w:r>
          </w:p>
        </w:tc>
      </w:tr>
      <w:tr w:rsidR="00F0705B" w:rsidRPr="00917F41" w:rsidTr="0044676D">
        <w:trPr>
          <w:trHeight w:hRule="exact" w:val="114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 xml:space="preserve">Заявка школы на участие в </w:t>
            </w:r>
            <w:r w:rsidR="006336A0">
              <w:rPr>
                <w:bCs/>
                <w:spacing w:val="-1"/>
                <w:sz w:val="24"/>
                <w:szCs w:val="24"/>
              </w:rPr>
              <w:t>краевом конкурсе</w:t>
            </w:r>
          </w:p>
          <w:p w:rsidR="00F0705B" w:rsidRPr="00917F41" w:rsidRDefault="00F0705B" w:rsidP="00DC009C">
            <w:pPr>
              <w:widowControl w:val="0"/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Приложение 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F0705B" w:rsidRPr="00917F41" w:rsidTr="0044676D">
        <w:trPr>
          <w:trHeight w:hRule="exact" w:val="239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pacing w:line="322" w:lineRule="exact"/>
              <w:ind w:right="67"/>
              <w:rPr>
                <w:sz w:val="24"/>
                <w:szCs w:val="24"/>
              </w:rPr>
            </w:pPr>
            <w:r w:rsidRPr="00917F41">
              <w:rPr>
                <w:spacing w:val="-2"/>
                <w:sz w:val="24"/>
                <w:szCs w:val="24"/>
              </w:rPr>
              <w:t xml:space="preserve">Конспект урока/учебного занятия (с указанием </w:t>
            </w:r>
            <w:r w:rsidRPr="00917F41">
              <w:rPr>
                <w:sz w:val="24"/>
                <w:szCs w:val="24"/>
              </w:rPr>
              <w:t>наименования учреждения и ФИО автора(</w:t>
            </w:r>
            <w:proofErr w:type="spellStart"/>
            <w:r w:rsidRPr="00917F41">
              <w:rPr>
                <w:sz w:val="24"/>
                <w:szCs w:val="24"/>
              </w:rPr>
              <w:t>ов</w:t>
            </w:r>
            <w:proofErr w:type="spellEnd"/>
            <w:r w:rsidRPr="00917F41">
              <w:rPr>
                <w:sz w:val="24"/>
                <w:szCs w:val="24"/>
              </w:rPr>
              <w:t xml:space="preserve">) </w:t>
            </w:r>
            <w:r w:rsidRPr="00917F41">
              <w:rPr>
                <w:spacing w:val="-1"/>
                <w:sz w:val="24"/>
                <w:szCs w:val="24"/>
              </w:rPr>
              <w:t xml:space="preserve">на каждой странице в верхнем колонтитуле, аннотации к уроку/учебному занятию, в которой отражена </w:t>
            </w:r>
            <w:r w:rsidRPr="00917F41">
              <w:rPr>
                <w:sz w:val="24"/>
                <w:szCs w:val="24"/>
              </w:rPr>
              <w:t>актуальность используемых технологий; наличие положительных образовательных результатов в процессе использования здоровьесберегающих технологий; возможность использования данной разработки другими педагогами).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F0705B" w:rsidRPr="00917F41" w:rsidTr="0044676D">
        <w:trPr>
          <w:trHeight w:hRule="exact" w:val="112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pacing w:line="317" w:lineRule="exact"/>
              <w:ind w:right="504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 xml:space="preserve">Электронная презентация конспекта </w:t>
            </w:r>
            <w:r w:rsidRPr="00917F41">
              <w:rPr>
                <w:spacing w:val="-2"/>
                <w:sz w:val="24"/>
                <w:szCs w:val="24"/>
              </w:rPr>
              <w:t xml:space="preserve">урока/учебного занятия в программе </w:t>
            </w:r>
            <w:r w:rsidRPr="00917F41">
              <w:rPr>
                <w:spacing w:val="-2"/>
                <w:sz w:val="24"/>
                <w:szCs w:val="24"/>
                <w:lang w:val="en-US"/>
              </w:rPr>
              <w:t>PowerPoint</w:t>
            </w:r>
            <w:r w:rsidRPr="00917F41">
              <w:rPr>
                <w:spacing w:val="-2"/>
                <w:sz w:val="24"/>
                <w:szCs w:val="24"/>
              </w:rPr>
              <w:t xml:space="preserve"> (не более 15 слайдов) установленного </w:t>
            </w:r>
            <w:r w:rsidRPr="00917F41">
              <w:rPr>
                <w:sz w:val="24"/>
                <w:szCs w:val="24"/>
              </w:rPr>
              <w:t>образца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F0705B" w:rsidRPr="00917F41" w:rsidTr="0044676D">
        <w:trPr>
          <w:trHeight w:hRule="exact" w:val="72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spacing w:line="322" w:lineRule="exact"/>
              <w:rPr>
                <w:sz w:val="24"/>
                <w:szCs w:val="24"/>
              </w:rPr>
            </w:pPr>
            <w:r w:rsidRPr="00917F41">
              <w:rPr>
                <w:sz w:val="24"/>
                <w:szCs w:val="24"/>
              </w:rPr>
              <w:t>Скан-копия письменного согласия на обработку персональных данных  участников Конкурса Приложение 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917F41" w:rsidRDefault="00F0705B" w:rsidP="00DC009C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917F41">
              <w:rPr>
                <w:b/>
                <w:bCs/>
                <w:sz w:val="24"/>
                <w:szCs w:val="24"/>
              </w:rPr>
              <w:t>□</w:t>
            </w:r>
          </w:p>
        </w:tc>
      </w:tr>
    </w:tbl>
    <w:p w:rsidR="00F0705B" w:rsidRPr="00917F41" w:rsidRDefault="00F0705B" w:rsidP="008E469A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F0705B" w:rsidRPr="00917F41" w:rsidRDefault="00F0705B" w:rsidP="008E469A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F0705B" w:rsidRDefault="00F0705B" w:rsidP="008E469A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b/>
          <w:szCs w:val="28"/>
          <w:lang w:eastAsia="en-US"/>
        </w:rPr>
      </w:pPr>
    </w:p>
    <w:p w:rsidR="009C611E" w:rsidRDefault="009C611E">
      <w:pPr>
        <w:overflowPunct/>
        <w:autoSpaceDE/>
        <w:autoSpaceDN/>
        <w:adjustRightInd/>
        <w:textAlignment w:val="auto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br w:type="page"/>
      </w:r>
    </w:p>
    <w:p w:rsidR="00F0705B" w:rsidRPr="0044676D" w:rsidRDefault="0044676D" w:rsidP="00F0705B">
      <w:pPr>
        <w:widowControl w:val="0"/>
        <w:shd w:val="clear" w:color="auto" w:fill="FFFFFF"/>
        <w:spacing w:before="154" w:line="322" w:lineRule="exact"/>
        <w:jc w:val="right"/>
        <w:rPr>
          <w:sz w:val="24"/>
          <w:szCs w:val="24"/>
        </w:rPr>
      </w:pPr>
      <w:r w:rsidRPr="0044676D">
        <w:rPr>
          <w:spacing w:val="-2"/>
          <w:sz w:val="24"/>
          <w:szCs w:val="24"/>
        </w:rPr>
        <w:lastRenderedPageBreak/>
        <w:t>Приложение 4</w:t>
      </w:r>
      <w:r w:rsidR="00F0705B" w:rsidRPr="0044676D">
        <w:rPr>
          <w:spacing w:val="-2"/>
          <w:sz w:val="24"/>
          <w:szCs w:val="24"/>
        </w:rPr>
        <w:t xml:space="preserve"> </w:t>
      </w:r>
    </w:p>
    <w:p w:rsidR="00F0705B" w:rsidRPr="0044676D" w:rsidRDefault="00F0705B" w:rsidP="00F0705B">
      <w:pPr>
        <w:widowControl w:val="0"/>
        <w:shd w:val="clear" w:color="auto" w:fill="FFFFFF"/>
        <w:spacing w:before="154" w:line="322" w:lineRule="exact"/>
        <w:jc w:val="right"/>
        <w:rPr>
          <w:spacing w:val="-2"/>
          <w:sz w:val="24"/>
          <w:szCs w:val="24"/>
        </w:rPr>
      </w:pPr>
    </w:p>
    <w:p w:rsidR="006336A0" w:rsidRDefault="00F0705B" w:rsidP="006336A0">
      <w:pPr>
        <w:widowControl w:val="0"/>
        <w:shd w:val="clear" w:color="auto" w:fill="FFFFFF"/>
        <w:spacing w:line="322" w:lineRule="exact"/>
        <w:jc w:val="center"/>
        <w:rPr>
          <w:b/>
          <w:bCs/>
          <w:spacing w:val="-1"/>
          <w:sz w:val="24"/>
          <w:szCs w:val="24"/>
        </w:rPr>
      </w:pPr>
      <w:r w:rsidRPr="0044676D">
        <w:rPr>
          <w:b/>
          <w:bCs/>
          <w:sz w:val="24"/>
          <w:szCs w:val="24"/>
        </w:rPr>
        <w:t xml:space="preserve">Заявка на участие в </w:t>
      </w:r>
      <w:r w:rsidR="006336A0">
        <w:rPr>
          <w:b/>
          <w:bCs/>
          <w:spacing w:val="-1"/>
          <w:sz w:val="24"/>
          <w:szCs w:val="24"/>
        </w:rPr>
        <w:t>краевом конкурсе</w:t>
      </w:r>
    </w:p>
    <w:p w:rsidR="00F0705B" w:rsidRPr="0044676D" w:rsidRDefault="00F0705B" w:rsidP="006336A0">
      <w:pPr>
        <w:widowControl w:val="0"/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44676D">
        <w:rPr>
          <w:b/>
          <w:bCs/>
          <w:spacing w:val="-2"/>
          <w:sz w:val="24"/>
          <w:szCs w:val="24"/>
        </w:rPr>
        <w:t xml:space="preserve"> </w:t>
      </w:r>
      <w:r w:rsidRPr="0044676D">
        <w:rPr>
          <w:b/>
          <w:bCs/>
          <w:sz w:val="24"/>
          <w:szCs w:val="24"/>
        </w:rPr>
        <w:t>«Школа - территория здоровья»</w:t>
      </w:r>
    </w:p>
    <w:p w:rsidR="00F0705B" w:rsidRPr="0044676D" w:rsidRDefault="00F0705B" w:rsidP="00F0705B">
      <w:pPr>
        <w:widowControl w:val="0"/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44676D">
        <w:rPr>
          <w:b/>
          <w:bCs/>
          <w:spacing w:val="-2"/>
          <w:sz w:val="24"/>
          <w:szCs w:val="24"/>
        </w:rPr>
        <w:t>(номинация 2</w:t>
      </w:r>
      <w:r w:rsidR="00E82CA3" w:rsidRPr="0044676D">
        <w:rPr>
          <w:b/>
          <w:bCs/>
          <w:spacing w:val="-2"/>
          <w:sz w:val="24"/>
          <w:szCs w:val="24"/>
        </w:rPr>
        <w:t>,3</w:t>
      </w:r>
      <w:r w:rsidR="00153BAD">
        <w:rPr>
          <w:b/>
          <w:bCs/>
          <w:spacing w:val="-2"/>
          <w:sz w:val="24"/>
          <w:szCs w:val="24"/>
        </w:rPr>
        <w:t>, 5, 6</w:t>
      </w:r>
      <w:r w:rsidRPr="0044676D">
        <w:rPr>
          <w:b/>
          <w:bCs/>
          <w:spacing w:val="-2"/>
          <w:sz w:val="24"/>
          <w:szCs w:val="24"/>
        </w:rPr>
        <w:t>)</w:t>
      </w:r>
    </w:p>
    <w:p w:rsidR="00F0705B" w:rsidRPr="0044676D" w:rsidRDefault="00F0705B" w:rsidP="00F0705B">
      <w:pPr>
        <w:widowControl w:val="0"/>
        <w:spacing w:after="322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5299"/>
        <w:gridCol w:w="3212"/>
      </w:tblGrid>
      <w:tr w:rsidR="00F0705B" w:rsidRPr="0044676D" w:rsidTr="00DC009C">
        <w:trPr>
          <w:trHeight w:hRule="exact" w:val="341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pacing w:val="-2"/>
                <w:sz w:val="24"/>
                <w:szCs w:val="24"/>
              </w:rPr>
              <w:t>Наименование школы (полностью)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44676D" w:rsidTr="00DC009C">
        <w:trPr>
          <w:trHeight w:hRule="exact" w:val="331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</w:rPr>
              <w:t>2.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44676D" w:rsidTr="00DC009C">
        <w:trPr>
          <w:trHeight w:hRule="exact" w:val="64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</w:rPr>
              <w:t>3.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pacing w:line="317" w:lineRule="exact"/>
              <w:ind w:right="1147"/>
              <w:rPr>
                <w:sz w:val="24"/>
                <w:szCs w:val="24"/>
              </w:rPr>
            </w:pPr>
            <w:r w:rsidRPr="0044676D">
              <w:rPr>
                <w:spacing w:val="-2"/>
                <w:sz w:val="24"/>
                <w:szCs w:val="24"/>
              </w:rPr>
              <w:t xml:space="preserve">Юридический адрес учреждения </w:t>
            </w:r>
            <w:r w:rsidRPr="0044676D">
              <w:rPr>
                <w:sz w:val="24"/>
                <w:szCs w:val="24"/>
              </w:rPr>
              <w:t>(с индексом)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44676D" w:rsidTr="00DC009C">
        <w:trPr>
          <w:trHeight w:hRule="exact" w:val="331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</w:rPr>
              <w:t>4.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</w:rPr>
              <w:t>Вид реализуемой АООП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44676D" w:rsidTr="00DC009C">
        <w:trPr>
          <w:trHeight w:hRule="exact" w:val="32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</w:rPr>
              <w:t>5.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pacing w:val="-2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44676D" w:rsidTr="00DC009C">
        <w:trPr>
          <w:cantSplit/>
          <w:trHeight w:hRule="exact" w:val="648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</w:rPr>
              <w:t>6.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pacing w:line="317" w:lineRule="exact"/>
              <w:ind w:right="504"/>
              <w:rPr>
                <w:sz w:val="24"/>
                <w:szCs w:val="24"/>
              </w:rPr>
            </w:pPr>
            <w:r w:rsidRPr="0044676D">
              <w:rPr>
                <w:spacing w:val="-2"/>
                <w:sz w:val="24"/>
                <w:szCs w:val="24"/>
              </w:rPr>
              <w:t xml:space="preserve">Фамилия, имя, отчество руководителя </w:t>
            </w:r>
            <w:r w:rsidRPr="0044676D">
              <w:rPr>
                <w:sz w:val="24"/>
                <w:szCs w:val="24"/>
              </w:rPr>
              <w:t>школы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44676D" w:rsidTr="00DC009C">
        <w:trPr>
          <w:cantSplit/>
          <w:trHeight w:hRule="exact" w:val="331"/>
        </w:trPr>
        <w:tc>
          <w:tcPr>
            <w:tcW w:w="48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F0705B" w:rsidRPr="0044676D" w:rsidRDefault="00F0705B" w:rsidP="00DC009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</w:rPr>
              <w:t>Контактный телефон/факс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44676D" w:rsidTr="00DC009C">
        <w:trPr>
          <w:cantSplit/>
          <w:trHeight w:hRule="exact" w:val="331"/>
        </w:trPr>
        <w:tc>
          <w:tcPr>
            <w:tcW w:w="48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F0705B" w:rsidRPr="0044676D" w:rsidRDefault="00F0705B" w:rsidP="00DC009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44676D" w:rsidTr="00DC009C">
        <w:trPr>
          <w:cantSplit/>
          <w:trHeight w:hRule="exact" w:val="653"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</w:rPr>
              <w:t>7.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pacing w:line="322" w:lineRule="exact"/>
              <w:ind w:right="830"/>
              <w:rPr>
                <w:sz w:val="24"/>
                <w:szCs w:val="24"/>
              </w:rPr>
            </w:pPr>
            <w:r w:rsidRPr="0044676D">
              <w:rPr>
                <w:spacing w:val="-2"/>
                <w:sz w:val="24"/>
                <w:szCs w:val="24"/>
              </w:rPr>
              <w:t>Фамилия, имя, отчество автора (</w:t>
            </w:r>
            <w:proofErr w:type="spellStart"/>
            <w:r w:rsidRPr="0044676D">
              <w:rPr>
                <w:spacing w:val="-2"/>
                <w:sz w:val="24"/>
                <w:szCs w:val="24"/>
              </w:rPr>
              <w:t>ов</w:t>
            </w:r>
            <w:proofErr w:type="spellEnd"/>
            <w:r w:rsidRPr="0044676D">
              <w:rPr>
                <w:spacing w:val="-2"/>
                <w:sz w:val="24"/>
                <w:szCs w:val="24"/>
              </w:rPr>
              <w:t xml:space="preserve">) </w:t>
            </w:r>
            <w:r w:rsidRPr="0044676D">
              <w:rPr>
                <w:sz w:val="24"/>
                <w:szCs w:val="24"/>
              </w:rPr>
              <w:t>материалов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44676D" w:rsidTr="00DC009C">
        <w:trPr>
          <w:cantSplit/>
          <w:trHeight w:hRule="exact" w:val="326"/>
        </w:trPr>
        <w:tc>
          <w:tcPr>
            <w:tcW w:w="48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F0705B" w:rsidRPr="0044676D" w:rsidRDefault="00F0705B" w:rsidP="00DC009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</w:rPr>
              <w:t>Контактный телефон/факс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0705B" w:rsidRPr="0044676D" w:rsidTr="00DC009C">
        <w:trPr>
          <w:cantSplit/>
          <w:trHeight w:hRule="exact" w:val="336"/>
        </w:trPr>
        <w:tc>
          <w:tcPr>
            <w:tcW w:w="48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F0705B" w:rsidRPr="0044676D" w:rsidRDefault="00F0705B" w:rsidP="00DC009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44676D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05B" w:rsidRPr="0044676D" w:rsidRDefault="00F0705B" w:rsidP="00DC009C">
            <w:pPr>
              <w:widowControl w:val="0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F0705B" w:rsidRDefault="00F0705B" w:rsidP="00F0705B">
      <w:pPr>
        <w:widowControl w:val="0"/>
        <w:shd w:val="clear" w:color="auto" w:fill="FFFFFF"/>
        <w:spacing w:before="1210"/>
      </w:pPr>
      <w:r>
        <w:rPr>
          <w:spacing w:val="-10"/>
          <w:sz w:val="20"/>
        </w:rPr>
        <w:t>С дальнейшим использованием представляемой информации</w:t>
      </w:r>
      <w:r>
        <w:rPr>
          <w:spacing w:val="-1"/>
          <w:sz w:val="20"/>
        </w:rPr>
        <w:t xml:space="preserve"> </w:t>
      </w:r>
      <w:r w:rsidR="006336A0">
        <w:rPr>
          <w:spacing w:val="-1"/>
          <w:sz w:val="20"/>
        </w:rPr>
        <w:t>в сетевом сообществе педагогов ПК и в печати согласен (-</w:t>
      </w:r>
      <w:proofErr w:type="gramStart"/>
      <w:r w:rsidR="006336A0">
        <w:rPr>
          <w:spacing w:val="-1"/>
          <w:sz w:val="20"/>
        </w:rPr>
        <w:t>на</w:t>
      </w:r>
      <w:proofErr w:type="gramEnd"/>
      <w:r w:rsidR="006336A0">
        <w:rPr>
          <w:spacing w:val="-1"/>
          <w:sz w:val="20"/>
        </w:rPr>
        <w:t>)</w:t>
      </w:r>
    </w:p>
    <w:p w:rsidR="00C356AF" w:rsidRDefault="00C356AF" w:rsidP="00C356AF">
      <w:pPr>
        <w:widowControl w:val="0"/>
        <w:shd w:val="clear" w:color="auto" w:fill="FFFFFF"/>
        <w:tabs>
          <w:tab w:val="left" w:leader="underscore" w:pos="2530"/>
          <w:tab w:val="left" w:leader="underscore" w:pos="7877"/>
        </w:tabs>
        <w:spacing w:before="370"/>
      </w:pPr>
      <w:r>
        <w:rPr>
          <w:sz w:val="20"/>
        </w:rPr>
        <w:tab/>
        <w:t>/</w:t>
      </w:r>
      <w:r>
        <w:rPr>
          <w:sz w:val="20"/>
        </w:rPr>
        <w:tab/>
      </w:r>
    </w:p>
    <w:p w:rsidR="00C356AF" w:rsidRDefault="00C356AF" w:rsidP="00C356AF">
      <w:pPr>
        <w:widowControl w:val="0"/>
        <w:shd w:val="clear" w:color="auto" w:fill="FFFFFF"/>
        <w:spacing w:before="48"/>
      </w:pPr>
      <w:r>
        <w:rPr>
          <w:sz w:val="20"/>
        </w:rPr>
        <w:t>(ФИО и подпись директора школы-участника краевого Конкурса).</w:t>
      </w:r>
    </w:p>
    <w:p w:rsidR="00F0705B" w:rsidRDefault="00F0705B" w:rsidP="00F0705B">
      <w:pPr>
        <w:widowControl w:val="0"/>
        <w:shd w:val="clear" w:color="auto" w:fill="FFFFFF"/>
        <w:spacing w:line="274" w:lineRule="exact"/>
        <w:ind w:right="14"/>
        <w:jc w:val="right"/>
        <w:rPr>
          <w:sz w:val="20"/>
        </w:rPr>
      </w:pPr>
    </w:p>
    <w:p w:rsidR="00F0705B" w:rsidRDefault="00F0705B" w:rsidP="00F0705B">
      <w:pPr>
        <w:widowControl w:val="0"/>
        <w:shd w:val="clear" w:color="auto" w:fill="FFFFFF"/>
        <w:spacing w:before="763"/>
        <w:ind w:right="10"/>
        <w:jc w:val="right"/>
      </w:pPr>
      <w:r>
        <w:rPr>
          <w:spacing w:val="-11"/>
          <w:sz w:val="22"/>
          <w:szCs w:val="22"/>
        </w:rPr>
        <w:t>место для печати образовательной организации</w:t>
      </w:r>
    </w:p>
    <w:p w:rsidR="00F0705B" w:rsidRDefault="00F0705B" w:rsidP="008E469A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b/>
          <w:szCs w:val="28"/>
          <w:lang w:eastAsia="en-US"/>
        </w:rPr>
      </w:pPr>
    </w:p>
    <w:p w:rsidR="009C611E" w:rsidRDefault="009C611E">
      <w:pPr>
        <w:overflowPunct/>
        <w:autoSpaceDE/>
        <w:autoSpaceDN/>
        <w:adjustRightInd/>
        <w:textAlignment w:val="auto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br w:type="page"/>
      </w:r>
    </w:p>
    <w:p w:rsidR="00F0705B" w:rsidRP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144"/>
        <w:ind w:right="14"/>
        <w:jc w:val="right"/>
        <w:textAlignment w:val="auto"/>
        <w:rPr>
          <w:rFonts w:ascii="Liberation Serif" w:eastAsia="WenQuanYi Micro Hei" w:hAnsi="Liberation Serif" w:cs="Lohit Devanagari"/>
          <w:kern w:val="1"/>
          <w:sz w:val="24"/>
          <w:szCs w:val="24"/>
          <w:lang w:eastAsia="zh-CN" w:bidi="hi-IN"/>
        </w:rPr>
      </w:pPr>
      <w:r w:rsidRPr="00F0705B">
        <w:rPr>
          <w:rFonts w:ascii="Liberation Serif" w:eastAsia="WenQuanYi Micro Hei" w:hAnsi="Liberation Serif" w:cs="Lohit Devanagari"/>
          <w:spacing w:val="-4"/>
          <w:kern w:val="1"/>
          <w:szCs w:val="28"/>
          <w:lang w:eastAsia="zh-CN" w:bidi="hi-IN"/>
        </w:rPr>
        <w:lastRenderedPageBreak/>
        <w:t>Приложение 5</w:t>
      </w:r>
    </w:p>
    <w:p w:rsidR="00F0705B" w:rsidRP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jc w:val="center"/>
        <w:textAlignment w:val="auto"/>
        <w:rPr>
          <w:rFonts w:ascii="Liberation Serif" w:eastAsia="WenQuanYi Micro Hei" w:hAnsi="Liberation Serif" w:cs="Lohit Devanagari"/>
          <w:kern w:val="1"/>
          <w:sz w:val="24"/>
          <w:szCs w:val="24"/>
          <w:lang w:eastAsia="zh-CN" w:bidi="hi-IN"/>
        </w:rPr>
      </w:pPr>
      <w:r w:rsidRPr="00F0705B">
        <w:rPr>
          <w:rFonts w:ascii="Liberation Serif" w:eastAsia="WenQuanYi Micro Hei" w:hAnsi="Liberation Serif" w:cs="Lohit Devanagari"/>
          <w:b/>
          <w:bCs/>
          <w:kern w:val="1"/>
          <w:sz w:val="24"/>
          <w:szCs w:val="24"/>
          <w:lang w:eastAsia="zh-CN" w:bidi="hi-IN"/>
        </w:rPr>
        <w:t>Анкета</w:t>
      </w:r>
    </w:p>
    <w:p w:rsidR="00F0705B" w:rsidRP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jc w:val="center"/>
        <w:textAlignment w:val="auto"/>
        <w:rPr>
          <w:rFonts w:ascii="Liberation Serif" w:eastAsia="WenQuanYi Micro Hei" w:hAnsi="Liberation Serif" w:cs="Lohit Devanagari"/>
          <w:kern w:val="1"/>
          <w:sz w:val="24"/>
          <w:szCs w:val="24"/>
          <w:lang w:eastAsia="zh-CN" w:bidi="hi-IN"/>
        </w:rPr>
      </w:pPr>
      <w:r w:rsidRPr="00F0705B">
        <w:rPr>
          <w:rFonts w:ascii="Liberation Serif" w:eastAsia="WenQuanYi Micro Hei" w:hAnsi="Liberation Serif" w:cs="Lohit Devanagari"/>
          <w:b/>
          <w:bCs/>
          <w:kern w:val="1"/>
          <w:sz w:val="24"/>
          <w:szCs w:val="24"/>
          <w:lang w:eastAsia="zh-CN" w:bidi="hi-IN"/>
        </w:rPr>
        <w:t>для оценки деятельности школы,</w:t>
      </w:r>
    </w:p>
    <w:p w:rsidR="00F0705B" w:rsidRP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jc w:val="center"/>
        <w:textAlignment w:val="auto"/>
        <w:rPr>
          <w:rFonts w:ascii="Liberation Serif" w:eastAsia="WenQuanYi Micro Hei" w:hAnsi="Liberation Serif" w:cs="Lohit Devanagari"/>
          <w:kern w:val="1"/>
          <w:sz w:val="24"/>
          <w:szCs w:val="24"/>
          <w:lang w:eastAsia="zh-CN" w:bidi="hi-IN"/>
        </w:rPr>
      </w:pPr>
      <w:r w:rsidRPr="00F0705B">
        <w:rPr>
          <w:rFonts w:ascii="Liberation Serif" w:eastAsia="WenQuanYi Micro Hei" w:hAnsi="Liberation Serif" w:cs="Lohit Devanagari"/>
          <w:b/>
          <w:bCs/>
          <w:spacing w:val="-1"/>
          <w:kern w:val="1"/>
          <w:sz w:val="24"/>
          <w:szCs w:val="24"/>
          <w:lang w:eastAsia="zh-CN" w:bidi="hi-IN"/>
        </w:rPr>
        <w:t>содействующей укреплению здоровья</w:t>
      </w:r>
    </w:p>
    <w:p w:rsidR="00F0705B" w:rsidRP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jc w:val="center"/>
        <w:textAlignment w:val="auto"/>
        <w:rPr>
          <w:rFonts w:ascii="Liberation Serif" w:eastAsia="WenQuanYi Micro Hei" w:hAnsi="Liberation Serif" w:cs="Lohit Devanagari"/>
          <w:kern w:val="1"/>
          <w:sz w:val="24"/>
          <w:szCs w:val="24"/>
          <w:lang w:eastAsia="zh-CN" w:bidi="hi-IN"/>
        </w:rPr>
      </w:pPr>
      <w:r w:rsidRPr="00F0705B">
        <w:rPr>
          <w:rFonts w:ascii="Liberation Serif" w:eastAsia="WenQuanYi Micro Hei" w:hAnsi="Liberation Serif" w:cs="Lohit Devanagari"/>
          <w:b/>
          <w:bCs/>
          <w:kern w:val="1"/>
          <w:sz w:val="24"/>
          <w:szCs w:val="24"/>
          <w:lang w:eastAsia="zh-CN" w:bidi="hi-IN"/>
        </w:rPr>
        <w:t>(номинация 1</w:t>
      </w:r>
      <w:r w:rsidR="00153BAD">
        <w:rPr>
          <w:rFonts w:ascii="Liberation Serif" w:eastAsia="WenQuanYi Micro Hei" w:hAnsi="Liberation Serif" w:cs="Lohit Devanagari"/>
          <w:b/>
          <w:bCs/>
          <w:kern w:val="1"/>
          <w:sz w:val="24"/>
          <w:szCs w:val="24"/>
          <w:lang w:eastAsia="zh-CN" w:bidi="hi-IN"/>
        </w:rPr>
        <w:t>, 4</w:t>
      </w:r>
      <w:r w:rsidRPr="00F0705B">
        <w:rPr>
          <w:rFonts w:ascii="Liberation Serif" w:eastAsia="WenQuanYi Micro Hei" w:hAnsi="Liberation Serif" w:cs="Lohit Devanagari"/>
          <w:b/>
          <w:bCs/>
          <w:kern w:val="1"/>
          <w:sz w:val="24"/>
          <w:szCs w:val="24"/>
          <w:lang w:eastAsia="zh-CN" w:bidi="hi-IN"/>
        </w:rPr>
        <w:t>)</w:t>
      </w:r>
    </w:p>
    <w:p w:rsidR="00F0705B" w:rsidRP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120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4"/>
          <w:szCs w:val="24"/>
          <w:lang w:eastAsia="zh-CN" w:bidi="hi-IN"/>
        </w:rPr>
      </w:pPr>
      <w:r w:rsidRPr="00F0705B">
        <w:rPr>
          <w:rFonts w:ascii="Liberation Serif" w:eastAsia="WenQuanYi Micro Hei" w:hAnsi="Liberation Serif" w:cs="Lohit Devanagari"/>
          <w:i/>
          <w:iCs/>
          <w:kern w:val="1"/>
          <w:sz w:val="24"/>
          <w:szCs w:val="24"/>
          <w:lang w:eastAsia="zh-CN" w:bidi="hi-IN"/>
        </w:rPr>
        <w:t>Убедительно просим Вас внимательно отнестись к ответам на поставленные вопросы с учетом специфики адаптированных основных общеобразовательных программ, реализуемых школой.</w:t>
      </w:r>
    </w:p>
    <w:p w:rsidR="00F0705B" w:rsidRP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4"/>
          <w:szCs w:val="24"/>
          <w:lang w:eastAsia="zh-CN" w:bidi="hi-IN"/>
        </w:rPr>
      </w:pPr>
      <w:r w:rsidRPr="00F0705B">
        <w:rPr>
          <w:rFonts w:ascii="Liberation Serif" w:eastAsia="WenQuanYi Micro Hei" w:hAnsi="Liberation Serif" w:cs="Lohit Devanagari"/>
          <w:i/>
          <w:iCs/>
          <w:spacing w:val="-1"/>
          <w:kern w:val="1"/>
          <w:sz w:val="24"/>
          <w:szCs w:val="24"/>
          <w:lang w:eastAsia="zh-CN" w:bidi="hi-IN"/>
        </w:rPr>
        <w:t>Номер выбранного Вами ответа обведите кружком.</w:t>
      </w:r>
    </w:p>
    <w:p w:rsid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i/>
          <w:iCs/>
          <w:kern w:val="1"/>
          <w:sz w:val="24"/>
          <w:szCs w:val="24"/>
          <w:lang w:eastAsia="zh-CN" w:bidi="hi-IN"/>
        </w:rPr>
      </w:pPr>
      <w:r w:rsidRPr="00F0705B">
        <w:rPr>
          <w:rFonts w:ascii="Liberation Serif" w:eastAsia="WenQuanYi Micro Hei" w:hAnsi="Liberation Serif" w:cs="Lohit Devanagari"/>
          <w:i/>
          <w:iCs/>
          <w:kern w:val="1"/>
          <w:sz w:val="24"/>
          <w:szCs w:val="24"/>
          <w:lang w:eastAsia="zh-CN" w:bidi="hi-IN"/>
        </w:rPr>
        <w:t>Благодарим Вас за помощь!</w:t>
      </w:r>
    </w:p>
    <w:p w:rsidR="0078336A" w:rsidRPr="00F0705B" w:rsidRDefault="0078336A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4"/>
          <w:szCs w:val="24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317" w:lineRule="exact"/>
        <w:ind w:right="6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b/>
          <w:bCs/>
          <w:kern w:val="1"/>
          <w:sz w:val="22"/>
          <w:szCs w:val="22"/>
          <w:lang w:eastAsia="zh-CN" w:bidi="hi-IN"/>
        </w:rPr>
        <w:t>1. Декларация организаций, осуществляющих образовательную деятельность по адаптированным основным общеобразовательным программам (далее - школы) о приверженности содействовать укреплению здоровья обучающихся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720"/>
        </w:tabs>
        <w:suppressAutoHyphens/>
        <w:overflowPunct/>
        <w:autoSpaceDN/>
        <w:adjustRightInd/>
        <w:spacing w:line="317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2"/>
          <w:kern w:val="1"/>
          <w:sz w:val="22"/>
          <w:szCs w:val="22"/>
          <w:lang w:eastAsia="zh-CN" w:bidi="hi-IN"/>
        </w:rPr>
        <w:t>1.1.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Изучение проблем, связанных со здоровьем, с учетом условий жизни обучающихся и условиями жизни местных жителей в целом. Использование информации (материалов) в образовательном процессе.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ind w:right="6691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А) ДА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29" w:line="274" w:lineRule="exact"/>
        <w:ind w:right="6691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Б) НЕТ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29" w:line="274" w:lineRule="exact"/>
        <w:ind w:right="9274"/>
        <w:jc w:val="both"/>
        <w:textAlignment w:val="auto"/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tabs>
          <w:tab w:val="left" w:pos="720"/>
        </w:tabs>
        <w:suppressAutoHyphens/>
        <w:overflowPunct/>
        <w:autoSpaceDN/>
        <w:adjustRightInd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2"/>
          <w:kern w:val="1"/>
          <w:sz w:val="22"/>
          <w:szCs w:val="22"/>
          <w:lang w:eastAsia="zh-CN" w:bidi="hi-IN"/>
        </w:rPr>
        <w:t>1.2.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Наличие официального документа школы (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u w:val="single"/>
          <w:lang w:eastAsia="zh-CN" w:bidi="hi-IN"/>
        </w:rPr>
        <w:t>декларация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, концепция), отражающего комплексный подход к укреплению здоровья обучающихся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ind w:right="6691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А) ДА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ind w:right="6691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Б)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720"/>
        </w:tabs>
        <w:suppressAutoHyphens/>
        <w:overflowPunct/>
        <w:autoSpaceDN/>
        <w:adjustRightInd/>
        <w:spacing w:before="264"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1"/>
          <w:kern w:val="1"/>
          <w:sz w:val="22"/>
          <w:szCs w:val="22"/>
          <w:lang w:eastAsia="zh-CN" w:bidi="hi-IN"/>
        </w:rPr>
        <w:t>1.3.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Наличие команды (группы) из всех участников образовательного процесса (педагогов, психологов, обучающихся, медицинских работников, родителей и т.д.) и других заинтересованных лиц.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bookmarkStart w:id="0" w:name="__DdeLink__2_380530647"/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А) ДА 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jc w:val="both"/>
        <w:textAlignment w:val="auto"/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Б) НЕТ</w:t>
      </w:r>
      <w:bookmarkEnd w:id="0"/>
    </w:p>
    <w:p w:rsidR="0078336A" w:rsidRPr="0044676D" w:rsidRDefault="0078336A" w:rsidP="00F0705B">
      <w:pPr>
        <w:widowControl w:val="0"/>
        <w:shd w:val="clear" w:color="auto" w:fill="FFFFFF"/>
        <w:suppressAutoHyphens/>
        <w:overflowPunct/>
        <w:autoSpaceDN/>
        <w:adjustRightInd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78336A">
      <w:pPr>
        <w:widowControl w:val="0"/>
        <w:shd w:val="clear" w:color="auto" w:fill="FFFFFF"/>
        <w:tabs>
          <w:tab w:val="left" w:pos="720"/>
        </w:tabs>
        <w:suppressAutoHyphens/>
        <w:overflowPunct/>
        <w:autoSpaceDN/>
        <w:adjustRightInd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3"/>
          <w:kern w:val="1"/>
          <w:sz w:val="22"/>
          <w:szCs w:val="22"/>
          <w:lang w:eastAsia="zh-CN" w:bidi="hi-IN"/>
        </w:rPr>
        <w:t>1.4.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Показатели здоровья в перечне показателей эффективности работы школы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384"/>
        </w:tabs>
        <w:suppressAutoHyphens/>
        <w:overflowPunct/>
        <w:autoSpaceDN/>
        <w:adjustRightInd/>
        <w:spacing w:line="274" w:lineRule="exact"/>
        <w:ind w:right="19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 xml:space="preserve">Используется комплекс показателей состояния здоровья обучающихся: распространенность 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функциональных отклонений и хронических заболеваний по данным профилактических осмотров,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показатели острой заболеваемости, физического развития, физической подготовленности, комплексная оценка состояния здоровья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Учитываются некоторые (3-4) показатели состояния здоровья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07"/>
        </w:tabs>
        <w:suppressAutoHyphens/>
        <w:overflowPunct/>
        <w:autoSpaceDN/>
        <w:adjustRightInd/>
        <w:spacing w:line="269" w:lineRule="exact"/>
        <w:ind w:right="3533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Учитываются некоторые (1-2) показатели состояния здоровья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br/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734"/>
        </w:tabs>
        <w:suppressAutoHyphens/>
        <w:overflowPunct/>
        <w:autoSpaceDN/>
        <w:adjustRightInd/>
        <w:spacing w:before="269" w:line="278" w:lineRule="exact"/>
        <w:ind w:right="2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1"/>
          <w:kern w:val="1"/>
          <w:sz w:val="22"/>
          <w:szCs w:val="22"/>
          <w:lang w:eastAsia="zh-CN" w:bidi="hi-IN"/>
        </w:rPr>
        <w:t>1.5.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Наличие программы развития, включающей: ожидаемые результаты и достижимые цели; перспективный план развития школы, содействующей укреплению здоровья на 3-5 лет; текущий план работы, включающий все направления деятельности школы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А) Включены все компоненты программы развития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 xml:space="preserve">Б) Частично, включены не все компоненты 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В) Отсутствуют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62"/>
        </w:tabs>
        <w:suppressAutoHyphens/>
        <w:overflowPunct/>
        <w:autoSpaceDN/>
        <w:adjustRightInd/>
        <w:spacing w:before="288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3"/>
          <w:kern w:val="1"/>
          <w:sz w:val="22"/>
          <w:szCs w:val="22"/>
          <w:lang w:eastAsia="zh-CN" w:bidi="hi-IN"/>
        </w:rPr>
        <w:t>1.6.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Наличие предложений обучающихся, включенных в план работы школы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А) ДА </w:t>
      </w:r>
    </w:p>
    <w:p w:rsid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jc w:val="both"/>
        <w:textAlignment w:val="auto"/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Б) НЕТ</w:t>
      </w:r>
    </w:p>
    <w:p w:rsidR="009C611E" w:rsidRPr="0044676D" w:rsidRDefault="009C611E" w:rsidP="00F0705B">
      <w:pPr>
        <w:widowControl w:val="0"/>
        <w:shd w:val="clear" w:color="auto" w:fill="FFFFFF"/>
        <w:suppressAutoHyphens/>
        <w:overflowPunct/>
        <w:autoSpaceDN/>
        <w:adjustRightInd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tabs>
          <w:tab w:val="left" w:pos="461"/>
        </w:tabs>
        <w:suppressAutoHyphens/>
        <w:overflowPunct/>
        <w:autoSpaceDN/>
        <w:adjustRightInd/>
        <w:spacing w:before="278"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2"/>
          <w:kern w:val="1"/>
          <w:sz w:val="22"/>
          <w:szCs w:val="22"/>
          <w:lang w:eastAsia="zh-CN" w:bidi="hi-IN"/>
        </w:rPr>
        <w:t>1.7.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Организация </w:t>
      </w:r>
      <w:proofErr w:type="spellStart"/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самоаудита</w:t>
      </w:r>
      <w:proofErr w:type="spellEnd"/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 (самопроверки) школы в области сохранения и укрепления здоровья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обучающихся</w:t>
      </w:r>
    </w:p>
    <w:p w:rsidR="00F0705B" w:rsidRPr="0044676D" w:rsidRDefault="00F0705B" w:rsidP="00F0705B">
      <w:pPr>
        <w:suppressAutoHyphens/>
        <w:overflowPunct/>
        <w:autoSpaceDE/>
        <w:autoSpaceDN/>
        <w:adjustRightInd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lastRenderedPageBreak/>
        <w:t>А) ДА</w:t>
      </w:r>
    </w:p>
    <w:p w:rsidR="00F0705B" w:rsidRPr="0044676D" w:rsidRDefault="00F0705B" w:rsidP="0078336A">
      <w:pPr>
        <w:suppressAutoHyphens/>
        <w:overflowPunct/>
        <w:autoSpaceDE/>
        <w:autoSpaceDN/>
        <w:adjustRightInd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61"/>
        </w:tabs>
        <w:suppressAutoHyphens/>
        <w:overflowPunct/>
        <w:autoSpaceDN/>
        <w:adjustRightInd/>
        <w:spacing w:before="278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2"/>
          <w:kern w:val="1"/>
          <w:sz w:val="22"/>
          <w:szCs w:val="22"/>
          <w:lang w:eastAsia="zh-CN" w:bidi="hi-IN"/>
        </w:rPr>
        <w:t>1.8.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Портфолио школы в сфере охраны и укрепления здоровья, пропаганды здорового обучающихся.</w:t>
      </w:r>
    </w:p>
    <w:p w:rsidR="00F0705B" w:rsidRPr="0044676D" w:rsidRDefault="00F0705B" w:rsidP="00F0705B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suppressAutoHyphens/>
        <w:overflowPunct/>
        <w:autoSpaceDE/>
        <w:autoSpaceDN/>
        <w:adjustRightInd/>
        <w:spacing w:line="274" w:lineRule="exact"/>
        <w:ind w:left="19" w:right="1325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Есть с момента работы школы, как школы, содействующей укреплению здоровья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2"/>
        </w:tabs>
        <w:suppressAutoHyphens/>
        <w:overflowPunct/>
        <w:autoSpaceDN/>
        <w:adjustRightInd/>
        <w:spacing w:line="274" w:lineRule="exact"/>
        <w:ind w:right="1325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Есть за 2-3 года</w:t>
      </w:r>
    </w:p>
    <w:p w:rsidR="00F0705B" w:rsidRPr="0044676D" w:rsidRDefault="00F0705B" w:rsidP="00F0705B">
      <w:pPr>
        <w:widowControl w:val="0"/>
        <w:numPr>
          <w:ilvl w:val="0"/>
          <w:numId w:val="2"/>
        </w:numPr>
        <w:shd w:val="clear" w:color="auto" w:fill="FFFFFF"/>
        <w:tabs>
          <w:tab w:val="left" w:pos="341"/>
        </w:tabs>
        <w:suppressAutoHyphens/>
        <w:overflowPunct/>
        <w:autoSpaceDE/>
        <w:autoSpaceDN/>
        <w:adjustRightInd/>
        <w:spacing w:line="278" w:lineRule="exact"/>
        <w:ind w:left="19" w:right="7507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 xml:space="preserve">Есть за последний год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НЕТ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269" w:line="278" w:lineRule="exact"/>
        <w:ind w:right="19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b/>
          <w:bCs/>
          <w:kern w:val="1"/>
          <w:sz w:val="22"/>
          <w:szCs w:val="22"/>
          <w:lang w:eastAsia="zh-CN" w:bidi="hi-IN"/>
        </w:rPr>
        <w:t>2. Среда для реализации образовательного процесса и гармоничного развития обучающихся в соответствии с возрастными закономерностями роста и развития.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85"/>
        </w:tabs>
        <w:suppressAutoHyphens/>
        <w:overflowPunct/>
        <w:autoSpaceDN/>
        <w:adjustRightInd/>
        <w:spacing w:before="269"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2.1.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Достаточная площадь и гигиенически рациональное зонирование и озеленение земельного участка школы; защита территории школы от попадания любых биологических, химических и прочих загрязняющих веществ, которые могут причинить вред здоровью, в т.ч.: наличие физкультурно-спортивных площадок, которые могут быть использованы обучающимися, в том числе в пределах шаговой доступности (10-15 минут).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37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Площадь земельного участка превышает гигиенические требования (35 кв. м на 1-го учащегося), наличие всех требуемых зон участка и/или несколько физкультурно-спортивных площадок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Б) Соответствие площади участка гигиеническим требованиям из расчета 35 м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vertAlign w:val="superscript"/>
          <w:lang w:eastAsia="zh-CN" w:bidi="hi-IN"/>
        </w:rPr>
        <w:t>2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 на 1-го учащегося;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наличие учебно-опытной, физкультурно-спортивной, хозяйственной и зоны отдыха, защищенных от загрязняющих веществ, вредных для здоровья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50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Возможны незначительные (до 10%) отступления (в сторону уменьшения) от гигиенических нормативов площади. Наличие физкультурно-спортивной зоны или договора о возможности использования физкультурно-оздоровительного комплекса. Остальные зоны участка школы отсутствуют или представлены в неполном объеме.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Значительные (более 10%) отступления от гигиенических нормативов и/или отсутствие физкультурной зоны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85"/>
        </w:tabs>
        <w:suppressAutoHyphens/>
        <w:overflowPunct/>
        <w:autoSpaceDN/>
        <w:adjustRightInd/>
        <w:spacing w:before="274"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2.2.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Наличие: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269"/>
        </w:tabs>
        <w:suppressAutoHyphens/>
        <w:overflowPunct/>
        <w:autoSpaceDN/>
        <w:adjustRightInd/>
        <w:spacing w:line="269" w:lineRule="exact"/>
        <w:ind w:right="19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физкультурно-спортивных залов в школе (и/или использование спортивных залов в радиусе не более 0,5 км);</w:t>
      </w:r>
    </w:p>
    <w:p w:rsidR="00F0705B" w:rsidRPr="0044676D" w:rsidRDefault="0078336A" w:rsidP="0078336A">
      <w:pPr>
        <w:widowControl w:val="0"/>
        <w:numPr>
          <w:ilvl w:val="0"/>
          <w:numId w:val="3"/>
        </w:numPr>
        <w:shd w:val="clear" w:color="auto" w:fill="FFFFFF"/>
        <w:tabs>
          <w:tab w:val="clear" w:pos="316"/>
          <w:tab w:val="left" w:pos="336"/>
        </w:tabs>
        <w:suppressAutoHyphens/>
        <w:overflowPunct/>
        <w:autoSpaceDE/>
        <w:autoSpaceDN/>
        <w:adjustRightInd/>
        <w:spacing w:line="269" w:lineRule="exact"/>
        <w:ind w:left="10" w:right="7796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 xml:space="preserve">более 2 </w:t>
      </w:r>
      <w:r w:rsidR="00F0705B"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залов</w:t>
      </w:r>
      <w:r w:rsidR="00F0705B"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2 зала</w:t>
      </w:r>
    </w:p>
    <w:p w:rsidR="0078336A" w:rsidRPr="0044676D" w:rsidRDefault="00F0705B" w:rsidP="00F0705B">
      <w:pPr>
        <w:widowControl w:val="0"/>
        <w:numPr>
          <w:ilvl w:val="0"/>
          <w:numId w:val="3"/>
        </w:numPr>
        <w:shd w:val="clear" w:color="auto" w:fill="FFFFFF"/>
        <w:tabs>
          <w:tab w:val="clear" w:pos="316"/>
          <w:tab w:val="left" w:pos="326"/>
        </w:tabs>
        <w:suppressAutoHyphens/>
        <w:overflowPunct/>
        <w:autoSpaceDE/>
        <w:autoSpaceDN/>
        <w:adjustRightInd/>
        <w:spacing w:line="269" w:lineRule="exact"/>
        <w:ind w:right="8391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 xml:space="preserve">1 зал 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E/>
        <w:autoSpaceDN/>
        <w:adjustRightInd/>
        <w:spacing w:line="269" w:lineRule="exact"/>
        <w:ind w:right="8391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Г) НЕТ</w:t>
      </w:r>
    </w:p>
    <w:p w:rsidR="005A0F8F" w:rsidRDefault="005A0F8F" w:rsidP="0078336A">
      <w:pPr>
        <w:widowControl w:val="0"/>
        <w:shd w:val="clear" w:color="auto" w:fill="FFFFFF"/>
        <w:tabs>
          <w:tab w:val="left" w:pos="206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5A0F8F" w:rsidRDefault="005A0F8F" w:rsidP="0078336A">
      <w:pPr>
        <w:widowControl w:val="0"/>
        <w:shd w:val="clear" w:color="auto" w:fill="FFFFFF"/>
        <w:tabs>
          <w:tab w:val="left" w:pos="206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5A0F8F" w:rsidRDefault="005A0F8F" w:rsidP="0078336A">
      <w:pPr>
        <w:widowControl w:val="0"/>
        <w:shd w:val="clear" w:color="auto" w:fill="FFFFFF"/>
        <w:tabs>
          <w:tab w:val="left" w:pos="206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5A0F8F" w:rsidRDefault="005A0F8F" w:rsidP="0078336A">
      <w:pPr>
        <w:widowControl w:val="0"/>
        <w:shd w:val="clear" w:color="auto" w:fill="FFFFFF"/>
        <w:tabs>
          <w:tab w:val="left" w:pos="206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5A0F8F" w:rsidRDefault="005A0F8F" w:rsidP="0078336A">
      <w:pPr>
        <w:widowControl w:val="0"/>
        <w:shd w:val="clear" w:color="auto" w:fill="FFFFFF"/>
        <w:tabs>
          <w:tab w:val="left" w:pos="206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78336A">
      <w:pPr>
        <w:widowControl w:val="0"/>
        <w:shd w:val="clear" w:color="auto" w:fill="FFFFFF"/>
        <w:tabs>
          <w:tab w:val="left" w:pos="206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бассейна.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298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Наличие бассейна в школе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Использование бассейна вне школы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298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НЕТ</w:t>
      </w:r>
    </w:p>
    <w:p w:rsidR="0078336A" w:rsidRPr="0044676D" w:rsidRDefault="0078336A" w:rsidP="0078336A">
      <w:pPr>
        <w:widowControl w:val="0"/>
        <w:shd w:val="clear" w:color="auto" w:fill="FFFFFF"/>
        <w:tabs>
          <w:tab w:val="left" w:pos="298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78336A">
      <w:pPr>
        <w:widowControl w:val="0"/>
        <w:shd w:val="clear" w:color="auto" w:fill="FFFFFF"/>
        <w:tabs>
          <w:tab w:val="left" w:pos="581"/>
        </w:tabs>
        <w:suppressAutoHyphens/>
        <w:overflowPunct/>
        <w:autoSpaceDN/>
        <w:adjustRightInd/>
        <w:spacing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2.3.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учебных помещений, в которых параметры микроклимата (температура и влажность воздуха) соответствуют гигиеническим требованиям.</w:t>
      </w:r>
    </w:p>
    <w:p w:rsidR="00F0705B" w:rsidRPr="0044676D" w:rsidRDefault="00F0705B" w:rsidP="00F0705B">
      <w:pPr>
        <w:widowControl w:val="0"/>
        <w:numPr>
          <w:ilvl w:val="0"/>
          <w:numId w:val="4"/>
        </w:numPr>
        <w:shd w:val="clear" w:color="auto" w:fill="FFFFFF"/>
        <w:tabs>
          <w:tab w:val="left" w:pos="968"/>
        </w:tabs>
        <w:suppressAutoHyphens/>
        <w:overflowPunct/>
        <w:autoSpaceDE/>
        <w:autoSpaceDN/>
        <w:adjustRightInd/>
        <w:spacing w:line="274" w:lineRule="exact"/>
        <w:ind w:right="771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 xml:space="preserve">100-99% </w:t>
      </w:r>
    </w:p>
    <w:p w:rsidR="00F0705B" w:rsidRPr="0044676D" w:rsidRDefault="00F0705B" w:rsidP="00F0705B">
      <w:pPr>
        <w:widowControl w:val="0"/>
        <w:numPr>
          <w:ilvl w:val="0"/>
          <w:numId w:val="4"/>
        </w:numPr>
        <w:shd w:val="clear" w:color="auto" w:fill="FFFFFF"/>
        <w:tabs>
          <w:tab w:val="left" w:pos="968"/>
        </w:tabs>
        <w:suppressAutoHyphens/>
        <w:overflowPunct/>
        <w:autoSpaceDE/>
        <w:autoSpaceDN/>
        <w:adjustRightInd/>
        <w:spacing w:line="274" w:lineRule="exact"/>
        <w:ind w:right="771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98-95%</w:t>
      </w:r>
    </w:p>
    <w:p w:rsidR="00F0705B" w:rsidRPr="0044676D" w:rsidRDefault="00F0705B" w:rsidP="00F0705B">
      <w:pPr>
        <w:widowControl w:val="0"/>
        <w:numPr>
          <w:ilvl w:val="0"/>
          <w:numId w:val="4"/>
        </w:numPr>
        <w:shd w:val="clear" w:color="auto" w:fill="FFFFFF"/>
        <w:tabs>
          <w:tab w:val="left" w:pos="345"/>
        </w:tabs>
        <w:suppressAutoHyphens/>
        <w:overflowPunct/>
        <w:autoSpaceDE/>
        <w:autoSpaceDN/>
        <w:adjustRightInd/>
        <w:spacing w:before="5" w:line="274" w:lineRule="exact"/>
        <w:ind w:left="19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94-90%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89% и менее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37"/>
        </w:tabs>
        <w:suppressAutoHyphens/>
        <w:overflowPunct/>
        <w:autoSpaceDN/>
        <w:adjustRightInd/>
        <w:spacing w:before="274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lastRenderedPageBreak/>
        <w:t>2.4.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Регламентация проветривания помещений школы.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37"/>
        </w:tabs>
        <w:suppressAutoHyphens/>
        <w:overflowPunct/>
        <w:autoSpaceDN/>
        <w:adjustRightInd/>
        <w:spacing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Проветривание проводится в соответствии с гигиеническими рекомендациями. Наличие графика проветривания.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Проветривание проводится в соответствии с гигиеническими рекомендациями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7"/>
        </w:tabs>
        <w:suppressAutoHyphens/>
        <w:overflowPunct/>
        <w:autoSpaceDN/>
        <w:adjustRightInd/>
        <w:spacing w:line="274" w:lineRule="exact"/>
        <w:ind w:right="265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2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Проветривание проводится без учета гигиенических рекомендаций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br/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Проветривание помещений не проводится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90"/>
        </w:tabs>
        <w:suppressAutoHyphens/>
        <w:overflowPunct/>
        <w:autoSpaceDN/>
        <w:adjustRightInd/>
        <w:spacing w:before="274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2.5.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 xml:space="preserve">Количество рабочих мест учащихся (% от общего количества учебных мест), </w:t>
      </w:r>
      <w:proofErr w:type="gramStart"/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уровни</w:t>
      </w:r>
      <w:proofErr w:type="gramEnd"/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 освещенности которых соответствуют гигиеническим требованиям</w:t>
      </w:r>
    </w:p>
    <w:p w:rsidR="00F0705B" w:rsidRPr="0044676D" w:rsidRDefault="00F0705B" w:rsidP="0078336A">
      <w:pPr>
        <w:widowControl w:val="0"/>
        <w:numPr>
          <w:ilvl w:val="0"/>
          <w:numId w:val="5"/>
        </w:numPr>
        <w:shd w:val="clear" w:color="auto" w:fill="FFFFFF"/>
        <w:tabs>
          <w:tab w:val="clear" w:pos="312"/>
          <w:tab w:val="left" w:pos="326"/>
        </w:tabs>
        <w:suppressAutoHyphens/>
        <w:overflowPunct/>
        <w:autoSpaceDE/>
        <w:autoSpaceDN/>
        <w:adjustRightInd/>
        <w:spacing w:before="10" w:line="269" w:lineRule="exact"/>
        <w:ind w:right="8221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 xml:space="preserve">100-95% 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94-89%</w:t>
      </w:r>
    </w:p>
    <w:p w:rsidR="00F0705B" w:rsidRPr="0044676D" w:rsidRDefault="00F0705B" w:rsidP="00F0705B">
      <w:pPr>
        <w:widowControl w:val="0"/>
        <w:numPr>
          <w:ilvl w:val="0"/>
          <w:numId w:val="5"/>
        </w:numPr>
        <w:shd w:val="clear" w:color="auto" w:fill="FFFFFF"/>
        <w:tabs>
          <w:tab w:val="left" w:pos="340"/>
        </w:tabs>
        <w:suppressAutoHyphens/>
        <w:overflowPunct/>
        <w:autoSpaceDE/>
        <w:autoSpaceDN/>
        <w:adjustRightInd/>
        <w:spacing w:line="269" w:lineRule="exact"/>
        <w:ind w:left="1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88-82%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Г) 81% и менее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90"/>
        </w:tabs>
        <w:suppressAutoHyphens/>
        <w:overflowPunct/>
        <w:autoSpaceDN/>
        <w:adjustRightInd/>
        <w:spacing w:before="278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2.6.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обучающихся (в % от общего числа обучающихся), обеспеченных учебной мебелью, размеры которой соответствуют их росту.</w:t>
      </w:r>
    </w:p>
    <w:p w:rsidR="00F0705B" w:rsidRPr="0044676D" w:rsidRDefault="00F0705B" w:rsidP="0078336A">
      <w:pPr>
        <w:widowControl w:val="0"/>
        <w:numPr>
          <w:ilvl w:val="0"/>
          <w:numId w:val="6"/>
        </w:numPr>
        <w:shd w:val="clear" w:color="auto" w:fill="FFFFFF"/>
        <w:tabs>
          <w:tab w:val="clear" w:pos="312"/>
          <w:tab w:val="left" w:pos="322"/>
        </w:tabs>
        <w:suppressAutoHyphens/>
        <w:overflowPunct/>
        <w:autoSpaceDE/>
        <w:autoSpaceDN/>
        <w:adjustRightInd/>
        <w:spacing w:line="274" w:lineRule="exact"/>
        <w:ind w:right="836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 xml:space="preserve">100-95% 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94-89%</w:t>
      </w:r>
    </w:p>
    <w:p w:rsidR="00F0705B" w:rsidRPr="0044676D" w:rsidRDefault="00F0705B" w:rsidP="00F0705B">
      <w:pPr>
        <w:widowControl w:val="0"/>
        <w:numPr>
          <w:ilvl w:val="0"/>
          <w:numId w:val="6"/>
        </w:numPr>
        <w:shd w:val="clear" w:color="auto" w:fill="FFFFFF"/>
        <w:tabs>
          <w:tab w:val="clear" w:pos="312"/>
          <w:tab w:val="left" w:pos="332"/>
        </w:tabs>
        <w:suppressAutoHyphens/>
        <w:overflowPunct/>
        <w:autoSpaceDE/>
        <w:autoSpaceDN/>
        <w:adjustRightInd/>
        <w:spacing w:line="274" w:lineRule="exact"/>
        <w:ind w:left="1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88-61%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60 и менее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90"/>
        </w:tabs>
        <w:suppressAutoHyphens/>
        <w:overflowPunct/>
        <w:autoSpaceDN/>
        <w:adjustRightInd/>
        <w:spacing w:before="278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2.7.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учебных помещений, мебель в которых позволяет чередовать рабочие позы обучающихся сидя и стоя.</w:t>
      </w:r>
    </w:p>
    <w:p w:rsidR="00F0705B" w:rsidRPr="0044676D" w:rsidRDefault="00F0705B" w:rsidP="0078336A">
      <w:pPr>
        <w:widowControl w:val="0"/>
        <w:numPr>
          <w:ilvl w:val="0"/>
          <w:numId w:val="7"/>
        </w:numPr>
        <w:shd w:val="clear" w:color="auto" w:fill="FFFFFF"/>
        <w:tabs>
          <w:tab w:val="clear" w:pos="302"/>
          <w:tab w:val="left" w:pos="312"/>
          <w:tab w:val="left" w:pos="709"/>
        </w:tabs>
        <w:suppressAutoHyphens/>
        <w:overflowPunct/>
        <w:autoSpaceDE/>
        <w:autoSpaceDN/>
        <w:adjustRightInd/>
        <w:spacing w:line="274" w:lineRule="exact"/>
        <w:ind w:right="836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 xml:space="preserve">100-76% 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75-51%</w:t>
      </w:r>
    </w:p>
    <w:p w:rsidR="00F0705B" w:rsidRPr="0044676D" w:rsidRDefault="00F0705B" w:rsidP="00F0705B">
      <w:pPr>
        <w:widowControl w:val="0"/>
        <w:numPr>
          <w:ilvl w:val="0"/>
          <w:numId w:val="7"/>
        </w:numPr>
        <w:shd w:val="clear" w:color="auto" w:fill="FFFFFF"/>
        <w:tabs>
          <w:tab w:val="clear" w:pos="302"/>
          <w:tab w:val="left" w:pos="322"/>
        </w:tabs>
        <w:suppressAutoHyphens/>
        <w:overflowPunct/>
        <w:autoSpaceDE/>
        <w:autoSpaceDN/>
        <w:adjustRightInd/>
        <w:spacing w:line="274" w:lineRule="exact"/>
        <w:ind w:left="1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50-26%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25% и менее</w:t>
      </w:r>
    </w:p>
    <w:p w:rsidR="00F0705B" w:rsidRDefault="00F0705B" w:rsidP="00F0705B">
      <w:pPr>
        <w:widowControl w:val="0"/>
        <w:shd w:val="clear" w:color="auto" w:fill="FFFFFF"/>
        <w:tabs>
          <w:tab w:val="left" w:pos="490"/>
        </w:tabs>
        <w:suppressAutoHyphens/>
        <w:overflowPunct/>
        <w:autoSpaceDN/>
        <w:adjustRightInd/>
        <w:spacing w:before="274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2.8.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обучающихся, которые сидят за партами и столами с учётом их состояния здоровья (остроты зрения, наличия нарушений осанки и склонности к простудным заболеваниям).</w:t>
      </w:r>
    </w:p>
    <w:p w:rsidR="00F0705B" w:rsidRPr="0044676D" w:rsidRDefault="00F0705B" w:rsidP="0078336A">
      <w:pPr>
        <w:widowControl w:val="0"/>
        <w:numPr>
          <w:ilvl w:val="0"/>
          <w:numId w:val="8"/>
        </w:numPr>
        <w:shd w:val="clear" w:color="auto" w:fill="FFFFFF"/>
        <w:tabs>
          <w:tab w:val="clear" w:pos="307"/>
          <w:tab w:val="left" w:pos="317"/>
        </w:tabs>
        <w:suppressAutoHyphens/>
        <w:overflowPunct/>
        <w:autoSpaceDE/>
        <w:autoSpaceDN/>
        <w:adjustRightInd/>
        <w:spacing w:line="274" w:lineRule="exact"/>
        <w:ind w:right="836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 xml:space="preserve">100-95% 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94-81%</w:t>
      </w:r>
    </w:p>
    <w:p w:rsidR="00F0705B" w:rsidRPr="0044676D" w:rsidRDefault="00F0705B" w:rsidP="00F0705B">
      <w:pPr>
        <w:widowControl w:val="0"/>
        <w:numPr>
          <w:ilvl w:val="0"/>
          <w:numId w:val="8"/>
        </w:numPr>
        <w:shd w:val="clear" w:color="auto" w:fill="FFFFFF"/>
        <w:tabs>
          <w:tab w:val="clear" w:pos="307"/>
          <w:tab w:val="left" w:pos="327"/>
        </w:tabs>
        <w:suppressAutoHyphens/>
        <w:overflowPunct/>
        <w:autoSpaceDE/>
        <w:autoSpaceDN/>
        <w:adjustRightInd/>
        <w:spacing w:line="274" w:lineRule="exact"/>
        <w:ind w:left="1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80-56%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Г) 55% и менее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90"/>
        </w:tabs>
        <w:suppressAutoHyphens/>
        <w:overflowPunct/>
        <w:autoSpaceDN/>
        <w:adjustRightInd/>
        <w:spacing w:before="278" w:line="269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2.9.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обучающихся, у которых вес ранцев/портфелей соответствует гигиеническим требованиям.</w:t>
      </w:r>
    </w:p>
    <w:p w:rsidR="00F0705B" w:rsidRPr="0044676D" w:rsidRDefault="00F0705B" w:rsidP="0078336A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suppressAutoHyphens/>
        <w:overflowPunct/>
        <w:autoSpaceDE/>
        <w:autoSpaceDN/>
        <w:adjustRightInd/>
        <w:spacing w:line="269" w:lineRule="exact"/>
        <w:ind w:right="8505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vertAlign w:val="superscript"/>
          <w:lang w:eastAsia="zh-CN" w:bidi="hi-IN"/>
        </w:rPr>
        <w:t>100</w:t>
      </w: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 xml:space="preserve">-95% 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94-81%</w:t>
      </w:r>
    </w:p>
    <w:p w:rsidR="00F0705B" w:rsidRPr="0044676D" w:rsidRDefault="00F0705B" w:rsidP="00F0705B">
      <w:pPr>
        <w:widowControl w:val="0"/>
        <w:numPr>
          <w:ilvl w:val="0"/>
          <w:numId w:val="9"/>
        </w:numPr>
        <w:shd w:val="clear" w:color="auto" w:fill="FFFFFF"/>
        <w:tabs>
          <w:tab w:val="left" w:pos="307"/>
        </w:tabs>
        <w:suppressAutoHyphens/>
        <w:overflowPunct/>
        <w:autoSpaceDE/>
        <w:autoSpaceDN/>
        <w:adjustRightInd/>
        <w:spacing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80-56%</w:t>
      </w:r>
    </w:p>
    <w:p w:rsid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69" w:lineRule="exact"/>
        <w:textAlignment w:val="auto"/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Г) 55% и менее</w:t>
      </w:r>
    </w:p>
    <w:p w:rsidR="009C611E" w:rsidRPr="0044676D" w:rsidRDefault="009C611E" w:rsidP="00F0705B">
      <w:pPr>
        <w:widowControl w:val="0"/>
        <w:shd w:val="clear" w:color="auto" w:fill="FFFFFF"/>
        <w:suppressAutoHyphens/>
        <w:overflowPunct/>
        <w:autoSpaceDN/>
        <w:adjustRightInd/>
        <w:spacing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tabs>
          <w:tab w:val="left" w:pos="643"/>
        </w:tabs>
        <w:suppressAutoHyphens/>
        <w:overflowPunct/>
        <w:autoSpaceDN/>
        <w:adjustRightInd/>
        <w:spacing w:before="149" w:line="269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2.10.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обучающихся, использующих в школе сменную обувь, способствующую профилактике деформации стопы.</w:t>
      </w:r>
    </w:p>
    <w:p w:rsidR="00F0705B" w:rsidRPr="0044676D" w:rsidRDefault="00F0705B" w:rsidP="0078336A">
      <w:pPr>
        <w:widowControl w:val="0"/>
        <w:numPr>
          <w:ilvl w:val="0"/>
          <w:numId w:val="10"/>
        </w:numPr>
        <w:shd w:val="clear" w:color="auto" w:fill="FFFFFF"/>
        <w:tabs>
          <w:tab w:val="clear" w:pos="308"/>
          <w:tab w:val="left" w:pos="322"/>
        </w:tabs>
        <w:suppressAutoHyphens/>
        <w:overflowPunct/>
        <w:autoSpaceDE/>
        <w:autoSpaceDN/>
        <w:adjustRightInd/>
        <w:spacing w:before="14" w:line="274" w:lineRule="exact"/>
        <w:ind w:right="836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 xml:space="preserve">100-85% 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84-60%</w:t>
      </w:r>
    </w:p>
    <w:p w:rsidR="00F0705B" w:rsidRPr="0044676D" w:rsidRDefault="00F0705B" w:rsidP="00F0705B">
      <w:pPr>
        <w:widowControl w:val="0"/>
        <w:numPr>
          <w:ilvl w:val="0"/>
          <w:numId w:val="10"/>
        </w:numPr>
        <w:shd w:val="clear" w:color="auto" w:fill="FFFFFF"/>
        <w:tabs>
          <w:tab w:val="left" w:pos="336"/>
        </w:tabs>
        <w:suppressAutoHyphens/>
        <w:overflowPunct/>
        <w:autoSpaceDE/>
        <w:autoSpaceDN/>
        <w:adjustRightInd/>
        <w:spacing w:line="274" w:lineRule="exact"/>
        <w:ind w:left="1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59-41%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5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lastRenderedPageBreak/>
        <w:t>Г) 40% и менее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643"/>
        </w:tabs>
        <w:suppressAutoHyphens/>
        <w:overflowPunct/>
        <w:autoSpaceDN/>
        <w:adjustRightInd/>
        <w:spacing w:before="269"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2.11.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классных коллективов (в % от общего количества классных коллективов в школе), учебные нагрузки которых превышают гигиенические нормативы.</w:t>
      </w:r>
    </w:p>
    <w:p w:rsidR="00F0705B" w:rsidRPr="0044676D" w:rsidRDefault="00F0705B" w:rsidP="00F0705B">
      <w:pPr>
        <w:widowControl w:val="0"/>
        <w:numPr>
          <w:ilvl w:val="0"/>
          <w:numId w:val="11"/>
        </w:numPr>
        <w:shd w:val="clear" w:color="auto" w:fill="FFFFFF"/>
        <w:tabs>
          <w:tab w:val="clear" w:pos="308"/>
          <w:tab w:val="left" w:pos="322"/>
        </w:tabs>
        <w:suppressAutoHyphens/>
        <w:overflowPunct/>
        <w:autoSpaceDE/>
        <w:autoSpaceDN/>
        <w:adjustRightInd/>
        <w:spacing w:line="274" w:lineRule="exact"/>
        <w:ind w:right="8391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2"/>
          <w:tab w:val="left" w:pos="791"/>
        </w:tabs>
        <w:suppressAutoHyphens/>
        <w:overflowPunct/>
        <w:autoSpaceDN/>
        <w:adjustRightInd/>
        <w:spacing w:line="274" w:lineRule="exact"/>
        <w:ind w:right="788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Б) до 5%</w:t>
      </w:r>
    </w:p>
    <w:p w:rsidR="00F0705B" w:rsidRPr="0044676D" w:rsidRDefault="00F0705B" w:rsidP="00F0705B">
      <w:pPr>
        <w:widowControl w:val="0"/>
        <w:numPr>
          <w:ilvl w:val="0"/>
          <w:numId w:val="11"/>
        </w:numPr>
        <w:shd w:val="clear" w:color="auto" w:fill="FFFFFF"/>
        <w:tabs>
          <w:tab w:val="left" w:pos="336"/>
        </w:tabs>
        <w:suppressAutoHyphens/>
        <w:overflowPunct/>
        <w:autoSpaceDE/>
        <w:autoSpaceDN/>
        <w:adjustRightInd/>
        <w:spacing w:line="274" w:lineRule="exact"/>
        <w:ind w:left="1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5-10%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Г) более 10%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86"/>
        </w:tabs>
        <w:suppressAutoHyphens/>
        <w:overflowPunct/>
        <w:autoSpaceDN/>
        <w:adjustRightInd/>
        <w:spacing w:before="274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2.12.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классных коллективов, в расписании уроков, которых оптимально чередуются различные предметы (основные предметы и музыка, ИЗО, физкультура; предметы естественно-математического и гуманитарного циклов); учитываются закономерностям изменения функционального состояния обучающихся в динамике учебного дня и недели и используются шкалы трудности предметов.</w:t>
      </w:r>
    </w:p>
    <w:p w:rsidR="00F0705B" w:rsidRPr="0044676D" w:rsidRDefault="00F0705B" w:rsidP="0078336A">
      <w:pPr>
        <w:widowControl w:val="0"/>
        <w:numPr>
          <w:ilvl w:val="0"/>
          <w:numId w:val="12"/>
        </w:numPr>
        <w:shd w:val="clear" w:color="auto" w:fill="FFFFFF"/>
        <w:tabs>
          <w:tab w:val="clear" w:pos="307"/>
          <w:tab w:val="left" w:pos="317"/>
          <w:tab w:val="left" w:pos="993"/>
          <w:tab w:val="left" w:pos="1134"/>
          <w:tab w:val="left" w:pos="1276"/>
        </w:tabs>
        <w:suppressAutoHyphens/>
        <w:overflowPunct/>
        <w:autoSpaceDE/>
        <w:autoSpaceDN/>
        <w:adjustRightInd/>
        <w:spacing w:before="5" w:line="274" w:lineRule="exact"/>
        <w:ind w:right="836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 xml:space="preserve">100-75% 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74-51%</w:t>
      </w:r>
    </w:p>
    <w:p w:rsidR="00F0705B" w:rsidRPr="0044676D" w:rsidRDefault="00F0705B" w:rsidP="00F0705B">
      <w:pPr>
        <w:widowControl w:val="0"/>
        <w:numPr>
          <w:ilvl w:val="0"/>
          <w:numId w:val="12"/>
        </w:numPr>
        <w:shd w:val="clear" w:color="auto" w:fill="FFFFFF"/>
        <w:tabs>
          <w:tab w:val="clear" w:pos="307"/>
          <w:tab w:val="left" w:pos="327"/>
        </w:tabs>
        <w:suppressAutoHyphens/>
        <w:overflowPunct/>
        <w:autoSpaceDE/>
        <w:autoSpaceDN/>
        <w:adjustRightInd/>
        <w:spacing w:line="274" w:lineRule="exact"/>
        <w:ind w:left="1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50-26%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25 % и менее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686"/>
        </w:tabs>
        <w:suppressAutoHyphens/>
        <w:overflowPunct/>
        <w:autoSpaceDN/>
        <w:adjustRightInd/>
        <w:spacing w:before="269"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2.13.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педагогов, которые организуют свои уроки гигиенически рационально (оптимальная плотность урока, чередование видов учебной деятельности, видов преподавания, использование ТСО, наличие физкультминуток, эмоциональных разрядок).</w:t>
      </w:r>
    </w:p>
    <w:p w:rsidR="00F0705B" w:rsidRPr="0044676D" w:rsidRDefault="00F0705B" w:rsidP="0078336A">
      <w:pPr>
        <w:widowControl w:val="0"/>
        <w:numPr>
          <w:ilvl w:val="0"/>
          <w:numId w:val="13"/>
        </w:numPr>
        <w:shd w:val="clear" w:color="auto" w:fill="FFFFFF"/>
        <w:tabs>
          <w:tab w:val="clear" w:pos="307"/>
          <w:tab w:val="left" w:pos="317"/>
        </w:tabs>
        <w:suppressAutoHyphens/>
        <w:overflowPunct/>
        <w:autoSpaceDE/>
        <w:autoSpaceDN/>
        <w:adjustRightInd/>
        <w:spacing w:line="274" w:lineRule="exact"/>
        <w:ind w:right="836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 xml:space="preserve">100-95% 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94-81%</w:t>
      </w:r>
    </w:p>
    <w:p w:rsidR="00F0705B" w:rsidRPr="0044676D" w:rsidRDefault="00F0705B" w:rsidP="00F0705B">
      <w:pPr>
        <w:widowControl w:val="0"/>
        <w:numPr>
          <w:ilvl w:val="0"/>
          <w:numId w:val="13"/>
        </w:numPr>
        <w:shd w:val="clear" w:color="auto" w:fill="FFFFFF"/>
        <w:tabs>
          <w:tab w:val="clear" w:pos="307"/>
          <w:tab w:val="left" w:pos="327"/>
        </w:tabs>
        <w:suppressAutoHyphens/>
        <w:overflowPunct/>
        <w:autoSpaceDE/>
        <w:autoSpaceDN/>
        <w:adjustRightInd/>
        <w:spacing w:line="274" w:lineRule="exact"/>
        <w:ind w:left="1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80-56%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55% и менее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610"/>
        </w:tabs>
        <w:suppressAutoHyphens/>
        <w:overflowPunct/>
        <w:autoSpaceDN/>
        <w:adjustRightInd/>
        <w:spacing w:before="274" w:line="274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2.14.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подготовленных (используемых) электронных средств (учебников) обучения, соответствующих гигиеническим требованиям.</w:t>
      </w:r>
    </w:p>
    <w:p w:rsidR="00F0705B" w:rsidRPr="0044676D" w:rsidRDefault="00F0705B" w:rsidP="0078336A">
      <w:pPr>
        <w:widowControl w:val="0"/>
        <w:numPr>
          <w:ilvl w:val="0"/>
          <w:numId w:val="14"/>
        </w:numPr>
        <w:shd w:val="clear" w:color="auto" w:fill="FFFFFF"/>
        <w:tabs>
          <w:tab w:val="clear" w:pos="307"/>
          <w:tab w:val="left" w:pos="317"/>
        </w:tabs>
        <w:suppressAutoHyphens/>
        <w:overflowPunct/>
        <w:autoSpaceDE/>
        <w:autoSpaceDN/>
        <w:adjustRightInd/>
        <w:spacing w:line="274" w:lineRule="exact"/>
        <w:ind w:right="836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 xml:space="preserve">100-99% 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98-90%</w:t>
      </w:r>
    </w:p>
    <w:p w:rsidR="00F0705B" w:rsidRPr="0044676D" w:rsidRDefault="00F0705B" w:rsidP="00F0705B">
      <w:pPr>
        <w:widowControl w:val="0"/>
        <w:numPr>
          <w:ilvl w:val="0"/>
          <w:numId w:val="14"/>
        </w:numPr>
        <w:shd w:val="clear" w:color="auto" w:fill="FFFFFF"/>
        <w:tabs>
          <w:tab w:val="clear" w:pos="307"/>
          <w:tab w:val="left" w:pos="327"/>
        </w:tabs>
        <w:suppressAutoHyphens/>
        <w:overflowPunct/>
        <w:autoSpaceDE/>
        <w:autoSpaceDN/>
        <w:adjustRightInd/>
        <w:spacing w:line="274" w:lineRule="exact"/>
        <w:ind w:left="1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89-81%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80% и менее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744"/>
        </w:tabs>
        <w:suppressAutoHyphens/>
        <w:overflowPunct/>
        <w:autoSpaceDN/>
        <w:adjustRightInd/>
        <w:spacing w:before="278" w:line="269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2.15.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уроков физического воспитания, построение которых соответствует гигиеническим требованиям (оптимальная плотность, рациональная структура и нагрузка урока, медицинский контроль).</w:t>
      </w:r>
    </w:p>
    <w:p w:rsidR="00F0705B" w:rsidRPr="0044676D" w:rsidRDefault="00F0705B" w:rsidP="0078336A">
      <w:pPr>
        <w:widowControl w:val="0"/>
        <w:numPr>
          <w:ilvl w:val="0"/>
          <w:numId w:val="15"/>
        </w:numPr>
        <w:shd w:val="clear" w:color="auto" w:fill="FFFFFF"/>
        <w:tabs>
          <w:tab w:val="clear" w:pos="307"/>
          <w:tab w:val="left" w:pos="312"/>
        </w:tabs>
        <w:suppressAutoHyphens/>
        <w:overflowPunct/>
        <w:autoSpaceDE/>
        <w:autoSpaceDN/>
        <w:adjustRightInd/>
        <w:spacing w:line="269" w:lineRule="exact"/>
        <w:ind w:right="836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 xml:space="preserve">100-95% 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94-81%</w:t>
      </w:r>
    </w:p>
    <w:p w:rsidR="00F0705B" w:rsidRPr="0044676D" w:rsidRDefault="00F0705B" w:rsidP="00F0705B">
      <w:pPr>
        <w:widowControl w:val="0"/>
        <w:numPr>
          <w:ilvl w:val="0"/>
          <w:numId w:val="15"/>
        </w:numPr>
        <w:shd w:val="clear" w:color="auto" w:fill="FFFFFF"/>
        <w:tabs>
          <w:tab w:val="clear" w:pos="307"/>
          <w:tab w:val="left" w:pos="317"/>
        </w:tabs>
        <w:suppressAutoHyphens/>
        <w:overflowPunct/>
        <w:autoSpaceDE/>
        <w:autoSpaceDN/>
        <w:adjustRightInd/>
        <w:spacing w:line="269" w:lineRule="exact"/>
        <w:ind w:left="5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80-56%</w:t>
      </w:r>
    </w:p>
    <w:p w:rsid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69" w:lineRule="exact"/>
        <w:textAlignment w:val="auto"/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Г) 55% и менее</w:t>
      </w:r>
    </w:p>
    <w:p w:rsidR="009C611E" w:rsidRDefault="009C611E" w:rsidP="00F0705B">
      <w:pPr>
        <w:widowControl w:val="0"/>
        <w:shd w:val="clear" w:color="auto" w:fill="FFFFFF"/>
        <w:suppressAutoHyphens/>
        <w:overflowPunct/>
        <w:autoSpaceDN/>
        <w:adjustRightInd/>
        <w:spacing w:line="269" w:lineRule="exact"/>
        <w:textAlignment w:val="auto"/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</w:pPr>
    </w:p>
    <w:p w:rsidR="009C611E" w:rsidRPr="0044676D" w:rsidRDefault="009C611E" w:rsidP="00F0705B">
      <w:pPr>
        <w:widowControl w:val="0"/>
        <w:shd w:val="clear" w:color="auto" w:fill="FFFFFF"/>
        <w:suppressAutoHyphens/>
        <w:overflowPunct/>
        <w:autoSpaceDN/>
        <w:adjustRightInd/>
        <w:spacing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tabs>
          <w:tab w:val="left" w:pos="542"/>
        </w:tabs>
        <w:suppressAutoHyphens/>
        <w:overflowPunct/>
        <w:autoSpaceDN/>
        <w:adjustRightInd/>
        <w:spacing w:before="269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2.16.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Наличие медицинских групп физического воспитания, организация занятий в них.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19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А) Наличие основной, подготовительной, специальной (А и Б) групп; занятия в группах проводятся строго по своей программе соответствующим специалистом (например, в специальной Б группе - инструктором ЛФК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19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Б) Наличие основной, подготовительной, специальной (А и Б) групп; занятия в группах 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проводятся по своей программе.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10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В) Разделение на группы есть, но оно «условно». Рекомендации по дифференцированному 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проведению занятий в группах не учитываются.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lastRenderedPageBreak/>
        <w:t>Г) Фактического разделения на группы нет.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78336A">
      <w:pPr>
        <w:widowControl w:val="0"/>
        <w:shd w:val="clear" w:color="auto" w:fill="FFFFFF"/>
        <w:tabs>
          <w:tab w:val="left" w:pos="610"/>
        </w:tabs>
        <w:suppressAutoHyphens/>
        <w:overflowPunct/>
        <w:autoSpaceDN/>
        <w:adjustRightInd/>
        <w:ind w:right="2208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2.17.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Достаточность объема двигательной активности обучающихся в школе: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br/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 наличие трех уроков физкультуры в неделю;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ind w:right="822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А) ДА</w:t>
      </w:r>
    </w:p>
    <w:p w:rsidR="0078336A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ind w:right="822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Б) НЕТ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ind w:right="309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- наличие динамического часа (паузы) в течение учебного дня;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ind w:right="309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А) ДА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ind w:right="309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НЕТ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ind w:right="574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- наличие физкультминуток на уроках: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ind w:right="574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А) ДА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ind w:right="574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НЕТ</w:t>
      </w:r>
    </w:p>
    <w:p w:rsid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ind w:right="5744"/>
        <w:textAlignment w:val="auto"/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- в т.ч.:  - вводной физкультминутки</w:t>
      </w:r>
    </w:p>
    <w:p w:rsidR="00F0705B" w:rsidRPr="0044676D" w:rsidRDefault="0044676D" w:rsidP="0078336A">
      <w:pPr>
        <w:widowControl w:val="0"/>
        <w:shd w:val="clear" w:color="auto" w:fill="FFFFFF"/>
        <w:suppressAutoHyphens/>
        <w:overflowPunct/>
        <w:autoSpaceDN/>
        <w:adjustRightInd/>
        <w:ind w:right="574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</w:t>
      </w:r>
      <w:proofErr w:type="gramStart"/>
      <w:r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)</w:t>
      </w:r>
      <w:r w:rsidR="00F0705B"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Д</w:t>
      </w:r>
      <w:proofErr w:type="gramEnd"/>
      <w:r w:rsidR="00F0705B"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ind w:right="574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НЕТ</w:t>
      </w:r>
    </w:p>
    <w:p w:rsidR="0078336A" w:rsidRPr="0044676D" w:rsidRDefault="0078336A" w:rsidP="0078336A">
      <w:pPr>
        <w:widowControl w:val="0"/>
        <w:shd w:val="clear" w:color="auto" w:fill="FFFFFF"/>
        <w:suppressAutoHyphens/>
        <w:overflowPunct/>
        <w:autoSpaceDN/>
        <w:adjustRightInd/>
        <w:ind w:right="574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78336A">
      <w:pPr>
        <w:widowControl w:val="0"/>
        <w:shd w:val="clear" w:color="auto" w:fill="FFFFFF"/>
        <w:tabs>
          <w:tab w:val="left" w:pos="610"/>
        </w:tabs>
        <w:suppressAutoHyphens/>
        <w:overflowPunct/>
        <w:autoSpaceDN/>
        <w:adjustRightInd/>
        <w:spacing w:line="274" w:lineRule="exact"/>
        <w:ind w:right="19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2.18.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Объем двигательной активности во </w:t>
      </w:r>
      <w:proofErr w:type="spellStart"/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внеучебное</w:t>
      </w:r>
      <w:proofErr w:type="spellEnd"/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 время (спортивные праздники, соревнования,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дни здоровья).</w:t>
      </w:r>
    </w:p>
    <w:p w:rsidR="00F0705B" w:rsidRPr="0044676D" w:rsidRDefault="00F0705B" w:rsidP="00F0705B">
      <w:pPr>
        <w:widowControl w:val="0"/>
        <w:numPr>
          <w:ilvl w:val="0"/>
          <w:numId w:val="16"/>
        </w:numPr>
        <w:shd w:val="clear" w:color="auto" w:fill="FFFFFF"/>
        <w:tabs>
          <w:tab w:val="left" w:pos="379"/>
        </w:tabs>
        <w:suppressAutoHyphens/>
        <w:overflowPunct/>
        <w:autoSpaceDE/>
        <w:autoSpaceDN/>
        <w:adjustRightInd/>
        <w:spacing w:line="278" w:lineRule="exact"/>
        <w:ind w:right="5216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Регулярно (не реже 1 раза в неделю)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79"/>
        </w:tabs>
        <w:suppressAutoHyphens/>
        <w:overflowPunct/>
        <w:autoSpaceDN/>
        <w:adjustRightInd/>
        <w:spacing w:line="278" w:lineRule="exact"/>
        <w:ind w:right="4819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Регулярно (не реже 1 раза в месяц)</w:t>
      </w:r>
    </w:p>
    <w:p w:rsidR="00F0705B" w:rsidRPr="0044676D" w:rsidRDefault="00F0705B" w:rsidP="00F0705B">
      <w:pPr>
        <w:widowControl w:val="0"/>
        <w:numPr>
          <w:ilvl w:val="0"/>
          <w:numId w:val="16"/>
        </w:numPr>
        <w:shd w:val="clear" w:color="auto" w:fill="FFFFFF"/>
        <w:tabs>
          <w:tab w:val="left" w:pos="379"/>
        </w:tabs>
        <w:suppressAutoHyphens/>
        <w:overflowPunct/>
        <w:autoSpaceDE/>
        <w:autoSpaceDN/>
        <w:adjustRightInd/>
        <w:spacing w:line="274" w:lineRule="exact"/>
        <w:ind w:right="5386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Редко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79"/>
        </w:tabs>
        <w:suppressAutoHyphens/>
        <w:overflowPunct/>
        <w:autoSpaceDN/>
        <w:adjustRightInd/>
        <w:spacing w:line="274" w:lineRule="exact"/>
        <w:ind w:right="5499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Г)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768"/>
        </w:tabs>
        <w:suppressAutoHyphens/>
        <w:overflowPunct/>
        <w:autoSpaceDN/>
        <w:adjustRightInd/>
        <w:spacing w:before="264" w:line="278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2.19.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Спортивно-оздоровительная работа во внеурочное и каникулярное время: достаточный выбор физкультурно-спортивных занятий (секций, кружков) для обучающихся разного возраста, пола.</w:t>
      </w:r>
    </w:p>
    <w:p w:rsidR="00F0705B" w:rsidRPr="0044676D" w:rsidRDefault="00F0705B" w:rsidP="0044676D">
      <w:pPr>
        <w:widowControl w:val="0"/>
        <w:numPr>
          <w:ilvl w:val="0"/>
          <w:numId w:val="17"/>
        </w:numPr>
        <w:shd w:val="clear" w:color="auto" w:fill="FFFFFF"/>
        <w:tabs>
          <w:tab w:val="clear" w:pos="321"/>
          <w:tab w:val="num" w:pos="-142"/>
          <w:tab w:val="left" w:pos="284"/>
        </w:tabs>
        <w:suppressAutoHyphens/>
        <w:overflowPunct/>
        <w:autoSpaceDE/>
        <w:autoSpaceDN/>
        <w:adjustRightInd/>
        <w:spacing w:line="274" w:lineRule="exact"/>
        <w:ind w:right="5669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5-6 секций, занятий и более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03"/>
        </w:tabs>
        <w:suppressAutoHyphens/>
        <w:overflowPunct/>
        <w:autoSpaceDN/>
        <w:adjustRightInd/>
        <w:spacing w:line="274" w:lineRule="exact"/>
        <w:ind w:right="662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3-4 секции, занятий</w:t>
      </w:r>
    </w:p>
    <w:p w:rsidR="00F0705B" w:rsidRPr="0044676D" w:rsidRDefault="00F0705B" w:rsidP="0044676D">
      <w:pPr>
        <w:widowControl w:val="0"/>
        <w:numPr>
          <w:ilvl w:val="0"/>
          <w:numId w:val="17"/>
        </w:numPr>
        <w:shd w:val="clear" w:color="auto" w:fill="FFFFFF"/>
        <w:tabs>
          <w:tab w:val="left" w:pos="460"/>
        </w:tabs>
        <w:suppressAutoHyphens/>
        <w:overflowPunct/>
        <w:autoSpaceDE/>
        <w:autoSpaceDN/>
        <w:adjustRightInd/>
        <w:spacing w:line="274" w:lineRule="exact"/>
        <w:ind w:right="697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1 -2 секции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03"/>
        </w:tabs>
        <w:suppressAutoHyphens/>
        <w:overflowPunct/>
        <w:autoSpaceDN/>
        <w:adjustRightInd/>
        <w:spacing w:line="274" w:lineRule="exact"/>
        <w:ind w:right="839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768"/>
        </w:tabs>
        <w:suppressAutoHyphens/>
        <w:overflowPunct/>
        <w:autoSpaceDN/>
        <w:adjustRightInd/>
        <w:spacing w:before="259" w:line="278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2.20.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обучающихся, которые выполняют домашние задания в соответствии с гигиеническими требованиями.</w:t>
      </w:r>
    </w:p>
    <w:p w:rsidR="00F0705B" w:rsidRPr="0044676D" w:rsidRDefault="00F0705B" w:rsidP="00F0705B">
      <w:pPr>
        <w:widowControl w:val="0"/>
        <w:numPr>
          <w:ilvl w:val="0"/>
          <w:numId w:val="18"/>
        </w:numPr>
        <w:shd w:val="clear" w:color="auto" w:fill="FFFFFF"/>
        <w:tabs>
          <w:tab w:val="left" w:pos="446"/>
        </w:tabs>
        <w:suppressAutoHyphens/>
        <w:overflowPunct/>
        <w:autoSpaceDE/>
        <w:autoSpaceDN/>
        <w:adjustRightInd/>
        <w:spacing w:line="278" w:lineRule="exact"/>
        <w:ind w:left="57" w:right="669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>100-75%</w:t>
      </w:r>
    </w:p>
    <w:p w:rsidR="00F0705B" w:rsidRPr="0044676D" w:rsidRDefault="00F0705B" w:rsidP="00F0705B">
      <w:pPr>
        <w:widowControl w:val="0"/>
        <w:numPr>
          <w:ilvl w:val="0"/>
          <w:numId w:val="18"/>
        </w:numPr>
        <w:shd w:val="clear" w:color="auto" w:fill="FFFFFF"/>
        <w:tabs>
          <w:tab w:val="left" w:pos="446"/>
        </w:tabs>
        <w:suppressAutoHyphens/>
        <w:overflowPunct/>
        <w:autoSpaceDE/>
        <w:autoSpaceDN/>
        <w:adjustRightInd/>
        <w:spacing w:line="278" w:lineRule="exact"/>
        <w:ind w:left="57" w:right="669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74-51%</w:t>
      </w:r>
    </w:p>
    <w:p w:rsidR="00F0705B" w:rsidRPr="0044676D" w:rsidRDefault="00F0705B" w:rsidP="00F0705B">
      <w:pPr>
        <w:widowControl w:val="0"/>
        <w:numPr>
          <w:ilvl w:val="0"/>
          <w:numId w:val="18"/>
        </w:numPr>
        <w:shd w:val="clear" w:color="auto" w:fill="FFFFFF"/>
        <w:tabs>
          <w:tab w:val="left" w:pos="446"/>
        </w:tabs>
        <w:suppressAutoHyphens/>
        <w:overflowPunct/>
        <w:autoSpaceDE/>
        <w:autoSpaceDN/>
        <w:adjustRightInd/>
        <w:spacing w:line="269" w:lineRule="exact"/>
        <w:ind w:left="57" w:right="714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50%-26%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89"/>
        </w:tabs>
        <w:suppressAutoHyphens/>
        <w:overflowPunct/>
        <w:autoSpaceDN/>
        <w:adjustRightInd/>
        <w:spacing w:line="269" w:lineRule="exact"/>
        <w:ind w:right="697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Г) 25% и менее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619"/>
        </w:tabs>
        <w:suppressAutoHyphens/>
        <w:overflowPunct/>
        <w:autoSpaceDN/>
        <w:adjustRightInd/>
        <w:spacing w:before="278" w:line="269" w:lineRule="exact"/>
        <w:ind w:right="2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2.21.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Наличие графика каникул, соответствующего закономерностям изменения функционального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состояния организма обучающихся в динамике учебного года.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5" w:line="269" w:lineRule="exact"/>
        <w:ind w:right="2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А) Режим каникул, предусматривающий регулярное чередование учебного и каникулярного времени - 5-6 недель учебы сменяются недельными каникулами).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5" w:line="269" w:lineRule="exact"/>
        <w:ind w:right="2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«Традиционный» режим каникул (4 четверти, каникулы 3 раза в течение учебного года: после 1-ой, 2-ой и 3-ей четверти)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52"/>
        </w:tabs>
        <w:suppressAutoHyphens/>
        <w:overflowPunct/>
        <w:autoSpaceDN/>
        <w:adjustRightInd/>
        <w:spacing w:before="139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2.22.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Сменность обучения.</w:t>
      </w:r>
    </w:p>
    <w:p w:rsidR="00F0705B" w:rsidRPr="0044676D" w:rsidRDefault="00F0705B" w:rsidP="00F0705B">
      <w:pPr>
        <w:widowControl w:val="0"/>
        <w:numPr>
          <w:ilvl w:val="0"/>
          <w:numId w:val="19"/>
        </w:numPr>
        <w:shd w:val="clear" w:color="auto" w:fill="FFFFFF"/>
        <w:tabs>
          <w:tab w:val="clear" w:pos="307"/>
          <w:tab w:val="left" w:pos="317"/>
        </w:tabs>
        <w:suppressAutoHyphens/>
        <w:overflowPunct/>
        <w:autoSpaceDE/>
        <w:autoSpaceDN/>
        <w:adjustRightInd/>
        <w:spacing w:line="274" w:lineRule="exact"/>
        <w:ind w:right="5669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Обучение в одну (первую) смену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7"/>
        </w:tabs>
        <w:suppressAutoHyphens/>
        <w:overflowPunct/>
        <w:autoSpaceDN/>
        <w:adjustRightInd/>
        <w:spacing w:line="274" w:lineRule="exact"/>
        <w:ind w:right="6182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Обучение в две смены</w:t>
      </w:r>
    </w:p>
    <w:p w:rsidR="00F0705B" w:rsidRPr="0044676D" w:rsidRDefault="00F0705B" w:rsidP="00F0705B">
      <w:pPr>
        <w:widowControl w:val="0"/>
        <w:numPr>
          <w:ilvl w:val="0"/>
          <w:numId w:val="19"/>
        </w:numPr>
        <w:shd w:val="clear" w:color="auto" w:fill="FFFFFF"/>
        <w:tabs>
          <w:tab w:val="clear" w:pos="307"/>
          <w:tab w:val="left" w:pos="327"/>
        </w:tabs>
        <w:suppressAutoHyphens/>
        <w:overflowPunct/>
        <w:autoSpaceDE/>
        <w:autoSpaceDN/>
        <w:adjustRightInd/>
        <w:spacing w:line="274" w:lineRule="exact"/>
        <w:ind w:left="1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Обучение в три смены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643"/>
        </w:tabs>
        <w:suppressAutoHyphens/>
        <w:overflowPunct/>
        <w:autoSpaceDN/>
        <w:adjustRightInd/>
        <w:spacing w:before="288"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2.23.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Внедрение образовательных программ и технологий, интегрирующих образовательные и оздоровительно - профилактические компоненты, направленные на сохранение и повышение работоспособности, минимизацию утомительности обучения, обеспечение возрастных темпов роста и развития детей; личностно-ориентированный подход, индивидуальная образовательная траектория и т.п.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7937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lastRenderedPageBreak/>
        <w:t>А) ДА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731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Б) НЕТ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9274"/>
        <w:textAlignment w:val="auto"/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tabs>
          <w:tab w:val="left" w:pos="547"/>
        </w:tabs>
        <w:suppressAutoHyphens/>
        <w:overflowPunct/>
        <w:autoSpaceDN/>
        <w:adjustRightInd/>
        <w:ind w:right="442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2.24.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Учет тендерных (половых) особенностей, учащихся при организации процесса обучения.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47"/>
        </w:tabs>
        <w:suppressAutoHyphens/>
        <w:overflowPunct/>
        <w:autoSpaceDN/>
        <w:adjustRightInd/>
        <w:ind w:right="442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</w:t>
      </w:r>
      <w:proofErr w:type="gramStart"/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)Д</w:t>
      </w:r>
      <w:proofErr w:type="gramEnd"/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47"/>
        </w:tabs>
        <w:suppressAutoHyphens/>
        <w:overflowPunct/>
        <w:autoSpaceDN/>
        <w:adjustRightInd/>
        <w:spacing w:before="274" w:line="274" w:lineRule="exact"/>
        <w:ind w:right="442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2.25.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Использование современных информационных технологий в обучении детей здоровью.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br/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А) ДА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47"/>
        </w:tabs>
        <w:suppressAutoHyphens/>
        <w:overflowPunct/>
        <w:autoSpaceDN/>
        <w:adjustRightInd/>
        <w:spacing w:before="269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2.26.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обучающихся, получающих в школе горячее питание.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before="5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100%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99%-75%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2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74% и менее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47"/>
        </w:tabs>
        <w:suppressAutoHyphens/>
        <w:overflowPunct/>
        <w:autoSpaceDN/>
        <w:adjustRightInd/>
        <w:spacing w:before="269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2.27.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Обеспеченность обучающихся доброкачественной питьевой водой.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2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 xml:space="preserve">Кулеры в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u w:val="single"/>
          <w:lang w:eastAsia="zh-CN" w:bidi="hi-IN"/>
        </w:rPr>
        <w:t>каждом классе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 (наличие чистых (одноразовых стаканов).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Б) Кулеры, титаны (наличие чистых стаканов) и фонтанчики в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u w:val="single"/>
          <w:lang w:eastAsia="zh-CN" w:bidi="hi-IN"/>
        </w:rPr>
        <w:t>рекреации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 на всех этажах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2"/>
        </w:tabs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 xml:space="preserve">Питьевая вода только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u w:val="single"/>
          <w:lang w:eastAsia="zh-CN" w:bidi="hi-IN"/>
        </w:rPr>
        <w:t>в столовой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 (кулеры, титаны и т.д.). Наличие чистых стаканов (и/или одноразовых).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Питьевой режим не организован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278" w:after="12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b/>
          <w:bCs/>
          <w:kern w:val="1"/>
          <w:sz w:val="22"/>
          <w:szCs w:val="22"/>
          <w:lang w:eastAsia="zh-CN" w:bidi="hi-IN"/>
        </w:rPr>
        <w:t>3. Социально-психологический климат.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3.1 Наличие школьного самоуправления и вовлеченность его органов, как и всех обучающихся, в укрепление здоровья всего школьного сообщества.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А) ДА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70"/>
        </w:tabs>
        <w:suppressAutoHyphens/>
        <w:overflowPunct/>
        <w:autoSpaceDN/>
        <w:adjustRightInd/>
        <w:spacing w:before="269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3.2.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Вовлеченность родителей и их выборного органа в содействие укреплению здоровья школьников.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75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Вовлеченность родителей во все направления деятельности школы, содействующей укреплению здоровья (ШСУЗ)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Вовлеченность родителей в большинство направлений деятельности ШСУЗ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07"/>
        </w:tabs>
        <w:suppressAutoHyphens/>
        <w:overflowPunct/>
        <w:autoSpaceDN/>
        <w:adjustRightInd/>
        <w:spacing w:line="274" w:lineRule="exact"/>
        <w:ind w:right="2208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0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Вовлеченность родителей в некоторые направления деятельности ШСУЗ 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07"/>
        </w:tabs>
        <w:suppressAutoHyphens/>
        <w:overflowPunct/>
        <w:autoSpaceDN/>
        <w:adjustRightInd/>
        <w:spacing w:line="274" w:lineRule="exact"/>
        <w:ind w:right="2208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70"/>
        </w:tabs>
        <w:suppressAutoHyphens/>
        <w:overflowPunct/>
        <w:autoSpaceDN/>
        <w:adjustRightInd/>
        <w:spacing w:before="264"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3.3.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Охват психологическим консультированием обучающихся.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А) Организация психолого-педагогического сопровождения учебного процесса, наличие индивидуальных психологических консультаций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Наличие психолога, его индивидуальная работа с учащимися, нуждающимися в психологическом консультировании В) отсутствует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42"/>
        </w:tabs>
        <w:suppressAutoHyphens/>
        <w:overflowPunct/>
        <w:autoSpaceDN/>
        <w:adjustRightInd/>
        <w:spacing w:before="269"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>3.4.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Наличие у обучающихся портфолио (по разделу здорового образа жизни).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2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1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у всех обучающихся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у подавляющего большинства обучающихся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2"/>
        </w:tabs>
        <w:suppressAutoHyphens/>
        <w:overflowPunct/>
        <w:autoSpaceDN/>
        <w:adjustRightInd/>
        <w:spacing w:line="274" w:lineRule="exact"/>
        <w:ind w:right="7767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2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частично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2"/>
        </w:tabs>
        <w:suppressAutoHyphens/>
        <w:overflowPunct/>
        <w:autoSpaceDN/>
        <w:adjustRightInd/>
        <w:spacing w:line="274" w:lineRule="exact"/>
        <w:ind w:right="7767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42"/>
        </w:tabs>
        <w:suppressAutoHyphens/>
        <w:overflowPunct/>
        <w:autoSpaceDN/>
        <w:adjustRightInd/>
        <w:spacing w:before="278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3.5.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Количество обучающихся, у которых регистрируются благоприятные изменения в показателях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невротизации.</w:t>
      </w:r>
    </w:p>
    <w:p w:rsidR="00F0705B" w:rsidRPr="0044676D" w:rsidRDefault="00F0705B" w:rsidP="00F0705B">
      <w:pPr>
        <w:widowControl w:val="0"/>
        <w:numPr>
          <w:ilvl w:val="0"/>
          <w:numId w:val="20"/>
        </w:numPr>
        <w:shd w:val="clear" w:color="auto" w:fill="FFFFFF"/>
        <w:tabs>
          <w:tab w:val="clear" w:pos="312"/>
          <w:tab w:val="left" w:pos="331"/>
        </w:tabs>
        <w:suppressAutoHyphens/>
        <w:overflowPunct/>
        <w:autoSpaceDE/>
        <w:autoSpaceDN/>
        <w:adjustRightInd/>
        <w:spacing w:line="274" w:lineRule="exact"/>
        <w:ind w:right="748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Более 55%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31"/>
        </w:tabs>
        <w:suppressAutoHyphens/>
        <w:overflowPunct/>
        <w:autoSpaceDN/>
        <w:adjustRightInd/>
        <w:spacing w:line="274" w:lineRule="exact"/>
        <w:ind w:right="714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54-40%</w:t>
      </w:r>
    </w:p>
    <w:p w:rsidR="00F0705B" w:rsidRPr="0044676D" w:rsidRDefault="00F0705B" w:rsidP="00F0705B">
      <w:pPr>
        <w:widowControl w:val="0"/>
        <w:numPr>
          <w:ilvl w:val="0"/>
          <w:numId w:val="20"/>
        </w:numPr>
        <w:shd w:val="clear" w:color="auto" w:fill="FFFFFF"/>
        <w:tabs>
          <w:tab w:val="left" w:pos="350"/>
        </w:tabs>
        <w:suppressAutoHyphens/>
        <w:overflowPunct/>
        <w:autoSpaceDE/>
        <w:autoSpaceDN/>
        <w:adjustRightInd/>
        <w:spacing w:before="5" w:line="274" w:lineRule="exact"/>
        <w:ind w:left="19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39-30%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lastRenderedPageBreak/>
        <w:t>Г) Менее 30%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18"/>
        </w:tabs>
        <w:suppressAutoHyphens/>
        <w:overflowPunct/>
        <w:autoSpaceDN/>
        <w:adjustRightInd/>
        <w:spacing w:before="274"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3.6.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обучающихся, имеющих положительную динамику показателей тревожности и эмоционального стресса (снижение уровня эмоционального стресса и тревожности).</w:t>
      </w:r>
    </w:p>
    <w:p w:rsidR="00F0705B" w:rsidRPr="0044676D" w:rsidRDefault="00F0705B" w:rsidP="00F0705B">
      <w:pPr>
        <w:widowControl w:val="0"/>
        <w:numPr>
          <w:ilvl w:val="0"/>
          <w:numId w:val="21"/>
        </w:numPr>
        <w:shd w:val="clear" w:color="auto" w:fill="FFFFFF"/>
        <w:tabs>
          <w:tab w:val="clear" w:pos="298"/>
          <w:tab w:val="left" w:pos="322"/>
        </w:tabs>
        <w:suppressAutoHyphens/>
        <w:overflowPunct/>
        <w:autoSpaceDE/>
        <w:autoSpaceDN/>
        <w:adjustRightInd/>
        <w:spacing w:line="274" w:lineRule="exact"/>
        <w:ind w:right="737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 xml:space="preserve">70% и более 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2"/>
        </w:tabs>
        <w:suppressAutoHyphens/>
        <w:overflowPunct/>
        <w:autoSpaceDN/>
        <w:adjustRightInd/>
        <w:spacing w:line="274" w:lineRule="exact"/>
        <w:ind w:right="7370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69-50%</w:t>
      </w:r>
    </w:p>
    <w:p w:rsidR="00F0705B" w:rsidRPr="0044676D" w:rsidRDefault="00F0705B" w:rsidP="00F0705B">
      <w:pPr>
        <w:widowControl w:val="0"/>
        <w:numPr>
          <w:ilvl w:val="0"/>
          <w:numId w:val="21"/>
        </w:numPr>
        <w:shd w:val="clear" w:color="auto" w:fill="FFFFFF"/>
        <w:tabs>
          <w:tab w:val="left" w:pos="346"/>
        </w:tabs>
        <w:suppressAutoHyphens/>
        <w:overflowPunct/>
        <w:autoSpaceDE/>
        <w:autoSpaceDN/>
        <w:adjustRightInd/>
        <w:spacing w:line="274" w:lineRule="exact"/>
        <w:ind w:left="2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49-25%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Г) Менее 25%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278" w:after="120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b/>
          <w:bCs/>
          <w:kern w:val="1"/>
          <w:sz w:val="22"/>
          <w:szCs w:val="22"/>
          <w:lang w:eastAsia="zh-CN" w:bidi="hi-IN"/>
        </w:rPr>
        <w:t>4. Формирование устойчивой мотивации вести здоровый образ жизни и обучение соответствующим навыкам и умениям.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42"/>
        </w:tabs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4.1.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 xml:space="preserve">Наличие занятий по формированию здоровья, здорового образа жизни детей, на которых обучающиеся приобретают соответствующие их возрасту знания, овладевают аналитическими 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навыками, приобретают умения и опыт, которые помогут им сделать сознательный выбор в пользу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здорового образа жизни и придерживаться поведения, способствующего сохранению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br/>
        <w:t>и укреплению собственного здоровья и здоровья окружающих: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211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в расписании занятий;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317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во всех классных коллективах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в более чем 50% классных коллективов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317"/>
        </w:tabs>
        <w:suppressAutoHyphens/>
        <w:overflowPunct/>
        <w:autoSpaceDN/>
        <w:adjustRightInd/>
        <w:spacing w:line="274" w:lineRule="exact"/>
        <w:ind w:right="5741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в менее чем 50% классных коллективов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br/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НЕТ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211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 расписании внеклассных видов деятельности;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во всех классных коллективах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в более чем 50% классных коллективов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ind w:right="5741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в менее чем 50% классных коллективов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br/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НЕТ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211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во внешкольной работе.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307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во всех классных коллективах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в более чем 50% классных коллективов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307"/>
        </w:tabs>
        <w:suppressAutoHyphens/>
        <w:overflowPunct/>
        <w:autoSpaceDN/>
        <w:adjustRightInd/>
        <w:spacing w:line="269" w:lineRule="exact"/>
        <w:ind w:right="5741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0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в менее чем 50% классных коллективов</w:t>
      </w: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br/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07"/>
        </w:tabs>
        <w:suppressAutoHyphens/>
        <w:overflowPunct/>
        <w:autoSpaceDN/>
        <w:adjustRightInd/>
        <w:spacing w:line="269" w:lineRule="exact"/>
        <w:ind w:right="5741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tabs>
          <w:tab w:val="left" w:pos="442"/>
        </w:tabs>
        <w:suppressAutoHyphens/>
        <w:overflowPunct/>
        <w:autoSpaceDN/>
        <w:adjustRightInd/>
        <w:ind w:right="17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4.2.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Формирование культуры здоровья обучающихся на всех этапах их обучения; преемственность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образовательных программ обучения детей здоровью (уроки здоровья, интеграция санитарного просвещения и гигиенического воспитания в школьную программу и т.п.).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42"/>
        </w:tabs>
        <w:suppressAutoHyphens/>
        <w:overflowPunct/>
        <w:autoSpaceDN/>
        <w:adjustRightInd/>
        <w:ind w:right="17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А) ДА</w:t>
      </w:r>
    </w:p>
    <w:p w:rsidR="00F0705B" w:rsidRDefault="00F0705B" w:rsidP="00F0705B">
      <w:pPr>
        <w:widowControl w:val="0"/>
        <w:shd w:val="clear" w:color="auto" w:fill="FFFFFF"/>
        <w:tabs>
          <w:tab w:val="left" w:pos="442"/>
        </w:tabs>
        <w:suppressAutoHyphens/>
        <w:overflowPunct/>
        <w:autoSpaceDN/>
        <w:adjustRightInd/>
        <w:ind w:right="17"/>
        <w:jc w:val="both"/>
        <w:textAlignment w:val="auto"/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Б) НЕТ</w:t>
      </w:r>
    </w:p>
    <w:p w:rsidR="009C611E" w:rsidRPr="0044676D" w:rsidRDefault="009C611E" w:rsidP="00F0705B">
      <w:pPr>
        <w:widowControl w:val="0"/>
        <w:shd w:val="clear" w:color="auto" w:fill="FFFFFF"/>
        <w:tabs>
          <w:tab w:val="left" w:pos="442"/>
        </w:tabs>
        <w:suppressAutoHyphens/>
        <w:overflowPunct/>
        <w:autoSpaceDN/>
        <w:adjustRightInd/>
        <w:ind w:right="17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tabs>
          <w:tab w:val="left" w:pos="432"/>
        </w:tabs>
        <w:suppressAutoHyphens/>
        <w:overflowPunct/>
        <w:autoSpaceDN/>
        <w:adjustRightInd/>
        <w:spacing w:before="278" w:line="278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4.3.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Проведение конкурсов, конференций, праздников, фестивалей, в том числе художественного творчества детей, связанных с укреплением здоровья, пропагандой здорового образа жизни детей и подростков.</w:t>
      </w:r>
    </w:p>
    <w:p w:rsidR="00F0705B" w:rsidRPr="0044676D" w:rsidRDefault="00F0705B" w:rsidP="00F0705B">
      <w:pPr>
        <w:widowControl w:val="0"/>
        <w:numPr>
          <w:ilvl w:val="0"/>
          <w:numId w:val="22"/>
        </w:numPr>
        <w:shd w:val="clear" w:color="auto" w:fill="FFFFFF"/>
        <w:tabs>
          <w:tab w:val="clear" w:pos="298"/>
          <w:tab w:val="left" w:pos="312"/>
        </w:tabs>
        <w:suppressAutoHyphens/>
        <w:overflowPunct/>
        <w:autoSpaceDE/>
        <w:autoSpaceDN/>
        <w:adjustRightInd/>
        <w:spacing w:line="274" w:lineRule="exact"/>
        <w:ind w:right="3572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Не реже 1 раза в неделю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ind w:right="3572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Не реже 2 раз в месяц</w:t>
      </w:r>
    </w:p>
    <w:p w:rsidR="00F0705B" w:rsidRPr="0044676D" w:rsidRDefault="00F0705B" w:rsidP="00F0705B">
      <w:pPr>
        <w:widowControl w:val="0"/>
        <w:numPr>
          <w:ilvl w:val="0"/>
          <w:numId w:val="22"/>
        </w:numPr>
        <w:shd w:val="clear" w:color="auto" w:fill="FFFFFF"/>
        <w:tabs>
          <w:tab w:val="clear" w:pos="298"/>
          <w:tab w:val="left" w:pos="312"/>
        </w:tabs>
        <w:suppressAutoHyphens/>
        <w:overflowPunct/>
        <w:autoSpaceDE/>
        <w:autoSpaceDN/>
        <w:adjustRightInd/>
        <w:spacing w:before="5" w:line="269" w:lineRule="exact"/>
        <w:ind w:right="3912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Проводятся реже 2 раз в месяц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before="5" w:line="269" w:lineRule="exact"/>
        <w:ind w:right="6451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Не проводятся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32"/>
        </w:tabs>
        <w:suppressAutoHyphens/>
        <w:overflowPunct/>
        <w:autoSpaceDN/>
        <w:adjustRightInd/>
        <w:spacing w:before="269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4.4.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Оформление школы и учебных кабинетов наглядной агитацией по вопросам гигиены и охраны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здоровья и формирования здорового образа жизни обучающихся.</w:t>
      </w:r>
    </w:p>
    <w:p w:rsidR="00F0705B" w:rsidRPr="0044676D" w:rsidRDefault="00F0705B" w:rsidP="00F0705B">
      <w:pPr>
        <w:widowControl w:val="0"/>
        <w:numPr>
          <w:ilvl w:val="0"/>
          <w:numId w:val="23"/>
        </w:numPr>
        <w:shd w:val="clear" w:color="auto" w:fill="FFFFFF"/>
        <w:tabs>
          <w:tab w:val="clear" w:pos="302"/>
          <w:tab w:val="left" w:pos="312"/>
        </w:tabs>
        <w:suppressAutoHyphens/>
        <w:overflowPunct/>
        <w:autoSpaceDE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Наглядной агитацией по данной тематике «охвачена» вся школа, все учебные кабинеты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8" w:lineRule="exact"/>
        <w:ind w:right="461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Наглядная агитация представлена в более чем 50% учебных кабинетов школы</w:t>
      </w:r>
    </w:p>
    <w:p w:rsidR="00F0705B" w:rsidRPr="0044676D" w:rsidRDefault="00F0705B" w:rsidP="00F0705B">
      <w:pPr>
        <w:widowControl w:val="0"/>
        <w:numPr>
          <w:ilvl w:val="0"/>
          <w:numId w:val="23"/>
        </w:numPr>
        <w:shd w:val="clear" w:color="auto" w:fill="FFFFFF"/>
        <w:tabs>
          <w:tab w:val="clear" w:pos="302"/>
          <w:tab w:val="left" w:pos="312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Наглядная агитация представлена в некоторых учебных кабинетах школы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ind w:right="184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lastRenderedPageBreak/>
        <w:t>Г) отсутствует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32"/>
        </w:tabs>
        <w:suppressAutoHyphens/>
        <w:overflowPunct/>
        <w:autoSpaceDN/>
        <w:adjustRightInd/>
        <w:spacing w:before="269" w:line="278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4.5.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Повышение квалификации педагогических кадров (в течение 5 последних лет) по вопросам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br/>
        <w:t>возрастной физиологии, гигиены и охраны здоровья обучающихся, формирования их здорового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br/>
        <w:t>образа жизни.</w:t>
      </w:r>
    </w:p>
    <w:p w:rsidR="00F0705B" w:rsidRPr="0044676D" w:rsidRDefault="00F0705B" w:rsidP="00F0705B">
      <w:pPr>
        <w:widowControl w:val="0"/>
        <w:numPr>
          <w:ilvl w:val="0"/>
          <w:numId w:val="24"/>
        </w:numPr>
        <w:shd w:val="clear" w:color="auto" w:fill="FFFFFF"/>
        <w:tabs>
          <w:tab w:val="clear" w:pos="302"/>
          <w:tab w:val="left" w:pos="312"/>
        </w:tabs>
        <w:suppressAutoHyphens/>
        <w:overflowPunct/>
        <w:autoSpaceDE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Обучение на курсах повышения квалификации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Обучение на курсах повышения квалификации</w:t>
      </w:r>
    </w:p>
    <w:p w:rsidR="00F0705B" w:rsidRPr="0044676D" w:rsidRDefault="00F0705B" w:rsidP="00F0705B">
      <w:pPr>
        <w:widowControl w:val="0"/>
        <w:numPr>
          <w:ilvl w:val="0"/>
          <w:numId w:val="24"/>
        </w:numPr>
        <w:shd w:val="clear" w:color="auto" w:fill="FFFFFF"/>
        <w:tabs>
          <w:tab w:val="clear" w:pos="302"/>
          <w:tab w:val="left" w:pos="312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Обучение организовано в школе (семинары, лекции, консультации)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ind w:right="2765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Сотрудники не обучаются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32"/>
        </w:tabs>
        <w:suppressAutoHyphens/>
        <w:overflowPunct/>
        <w:autoSpaceDN/>
        <w:adjustRightInd/>
        <w:spacing w:before="274"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4.6.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Количество педагогов, повысивших свою квалификацию по вопросам возрастной физиологии,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гигиены и охраны здоровья детей и подростков, формирования их здорового образа жизни (в течение 5 последних лет).</w:t>
      </w:r>
    </w:p>
    <w:p w:rsidR="00F0705B" w:rsidRPr="0044676D" w:rsidRDefault="00F0705B" w:rsidP="00F0705B">
      <w:pPr>
        <w:widowControl w:val="0"/>
        <w:numPr>
          <w:ilvl w:val="0"/>
          <w:numId w:val="25"/>
        </w:numPr>
        <w:shd w:val="clear" w:color="auto" w:fill="FFFFFF"/>
        <w:tabs>
          <w:tab w:val="clear" w:pos="302"/>
          <w:tab w:val="left" w:pos="312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100%-75%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Б) 74%-26%</w:t>
      </w:r>
    </w:p>
    <w:p w:rsidR="00F0705B" w:rsidRPr="0044676D" w:rsidRDefault="00F0705B" w:rsidP="00F0705B">
      <w:pPr>
        <w:widowControl w:val="0"/>
        <w:numPr>
          <w:ilvl w:val="0"/>
          <w:numId w:val="25"/>
        </w:numPr>
        <w:shd w:val="clear" w:color="auto" w:fill="FFFFFF"/>
        <w:tabs>
          <w:tab w:val="clear" w:pos="302"/>
          <w:tab w:val="left" w:pos="312"/>
        </w:tabs>
        <w:suppressAutoHyphens/>
        <w:overflowPunct/>
        <w:autoSpaceDE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25 и менее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НЕТ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32"/>
        </w:tabs>
        <w:suppressAutoHyphens/>
        <w:overflowPunct/>
        <w:autoSpaceDN/>
        <w:adjustRightInd/>
        <w:spacing w:before="254" w:line="283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4.7.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Проведение лекций, семинаров, консультаций для родителей по вопросам охраны здоровья детей и подростков, формирования их здорового образа жизни.</w:t>
      </w:r>
    </w:p>
    <w:p w:rsidR="00F0705B" w:rsidRPr="0044676D" w:rsidRDefault="00F0705B" w:rsidP="00F0705B">
      <w:pPr>
        <w:widowControl w:val="0"/>
        <w:numPr>
          <w:ilvl w:val="0"/>
          <w:numId w:val="26"/>
        </w:numPr>
        <w:shd w:val="clear" w:color="auto" w:fill="FFFFFF"/>
        <w:tabs>
          <w:tab w:val="clear" w:pos="298"/>
          <w:tab w:val="left" w:pos="312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Проводятся систематически (3-4 раза в месяц)</w:t>
      </w:r>
    </w:p>
    <w:p w:rsidR="00F0705B" w:rsidRPr="0044676D" w:rsidRDefault="00F0705B" w:rsidP="00F0705B">
      <w:pPr>
        <w:widowControl w:val="0"/>
        <w:numPr>
          <w:ilvl w:val="0"/>
          <w:numId w:val="26"/>
        </w:numPr>
        <w:shd w:val="clear" w:color="auto" w:fill="FFFFFF"/>
        <w:tabs>
          <w:tab w:val="clear" w:pos="298"/>
          <w:tab w:val="left" w:pos="312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Проводятся систематически (1-2 раза в месяц)</w:t>
      </w:r>
    </w:p>
    <w:p w:rsidR="00F0705B" w:rsidRPr="0044676D" w:rsidRDefault="00F0705B" w:rsidP="00F0705B">
      <w:pPr>
        <w:widowControl w:val="0"/>
        <w:numPr>
          <w:ilvl w:val="0"/>
          <w:numId w:val="26"/>
        </w:numPr>
        <w:shd w:val="clear" w:color="auto" w:fill="FFFFFF"/>
        <w:tabs>
          <w:tab w:val="clear" w:pos="298"/>
          <w:tab w:val="left" w:pos="312"/>
        </w:tabs>
        <w:suppressAutoHyphens/>
        <w:overflowPunct/>
        <w:autoSpaceDE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Проводятся эпизодически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8" w:lineRule="exact"/>
        <w:ind w:right="6912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Не проводятся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14"/>
        </w:tabs>
        <w:suppressAutoHyphens/>
        <w:overflowPunct/>
        <w:autoSpaceDN/>
        <w:adjustRightInd/>
        <w:spacing w:before="269"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5"/>
          <w:kern w:val="1"/>
          <w:sz w:val="22"/>
          <w:szCs w:val="22"/>
          <w:lang w:eastAsia="zh-CN" w:bidi="hi-IN"/>
        </w:rPr>
        <w:t>4.8.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Мониторинг факторов риска неинфекционных и школьно-обусловленных заболеваний у обучающихся в школе.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6"/>
        </w:tabs>
        <w:suppressAutoHyphens/>
        <w:overflowPunct/>
        <w:autoSpaceDN/>
        <w:adjustRightInd/>
        <w:spacing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Мониторинг проводится среди всех обучающихся начальной, средней и старшей школы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5" w:line="269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Мониторинг проводится среди всех обучающихся только двух ступеней школы (например, средней и старшей школы и т.п.)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6"/>
        </w:tabs>
        <w:suppressAutoHyphens/>
        <w:overflowPunct/>
        <w:autoSpaceDN/>
        <w:adjustRightInd/>
        <w:spacing w:line="269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2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Мониторинг проводится среди обучающихся только одной ступени школы (например, только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br/>
        <w:t>среди учащихся начальной школы)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5"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Мониторинг не проводится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5"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tabs>
          <w:tab w:val="left" w:pos="514"/>
        </w:tabs>
        <w:suppressAutoHyphens/>
        <w:overflowPunct/>
        <w:autoSpaceDN/>
        <w:adjustRightInd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4.9.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Степень информированности обучающихся в отношении факторов риска формирования отклонений в состоянии здоровья.</w:t>
      </w:r>
    </w:p>
    <w:p w:rsidR="00F0705B" w:rsidRPr="0044676D" w:rsidRDefault="00F0705B" w:rsidP="00F0705B">
      <w:pPr>
        <w:widowControl w:val="0"/>
        <w:numPr>
          <w:ilvl w:val="0"/>
          <w:numId w:val="27"/>
        </w:numPr>
        <w:shd w:val="clear" w:color="auto" w:fill="FFFFFF"/>
        <w:tabs>
          <w:tab w:val="clear" w:pos="302"/>
          <w:tab w:val="left" w:pos="326"/>
        </w:tabs>
        <w:suppressAutoHyphens/>
        <w:overflowPunct/>
        <w:autoSpaceDE/>
        <w:autoSpaceDN/>
        <w:adjustRightInd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 xml:space="preserve">100-95% 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6"/>
        </w:tabs>
        <w:suppressAutoHyphens/>
        <w:overflowPunct/>
        <w:autoSpaceDN/>
        <w:adjustRightInd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94-80%</w:t>
      </w:r>
    </w:p>
    <w:p w:rsidR="00F0705B" w:rsidRPr="0044676D" w:rsidRDefault="00F0705B" w:rsidP="00F0705B">
      <w:pPr>
        <w:widowControl w:val="0"/>
        <w:numPr>
          <w:ilvl w:val="0"/>
          <w:numId w:val="27"/>
        </w:numPr>
        <w:shd w:val="clear" w:color="auto" w:fill="FFFFFF"/>
        <w:tabs>
          <w:tab w:val="clear" w:pos="302"/>
          <w:tab w:val="left" w:pos="326"/>
        </w:tabs>
        <w:suppressAutoHyphens/>
        <w:overflowPunct/>
        <w:autoSpaceDE/>
        <w:autoSpaceDN/>
        <w:adjustRightInd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79-60%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59% и менее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278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4.10. Степень сформированности у обучающихся установок на здоровый образ жизни.</w:t>
      </w:r>
    </w:p>
    <w:p w:rsidR="00F0705B" w:rsidRPr="0044676D" w:rsidRDefault="00F0705B" w:rsidP="00F0705B">
      <w:pPr>
        <w:widowControl w:val="0"/>
        <w:numPr>
          <w:ilvl w:val="0"/>
          <w:numId w:val="28"/>
        </w:numPr>
        <w:shd w:val="clear" w:color="auto" w:fill="FFFFFF"/>
        <w:tabs>
          <w:tab w:val="clear" w:pos="308"/>
          <w:tab w:val="left" w:pos="322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 xml:space="preserve">100-86% 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22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Б) 86-75%</w:t>
      </w:r>
    </w:p>
    <w:p w:rsidR="00F0705B" w:rsidRPr="0044676D" w:rsidRDefault="00F0705B" w:rsidP="00F0705B">
      <w:pPr>
        <w:widowControl w:val="0"/>
        <w:numPr>
          <w:ilvl w:val="0"/>
          <w:numId w:val="28"/>
        </w:numPr>
        <w:shd w:val="clear" w:color="auto" w:fill="FFFFFF"/>
        <w:tabs>
          <w:tab w:val="left" w:pos="336"/>
        </w:tabs>
        <w:suppressAutoHyphens/>
        <w:overflowPunct/>
        <w:autoSpaceDE/>
        <w:autoSpaceDN/>
        <w:adjustRightInd/>
        <w:spacing w:line="274" w:lineRule="exact"/>
        <w:ind w:left="1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74-50%</w:t>
      </w:r>
    </w:p>
    <w:p w:rsidR="0078336A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49% и менее</w:t>
      </w:r>
      <w:r w:rsidR="0078336A"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245"/>
        </w:tabs>
        <w:suppressAutoHyphens/>
        <w:overflowPunct/>
        <w:autoSpaceDN/>
        <w:adjustRightInd/>
        <w:spacing w:before="278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b/>
          <w:bCs/>
          <w:spacing w:val="-8"/>
          <w:kern w:val="1"/>
          <w:sz w:val="22"/>
          <w:szCs w:val="22"/>
          <w:lang w:eastAsia="zh-CN" w:bidi="hi-IN"/>
        </w:rPr>
        <w:t>5.</w:t>
      </w:r>
      <w:r w:rsidRPr="0044676D">
        <w:rPr>
          <w:rFonts w:ascii="Liberation Serif" w:eastAsia="WenQuanYi Micro Hei" w:hAnsi="Liberation Serif" w:cs="Lohit Devanagari"/>
          <w:b/>
          <w:bCs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b/>
          <w:bCs/>
          <w:spacing w:val="-1"/>
          <w:kern w:val="1"/>
          <w:sz w:val="22"/>
          <w:szCs w:val="22"/>
          <w:lang w:eastAsia="zh-CN" w:bidi="hi-IN"/>
        </w:rPr>
        <w:t>Связи школы с общественностью.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81"/>
        </w:tabs>
        <w:suppressAutoHyphens/>
        <w:overflowPunct/>
        <w:autoSpaceDN/>
        <w:adjustRightInd/>
        <w:spacing w:before="259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5.1.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Взаимоотношения между школой и семьями обучающихся. Привлечение родителей к мероприятиям, связанным с укреплением здоровья обучающихся.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7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Активное участие большинства родителей вместе с детьми во всех мероприятиях, связанных с укреплением здоровья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5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Участие родителей вместе с детьми во всех мероприятиях, связанных с укреплением здоровья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7"/>
        </w:tabs>
        <w:suppressAutoHyphens/>
        <w:overflowPunct/>
        <w:autoSpaceDN/>
        <w:adjustRightInd/>
        <w:spacing w:line="269" w:lineRule="exact"/>
        <w:ind w:right="922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Помощь родителей в организации мероприятий, связанных с укреплением здоровья 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7"/>
        </w:tabs>
        <w:suppressAutoHyphens/>
        <w:overflowPunct/>
        <w:autoSpaceDN/>
        <w:adjustRightInd/>
        <w:spacing w:line="269" w:lineRule="exact"/>
        <w:ind w:right="922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Родители не участвуют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42"/>
        </w:tabs>
        <w:suppressAutoHyphens/>
        <w:overflowPunct/>
        <w:autoSpaceDN/>
        <w:adjustRightInd/>
        <w:spacing w:before="278"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lastRenderedPageBreak/>
        <w:t>5.2.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Сотрудничество школы с основными местными общественными организациями и отдельными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заинтересованными лицами.</w:t>
      </w:r>
    </w:p>
    <w:p w:rsidR="00F0705B" w:rsidRPr="0044676D" w:rsidRDefault="00F0705B" w:rsidP="00F0705B">
      <w:pPr>
        <w:widowControl w:val="0"/>
        <w:numPr>
          <w:ilvl w:val="0"/>
          <w:numId w:val="29"/>
        </w:numPr>
        <w:shd w:val="clear" w:color="auto" w:fill="FFFFFF"/>
        <w:tabs>
          <w:tab w:val="clear" w:pos="298"/>
          <w:tab w:val="left" w:pos="312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 xml:space="preserve">Постоянное, систематическое 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Постоянное, систематическое</w:t>
      </w:r>
    </w:p>
    <w:p w:rsidR="00F0705B" w:rsidRPr="0044676D" w:rsidRDefault="00F0705B" w:rsidP="00F0705B">
      <w:pPr>
        <w:widowControl w:val="0"/>
        <w:numPr>
          <w:ilvl w:val="0"/>
          <w:numId w:val="29"/>
        </w:numPr>
        <w:shd w:val="clear" w:color="auto" w:fill="FFFFFF"/>
        <w:tabs>
          <w:tab w:val="clear" w:pos="298"/>
          <w:tab w:val="left" w:pos="312"/>
          <w:tab w:val="left" w:pos="9014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Эпизодическое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  <w:tab w:val="left" w:pos="9014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Отсутствует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09"/>
        </w:tabs>
        <w:suppressAutoHyphens/>
        <w:overflowPunct/>
        <w:autoSpaceDN/>
        <w:adjustRightInd/>
        <w:spacing w:before="264" w:line="278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5.3.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Сотрудничество школы с региональным центром поддержки Российской сети школ,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содействующих укреплению здоровья.</w:t>
      </w:r>
    </w:p>
    <w:p w:rsidR="00F0705B" w:rsidRPr="0044676D" w:rsidRDefault="00F0705B" w:rsidP="00F0705B">
      <w:pPr>
        <w:widowControl w:val="0"/>
        <w:numPr>
          <w:ilvl w:val="0"/>
          <w:numId w:val="30"/>
        </w:numPr>
        <w:shd w:val="clear" w:color="auto" w:fill="FFFFFF"/>
        <w:tabs>
          <w:tab w:val="clear" w:pos="302"/>
          <w:tab w:val="left" w:pos="312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Постоянное, систематическое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Постоянное, систематическое</w:t>
      </w:r>
    </w:p>
    <w:p w:rsidR="00F0705B" w:rsidRPr="0044676D" w:rsidRDefault="00F0705B" w:rsidP="00F0705B">
      <w:pPr>
        <w:widowControl w:val="0"/>
        <w:numPr>
          <w:ilvl w:val="0"/>
          <w:numId w:val="30"/>
        </w:numPr>
        <w:shd w:val="clear" w:color="auto" w:fill="FFFFFF"/>
        <w:tabs>
          <w:tab w:val="clear" w:pos="302"/>
          <w:tab w:val="left" w:pos="312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Эпизодическое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Отсутствует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09"/>
        </w:tabs>
        <w:suppressAutoHyphens/>
        <w:overflowPunct/>
        <w:autoSpaceDN/>
        <w:adjustRightInd/>
        <w:spacing w:before="283"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5.4.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Сотрудничество школы с территориальным отделением Российского общества школьной и университетской медицины и здоровья (РОШУМЗ).</w:t>
      </w:r>
    </w:p>
    <w:p w:rsidR="00F0705B" w:rsidRPr="0044676D" w:rsidRDefault="00F0705B" w:rsidP="00F0705B">
      <w:pPr>
        <w:widowControl w:val="0"/>
        <w:numPr>
          <w:ilvl w:val="0"/>
          <w:numId w:val="31"/>
        </w:numPr>
        <w:shd w:val="clear" w:color="auto" w:fill="FFFFFF"/>
        <w:tabs>
          <w:tab w:val="clear" w:pos="302"/>
          <w:tab w:val="left" w:pos="312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 xml:space="preserve">Постоянное, систематическое 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Постоянное, систематическое</w:t>
      </w:r>
    </w:p>
    <w:p w:rsidR="00F0705B" w:rsidRPr="0044676D" w:rsidRDefault="00F0705B" w:rsidP="00F0705B">
      <w:pPr>
        <w:widowControl w:val="0"/>
        <w:numPr>
          <w:ilvl w:val="0"/>
          <w:numId w:val="31"/>
        </w:numPr>
        <w:shd w:val="clear" w:color="auto" w:fill="FFFFFF"/>
        <w:tabs>
          <w:tab w:val="clear" w:pos="302"/>
          <w:tab w:val="left" w:pos="312"/>
        </w:tabs>
        <w:suppressAutoHyphens/>
        <w:overflowPunct/>
        <w:autoSpaceDE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>Эпизодическое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12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</w:t>
      </w:r>
      <w:proofErr w:type="gramStart"/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)О</w:t>
      </w:r>
      <w:proofErr w:type="gramEnd"/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тсутствует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245"/>
        </w:tabs>
        <w:suppressAutoHyphens/>
        <w:overflowPunct/>
        <w:autoSpaceDN/>
        <w:adjustRightInd/>
        <w:spacing w:before="269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b/>
          <w:bCs/>
          <w:spacing w:val="-9"/>
          <w:kern w:val="1"/>
          <w:sz w:val="22"/>
          <w:szCs w:val="22"/>
          <w:lang w:eastAsia="zh-CN" w:bidi="hi-IN"/>
        </w:rPr>
        <w:t>6.</w:t>
      </w:r>
      <w:r w:rsidRPr="0044676D">
        <w:rPr>
          <w:rFonts w:ascii="Liberation Serif" w:eastAsia="WenQuanYi Micro Hei" w:hAnsi="Liberation Serif" w:cs="Lohit Devanagari"/>
          <w:b/>
          <w:bCs/>
          <w:kern w:val="1"/>
          <w:sz w:val="22"/>
          <w:szCs w:val="22"/>
          <w:lang w:eastAsia="zh-CN" w:bidi="hi-IN"/>
        </w:rPr>
        <w:tab/>
        <w:t>Медицинское обеспечение, показатели здоровья учащихся всей школы.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264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6.1. Наличие медицинского пункта (медицинского кабинета) в школе.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А) Медицинский пункт (кабинет) соответствует полностью требованиям СанПиН</w:t>
      </w:r>
      <w:r w:rsidRPr="0044676D">
        <w:rPr>
          <w:rFonts w:ascii="Liberation Serif" w:eastAsia="WenQuanYi Micro Hei" w:hAnsi="Liberation Serif" w:cs="Lohit Devanagari"/>
          <w:bCs/>
          <w:color w:val="2D2D2D"/>
          <w:spacing w:val="1"/>
          <w:kern w:val="1"/>
          <w:sz w:val="22"/>
          <w:szCs w:val="22"/>
          <w:lang w:eastAsia="zh-CN" w:bidi="hi-IN"/>
        </w:rPr>
        <w:t xml:space="preserve"> 2.4.2.1178-02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«Гигиенические требования к условиям обучения в общеобразовательных учреждениях» и имеется дополнительные помещения для проведения дополнительной оздоровительной работы 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(например, помещения для лечебной физкультуры и др.)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Б) Медицинский пункт (кабинет) соответствует полностью требованиям СанПиН </w:t>
      </w:r>
      <w:r w:rsidRPr="0044676D">
        <w:rPr>
          <w:rFonts w:ascii="Liberation Serif" w:eastAsia="WenQuanYi Micro Hei" w:hAnsi="Liberation Serif" w:cs="Lohit Devanagari"/>
          <w:bCs/>
          <w:color w:val="2D2D2D"/>
          <w:spacing w:val="1"/>
          <w:kern w:val="1"/>
          <w:sz w:val="22"/>
          <w:szCs w:val="22"/>
          <w:lang w:eastAsia="zh-CN" w:bidi="hi-IN"/>
        </w:rPr>
        <w:t xml:space="preserve">2.4.2.1178-02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«Гигиенические требования к условиям обучения в общеобразовательных учреждениях»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10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В) Медицинский пункт (кабинет) не соответствует требованиям СанПиН </w:t>
      </w:r>
      <w:r w:rsidRPr="0044676D">
        <w:rPr>
          <w:rFonts w:ascii="Liberation Serif" w:eastAsia="WenQuanYi Micro Hei" w:hAnsi="Liberation Serif" w:cs="Lohit Devanagari"/>
          <w:bCs/>
          <w:color w:val="2D2D2D"/>
          <w:spacing w:val="1"/>
          <w:kern w:val="1"/>
          <w:sz w:val="22"/>
          <w:szCs w:val="22"/>
          <w:lang w:eastAsia="zh-CN" w:bidi="hi-IN"/>
        </w:rPr>
        <w:t xml:space="preserve">2.4.2.1178-02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«Гигиенические требования к условиям обучения в общеобразовательных учреждениях»</w:t>
      </w:r>
    </w:p>
    <w:p w:rsidR="00F0705B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10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Отсутствует</w:t>
      </w:r>
    </w:p>
    <w:p w:rsidR="009C611E" w:rsidRDefault="009C611E" w:rsidP="00F0705B">
      <w:pPr>
        <w:widowControl w:val="0"/>
        <w:shd w:val="clear" w:color="auto" w:fill="FFFFFF"/>
        <w:suppressAutoHyphens/>
        <w:overflowPunct/>
        <w:autoSpaceDN/>
        <w:adjustRightInd/>
        <w:spacing w:before="10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9C611E" w:rsidRDefault="009C611E" w:rsidP="00F0705B">
      <w:pPr>
        <w:widowControl w:val="0"/>
        <w:shd w:val="clear" w:color="auto" w:fill="FFFFFF"/>
        <w:suppressAutoHyphens/>
        <w:overflowPunct/>
        <w:autoSpaceDN/>
        <w:adjustRightInd/>
        <w:spacing w:before="10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9C611E" w:rsidRDefault="009C611E" w:rsidP="00F0705B">
      <w:pPr>
        <w:widowControl w:val="0"/>
        <w:shd w:val="clear" w:color="auto" w:fill="FFFFFF"/>
        <w:suppressAutoHyphens/>
        <w:overflowPunct/>
        <w:autoSpaceDN/>
        <w:adjustRightInd/>
        <w:spacing w:before="10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9C611E" w:rsidRPr="0044676D" w:rsidRDefault="009C611E" w:rsidP="00F0705B">
      <w:pPr>
        <w:widowControl w:val="0"/>
        <w:shd w:val="clear" w:color="auto" w:fill="FFFFFF"/>
        <w:suppressAutoHyphens/>
        <w:overflowPunct/>
        <w:autoSpaceDN/>
        <w:adjustRightInd/>
        <w:spacing w:before="10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tabs>
          <w:tab w:val="left" w:pos="499"/>
        </w:tabs>
        <w:suppressAutoHyphens/>
        <w:overflowPunct/>
        <w:autoSpaceDN/>
        <w:adjustRightInd/>
        <w:spacing w:before="274" w:line="278" w:lineRule="exact"/>
        <w:ind w:right="3533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6.2.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Наличие медицинского персонала, работающего в школе: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br/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 количество врачей;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13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На основании договора с АПУ или ЛПУ к работе в школе, помимо школьного врача, дополнительно привлечены врачи-специалисты (например, врач-физиотерапевт, врач аллерголог-иммунолог и др.)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Врач в школе работает, его нагрузка соответствует приказу Минздрава РФ № 371 от 16.10.2001 год (1 ставка врача на 1200 учащихся) (например, в школе с числом учащихся 600 чел. врач работает на 0,5 ставки).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46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Врач в школе работает, но его нагрузка на 1 ставку выше, предусмотренной приказом №371 от 16.10.2001 года (например, в школе с числом учащихся 600 чел. врач работает на 0,25 ставки).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46"/>
        </w:tabs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Врач в школе не работает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149"/>
        </w:tabs>
        <w:suppressAutoHyphens/>
        <w:overflowPunct/>
        <w:autoSpaceDN/>
        <w:adjustRightInd/>
        <w:spacing w:before="269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график работы школьного врача;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13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Обеспечено ежедневное присутствие школьного врача, работающего сверх нормируемой продолжительности рабочего времени (например, для проведения оздоровительной работы)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Б) Обеспечено ежедневное присутствие школьного врача в соответствии со штатным расписанием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13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 xml:space="preserve">Школьный врач посещает школу несколько раз в неделю в соответствии с графиком (но не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lastRenderedPageBreak/>
        <w:t>ежедневно)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Врач в школе не работает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149"/>
        </w:tabs>
        <w:suppressAutoHyphens/>
        <w:overflowPunct/>
        <w:autoSpaceDN/>
        <w:adjustRightInd/>
        <w:spacing w:before="269"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количество среднего медицинского персонала;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60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На основании договора с АПУ или ЛПУ к работе в школе, помимо школьной медицинской сестры, дополнительно привлечены средние медицинские работники (например, медицинская сестра, отпускающая физиотерапевтические процедуры или инструктор по лечебной физкультуре или массажист и др.)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Б) Медицинская сестра (фельдшер) в школе работает, ее нагрузка соответствует приказу Минздрава РФ № 371 от 16.10.2001 года (1 ставка медицинской сестры на 600 учащихся) </w:t>
      </w:r>
      <w:r w:rsidRPr="0044676D">
        <w:rPr>
          <w:rFonts w:ascii="Liberation Serif" w:eastAsia="WenQuanYi Micro Hei" w:hAnsi="Liberation Serif" w:cs="Lohit Devanagari"/>
          <w:spacing w:val="-3"/>
          <w:kern w:val="1"/>
          <w:sz w:val="22"/>
          <w:szCs w:val="22"/>
          <w:lang w:eastAsia="zh-CN" w:bidi="hi-IN"/>
        </w:rPr>
        <w:t xml:space="preserve">(например,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в школе, с числом учащихся 600 чел. медицинская сестра работает на 1 ставку).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60"/>
        </w:tabs>
        <w:suppressAutoHyphens/>
        <w:overflowPunct/>
        <w:autoSpaceDN/>
        <w:adjustRightInd/>
        <w:spacing w:line="274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Медицинская сестра (фельдшер) в школе работает, но ее нагрузка на 1 ставку выше, предусмотренной приказом № 371 от 16.10.2001 года (например, в школе с числом учащихся 600 чел., медицинская сестра работает на 0,5-0,75 ставки).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Медицинская сестра (фельдшер) в школе не работает.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149"/>
        </w:tabs>
        <w:suppressAutoHyphens/>
        <w:overflowPunct/>
        <w:autoSpaceDN/>
        <w:adjustRightInd/>
        <w:spacing w:before="278"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график работы среднего медицинского персонала.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74"/>
        </w:tabs>
        <w:suppressAutoHyphens/>
        <w:overflowPunct/>
        <w:autoSpaceDN/>
        <w:adjustRightInd/>
        <w:spacing w:line="269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Обеспечено ежедневное присутствие среднего медицинского персонала, работающего сверх нормируемой продолжительности рабочего времени (например, для проведения оздоровительной работы) (с 8.00. до 20.00).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69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Обеспечено ежедневное присутствие среднего медицинского персонала школы в соответствии со штатным расписанием.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74"/>
        </w:tabs>
        <w:suppressAutoHyphens/>
        <w:overflowPunct/>
        <w:autoSpaceDN/>
        <w:adjustRightInd/>
        <w:spacing w:before="5" w:line="269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Средний медицинский персонал посещает школу несколько раз в неделю в соответствии с графиком (но не ежедневно).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69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Г) Средний медицинский персонал в школе не работает.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27"/>
        </w:tabs>
        <w:suppressAutoHyphens/>
        <w:overflowPunct/>
        <w:autoSpaceDN/>
        <w:adjustRightInd/>
        <w:spacing w:before="264"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>6.3.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Оборудование, оснащение медицинского кабинета.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8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А) Соответствует полностью требованиям СанПиН </w:t>
      </w:r>
      <w:r w:rsidRPr="0044676D">
        <w:rPr>
          <w:rFonts w:ascii="Liberation Serif" w:eastAsia="WenQuanYi Micro Hei" w:hAnsi="Liberation Serif" w:cs="Lohit Devanagari"/>
          <w:bCs/>
          <w:color w:val="2D2D2D"/>
          <w:spacing w:val="1"/>
          <w:kern w:val="1"/>
          <w:sz w:val="22"/>
          <w:szCs w:val="22"/>
          <w:lang w:eastAsia="zh-CN" w:bidi="hi-IN"/>
        </w:rPr>
        <w:t xml:space="preserve">2.4.2.1178-02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«Гигиенические требования к условиям обучения в общеобразовательных учреждениях» и имеется дополнительное оборудование для проведения дополнительной оздоровительной работы (например, оборудование 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для физиотерапии, фитотерапии, лечебной физкультуры, массажа и др., разрешенное МЗ и СР РФ)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Б) Соответствует полностью требованиям СанПиН </w:t>
      </w:r>
      <w:r w:rsidRPr="0044676D">
        <w:rPr>
          <w:rFonts w:ascii="Liberation Serif" w:eastAsia="WenQuanYi Micro Hei" w:hAnsi="Liberation Serif" w:cs="Lohit Devanagari"/>
          <w:bCs/>
          <w:color w:val="2D2D2D"/>
          <w:spacing w:val="1"/>
          <w:kern w:val="1"/>
          <w:sz w:val="22"/>
          <w:szCs w:val="22"/>
          <w:lang w:eastAsia="zh-CN" w:bidi="hi-IN"/>
        </w:rPr>
        <w:t xml:space="preserve">2.4.2.1178-02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«Гигиенические требования к условиям обучения в общеобразовательных учреждениях»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8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В) Соответствует не полностью требованиям СанПиН </w:t>
      </w:r>
      <w:r w:rsidRPr="0044676D">
        <w:rPr>
          <w:rFonts w:ascii="Liberation Serif" w:eastAsia="WenQuanYi Micro Hei" w:hAnsi="Liberation Serif" w:cs="Lohit Devanagari"/>
          <w:bCs/>
          <w:color w:val="2D2D2D"/>
          <w:spacing w:val="1"/>
          <w:kern w:val="1"/>
          <w:sz w:val="22"/>
          <w:szCs w:val="22"/>
          <w:lang w:eastAsia="zh-CN" w:bidi="hi-IN"/>
        </w:rPr>
        <w:t xml:space="preserve">2.4.2.1178-02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«Гигиенические требования к условиям обучения в общеобразовательных учреждениях» (например, отсутствует холодильник 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для вакцин и медикаментов).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Отсутствует оборудование и оснащение в связи с отсутствием медицинского кабинета.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75"/>
        </w:tabs>
        <w:suppressAutoHyphens/>
        <w:overflowPunct/>
        <w:autoSpaceDN/>
        <w:adjustRightInd/>
        <w:spacing w:before="269"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6.4.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Численность обучающихся, у которых в процессе учебы зарегистрированы благоприятные изменения физического развития.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55"/>
        </w:tabs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 течение последних 2-х и более лет уменьшается численность учащихся с отклонениями в физическом развитии более чем на 5% в год.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в течение последних 2-х и более лет уменьшается численность учащихся с отклонениями в физическом развитии на 3-5% в год.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55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0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 течение последних 2-х и более лет численность учащихся с отклонениями в физическом развитии остается стабильной (колеблется в пределах +3%).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Физическое развитие учащихся не оценивалось или в течение последних 2-х и более лет увеличивается численность учащихся с отклонениями в физическом развитии более чем на 3% в год.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38"/>
        </w:tabs>
        <w:suppressAutoHyphens/>
        <w:overflowPunct/>
        <w:autoSpaceDN/>
        <w:adjustRightInd/>
        <w:spacing w:before="269"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6.5.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 xml:space="preserve">Численность обучающихся, у которых отмечается благоприятная динамика состояния 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здоровья (по результатам обработки данных анкетного опроса для выявления жалоб на нарушения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здоровья).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55"/>
        </w:tabs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 течение последних 2-х и более лет увеличивается численность учащихся с благоприятной динамикой состояния здоровья более чем на 5% в год.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Б) в течение последних 2-х и более лет увеличивается численность учащихся с благоприятной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lastRenderedPageBreak/>
        <w:t>динамикой состояния здоровья на 3-5% в год.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55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 течение последних 2-х и более лет численность учащихся, у которых (по числу жалоб) отсутствует динамика состояния здоровья (колеблется в пределах +3%).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Опрос для выявления жалоб учащихся на нарушения здоровья не проводился или в течение последних 2-х и более лет увеличивается численность учащихся с неблагоприятной динамикой состояния здоровья более чем на 3% в год.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22"/>
        </w:tabs>
        <w:suppressAutoHyphens/>
        <w:overflowPunct/>
        <w:autoSpaceDN/>
        <w:adjustRightInd/>
        <w:spacing w:before="264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8"/>
          <w:kern w:val="1"/>
          <w:sz w:val="22"/>
          <w:szCs w:val="22"/>
          <w:lang w:eastAsia="zh-CN" w:bidi="hi-IN"/>
        </w:rPr>
        <w:t>6.6.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Изменения количества случаев заболеваний, перенесенных обучающимися.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36"/>
        </w:tabs>
        <w:suppressAutoHyphens/>
        <w:overflowPunct/>
        <w:autoSpaceDN/>
        <w:adjustRightInd/>
        <w:spacing w:line="283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 течение последних 2-х и более лет уменьшается количество случаев заболеваний более чем на 5% в год.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83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в течение последних 2-х и более лет уменьшается количество случаев заболеваний на 3- 5% в год.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36"/>
        </w:tabs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 течение последних 2-х и более лет количество случаев заболеваний остается стабильным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br/>
        <w:t>(колеблется в пределах +3%).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Сбор и анализ данных о заболеваемости учащихся не проводился или в течение последних 2х и более лет увеличивается количество случаев заболеваний более чем на 3-5% в год.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94"/>
        </w:tabs>
        <w:suppressAutoHyphens/>
        <w:overflowPunct/>
        <w:autoSpaceDN/>
        <w:adjustRightInd/>
        <w:spacing w:before="264"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6.7.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Численность обучающихся, у которых в процессе учебы регистрируются благоприятные изменения физической подготовленности.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31"/>
        </w:tabs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 течение последних 2-х и более лет увеличивается численность учащихся с благоприятными изменениями физической подготовленности более чем на 5% в год.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в течение последних 2-х и более лет увеличивается численность учащихся с благоприятными изменениями физической подготовленности на 3- 5% в год.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31"/>
        </w:tabs>
        <w:suppressAutoHyphens/>
        <w:overflowPunct/>
        <w:autoSpaceDN/>
        <w:adjustRightInd/>
        <w:spacing w:before="5" w:line="274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2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 течение последних 2-х и более лет численность учащихся с благоприятными изменениями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br/>
        <w:t>физической подготовленности остается стабильной (колеблется в пределах ±3%).</w:t>
      </w:r>
    </w:p>
    <w:p w:rsidR="00F0705B" w:rsidRDefault="00F0705B" w:rsidP="00F0705B">
      <w:pPr>
        <w:widowControl w:val="0"/>
        <w:shd w:val="clear" w:color="auto" w:fill="FFFFFF"/>
        <w:tabs>
          <w:tab w:val="left" w:pos="331"/>
        </w:tabs>
        <w:suppressAutoHyphens/>
        <w:overflowPunct/>
        <w:autoSpaceDN/>
        <w:adjustRightInd/>
        <w:spacing w:before="5" w:line="274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Физическая подготовленность учащихся не оценивалась или в течение последних 2-х и более лет уменьшается численность учащихся с благоприятными изменениями физической подготовленности более чем на 3-5% в год.</w:t>
      </w:r>
    </w:p>
    <w:p w:rsidR="009C611E" w:rsidRDefault="009C611E" w:rsidP="00F0705B">
      <w:pPr>
        <w:widowControl w:val="0"/>
        <w:shd w:val="clear" w:color="auto" w:fill="FFFFFF"/>
        <w:tabs>
          <w:tab w:val="left" w:pos="331"/>
        </w:tabs>
        <w:suppressAutoHyphens/>
        <w:overflowPunct/>
        <w:autoSpaceDN/>
        <w:adjustRightInd/>
        <w:spacing w:before="5" w:line="274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9C611E" w:rsidRDefault="009C611E" w:rsidP="00F0705B">
      <w:pPr>
        <w:widowControl w:val="0"/>
        <w:shd w:val="clear" w:color="auto" w:fill="FFFFFF"/>
        <w:tabs>
          <w:tab w:val="left" w:pos="331"/>
        </w:tabs>
        <w:suppressAutoHyphens/>
        <w:overflowPunct/>
        <w:autoSpaceDN/>
        <w:adjustRightInd/>
        <w:spacing w:before="5" w:line="274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9C611E" w:rsidRDefault="009C611E" w:rsidP="00F0705B">
      <w:pPr>
        <w:widowControl w:val="0"/>
        <w:shd w:val="clear" w:color="auto" w:fill="FFFFFF"/>
        <w:tabs>
          <w:tab w:val="left" w:pos="331"/>
        </w:tabs>
        <w:suppressAutoHyphens/>
        <w:overflowPunct/>
        <w:autoSpaceDN/>
        <w:adjustRightInd/>
        <w:spacing w:before="5" w:line="274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9C611E" w:rsidRDefault="009C611E" w:rsidP="00F0705B">
      <w:pPr>
        <w:widowControl w:val="0"/>
        <w:shd w:val="clear" w:color="auto" w:fill="FFFFFF"/>
        <w:tabs>
          <w:tab w:val="left" w:pos="331"/>
        </w:tabs>
        <w:suppressAutoHyphens/>
        <w:overflowPunct/>
        <w:autoSpaceDN/>
        <w:adjustRightInd/>
        <w:spacing w:before="5" w:line="274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9C611E" w:rsidRPr="0044676D" w:rsidRDefault="009C611E" w:rsidP="00F0705B">
      <w:pPr>
        <w:widowControl w:val="0"/>
        <w:shd w:val="clear" w:color="auto" w:fill="FFFFFF"/>
        <w:tabs>
          <w:tab w:val="left" w:pos="331"/>
        </w:tabs>
        <w:suppressAutoHyphens/>
        <w:overflowPunct/>
        <w:autoSpaceDN/>
        <w:adjustRightInd/>
        <w:spacing w:before="5" w:line="274" w:lineRule="exact"/>
        <w:ind w:right="1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tabs>
          <w:tab w:val="left" w:pos="504"/>
        </w:tabs>
        <w:suppressAutoHyphens/>
        <w:overflowPunct/>
        <w:autoSpaceDN/>
        <w:adjustRightInd/>
        <w:spacing w:before="274" w:line="283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7"/>
          <w:kern w:val="1"/>
          <w:sz w:val="22"/>
          <w:szCs w:val="22"/>
          <w:lang w:eastAsia="zh-CN" w:bidi="hi-IN"/>
        </w:rPr>
        <w:t>6.8.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 xml:space="preserve">Численность обучающихся, у которых на основании данных профилактических осмотров 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регистрируются благоприятные изменения в показателях комплексной оценки состояния здоровья.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55"/>
        </w:tabs>
        <w:suppressAutoHyphens/>
        <w:overflowPunct/>
        <w:autoSpaceDN/>
        <w:adjustRightInd/>
        <w:spacing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 течение последних 2-х и более лет увеличивается численность учащихся с благоприятными изменениями в показателях комплексной оценки более чем на 5% в год.</w:t>
      </w:r>
    </w:p>
    <w:p w:rsidR="005A0F8F" w:rsidRDefault="005A0F8F" w:rsidP="00F0705B">
      <w:pPr>
        <w:widowControl w:val="0"/>
        <w:shd w:val="clear" w:color="auto" w:fill="FFFFFF"/>
        <w:suppressAutoHyphens/>
        <w:overflowPunct/>
        <w:autoSpaceDN/>
        <w:adjustRightInd/>
        <w:spacing w:before="5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5"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в течение последних 2-х и более лет увеличивается численность учащихся с благоприятными изменениями в показателях комплексной оценки на 3-5% в год.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55"/>
        </w:tabs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в течение последних 2-х и более лет численность групп здоровья остается стабильной (колеблется в пределах + 3%).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Профилактические осмотры и распределение учащихся на группы здоровья не проводились или уменьшается численность учащихся с благоприятными изменениями в показателях комплексной оценки на 3-5% в год.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04"/>
        </w:tabs>
        <w:suppressAutoHyphens/>
        <w:overflowPunct/>
        <w:autoSpaceDN/>
        <w:adjustRightInd/>
        <w:spacing w:before="274"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6.9.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Участие администрации и педагогического коллектива в организации профилактических медицинских осмотров учащихся.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50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 xml:space="preserve">Обеспечение высокого уровня организации регламентированных профилактических осмотров, а также обеспечение проведения дополнительных (сверх декретированных возрастов) осмотров, 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 xml:space="preserve">учащихся школы врачами-специалистами (например, профилактические осмотры в полном объеме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с участием врачей-специалистов ежегодно проходят все учащиеся начальных классов).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 xml:space="preserve">Б) Обеспечение высокого уровня организации регламентированных профилактических осмотров: предоставление необходимых помещений и оборудования для работы врачей-специалистов в 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lastRenderedPageBreak/>
        <w:t>школе либо доставка (туда и обратно) в лечебно-профилактическое учреждение всех подлежащих осмотрам учащихся, а также своевременное составление графика осмотров и списков осматриваемых детей; уведомление родителей о планируемом проведении осмотров и получение их письменного согласия; обеспечение выполнения полного объема регламентированных лабораторно-инструментальных исследований и равномерного посещения учащимися всех врачей, участвующих в осмотрах.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32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9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Только предоставление необходимых помещений и оборудования для работы врачей-специалистов и списков осматриваемых детей либо только доставка (туда и обратно) в лечебно-профилактическое учреждение всех подлежащих осмотрам учащихся.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19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Регламентированные профилактические осмотры не организованы ни в школе, ни в лечебно-профилактическом учреждении.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504"/>
        </w:tabs>
        <w:suppressAutoHyphens/>
        <w:overflowPunct/>
        <w:autoSpaceDN/>
        <w:adjustRightInd/>
        <w:spacing w:before="274"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6"/>
          <w:kern w:val="1"/>
          <w:sz w:val="22"/>
          <w:szCs w:val="22"/>
          <w:lang w:eastAsia="zh-CN" w:bidi="hi-IN"/>
        </w:rPr>
        <w:t>6.10.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Участие администрации и педагогического коллектива в организации иммунопрофилактиче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ской (прививочной) работы в школе.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370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4"/>
          <w:kern w:val="1"/>
          <w:sz w:val="22"/>
          <w:szCs w:val="22"/>
          <w:lang w:eastAsia="zh-CN" w:bidi="hi-IN"/>
        </w:rPr>
        <w:t>A)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Обеспечение высокого уровня организации, регламентированной Национальным календарем прививок, иммунопрофилактической работы в школе, а также финансовое и организационное обеспечение проведения дополнительной иммунизации учащихся вакцинами, рекомендованными и разрешенными Министерством здравоохранения и социального развития РФ.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line="274" w:lineRule="exact"/>
        <w:ind w:right="5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Б) Обеспечение высокого уровня организации, регламентированной Национальным календарем прививок, иммунопрофилактической работы в школе, предоставление необходимых помещений и оборудования; своевременное составление графика осмотров и списков учащихся; уведомление родителей о планируемом проведении иммунизации учащихся и получение их письменного согласия; обеспечение равномерного прохождения учащимися предварительного медицинского осмотра и прививочного кабинета.</w:t>
      </w:r>
    </w:p>
    <w:p w:rsidR="00F0705B" w:rsidRPr="0044676D" w:rsidRDefault="00F0705B" w:rsidP="00F0705B">
      <w:pPr>
        <w:widowControl w:val="0"/>
        <w:shd w:val="clear" w:color="auto" w:fill="FFFFFF"/>
        <w:tabs>
          <w:tab w:val="left" w:pos="490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10"/>
          <w:kern w:val="1"/>
          <w:sz w:val="22"/>
          <w:szCs w:val="22"/>
          <w:lang w:eastAsia="zh-CN" w:bidi="hi-IN"/>
        </w:rPr>
        <w:t>B)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  <w:t>Только предоставление необходимых помещений и оборудования для проведения иммунизации.</w:t>
      </w: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14" w:line="274" w:lineRule="exact"/>
        <w:ind w:right="2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Г) Регламентированная иммунопрофилактика учащихся не организована ни в школе, ни в лечебно-профилактическом учреждении.</w:t>
      </w:r>
    </w:p>
    <w:p w:rsidR="009C611E" w:rsidRDefault="009C611E" w:rsidP="00F0705B">
      <w:pPr>
        <w:widowControl w:val="0"/>
        <w:shd w:val="clear" w:color="auto" w:fill="FFFFFF"/>
        <w:suppressAutoHyphens/>
        <w:overflowPunct/>
        <w:autoSpaceDN/>
        <w:adjustRightInd/>
        <w:spacing w:before="14" w:line="274" w:lineRule="exact"/>
        <w:ind w:right="2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9C611E" w:rsidRDefault="009C611E" w:rsidP="00F0705B">
      <w:pPr>
        <w:widowControl w:val="0"/>
        <w:shd w:val="clear" w:color="auto" w:fill="FFFFFF"/>
        <w:suppressAutoHyphens/>
        <w:overflowPunct/>
        <w:autoSpaceDN/>
        <w:adjustRightInd/>
        <w:spacing w:before="14" w:line="274" w:lineRule="exact"/>
        <w:ind w:right="2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Pr="0044676D" w:rsidRDefault="00F0705B" w:rsidP="00F0705B">
      <w:pPr>
        <w:widowControl w:val="0"/>
        <w:shd w:val="clear" w:color="auto" w:fill="FFFFFF"/>
        <w:suppressAutoHyphens/>
        <w:overflowPunct/>
        <w:autoSpaceDN/>
        <w:adjustRightInd/>
        <w:spacing w:before="14" w:line="274" w:lineRule="exact"/>
        <w:ind w:right="24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6.11. Учет случаев травм детей, произошедших при нарушении правил безопасности жизнедеятельности (в школе и/или вне школы), в том числе: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202"/>
        </w:tabs>
        <w:suppressAutoHyphens/>
        <w:overflowPunct/>
        <w:autoSpaceDN/>
        <w:adjustRightInd/>
        <w:spacing w:line="278" w:lineRule="exact"/>
        <w:ind w:right="1766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при оказании медицинской помощи силами медицинского персонала школы;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br/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А) ДА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НЕТ</w:t>
      </w:r>
    </w:p>
    <w:p w:rsidR="00F0705B" w:rsidRPr="0044676D" w:rsidRDefault="00F0705B" w:rsidP="0078336A">
      <w:pPr>
        <w:widowControl w:val="0"/>
        <w:shd w:val="clear" w:color="auto" w:fill="FFFFFF"/>
        <w:tabs>
          <w:tab w:val="left" w:pos="202"/>
        </w:tabs>
        <w:suppressAutoHyphens/>
        <w:overflowPunct/>
        <w:autoSpaceDN/>
        <w:adjustRightInd/>
        <w:spacing w:line="278" w:lineRule="exact"/>
        <w:ind w:right="2208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-</w:t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ab/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t>при оказании медицинской помощи силами бригады «скорой помощи».</w:t>
      </w:r>
      <w:r w:rsidRPr="0044676D">
        <w:rPr>
          <w:rFonts w:ascii="Liberation Serif" w:eastAsia="WenQuanYi Micro Hei" w:hAnsi="Liberation Serif" w:cs="Lohit Devanagari"/>
          <w:spacing w:val="-1"/>
          <w:kern w:val="1"/>
          <w:sz w:val="22"/>
          <w:szCs w:val="22"/>
          <w:lang w:eastAsia="zh-CN" w:bidi="hi-IN"/>
        </w:rPr>
        <w:br/>
      </w:r>
      <w:r w:rsidRPr="0044676D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t>А) ДА</w:t>
      </w:r>
    </w:p>
    <w:p w:rsidR="00F0705B" w:rsidRPr="0044676D" w:rsidRDefault="00F0705B" w:rsidP="0078336A">
      <w:pPr>
        <w:widowControl w:val="0"/>
        <w:shd w:val="clear" w:color="auto" w:fill="FFFFFF"/>
        <w:suppressAutoHyphens/>
        <w:overflowPunct/>
        <w:autoSpaceDN/>
        <w:adjustRightInd/>
        <w:spacing w:line="278" w:lineRule="exact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44676D">
        <w:rPr>
          <w:rFonts w:ascii="Liberation Serif" w:eastAsia="WenQuanYi Micro Hei" w:hAnsi="Liberation Serif" w:cs="Lohit Devanagari"/>
          <w:spacing w:val="-2"/>
          <w:kern w:val="1"/>
          <w:sz w:val="22"/>
          <w:szCs w:val="22"/>
          <w:lang w:eastAsia="zh-CN" w:bidi="hi-IN"/>
        </w:rPr>
        <w:t>Б) НЕТ</w:t>
      </w:r>
    </w:p>
    <w:p w:rsidR="00F0705B" w:rsidRPr="00C31C25" w:rsidRDefault="00F0705B" w:rsidP="00C31C25">
      <w:pPr>
        <w:widowControl w:val="0"/>
        <w:shd w:val="clear" w:color="auto" w:fill="FFFFFF"/>
        <w:tabs>
          <w:tab w:val="left" w:pos="490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F0705B" w:rsidRDefault="00F0705B" w:rsidP="00C31C25">
      <w:pPr>
        <w:widowControl w:val="0"/>
        <w:shd w:val="clear" w:color="auto" w:fill="FFFFFF"/>
        <w:tabs>
          <w:tab w:val="left" w:pos="490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C31C25" w:rsidRPr="00C31C25" w:rsidRDefault="00C31C25" w:rsidP="00C31C25">
      <w:pPr>
        <w:widowControl w:val="0"/>
        <w:shd w:val="clear" w:color="auto" w:fill="FFFFFF"/>
        <w:tabs>
          <w:tab w:val="left" w:pos="490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bookmarkStart w:id="1" w:name="_GoBack"/>
      <w:bookmarkEnd w:id="1"/>
    </w:p>
    <w:p w:rsidR="009C611E" w:rsidRPr="00C31C25" w:rsidRDefault="009C611E" w:rsidP="00C31C25">
      <w:pPr>
        <w:widowControl w:val="0"/>
        <w:shd w:val="clear" w:color="auto" w:fill="FFFFFF"/>
        <w:tabs>
          <w:tab w:val="left" w:pos="490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</w:p>
    <w:p w:rsidR="009C611E" w:rsidRPr="00C31C25" w:rsidRDefault="009C611E" w:rsidP="00C31C25">
      <w:pPr>
        <w:widowControl w:val="0"/>
        <w:shd w:val="clear" w:color="auto" w:fill="FFFFFF"/>
        <w:tabs>
          <w:tab w:val="left" w:pos="490"/>
        </w:tabs>
        <w:suppressAutoHyphens/>
        <w:overflowPunct/>
        <w:autoSpaceDN/>
        <w:adjustRightInd/>
        <w:spacing w:line="274" w:lineRule="exact"/>
        <w:ind w:right="10"/>
        <w:jc w:val="both"/>
        <w:textAlignment w:val="auto"/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</w:pPr>
      <w:r w:rsidRPr="00C31C25">
        <w:rPr>
          <w:rFonts w:ascii="Liberation Serif" w:eastAsia="WenQuanYi Micro Hei" w:hAnsi="Liberation Serif" w:cs="Lohit Devanagari"/>
          <w:kern w:val="1"/>
          <w:sz w:val="22"/>
          <w:szCs w:val="22"/>
          <w:lang w:eastAsia="zh-CN" w:bidi="hi-IN"/>
        </w:rPr>
        <w:br w:type="page"/>
      </w:r>
    </w:p>
    <w:p w:rsidR="00F0705B" w:rsidRDefault="00F0705B" w:rsidP="00F0705B">
      <w:pPr>
        <w:pageBreakBefore/>
        <w:widowControl w:val="0"/>
        <w:jc w:val="right"/>
      </w:pPr>
      <w:r>
        <w:rPr>
          <w:szCs w:val="28"/>
        </w:rPr>
        <w:lastRenderedPageBreak/>
        <w:t>Приложение 6</w:t>
      </w:r>
    </w:p>
    <w:p w:rsidR="00F0705B" w:rsidRDefault="00F0705B" w:rsidP="00F0705B">
      <w:pPr>
        <w:widowControl w:val="0"/>
        <w:jc w:val="center"/>
      </w:pPr>
      <w:r>
        <w:rPr>
          <w:b/>
          <w:sz w:val="20"/>
        </w:rPr>
        <w:t>Письменное согласие субъекта персональных данных</w:t>
      </w:r>
    </w:p>
    <w:p w:rsidR="00F0705B" w:rsidRDefault="00F0705B" w:rsidP="00F0705B">
      <w:pPr>
        <w:widowControl w:val="0"/>
        <w:jc w:val="center"/>
      </w:pPr>
      <w:r>
        <w:rPr>
          <w:b/>
          <w:sz w:val="20"/>
        </w:rPr>
        <w:t>участника _____________________________________________</w:t>
      </w:r>
    </w:p>
    <w:p w:rsidR="00F0705B" w:rsidRDefault="00F0705B" w:rsidP="00F0705B">
      <w:pPr>
        <w:widowControl w:val="0"/>
        <w:jc w:val="center"/>
      </w:pPr>
      <w:r>
        <w:rPr>
          <w:b/>
          <w:sz w:val="20"/>
        </w:rPr>
        <w:t xml:space="preserve">                   на обработку его персональных данных</w:t>
      </w:r>
    </w:p>
    <w:p w:rsidR="00F0705B" w:rsidRDefault="00F0705B" w:rsidP="00F0705B">
      <w:pPr>
        <w:widowControl w:val="0"/>
        <w:rPr>
          <w:b/>
          <w:sz w:val="20"/>
        </w:rPr>
      </w:pPr>
    </w:p>
    <w:p w:rsidR="00F0705B" w:rsidRDefault="002E3563" w:rsidP="00F0705B">
      <w:pPr>
        <w:widowControl w:val="0"/>
      </w:pPr>
      <w:r>
        <w:rPr>
          <w:sz w:val="20"/>
        </w:rPr>
        <w:t>Я,</w:t>
      </w:r>
      <w:r w:rsidR="00F0705B">
        <w:rPr>
          <w:sz w:val="20"/>
        </w:rPr>
        <w:t>___________________________________________________________</w:t>
      </w:r>
      <w:r>
        <w:rPr>
          <w:sz w:val="20"/>
        </w:rPr>
        <w:t>_______________________________</w:t>
      </w:r>
      <w:r w:rsidR="00F0705B">
        <w:rPr>
          <w:sz w:val="20"/>
        </w:rPr>
        <w:t xml:space="preserve"> </w:t>
      </w:r>
    </w:p>
    <w:p w:rsidR="00F0705B" w:rsidRDefault="00F0705B" w:rsidP="00F0705B">
      <w:pPr>
        <w:widowControl w:val="0"/>
        <w:jc w:val="center"/>
      </w:pPr>
      <w:r>
        <w:rPr>
          <w:sz w:val="20"/>
          <w:vertAlign w:val="superscript"/>
        </w:rPr>
        <w:t>(фамилия, имя, отчество субъекта персональных данных)</w:t>
      </w:r>
    </w:p>
    <w:p w:rsidR="00F0705B" w:rsidRDefault="00F0705B" w:rsidP="00F0705B">
      <w:pPr>
        <w:widowControl w:val="0"/>
        <w:jc w:val="both"/>
      </w:pPr>
      <w:r>
        <w:rPr>
          <w:sz w:val="20"/>
        </w:rPr>
        <w:t>зарегистрированны</w:t>
      </w:r>
      <w:proofErr w:type="gramStart"/>
      <w:r>
        <w:rPr>
          <w:sz w:val="20"/>
        </w:rPr>
        <w:t>й(</w:t>
      </w:r>
      <w:proofErr w:type="spellStart"/>
      <w:proofErr w:type="gramEnd"/>
      <w:r>
        <w:rPr>
          <w:sz w:val="20"/>
        </w:rPr>
        <w:t>ая</w:t>
      </w:r>
      <w:proofErr w:type="spellEnd"/>
      <w:r>
        <w:rPr>
          <w:sz w:val="20"/>
        </w:rPr>
        <w:t xml:space="preserve">) по адресу </w:t>
      </w:r>
    </w:p>
    <w:p w:rsidR="00F0705B" w:rsidRDefault="00F0705B" w:rsidP="00F0705B">
      <w:pPr>
        <w:widowControl w:val="0"/>
        <w:jc w:val="both"/>
      </w:pPr>
      <w:r>
        <w:rPr>
          <w:sz w:val="20"/>
        </w:rPr>
        <w:t>____________________________________________________________________________________________</w:t>
      </w:r>
    </w:p>
    <w:p w:rsidR="00F0705B" w:rsidRDefault="00F0705B" w:rsidP="00F0705B">
      <w:pPr>
        <w:widowControl w:val="0"/>
        <w:jc w:val="center"/>
      </w:pPr>
      <w:r>
        <w:rPr>
          <w:sz w:val="20"/>
          <w:vertAlign w:val="superscript"/>
        </w:rPr>
        <w:t>(указать адрес субъекта персональных данных)</w:t>
      </w:r>
    </w:p>
    <w:p w:rsidR="00F0705B" w:rsidRDefault="00F0705B" w:rsidP="00F0705B">
      <w:pPr>
        <w:widowControl w:val="0"/>
        <w:jc w:val="both"/>
      </w:pPr>
      <w:r>
        <w:rPr>
          <w:sz w:val="20"/>
        </w:rPr>
        <w:t xml:space="preserve">паспорт серии __________, номер ______________, выданный </w:t>
      </w:r>
    </w:p>
    <w:p w:rsidR="00F0705B" w:rsidRDefault="00F0705B" w:rsidP="00F0705B">
      <w:pPr>
        <w:widowControl w:val="0"/>
        <w:jc w:val="both"/>
      </w:pPr>
      <w:r>
        <w:rPr>
          <w:sz w:val="20"/>
        </w:rPr>
        <w:t>_____________________________________________ ____________</w:t>
      </w:r>
      <w:r w:rsidR="002E3563">
        <w:rPr>
          <w:sz w:val="20"/>
        </w:rPr>
        <w:t xml:space="preserve">____«____» ______________ </w:t>
      </w:r>
      <w:proofErr w:type="spellStart"/>
      <w:r w:rsidR="002E3563">
        <w:rPr>
          <w:sz w:val="20"/>
        </w:rPr>
        <w:t>____</w:t>
      </w:r>
      <w:r>
        <w:rPr>
          <w:sz w:val="20"/>
        </w:rPr>
        <w:t>года</w:t>
      </w:r>
      <w:proofErr w:type="spellEnd"/>
      <w:r>
        <w:rPr>
          <w:sz w:val="20"/>
        </w:rPr>
        <w:t>,</w:t>
      </w:r>
    </w:p>
    <w:p w:rsidR="00F0705B" w:rsidRDefault="00F0705B" w:rsidP="00F0705B">
      <w:pPr>
        <w:widowControl w:val="0"/>
        <w:jc w:val="both"/>
      </w:pPr>
      <w:r>
        <w:rPr>
          <w:sz w:val="20"/>
        </w:rPr>
        <w:t>в соответствии со ст. 9 Федерального закона от 27.07.2006 года № 152-ФЗ</w:t>
      </w:r>
      <w:r>
        <w:rPr>
          <w:sz w:val="20"/>
        </w:rPr>
        <w:br/>
        <w:t>«О</w:t>
      </w:r>
      <w:r>
        <w:rPr>
          <w:sz w:val="20"/>
          <w:lang w:val="en-US"/>
        </w:rPr>
        <w:t> </w:t>
      </w:r>
      <w:r>
        <w:rPr>
          <w:sz w:val="20"/>
        </w:rPr>
        <w:t xml:space="preserve">персональных данных» (далее – ФЗ «О персональных данных») даю свое согласие </w:t>
      </w:r>
      <w:r>
        <w:rPr>
          <w:sz w:val="20"/>
        </w:rPr>
        <w:br/>
        <w:t>на обработку своих персональных данных</w:t>
      </w:r>
      <w:r w:rsidR="0044676D"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 w:rsidR="002E3563">
        <w:rPr>
          <w:sz w:val="20"/>
          <w:u w:val="single"/>
        </w:rPr>
        <w:t xml:space="preserve">государственному </w:t>
      </w:r>
      <w:r>
        <w:rPr>
          <w:sz w:val="20"/>
          <w:u w:val="single"/>
        </w:rPr>
        <w:t>автономному образовательному учреждению дополнительного профессионального обр</w:t>
      </w:r>
      <w:r w:rsidR="0044676D">
        <w:rPr>
          <w:sz w:val="20"/>
          <w:u w:val="single"/>
        </w:rPr>
        <w:t>азования «Институт развития образования</w:t>
      </w:r>
      <w:r w:rsidR="002E3563">
        <w:rPr>
          <w:sz w:val="20"/>
          <w:u w:val="single"/>
        </w:rPr>
        <w:t xml:space="preserve"> Пермского края</w:t>
      </w:r>
      <w:r>
        <w:rPr>
          <w:sz w:val="20"/>
          <w:u w:val="single"/>
        </w:rPr>
        <w:t>»</w:t>
      </w:r>
      <w:r>
        <w:rPr>
          <w:sz w:val="20"/>
        </w:rPr>
        <w:br/>
        <w:t>(далее – Институт), расположенному по адресу:</w:t>
      </w:r>
      <w:proofErr w:type="gramStart"/>
      <w:r>
        <w:rPr>
          <w:sz w:val="20"/>
        </w:rPr>
        <w:t xml:space="preserve"> </w:t>
      </w:r>
      <w:r w:rsidR="0044676D">
        <w:rPr>
          <w:sz w:val="20"/>
          <w:u w:val="single"/>
        </w:rPr>
        <w:t>,</w:t>
      </w:r>
      <w:proofErr w:type="gramEnd"/>
      <w:r w:rsidR="0044676D">
        <w:rPr>
          <w:sz w:val="20"/>
          <w:u w:val="single"/>
        </w:rPr>
        <w:t xml:space="preserve"> г. </w:t>
      </w:r>
      <w:r w:rsidR="002E3563">
        <w:rPr>
          <w:sz w:val="20"/>
          <w:u w:val="single"/>
        </w:rPr>
        <w:t>Пермь</w:t>
      </w:r>
      <w:r>
        <w:rPr>
          <w:sz w:val="20"/>
          <w:u w:val="single"/>
        </w:rPr>
        <w:t xml:space="preserve">, </w:t>
      </w:r>
      <w:r w:rsidR="0044676D">
        <w:rPr>
          <w:sz w:val="20"/>
          <w:u w:val="single"/>
        </w:rPr>
        <w:t xml:space="preserve">ул. </w:t>
      </w:r>
      <w:r w:rsidR="002E3563">
        <w:rPr>
          <w:sz w:val="20"/>
          <w:u w:val="single"/>
        </w:rPr>
        <w:t>Екатерининская</w:t>
      </w:r>
      <w:r w:rsidR="0044676D">
        <w:rPr>
          <w:sz w:val="20"/>
          <w:u w:val="single"/>
        </w:rPr>
        <w:t>, 2</w:t>
      </w:r>
      <w:r w:rsidR="002E3563">
        <w:rPr>
          <w:sz w:val="20"/>
          <w:u w:val="single"/>
        </w:rPr>
        <w:t>10</w:t>
      </w:r>
      <w:r>
        <w:rPr>
          <w:sz w:val="20"/>
        </w:rPr>
        <w:t xml:space="preserve"> на совершение действий, предусмотренных п. 3 ст. 3 ФЗ «О персональных данных», а именно: </w:t>
      </w:r>
      <w:r>
        <w:rPr>
          <w:sz w:val="20"/>
          <w:u w:val="single"/>
        </w:rPr>
        <w:t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r>
        <w:rPr>
          <w:sz w:val="20"/>
        </w:rPr>
        <w:t xml:space="preserve">; обработка персональных данных может осуществляться </w:t>
      </w:r>
      <w:r>
        <w:rPr>
          <w:sz w:val="20"/>
          <w:u w:val="single"/>
        </w:rPr>
        <w:t>как с использованием средств автоматизации, так и без их использования (на бумажных носителях);</w:t>
      </w:r>
      <w:r>
        <w:rPr>
          <w:sz w:val="20"/>
        </w:rPr>
        <w:t xml:space="preserve"> со всеми данными, которые находятся в распоряжении института с целью: </w:t>
      </w:r>
      <w:r>
        <w:rPr>
          <w:sz w:val="20"/>
          <w:u w:val="single"/>
        </w:rPr>
        <w:t>организации (составления списка участников), проведения (в том числе рассылки информационных материалов) и моего участия в _____________________, а также подведения итогов мероприятия и выдачи дипломов, сертификатов и прочих документов, подтверждающих моё участие в указанном мероприятии (в том числе для отправки наградных документов),</w:t>
      </w:r>
      <w:r>
        <w:rPr>
          <w:sz w:val="20"/>
        </w:rPr>
        <w:t xml:space="preserve"> следующих моих персональных данных:</w:t>
      </w:r>
    </w:p>
    <w:p w:rsidR="00F0705B" w:rsidRDefault="00F0705B" w:rsidP="00F0705B">
      <w:pPr>
        <w:widowControl w:val="0"/>
        <w:jc w:val="both"/>
      </w:pPr>
      <w:r>
        <w:rPr>
          <w:sz w:val="20"/>
          <w:u w:val="single"/>
        </w:rPr>
        <w:t>фамилия, имя, отчество (в том числе предыдущие);</w:t>
      </w:r>
    </w:p>
    <w:p w:rsidR="00F0705B" w:rsidRDefault="00F0705B" w:rsidP="00F0705B">
      <w:pPr>
        <w:widowControl w:val="0"/>
        <w:jc w:val="both"/>
      </w:pPr>
      <w:r>
        <w:rPr>
          <w:sz w:val="20"/>
          <w:u w:val="single"/>
        </w:rPr>
        <w:t>тип документа, удостоверяющего личность;</w:t>
      </w:r>
    </w:p>
    <w:p w:rsidR="00F0705B" w:rsidRDefault="00F0705B" w:rsidP="00F0705B">
      <w:pPr>
        <w:widowControl w:val="0"/>
        <w:jc w:val="both"/>
      </w:pPr>
      <w:r>
        <w:rPr>
          <w:sz w:val="20"/>
          <w:u w:val="single"/>
        </w:rPr>
        <w:t>данные документа, удостоверяющего личность;</w:t>
      </w:r>
    </w:p>
    <w:p w:rsidR="00F0705B" w:rsidRDefault="00F0705B" w:rsidP="00F0705B">
      <w:pPr>
        <w:widowControl w:val="0"/>
        <w:jc w:val="both"/>
      </w:pPr>
      <w:r>
        <w:rPr>
          <w:sz w:val="20"/>
          <w:u w:val="single"/>
        </w:rPr>
        <w:t>адрес места жительства (по регистрации и фактический);</w:t>
      </w:r>
    </w:p>
    <w:p w:rsidR="00F0705B" w:rsidRDefault="00F0705B" w:rsidP="00F0705B">
      <w:pPr>
        <w:widowControl w:val="0"/>
        <w:jc w:val="both"/>
      </w:pPr>
      <w:r>
        <w:rPr>
          <w:sz w:val="20"/>
          <w:u w:val="single"/>
        </w:rPr>
        <w:t>иные сведения, необходимые для реализации указанных выше целей.</w:t>
      </w:r>
    </w:p>
    <w:p w:rsidR="00F0705B" w:rsidRDefault="00F0705B" w:rsidP="00F0705B">
      <w:pPr>
        <w:widowControl w:val="0"/>
        <w:jc w:val="both"/>
        <w:rPr>
          <w:sz w:val="20"/>
          <w:u w:val="single"/>
        </w:rPr>
      </w:pPr>
    </w:p>
    <w:p w:rsidR="00F0705B" w:rsidRDefault="00F0705B" w:rsidP="00F0705B">
      <w:pPr>
        <w:widowControl w:val="0"/>
        <w:jc w:val="both"/>
      </w:pPr>
      <w:r>
        <w:rPr>
          <w:sz w:val="20"/>
        </w:rPr>
        <w:t>Я согласен (сна), что следующие сведения обо мне: фамилия, имя, отчество, результат участия» могут быть указаны на дипломах и сертификатах __________________________.</w:t>
      </w:r>
    </w:p>
    <w:p w:rsidR="00F0705B" w:rsidRDefault="00F0705B" w:rsidP="00F0705B">
      <w:pPr>
        <w:widowControl w:val="0"/>
        <w:jc w:val="both"/>
        <w:rPr>
          <w:sz w:val="20"/>
        </w:rPr>
      </w:pPr>
    </w:p>
    <w:p w:rsidR="00F0705B" w:rsidRDefault="00F0705B" w:rsidP="00F0705B">
      <w:pPr>
        <w:widowControl w:val="0"/>
        <w:jc w:val="both"/>
      </w:pPr>
      <w:r>
        <w:rPr>
          <w:sz w:val="20"/>
        </w:rPr>
        <w:t>Я согласен (сна), что следующие сведения обо мне: «фамилия, имя, отчество» могут быть размещены</w:t>
      </w:r>
      <w:r w:rsidR="002E3563">
        <w:rPr>
          <w:sz w:val="20"/>
        </w:rPr>
        <w:t xml:space="preserve"> на сайте сетевого сообщества педагогов ПК </w:t>
      </w:r>
      <w:r>
        <w:rPr>
          <w:sz w:val="20"/>
        </w:rPr>
        <w:t>в специальном разделе</w:t>
      </w:r>
      <w:r w:rsidR="00C356AF">
        <w:rPr>
          <w:sz w:val="20"/>
        </w:rPr>
        <w:t>.</w:t>
      </w:r>
    </w:p>
    <w:p w:rsidR="00F0705B" w:rsidRDefault="00F0705B" w:rsidP="00F0705B">
      <w:pPr>
        <w:widowControl w:val="0"/>
        <w:jc w:val="both"/>
        <w:rPr>
          <w:sz w:val="20"/>
        </w:rPr>
      </w:pPr>
    </w:p>
    <w:p w:rsidR="00F0705B" w:rsidRDefault="00F0705B" w:rsidP="00F0705B">
      <w:pPr>
        <w:widowControl w:val="0"/>
        <w:jc w:val="both"/>
      </w:pPr>
      <w:r>
        <w:rPr>
          <w:sz w:val="20"/>
        </w:rPr>
        <w:t>Обработка персональных данных прекращается по истечении пяти лет после подведения результатов _________________________________. В дальнейшем бумажные носители персональных данных уничтожаются, а на электронных носителях персональные данные удаляются из информационной системы.</w:t>
      </w:r>
    </w:p>
    <w:p w:rsidR="00F0705B" w:rsidRDefault="00F0705B" w:rsidP="00F0705B">
      <w:pPr>
        <w:widowControl w:val="0"/>
        <w:jc w:val="both"/>
      </w:pPr>
      <w:r>
        <w:rPr>
          <w:sz w:val="20"/>
        </w:rPr>
        <w:t>Согласие вступает в силу со дня его подписания и действует в течение 5 лет после подведения результатов ________________________________. Согласие может быть отозвано мною в любое время на основании моего письменного заявления.</w:t>
      </w:r>
    </w:p>
    <w:p w:rsidR="00F0705B" w:rsidRDefault="00F0705B" w:rsidP="00F0705B">
      <w:pPr>
        <w:widowControl w:val="0"/>
        <w:jc w:val="both"/>
        <w:rPr>
          <w:sz w:val="20"/>
        </w:rPr>
      </w:pPr>
    </w:p>
    <w:p w:rsidR="005A0F8F" w:rsidRDefault="005A0F8F" w:rsidP="00F0705B">
      <w:pPr>
        <w:widowControl w:val="0"/>
        <w:jc w:val="both"/>
        <w:rPr>
          <w:sz w:val="20"/>
        </w:rPr>
      </w:pPr>
    </w:p>
    <w:p w:rsidR="005A0F8F" w:rsidRDefault="005A0F8F" w:rsidP="00F0705B">
      <w:pPr>
        <w:widowControl w:val="0"/>
        <w:jc w:val="both"/>
        <w:rPr>
          <w:sz w:val="20"/>
        </w:rPr>
      </w:pPr>
    </w:p>
    <w:p w:rsidR="005A0F8F" w:rsidRDefault="005A0F8F" w:rsidP="00F0705B">
      <w:pPr>
        <w:widowControl w:val="0"/>
        <w:jc w:val="both"/>
        <w:rPr>
          <w:sz w:val="20"/>
        </w:rPr>
      </w:pPr>
    </w:p>
    <w:p w:rsidR="005A0F8F" w:rsidRDefault="005A0F8F" w:rsidP="00F0705B">
      <w:pPr>
        <w:widowControl w:val="0"/>
        <w:jc w:val="both"/>
        <w:rPr>
          <w:sz w:val="20"/>
        </w:rPr>
      </w:pPr>
    </w:p>
    <w:p w:rsidR="00F0705B" w:rsidRDefault="00F0705B" w:rsidP="00F0705B">
      <w:pPr>
        <w:widowControl w:val="0"/>
        <w:jc w:val="both"/>
      </w:pPr>
      <w:r>
        <w:rPr>
          <w:sz w:val="20"/>
        </w:rPr>
        <w:t xml:space="preserve">Права и обязанности в области защиты персональных данных мне разъяснены. </w:t>
      </w:r>
    </w:p>
    <w:p w:rsidR="00F0705B" w:rsidRDefault="00F0705B" w:rsidP="00F0705B">
      <w:pPr>
        <w:widowControl w:val="0"/>
        <w:jc w:val="both"/>
        <w:rPr>
          <w:sz w:val="20"/>
        </w:rPr>
      </w:pPr>
    </w:p>
    <w:p w:rsidR="00F0705B" w:rsidRDefault="00F0705B" w:rsidP="00F0705B">
      <w:pPr>
        <w:widowControl w:val="0"/>
        <w:jc w:val="both"/>
      </w:pPr>
      <w:r>
        <w:rPr>
          <w:sz w:val="20"/>
        </w:rPr>
        <w:t>Я подтверждаю, что, давая настоящее согласие, я действую по своей воле и в своих интересах.</w:t>
      </w:r>
    </w:p>
    <w:p w:rsidR="00F0705B" w:rsidRDefault="00F0705B" w:rsidP="00F0705B">
      <w:pPr>
        <w:widowControl w:val="0"/>
        <w:rPr>
          <w:sz w:val="20"/>
        </w:rPr>
      </w:pPr>
    </w:p>
    <w:p w:rsidR="00F0705B" w:rsidRDefault="00F0705B" w:rsidP="00F0705B">
      <w:pPr>
        <w:widowControl w:val="0"/>
      </w:pPr>
      <w:r>
        <w:rPr>
          <w:sz w:val="20"/>
        </w:rPr>
        <w:t xml:space="preserve">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________________ </w:t>
      </w:r>
      <w:r>
        <w:rPr>
          <w:sz w:val="20"/>
        </w:rPr>
        <w:tab/>
      </w:r>
      <w:r>
        <w:rPr>
          <w:sz w:val="20"/>
        </w:rPr>
        <w:tab/>
        <w:t>_______________________</w:t>
      </w:r>
    </w:p>
    <w:p w:rsidR="00F0705B" w:rsidRDefault="00F0705B" w:rsidP="00F0705B">
      <w:pPr>
        <w:widowControl w:val="0"/>
      </w:pPr>
      <w:r>
        <w:rPr>
          <w:sz w:val="20"/>
          <w:vertAlign w:val="superscript"/>
        </w:rPr>
        <w:t>(дата)</w:t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  <w:t>(подпись)</w:t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</w:r>
      <w:r>
        <w:rPr>
          <w:sz w:val="20"/>
          <w:vertAlign w:val="superscript"/>
        </w:rPr>
        <w:tab/>
        <w:t>(инициалы, фамилия)</w:t>
      </w:r>
    </w:p>
    <w:p w:rsidR="00F0705B" w:rsidRDefault="00F0705B" w:rsidP="00F0705B">
      <w:pPr>
        <w:widowControl w:val="0"/>
        <w:jc w:val="center"/>
        <w:rPr>
          <w:sz w:val="20"/>
        </w:rPr>
      </w:pPr>
    </w:p>
    <w:p w:rsidR="009C611E" w:rsidRDefault="009C611E" w:rsidP="008E469A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9C611E" w:rsidRDefault="009C611E">
      <w:pPr>
        <w:overflowPunct/>
        <w:autoSpaceDE/>
        <w:autoSpaceDN/>
        <w:adjustRightInd/>
        <w:textAlignment w:val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br w:type="page"/>
      </w:r>
    </w:p>
    <w:p w:rsidR="009C611E" w:rsidRDefault="009C611E" w:rsidP="008E469A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F0705B" w:rsidRPr="00BE0057" w:rsidRDefault="0078336A" w:rsidP="008E469A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b/>
          <w:sz w:val="24"/>
          <w:szCs w:val="24"/>
          <w:lang w:eastAsia="en-US"/>
        </w:rPr>
      </w:pPr>
      <w:r w:rsidRPr="00BE0057">
        <w:rPr>
          <w:rFonts w:eastAsia="Calibri"/>
          <w:b/>
          <w:sz w:val="24"/>
          <w:szCs w:val="24"/>
          <w:lang w:eastAsia="en-US"/>
        </w:rPr>
        <w:t xml:space="preserve">Приложение 7 </w:t>
      </w:r>
    </w:p>
    <w:p w:rsidR="002E3563" w:rsidRDefault="0078336A" w:rsidP="002E3563">
      <w:pPr>
        <w:widowControl w:val="0"/>
        <w:shd w:val="clear" w:color="auto" w:fill="FFFFFF"/>
        <w:spacing w:line="322" w:lineRule="exact"/>
        <w:ind w:right="1075"/>
        <w:jc w:val="center"/>
        <w:rPr>
          <w:b/>
          <w:bCs/>
          <w:spacing w:val="-1"/>
          <w:sz w:val="24"/>
          <w:szCs w:val="24"/>
        </w:rPr>
      </w:pPr>
      <w:r w:rsidRPr="00BE0057">
        <w:rPr>
          <w:rFonts w:eastAsia="Calibri"/>
          <w:b/>
          <w:sz w:val="24"/>
          <w:szCs w:val="24"/>
          <w:lang w:eastAsia="en-US"/>
        </w:rPr>
        <w:t xml:space="preserve">Критерии оценки конкурсных материалов </w:t>
      </w:r>
      <w:r w:rsidR="002E3563">
        <w:rPr>
          <w:b/>
          <w:bCs/>
          <w:spacing w:val="-1"/>
          <w:sz w:val="24"/>
          <w:szCs w:val="24"/>
        </w:rPr>
        <w:t>краевого конкурса</w:t>
      </w:r>
    </w:p>
    <w:p w:rsidR="0078336A" w:rsidRPr="00BE0057" w:rsidRDefault="0078336A" w:rsidP="002E3563">
      <w:pPr>
        <w:widowControl w:val="0"/>
        <w:shd w:val="clear" w:color="auto" w:fill="FFFFFF"/>
        <w:spacing w:line="322" w:lineRule="exact"/>
        <w:ind w:right="1075"/>
        <w:jc w:val="center"/>
        <w:rPr>
          <w:sz w:val="24"/>
          <w:szCs w:val="24"/>
        </w:rPr>
      </w:pPr>
      <w:r w:rsidRPr="00BE0057">
        <w:rPr>
          <w:b/>
          <w:bCs/>
          <w:spacing w:val="-2"/>
          <w:sz w:val="24"/>
          <w:szCs w:val="24"/>
        </w:rPr>
        <w:t xml:space="preserve"> «Школа - территория здоровья»</w:t>
      </w:r>
    </w:p>
    <w:p w:rsidR="00BE0057" w:rsidRPr="00BE0057" w:rsidRDefault="00BE0057" w:rsidP="00BE005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BE0057" w:rsidRPr="00BE0057" w:rsidRDefault="00BE0057" w:rsidP="00BE005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/>
          <w:b/>
          <w:sz w:val="24"/>
          <w:szCs w:val="24"/>
          <w:lang w:eastAsia="en-US"/>
        </w:rPr>
      </w:pPr>
      <w:r w:rsidRPr="00BE0057">
        <w:rPr>
          <w:rFonts w:eastAsia="Calibri"/>
          <w:b/>
          <w:sz w:val="24"/>
          <w:szCs w:val="24"/>
          <w:lang w:eastAsia="en-US"/>
        </w:rPr>
        <w:t>Номинация 1</w:t>
      </w:r>
      <w:r w:rsidR="00153BAD">
        <w:rPr>
          <w:rFonts w:eastAsia="Calibri"/>
          <w:b/>
          <w:sz w:val="24"/>
          <w:szCs w:val="24"/>
          <w:lang w:eastAsia="en-US"/>
        </w:rPr>
        <w:t>, 4</w:t>
      </w:r>
      <w:r w:rsidRPr="00BE0057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 xml:space="preserve">«Лучшая </w:t>
      </w:r>
      <w:proofErr w:type="spellStart"/>
      <w:r>
        <w:rPr>
          <w:rFonts w:eastAsia="Calibri"/>
          <w:b/>
          <w:sz w:val="24"/>
          <w:szCs w:val="24"/>
          <w:lang w:eastAsia="en-US"/>
        </w:rPr>
        <w:t>здоровьесберегающая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школа»</w:t>
      </w:r>
    </w:p>
    <w:p w:rsidR="00BE0057" w:rsidRPr="00BE0057" w:rsidRDefault="00BE0057" w:rsidP="00BE005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Критерии:</w:t>
      </w:r>
    </w:p>
    <w:p w:rsidR="0078336A" w:rsidRPr="00BE0057" w:rsidRDefault="00BE0057" w:rsidP="00BE0057">
      <w:pPr>
        <w:pStyle w:val="a8"/>
        <w:numPr>
          <w:ilvl w:val="0"/>
          <w:numId w:val="34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Комплексность решения проблемы в рамках заявленной номинации.</w:t>
      </w:r>
    </w:p>
    <w:p w:rsidR="00BE0057" w:rsidRPr="00BE0057" w:rsidRDefault="00BE0057" w:rsidP="00BE0057">
      <w:pPr>
        <w:pStyle w:val="a8"/>
        <w:numPr>
          <w:ilvl w:val="0"/>
          <w:numId w:val="34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Наличие материально-технической базы для организации здоровьесберегающего образовательного процесса обучающихся с ОВЗ.</w:t>
      </w:r>
    </w:p>
    <w:p w:rsidR="00BE0057" w:rsidRPr="00BE0057" w:rsidRDefault="00BE0057" w:rsidP="00BE0057">
      <w:pPr>
        <w:pStyle w:val="a8"/>
        <w:numPr>
          <w:ilvl w:val="0"/>
          <w:numId w:val="34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Наличие учебно-методической и научной базы для организации здоровьесберегающего образовательного процесса для обучающихся с ОВЗ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Pr="00BE0057" w:rsidRDefault="00BE0057" w:rsidP="00BE0057">
      <w:pPr>
        <w:pStyle w:val="a8"/>
        <w:numPr>
          <w:ilvl w:val="0"/>
          <w:numId w:val="34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Использование современных здоровьесберегающих технологий в образовательном процессе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Pr="00BE0057" w:rsidRDefault="00BE0057" w:rsidP="00BE0057">
      <w:pPr>
        <w:pStyle w:val="a8"/>
        <w:numPr>
          <w:ilvl w:val="0"/>
          <w:numId w:val="34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Эффективность работы по внедрению современных здоровьесберегающих технологий (наличие сравнительного анализа)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Pr="00BE0057" w:rsidRDefault="00BE0057" w:rsidP="00BE0057">
      <w:pPr>
        <w:pStyle w:val="a8"/>
        <w:numPr>
          <w:ilvl w:val="0"/>
          <w:numId w:val="34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Формирование культуры здорового образа жизни обучающихся с ОВЗ в процессе организации воспитательной деятельности, в сфере дополнительного образования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Pr="00BE0057" w:rsidRDefault="00BE0057" w:rsidP="00BE0057">
      <w:pPr>
        <w:pStyle w:val="a8"/>
        <w:numPr>
          <w:ilvl w:val="0"/>
          <w:numId w:val="34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Кадровое обеспечение организации здоровьесберегающего образовательного процесса и среды в коррекционной школе (в т.ч. наличие подтверждающих данных о ПК и ПП в области здоровьесбережения)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Pr="00BE0057" w:rsidRDefault="00BE0057" w:rsidP="00BE0057">
      <w:pPr>
        <w:pStyle w:val="a8"/>
        <w:numPr>
          <w:ilvl w:val="0"/>
          <w:numId w:val="34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Наличие взаимодействия коллектива школы с социальными партнерами по сохранению и укреплению здоровья обучающихся с ОВЗ (в т.ч. наличие подтверждающих документов – соглашения и т.п.)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4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Творческий подход в изложении представленного конкурсного материала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BE0057" w:rsidRPr="00BE0057" w:rsidRDefault="00BE0057" w:rsidP="00BE005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/>
          <w:b/>
          <w:sz w:val="24"/>
          <w:szCs w:val="24"/>
          <w:lang w:eastAsia="en-US"/>
        </w:rPr>
      </w:pPr>
      <w:r w:rsidRPr="00BE0057">
        <w:rPr>
          <w:rFonts w:eastAsia="Calibri"/>
          <w:b/>
          <w:sz w:val="24"/>
          <w:szCs w:val="24"/>
          <w:lang w:eastAsia="en-US"/>
        </w:rPr>
        <w:t>Номинация 2</w:t>
      </w:r>
      <w:r w:rsidR="00153BAD">
        <w:rPr>
          <w:rFonts w:eastAsia="Calibri"/>
          <w:b/>
          <w:sz w:val="24"/>
          <w:szCs w:val="24"/>
          <w:lang w:eastAsia="en-US"/>
        </w:rPr>
        <w:t>, 5</w:t>
      </w:r>
      <w:r w:rsidRPr="00BE0057">
        <w:rPr>
          <w:rFonts w:eastAsia="Calibri"/>
          <w:b/>
          <w:sz w:val="24"/>
          <w:szCs w:val="24"/>
          <w:lang w:eastAsia="en-US"/>
        </w:rPr>
        <w:t xml:space="preserve"> «Лучший конспект урока с применением здоровьесберегающих технологий»</w:t>
      </w:r>
    </w:p>
    <w:p w:rsidR="00BE0057" w:rsidRDefault="00BE0057" w:rsidP="00BE005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Критерии:</w:t>
      </w:r>
    </w:p>
    <w:p w:rsidR="00BE0057" w:rsidRDefault="00BE0057" w:rsidP="00BE0057">
      <w:pPr>
        <w:pStyle w:val="a8"/>
        <w:numPr>
          <w:ilvl w:val="0"/>
          <w:numId w:val="35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Наличие учебно-методической и научной базы для проведения  урока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5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Использование современных здоровьесберегающих технологий в реализации урока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5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Эффективность использования здоровьесберегающих технологий в реализации урока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5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 xml:space="preserve">Степень включенности урока в системную работу по </w:t>
      </w:r>
      <w:proofErr w:type="spellStart"/>
      <w:r w:rsidRPr="00BE0057">
        <w:rPr>
          <w:rFonts w:eastAsia="Calibri"/>
          <w:sz w:val="24"/>
          <w:szCs w:val="24"/>
          <w:lang w:eastAsia="en-US"/>
        </w:rPr>
        <w:t>здоровьесбережению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5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Уровень научно-методической грамотности педагогов при составлении конспекта урока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5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Степень вовлеченности и активности обучающихся с ОВЗ в процессе урока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5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Творческий подход в изложении представленного конкурсного материала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BE0057" w:rsidRPr="00BE0057" w:rsidRDefault="00BE0057" w:rsidP="00BE005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/>
          <w:b/>
          <w:sz w:val="24"/>
          <w:szCs w:val="24"/>
          <w:lang w:eastAsia="en-US"/>
        </w:rPr>
      </w:pPr>
      <w:r w:rsidRPr="00BE0057">
        <w:rPr>
          <w:rFonts w:eastAsia="Calibri"/>
          <w:b/>
          <w:sz w:val="24"/>
          <w:szCs w:val="24"/>
          <w:lang w:eastAsia="en-US"/>
        </w:rPr>
        <w:lastRenderedPageBreak/>
        <w:t>Номинация 3</w:t>
      </w:r>
      <w:r w:rsidR="00153BAD">
        <w:rPr>
          <w:rFonts w:eastAsia="Calibri"/>
          <w:b/>
          <w:sz w:val="24"/>
          <w:szCs w:val="24"/>
          <w:lang w:eastAsia="en-US"/>
        </w:rPr>
        <w:t>, 6</w:t>
      </w:r>
      <w:r w:rsidRPr="00BE0057">
        <w:rPr>
          <w:rFonts w:eastAsia="Calibri"/>
          <w:b/>
          <w:sz w:val="24"/>
          <w:szCs w:val="24"/>
          <w:lang w:eastAsia="en-US"/>
        </w:rPr>
        <w:t xml:space="preserve"> «Лучший конспект тематического занятия»</w:t>
      </w:r>
    </w:p>
    <w:p w:rsidR="00BE0057" w:rsidRDefault="00BE0057" w:rsidP="00BE005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Критерии:</w:t>
      </w:r>
    </w:p>
    <w:p w:rsidR="00BE0057" w:rsidRDefault="00BE0057" w:rsidP="00BE0057">
      <w:pPr>
        <w:pStyle w:val="a8"/>
        <w:numPr>
          <w:ilvl w:val="0"/>
          <w:numId w:val="36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Наличие учебно-методической и научной базы для проведения  тематического занятия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6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Использование современных здоровьесберегающих технологий в реализации тематического занятия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6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Эффективность использования здоровьесберегающих технологий в реализации тематического занятия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6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Степень включенности тематического занятия</w:t>
      </w:r>
      <w:r w:rsidR="00E82CA3">
        <w:rPr>
          <w:rFonts w:eastAsia="Calibri"/>
          <w:sz w:val="24"/>
          <w:szCs w:val="24"/>
          <w:lang w:eastAsia="en-US"/>
        </w:rPr>
        <w:t xml:space="preserve"> </w:t>
      </w:r>
      <w:r w:rsidRPr="00BE0057">
        <w:rPr>
          <w:rFonts w:eastAsia="Calibri"/>
          <w:sz w:val="24"/>
          <w:szCs w:val="24"/>
          <w:lang w:eastAsia="en-US"/>
        </w:rPr>
        <w:t xml:space="preserve">в системную работу по </w:t>
      </w:r>
      <w:proofErr w:type="spellStart"/>
      <w:r w:rsidRPr="00BE0057">
        <w:rPr>
          <w:rFonts w:eastAsia="Calibri"/>
          <w:sz w:val="24"/>
          <w:szCs w:val="24"/>
          <w:lang w:eastAsia="en-US"/>
        </w:rPr>
        <w:t>здоровьесбережению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6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Уровень научно-методической грамотности педагогов при составлении тематического занятия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Default="00BE0057" w:rsidP="00BE0057">
      <w:pPr>
        <w:pStyle w:val="a8"/>
        <w:numPr>
          <w:ilvl w:val="0"/>
          <w:numId w:val="36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Степень вовлеченности и активности обучающихся с ОВЗ в процессе тематического занятия</w:t>
      </w:r>
      <w:r>
        <w:rPr>
          <w:rFonts w:eastAsia="Calibri"/>
          <w:sz w:val="24"/>
          <w:szCs w:val="24"/>
          <w:lang w:eastAsia="en-US"/>
        </w:rPr>
        <w:t>.</w:t>
      </w:r>
    </w:p>
    <w:p w:rsidR="00BE0057" w:rsidRPr="00BE0057" w:rsidRDefault="00BE0057" w:rsidP="00BE0057">
      <w:pPr>
        <w:pStyle w:val="a8"/>
        <w:numPr>
          <w:ilvl w:val="0"/>
          <w:numId w:val="36"/>
        </w:numPr>
        <w:overflowPunct/>
        <w:autoSpaceDE/>
        <w:autoSpaceDN/>
        <w:adjustRightInd/>
        <w:spacing w:line="360" w:lineRule="auto"/>
        <w:ind w:left="284" w:hanging="284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BE0057">
        <w:rPr>
          <w:rFonts w:eastAsia="Calibri"/>
          <w:sz w:val="24"/>
          <w:szCs w:val="24"/>
          <w:lang w:eastAsia="en-US"/>
        </w:rPr>
        <w:t>Творческий подход в изложении представленного конкурсного материала</w:t>
      </w:r>
      <w:r>
        <w:rPr>
          <w:rFonts w:eastAsia="Calibri"/>
          <w:sz w:val="24"/>
          <w:szCs w:val="24"/>
          <w:lang w:eastAsia="en-US"/>
        </w:rPr>
        <w:t>.</w:t>
      </w:r>
    </w:p>
    <w:sectPr w:rsidR="00BE0057" w:rsidRPr="00BE0057" w:rsidSect="00C356AF">
      <w:pgSz w:w="11909" w:h="16834"/>
      <w:pgMar w:top="568" w:right="852" w:bottom="851" w:left="1843" w:header="720" w:footer="72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4"/>
    <w:lvl w:ilvl="0">
      <w:start w:val="1"/>
      <w:numFmt w:val="upperLetter"/>
      <w:lvlText w:val="%1)"/>
      <w:lvlJc w:val="left"/>
      <w:pPr>
        <w:tabs>
          <w:tab w:val="num" w:pos="303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41"/>
    <w:lvl w:ilvl="0">
      <w:start w:val="1"/>
      <w:numFmt w:val="upperLetter"/>
      <w:lvlText w:val="%1)"/>
      <w:lvlJc w:val="left"/>
      <w:pPr>
        <w:tabs>
          <w:tab w:val="num" w:pos="316"/>
        </w:tabs>
        <w:ind w:left="0" w:firstLine="0"/>
      </w:pPr>
      <w:rPr>
        <w:rFonts w:ascii="Times New Roman" w:hAnsi="Times New Roman" w:cs="Times New Roman" w:hint="default"/>
        <w:spacing w:val="-3"/>
      </w:rPr>
    </w:lvl>
  </w:abstractNum>
  <w:abstractNum w:abstractNumId="2">
    <w:nsid w:val="00000003"/>
    <w:multiLevelType w:val="singleLevel"/>
    <w:tmpl w:val="00000003"/>
    <w:name w:val="WW8Num30"/>
    <w:lvl w:ilvl="0">
      <w:start w:val="1"/>
      <w:numFmt w:val="upperLetter"/>
      <w:lvlText w:val="%1)"/>
      <w:lvlJc w:val="left"/>
      <w:pPr>
        <w:tabs>
          <w:tab w:val="num" w:pos="307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3">
    <w:nsid w:val="00000004"/>
    <w:multiLevelType w:val="singleLevel"/>
    <w:tmpl w:val="00000004"/>
    <w:name w:val="WW8Num20"/>
    <w:lvl w:ilvl="0">
      <w:start w:val="1"/>
      <w:numFmt w:val="upperLetter"/>
      <w:lvlText w:val="%1)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4">
    <w:nsid w:val="00000005"/>
    <w:multiLevelType w:val="singleLevel"/>
    <w:tmpl w:val="00000005"/>
    <w:name w:val="WW8Num28"/>
    <w:lvl w:ilvl="0">
      <w:start w:val="1"/>
      <w:numFmt w:val="upperLetter"/>
      <w:lvlText w:val="%1)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5">
    <w:nsid w:val="00000006"/>
    <w:multiLevelType w:val="singleLevel"/>
    <w:tmpl w:val="00000006"/>
    <w:name w:val="WW8Num3"/>
    <w:lvl w:ilvl="0">
      <w:start w:val="1"/>
      <w:numFmt w:val="upperLetter"/>
      <w:lvlText w:val="%1)"/>
      <w:lvlJc w:val="left"/>
      <w:pPr>
        <w:tabs>
          <w:tab w:val="num" w:pos="302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6">
    <w:nsid w:val="00000007"/>
    <w:multiLevelType w:val="singleLevel"/>
    <w:tmpl w:val="00000007"/>
    <w:name w:val="WW8Num37"/>
    <w:lvl w:ilvl="0">
      <w:start w:val="1"/>
      <w:numFmt w:val="upperLetter"/>
      <w:lvlText w:val="%1)"/>
      <w:lvlJc w:val="left"/>
      <w:pPr>
        <w:tabs>
          <w:tab w:val="num" w:pos="307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upperLetter"/>
      <w:lvlText w:val="%1)"/>
      <w:lvlJc w:val="left"/>
      <w:pPr>
        <w:tabs>
          <w:tab w:val="num" w:pos="307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8">
    <w:nsid w:val="00000009"/>
    <w:multiLevelType w:val="singleLevel"/>
    <w:tmpl w:val="00000009"/>
    <w:name w:val="WW8Num6"/>
    <w:lvl w:ilvl="0">
      <w:start w:val="1"/>
      <w:numFmt w:val="upperLetter"/>
      <w:lvlText w:val="%1)"/>
      <w:lvlJc w:val="left"/>
      <w:pPr>
        <w:tabs>
          <w:tab w:val="num" w:pos="308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upperLetter"/>
      <w:lvlText w:val="%1)"/>
      <w:lvlJc w:val="left"/>
      <w:pPr>
        <w:tabs>
          <w:tab w:val="num" w:pos="3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upperLetter"/>
      <w:lvlText w:val="%1)"/>
      <w:lvlJc w:val="left"/>
      <w:pPr>
        <w:tabs>
          <w:tab w:val="num" w:pos="307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11">
    <w:nsid w:val="0000000C"/>
    <w:multiLevelType w:val="singleLevel"/>
    <w:tmpl w:val="0000000C"/>
    <w:name w:val="WW8Num32"/>
    <w:lvl w:ilvl="0">
      <w:start w:val="1"/>
      <w:numFmt w:val="upperLetter"/>
      <w:lvlText w:val="%1)"/>
      <w:lvlJc w:val="left"/>
      <w:pPr>
        <w:tabs>
          <w:tab w:val="num" w:pos="307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12">
    <w:nsid w:val="0000000D"/>
    <w:multiLevelType w:val="singleLevel"/>
    <w:tmpl w:val="0000000D"/>
    <w:name w:val="WW8Num25"/>
    <w:lvl w:ilvl="0">
      <w:start w:val="1"/>
      <w:numFmt w:val="upperLetter"/>
      <w:lvlText w:val="%1)"/>
      <w:lvlJc w:val="left"/>
      <w:pPr>
        <w:tabs>
          <w:tab w:val="num" w:pos="307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13">
    <w:nsid w:val="0000000E"/>
    <w:multiLevelType w:val="singleLevel"/>
    <w:tmpl w:val="0000000E"/>
    <w:name w:val="WW8Num22"/>
    <w:lvl w:ilvl="0">
      <w:start w:val="1"/>
      <w:numFmt w:val="upperLetter"/>
      <w:lvlText w:val="%1)"/>
      <w:lvlJc w:val="left"/>
      <w:pPr>
        <w:tabs>
          <w:tab w:val="num" w:pos="307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14">
    <w:nsid w:val="0000000F"/>
    <w:multiLevelType w:val="singleLevel"/>
    <w:tmpl w:val="0000000F"/>
    <w:name w:val="WW8Num40"/>
    <w:lvl w:ilvl="0">
      <w:start w:val="1"/>
      <w:numFmt w:val="upperLetter"/>
      <w:lvlText w:val="%1)"/>
      <w:lvlJc w:val="left"/>
      <w:pPr>
        <w:tabs>
          <w:tab w:val="num" w:pos="297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00000010"/>
    <w:multiLevelType w:val="singleLevel"/>
    <w:tmpl w:val="00000010"/>
    <w:name w:val="WW8Num47"/>
    <w:lvl w:ilvl="0">
      <w:start w:val="1"/>
      <w:numFmt w:val="upperLetter"/>
      <w:lvlText w:val="%1)"/>
      <w:lvlJc w:val="left"/>
      <w:pPr>
        <w:tabs>
          <w:tab w:val="num" w:pos="321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00000011"/>
    <w:multiLevelType w:val="singleLevel"/>
    <w:tmpl w:val="00000011"/>
    <w:name w:val="WW8Num12"/>
    <w:lvl w:ilvl="0">
      <w:start w:val="1"/>
      <w:numFmt w:val="upperLetter"/>
      <w:lvlText w:val="%1)"/>
      <w:lvlJc w:val="left"/>
      <w:pPr>
        <w:tabs>
          <w:tab w:val="num" w:pos="307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17">
    <w:nsid w:val="00000012"/>
    <w:multiLevelType w:val="singleLevel"/>
    <w:tmpl w:val="00000012"/>
    <w:name w:val="WW8Num26"/>
    <w:lvl w:ilvl="0">
      <w:start w:val="1"/>
      <w:numFmt w:val="upperLetter"/>
      <w:lvlText w:val="%1)"/>
      <w:lvlJc w:val="left"/>
      <w:pPr>
        <w:tabs>
          <w:tab w:val="num" w:pos="307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00000013"/>
    <w:multiLevelType w:val="singleLevel"/>
    <w:tmpl w:val="00000013"/>
    <w:name w:val="WW8Num38"/>
    <w:lvl w:ilvl="0">
      <w:start w:val="1"/>
      <w:numFmt w:val="upperLetter"/>
      <w:lvlText w:val="%1)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00000014"/>
    <w:multiLevelType w:val="singleLevel"/>
    <w:tmpl w:val="00000014"/>
    <w:name w:val="WW8Num29"/>
    <w:lvl w:ilvl="0">
      <w:start w:val="1"/>
      <w:numFmt w:val="upperLetter"/>
      <w:lvlText w:val="%1)"/>
      <w:lvlJc w:val="left"/>
      <w:pPr>
        <w:tabs>
          <w:tab w:val="num" w:pos="29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00000015"/>
    <w:multiLevelType w:val="singleLevel"/>
    <w:tmpl w:val="00000015"/>
    <w:name w:val="WW8Num1"/>
    <w:lvl w:ilvl="0">
      <w:start w:val="1"/>
      <w:numFmt w:val="upperLetter"/>
      <w:lvlText w:val="%1)"/>
      <w:lvlJc w:val="left"/>
      <w:pPr>
        <w:tabs>
          <w:tab w:val="num" w:pos="29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00000016"/>
    <w:multiLevelType w:val="singleLevel"/>
    <w:tmpl w:val="00000016"/>
    <w:name w:val="WW8Num39"/>
    <w:lvl w:ilvl="0">
      <w:start w:val="1"/>
      <w:numFmt w:val="upperLetter"/>
      <w:lvlText w:val="%1)"/>
      <w:lvlJc w:val="left"/>
      <w:pPr>
        <w:tabs>
          <w:tab w:val="num" w:pos="302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00000017"/>
    <w:multiLevelType w:val="singleLevel"/>
    <w:tmpl w:val="00000017"/>
    <w:name w:val="WW8Num21"/>
    <w:lvl w:ilvl="0">
      <w:start w:val="1"/>
      <w:numFmt w:val="upperLetter"/>
      <w:lvlText w:val="%1)"/>
      <w:lvlJc w:val="left"/>
      <w:pPr>
        <w:tabs>
          <w:tab w:val="num" w:pos="302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00000018"/>
    <w:multiLevelType w:val="singleLevel"/>
    <w:tmpl w:val="00000018"/>
    <w:name w:val="WW8Num15"/>
    <w:lvl w:ilvl="0">
      <w:start w:val="1"/>
      <w:numFmt w:val="upperLetter"/>
      <w:lvlText w:val="%1)"/>
      <w:lvlJc w:val="left"/>
      <w:pPr>
        <w:tabs>
          <w:tab w:val="num" w:pos="302"/>
        </w:tabs>
        <w:ind w:left="0" w:firstLine="0"/>
      </w:pPr>
      <w:rPr>
        <w:rFonts w:ascii="Times New Roman" w:hAnsi="Times New Roman" w:cs="Times New Roman" w:hint="default"/>
        <w:spacing w:val="-1"/>
      </w:rPr>
    </w:lvl>
  </w:abstractNum>
  <w:abstractNum w:abstractNumId="24">
    <w:nsid w:val="00000019"/>
    <w:multiLevelType w:val="singleLevel"/>
    <w:tmpl w:val="00000019"/>
    <w:name w:val="WW8Num8"/>
    <w:lvl w:ilvl="0">
      <w:start w:val="1"/>
      <w:numFmt w:val="upperLetter"/>
      <w:lvlText w:val="%1)"/>
      <w:lvlJc w:val="left"/>
      <w:pPr>
        <w:tabs>
          <w:tab w:val="num" w:pos="29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0000001A"/>
    <w:multiLevelType w:val="singleLevel"/>
    <w:tmpl w:val="0000001A"/>
    <w:name w:val="WW8Num43"/>
    <w:lvl w:ilvl="0">
      <w:start w:val="1"/>
      <w:numFmt w:val="upperLetter"/>
      <w:lvlText w:val="%1)"/>
      <w:lvlJc w:val="left"/>
      <w:pPr>
        <w:tabs>
          <w:tab w:val="num" w:pos="302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0000001B"/>
    <w:multiLevelType w:val="singleLevel"/>
    <w:tmpl w:val="0000001B"/>
    <w:name w:val="WW8Num19"/>
    <w:lvl w:ilvl="0">
      <w:start w:val="1"/>
      <w:numFmt w:val="upperLetter"/>
      <w:lvlText w:val="%1)"/>
      <w:lvlJc w:val="left"/>
      <w:pPr>
        <w:tabs>
          <w:tab w:val="num" w:pos="3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0000001C"/>
    <w:multiLevelType w:val="singleLevel"/>
    <w:tmpl w:val="0000001C"/>
    <w:name w:val="WW8Num36"/>
    <w:lvl w:ilvl="0">
      <w:start w:val="1"/>
      <w:numFmt w:val="upperLetter"/>
      <w:lvlText w:val="%1)"/>
      <w:lvlJc w:val="left"/>
      <w:pPr>
        <w:tabs>
          <w:tab w:val="num" w:pos="298"/>
        </w:tabs>
        <w:ind w:left="0" w:firstLine="0"/>
      </w:pPr>
      <w:rPr>
        <w:rFonts w:ascii="Times New Roman" w:hAnsi="Times New Roman" w:cs="Times New Roman" w:hint="default"/>
        <w:spacing w:val="-1"/>
      </w:rPr>
    </w:lvl>
  </w:abstractNum>
  <w:abstractNum w:abstractNumId="28">
    <w:nsid w:val="0000001D"/>
    <w:multiLevelType w:val="singleLevel"/>
    <w:tmpl w:val="0000001D"/>
    <w:name w:val="WW8Num5"/>
    <w:lvl w:ilvl="0">
      <w:start w:val="1"/>
      <w:numFmt w:val="upperLetter"/>
      <w:lvlText w:val="%1)"/>
      <w:lvlJc w:val="left"/>
      <w:pPr>
        <w:tabs>
          <w:tab w:val="num" w:pos="302"/>
        </w:tabs>
        <w:ind w:left="0" w:firstLine="0"/>
      </w:pPr>
      <w:rPr>
        <w:rFonts w:ascii="Times New Roman" w:hAnsi="Times New Roman" w:cs="Times New Roman" w:hint="default"/>
        <w:spacing w:val="-1"/>
      </w:rPr>
    </w:lvl>
  </w:abstractNum>
  <w:abstractNum w:abstractNumId="29">
    <w:nsid w:val="0000001E"/>
    <w:multiLevelType w:val="singleLevel"/>
    <w:tmpl w:val="0000001E"/>
    <w:name w:val="WW8Num27"/>
    <w:lvl w:ilvl="0">
      <w:start w:val="1"/>
      <w:numFmt w:val="upperLetter"/>
      <w:lvlText w:val="%1)"/>
      <w:lvlJc w:val="left"/>
      <w:pPr>
        <w:tabs>
          <w:tab w:val="num" w:pos="302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082B06B0"/>
    <w:multiLevelType w:val="hybridMultilevel"/>
    <w:tmpl w:val="67802C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3B951D3"/>
    <w:multiLevelType w:val="hybridMultilevel"/>
    <w:tmpl w:val="A308012C"/>
    <w:lvl w:ilvl="0" w:tplc="6806383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ADA5AB8"/>
    <w:multiLevelType w:val="hybridMultilevel"/>
    <w:tmpl w:val="01A45E20"/>
    <w:lvl w:ilvl="0" w:tplc="391AFE6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6C579F"/>
    <w:multiLevelType w:val="hybridMultilevel"/>
    <w:tmpl w:val="7D4689FA"/>
    <w:lvl w:ilvl="0" w:tplc="4A3C6D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361BEB"/>
    <w:multiLevelType w:val="hybridMultilevel"/>
    <w:tmpl w:val="61C40DE4"/>
    <w:lvl w:ilvl="0" w:tplc="3516E80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2636B3"/>
    <w:multiLevelType w:val="hybridMultilevel"/>
    <w:tmpl w:val="6A247D5E"/>
    <w:lvl w:ilvl="0" w:tplc="04190011">
      <w:start w:val="1"/>
      <w:numFmt w:val="decimal"/>
      <w:lvlText w:val="%1)"/>
      <w:lvlJc w:val="left"/>
      <w:pPr>
        <w:ind w:left="798" w:hanging="360"/>
      </w:p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6">
    <w:nsid w:val="3A824BAA"/>
    <w:multiLevelType w:val="hybridMultilevel"/>
    <w:tmpl w:val="DC46F094"/>
    <w:lvl w:ilvl="0" w:tplc="1FB6E16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374D43"/>
    <w:multiLevelType w:val="multilevel"/>
    <w:tmpl w:val="C04219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7180748"/>
    <w:multiLevelType w:val="hybridMultilevel"/>
    <w:tmpl w:val="E1E46CE8"/>
    <w:lvl w:ilvl="0" w:tplc="8F58A7B8">
      <w:start w:val="1"/>
      <w:numFmt w:val="decimal"/>
      <w:lvlText w:val="2.%1."/>
      <w:lvlJc w:val="left"/>
      <w:pPr>
        <w:ind w:left="3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39">
    <w:nsid w:val="58E47534"/>
    <w:multiLevelType w:val="hybridMultilevel"/>
    <w:tmpl w:val="5E626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721B0A"/>
    <w:multiLevelType w:val="hybridMultilevel"/>
    <w:tmpl w:val="E8E2A7DC"/>
    <w:lvl w:ilvl="0" w:tplc="59800B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094E4F"/>
    <w:multiLevelType w:val="hybridMultilevel"/>
    <w:tmpl w:val="DE9CAD1C"/>
    <w:lvl w:ilvl="0" w:tplc="4A3C6D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D86D49"/>
    <w:multiLevelType w:val="hybridMultilevel"/>
    <w:tmpl w:val="D2DA72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8D0447"/>
    <w:multiLevelType w:val="hybridMultilevel"/>
    <w:tmpl w:val="68643F86"/>
    <w:lvl w:ilvl="0" w:tplc="680638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1"/>
  </w:num>
  <w:num w:numId="33">
    <w:abstractNumId w:val="43"/>
  </w:num>
  <w:num w:numId="34">
    <w:abstractNumId w:val="35"/>
  </w:num>
  <w:num w:numId="35">
    <w:abstractNumId w:val="42"/>
  </w:num>
  <w:num w:numId="36">
    <w:abstractNumId w:val="39"/>
  </w:num>
  <w:num w:numId="37">
    <w:abstractNumId w:val="34"/>
  </w:num>
  <w:num w:numId="38">
    <w:abstractNumId w:val="38"/>
  </w:num>
  <w:num w:numId="39">
    <w:abstractNumId w:val="40"/>
  </w:num>
  <w:num w:numId="40">
    <w:abstractNumId w:val="33"/>
  </w:num>
  <w:num w:numId="41">
    <w:abstractNumId w:val="41"/>
  </w:num>
  <w:num w:numId="42">
    <w:abstractNumId w:val="32"/>
  </w:num>
  <w:num w:numId="43">
    <w:abstractNumId w:val="30"/>
  </w:num>
  <w:num w:numId="44">
    <w:abstractNumId w:val="3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027A3B"/>
    <w:rsid w:val="00000F66"/>
    <w:rsid w:val="00003E3C"/>
    <w:rsid w:val="00004E2B"/>
    <w:rsid w:val="0001096F"/>
    <w:rsid w:val="00020FA5"/>
    <w:rsid w:val="0002581D"/>
    <w:rsid w:val="000270A2"/>
    <w:rsid w:val="00027A3B"/>
    <w:rsid w:val="0003005E"/>
    <w:rsid w:val="00034F7B"/>
    <w:rsid w:val="00042057"/>
    <w:rsid w:val="00051EFD"/>
    <w:rsid w:val="0005346A"/>
    <w:rsid w:val="00055A78"/>
    <w:rsid w:val="000563F5"/>
    <w:rsid w:val="00057E38"/>
    <w:rsid w:val="00060740"/>
    <w:rsid w:val="00061120"/>
    <w:rsid w:val="00062DFA"/>
    <w:rsid w:val="000653F3"/>
    <w:rsid w:val="00065D91"/>
    <w:rsid w:val="00066F05"/>
    <w:rsid w:val="00077C01"/>
    <w:rsid w:val="000852BA"/>
    <w:rsid w:val="000A2010"/>
    <w:rsid w:val="000A4977"/>
    <w:rsid w:val="000A79B6"/>
    <w:rsid w:val="000B45D1"/>
    <w:rsid w:val="000B4768"/>
    <w:rsid w:val="000B7021"/>
    <w:rsid w:val="000C07B3"/>
    <w:rsid w:val="000C1072"/>
    <w:rsid w:val="000C3875"/>
    <w:rsid w:val="000D0595"/>
    <w:rsid w:val="000E3532"/>
    <w:rsid w:val="00100937"/>
    <w:rsid w:val="0010368B"/>
    <w:rsid w:val="00107085"/>
    <w:rsid w:val="00144117"/>
    <w:rsid w:val="00144F4D"/>
    <w:rsid w:val="00153BAD"/>
    <w:rsid w:val="00155228"/>
    <w:rsid w:val="001560D3"/>
    <w:rsid w:val="00161684"/>
    <w:rsid w:val="001900E2"/>
    <w:rsid w:val="001902AC"/>
    <w:rsid w:val="001A1F70"/>
    <w:rsid w:val="001A3E5A"/>
    <w:rsid w:val="001A44D5"/>
    <w:rsid w:val="001B5E27"/>
    <w:rsid w:val="001C1174"/>
    <w:rsid w:val="001C2B68"/>
    <w:rsid w:val="001E1D37"/>
    <w:rsid w:val="001E36A3"/>
    <w:rsid w:val="001E5C3B"/>
    <w:rsid w:val="001F3721"/>
    <w:rsid w:val="001F5B99"/>
    <w:rsid w:val="00202469"/>
    <w:rsid w:val="00204CD9"/>
    <w:rsid w:val="00205B42"/>
    <w:rsid w:val="00211529"/>
    <w:rsid w:val="00212C86"/>
    <w:rsid w:val="00215D28"/>
    <w:rsid w:val="00216C07"/>
    <w:rsid w:val="00221C6E"/>
    <w:rsid w:val="00232211"/>
    <w:rsid w:val="0023239A"/>
    <w:rsid w:val="00232B61"/>
    <w:rsid w:val="002373F7"/>
    <w:rsid w:val="00243335"/>
    <w:rsid w:val="00246468"/>
    <w:rsid w:val="0026117E"/>
    <w:rsid w:val="002619A9"/>
    <w:rsid w:val="00273B90"/>
    <w:rsid w:val="00281BAD"/>
    <w:rsid w:val="0029464B"/>
    <w:rsid w:val="00294E25"/>
    <w:rsid w:val="002954B1"/>
    <w:rsid w:val="00296F8C"/>
    <w:rsid w:val="002B1CE3"/>
    <w:rsid w:val="002C5EB1"/>
    <w:rsid w:val="002D47F7"/>
    <w:rsid w:val="002D5C8D"/>
    <w:rsid w:val="002D742F"/>
    <w:rsid w:val="002E177C"/>
    <w:rsid w:val="002E3563"/>
    <w:rsid w:val="002E48A1"/>
    <w:rsid w:val="002F0E1F"/>
    <w:rsid w:val="002F1E80"/>
    <w:rsid w:val="002F279E"/>
    <w:rsid w:val="002F6F36"/>
    <w:rsid w:val="00302597"/>
    <w:rsid w:val="0031237A"/>
    <w:rsid w:val="00314C3C"/>
    <w:rsid w:val="003362A3"/>
    <w:rsid w:val="00342E19"/>
    <w:rsid w:val="00355CB8"/>
    <w:rsid w:val="00356C32"/>
    <w:rsid w:val="003570B3"/>
    <w:rsid w:val="00357B57"/>
    <w:rsid w:val="00362B0C"/>
    <w:rsid w:val="0037788C"/>
    <w:rsid w:val="00377CF3"/>
    <w:rsid w:val="00385E75"/>
    <w:rsid w:val="00385FC2"/>
    <w:rsid w:val="003A591D"/>
    <w:rsid w:val="003B40FF"/>
    <w:rsid w:val="003C1874"/>
    <w:rsid w:val="003C6320"/>
    <w:rsid w:val="003C6AB2"/>
    <w:rsid w:val="003D44E4"/>
    <w:rsid w:val="003D6170"/>
    <w:rsid w:val="003D765C"/>
    <w:rsid w:val="004007FF"/>
    <w:rsid w:val="00404902"/>
    <w:rsid w:val="004351A3"/>
    <w:rsid w:val="00441F0E"/>
    <w:rsid w:val="004458DE"/>
    <w:rsid w:val="00445FAA"/>
    <w:rsid w:val="0044676D"/>
    <w:rsid w:val="00457232"/>
    <w:rsid w:val="00463222"/>
    <w:rsid w:val="004644FE"/>
    <w:rsid w:val="00464BEE"/>
    <w:rsid w:val="00465DBB"/>
    <w:rsid w:val="00475C93"/>
    <w:rsid w:val="00480750"/>
    <w:rsid w:val="004816AB"/>
    <w:rsid w:val="00483AF9"/>
    <w:rsid w:val="00484F17"/>
    <w:rsid w:val="00490A3B"/>
    <w:rsid w:val="00494C8A"/>
    <w:rsid w:val="004A0F23"/>
    <w:rsid w:val="004B02AE"/>
    <w:rsid w:val="004B1CFB"/>
    <w:rsid w:val="004C5BCA"/>
    <w:rsid w:val="004D3950"/>
    <w:rsid w:val="004E2314"/>
    <w:rsid w:val="004E2F52"/>
    <w:rsid w:val="004E59A8"/>
    <w:rsid w:val="004E6391"/>
    <w:rsid w:val="004E7B23"/>
    <w:rsid w:val="004F73F8"/>
    <w:rsid w:val="0050253F"/>
    <w:rsid w:val="0050280E"/>
    <w:rsid w:val="005048C0"/>
    <w:rsid w:val="005130DC"/>
    <w:rsid w:val="005200EA"/>
    <w:rsid w:val="005224E1"/>
    <w:rsid w:val="00522FA1"/>
    <w:rsid w:val="00525E93"/>
    <w:rsid w:val="00544707"/>
    <w:rsid w:val="00560DBC"/>
    <w:rsid w:val="005745CF"/>
    <w:rsid w:val="00583BE3"/>
    <w:rsid w:val="005A0F8F"/>
    <w:rsid w:val="005B116D"/>
    <w:rsid w:val="005B3A7C"/>
    <w:rsid w:val="005B6357"/>
    <w:rsid w:val="005C12FC"/>
    <w:rsid w:val="005D516F"/>
    <w:rsid w:val="005D6407"/>
    <w:rsid w:val="005D6F65"/>
    <w:rsid w:val="005E5AAE"/>
    <w:rsid w:val="005F4D27"/>
    <w:rsid w:val="005F67A4"/>
    <w:rsid w:val="005F781A"/>
    <w:rsid w:val="006319B3"/>
    <w:rsid w:val="006336A0"/>
    <w:rsid w:val="00633B25"/>
    <w:rsid w:val="00650361"/>
    <w:rsid w:val="0065554E"/>
    <w:rsid w:val="006707BA"/>
    <w:rsid w:val="00694BA6"/>
    <w:rsid w:val="00694E1F"/>
    <w:rsid w:val="00695BB7"/>
    <w:rsid w:val="006A471B"/>
    <w:rsid w:val="006A5D53"/>
    <w:rsid w:val="006B363A"/>
    <w:rsid w:val="006E30D2"/>
    <w:rsid w:val="006F68A0"/>
    <w:rsid w:val="007040CF"/>
    <w:rsid w:val="0071000D"/>
    <w:rsid w:val="0073789B"/>
    <w:rsid w:val="00740D29"/>
    <w:rsid w:val="0074485E"/>
    <w:rsid w:val="00744A60"/>
    <w:rsid w:val="0075163F"/>
    <w:rsid w:val="0078336A"/>
    <w:rsid w:val="00787AE5"/>
    <w:rsid w:val="00787E86"/>
    <w:rsid w:val="00792BE2"/>
    <w:rsid w:val="00794C6C"/>
    <w:rsid w:val="007A4406"/>
    <w:rsid w:val="007A4F48"/>
    <w:rsid w:val="007A524A"/>
    <w:rsid w:val="007B6416"/>
    <w:rsid w:val="007C241A"/>
    <w:rsid w:val="007C4CC8"/>
    <w:rsid w:val="007C58CA"/>
    <w:rsid w:val="007C5C7F"/>
    <w:rsid w:val="007E3785"/>
    <w:rsid w:val="007F3124"/>
    <w:rsid w:val="007F3279"/>
    <w:rsid w:val="007F525C"/>
    <w:rsid w:val="00850DFE"/>
    <w:rsid w:val="008618BA"/>
    <w:rsid w:val="008705F8"/>
    <w:rsid w:val="00872BE3"/>
    <w:rsid w:val="00887168"/>
    <w:rsid w:val="008B230A"/>
    <w:rsid w:val="008B2A1D"/>
    <w:rsid w:val="008B318C"/>
    <w:rsid w:val="008C6328"/>
    <w:rsid w:val="008D75DE"/>
    <w:rsid w:val="008E469A"/>
    <w:rsid w:val="008E6D8D"/>
    <w:rsid w:val="008F0433"/>
    <w:rsid w:val="008F5987"/>
    <w:rsid w:val="008F7E4F"/>
    <w:rsid w:val="00901792"/>
    <w:rsid w:val="009104B4"/>
    <w:rsid w:val="00910A2F"/>
    <w:rsid w:val="009113BC"/>
    <w:rsid w:val="009121D8"/>
    <w:rsid w:val="00913562"/>
    <w:rsid w:val="00917F41"/>
    <w:rsid w:val="0093592C"/>
    <w:rsid w:val="009404C4"/>
    <w:rsid w:val="00947B03"/>
    <w:rsid w:val="00950E64"/>
    <w:rsid w:val="00953E6A"/>
    <w:rsid w:val="009618B8"/>
    <w:rsid w:val="0096264B"/>
    <w:rsid w:val="00965A29"/>
    <w:rsid w:val="0097180A"/>
    <w:rsid w:val="00977822"/>
    <w:rsid w:val="00986871"/>
    <w:rsid w:val="009901ED"/>
    <w:rsid w:val="009B7AAF"/>
    <w:rsid w:val="009C12C8"/>
    <w:rsid w:val="009C611E"/>
    <w:rsid w:val="009D1417"/>
    <w:rsid w:val="009E213E"/>
    <w:rsid w:val="009E41E9"/>
    <w:rsid w:val="009F05E2"/>
    <w:rsid w:val="009F2633"/>
    <w:rsid w:val="009F4217"/>
    <w:rsid w:val="009F62B3"/>
    <w:rsid w:val="00A01E4B"/>
    <w:rsid w:val="00A04643"/>
    <w:rsid w:val="00A05A8D"/>
    <w:rsid w:val="00A14DA1"/>
    <w:rsid w:val="00A40F39"/>
    <w:rsid w:val="00A54EBA"/>
    <w:rsid w:val="00A55185"/>
    <w:rsid w:val="00A5624B"/>
    <w:rsid w:val="00A63147"/>
    <w:rsid w:val="00A6356A"/>
    <w:rsid w:val="00A7776C"/>
    <w:rsid w:val="00A77B12"/>
    <w:rsid w:val="00A8688C"/>
    <w:rsid w:val="00A86D9D"/>
    <w:rsid w:val="00A91621"/>
    <w:rsid w:val="00A92667"/>
    <w:rsid w:val="00A93EAC"/>
    <w:rsid w:val="00AA0ED1"/>
    <w:rsid w:val="00AA324B"/>
    <w:rsid w:val="00AB36A4"/>
    <w:rsid w:val="00AB7192"/>
    <w:rsid w:val="00AC18BA"/>
    <w:rsid w:val="00AD113D"/>
    <w:rsid w:val="00AD77D8"/>
    <w:rsid w:val="00AE626E"/>
    <w:rsid w:val="00AF015E"/>
    <w:rsid w:val="00AF030E"/>
    <w:rsid w:val="00AF1890"/>
    <w:rsid w:val="00AF3A33"/>
    <w:rsid w:val="00B0009F"/>
    <w:rsid w:val="00B04772"/>
    <w:rsid w:val="00B1703C"/>
    <w:rsid w:val="00B207B9"/>
    <w:rsid w:val="00B25BC7"/>
    <w:rsid w:val="00B302E6"/>
    <w:rsid w:val="00B461D9"/>
    <w:rsid w:val="00B50C6C"/>
    <w:rsid w:val="00B57678"/>
    <w:rsid w:val="00B618C7"/>
    <w:rsid w:val="00B649BF"/>
    <w:rsid w:val="00B65CEB"/>
    <w:rsid w:val="00B8215B"/>
    <w:rsid w:val="00B91A08"/>
    <w:rsid w:val="00B943FD"/>
    <w:rsid w:val="00BA11C4"/>
    <w:rsid w:val="00BA11EB"/>
    <w:rsid w:val="00BA3F55"/>
    <w:rsid w:val="00BB69F6"/>
    <w:rsid w:val="00BC17EB"/>
    <w:rsid w:val="00BC594C"/>
    <w:rsid w:val="00BD6408"/>
    <w:rsid w:val="00BD7C20"/>
    <w:rsid w:val="00BE0057"/>
    <w:rsid w:val="00BE210F"/>
    <w:rsid w:val="00BF30BE"/>
    <w:rsid w:val="00BF36C5"/>
    <w:rsid w:val="00BF6975"/>
    <w:rsid w:val="00C035FE"/>
    <w:rsid w:val="00C07B2A"/>
    <w:rsid w:val="00C1651E"/>
    <w:rsid w:val="00C166F0"/>
    <w:rsid w:val="00C25453"/>
    <w:rsid w:val="00C2760B"/>
    <w:rsid w:val="00C3103D"/>
    <w:rsid w:val="00C312B2"/>
    <w:rsid w:val="00C31C25"/>
    <w:rsid w:val="00C356AF"/>
    <w:rsid w:val="00C36C93"/>
    <w:rsid w:val="00C43911"/>
    <w:rsid w:val="00C53BCF"/>
    <w:rsid w:val="00C53FB1"/>
    <w:rsid w:val="00C66E7D"/>
    <w:rsid w:val="00C846AE"/>
    <w:rsid w:val="00C90918"/>
    <w:rsid w:val="00CA2E84"/>
    <w:rsid w:val="00CB51A3"/>
    <w:rsid w:val="00CB69D3"/>
    <w:rsid w:val="00CB7439"/>
    <w:rsid w:val="00CC4F29"/>
    <w:rsid w:val="00CC7177"/>
    <w:rsid w:val="00CD7990"/>
    <w:rsid w:val="00CE1B5D"/>
    <w:rsid w:val="00CE640E"/>
    <w:rsid w:val="00CF2932"/>
    <w:rsid w:val="00D00B3D"/>
    <w:rsid w:val="00D12671"/>
    <w:rsid w:val="00D136CD"/>
    <w:rsid w:val="00D157AB"/>
    <w:rsid w:val="00D1665B"/>
    <w:rsid w:val="00D16D69"/>
    <w:rsid w:val="00D2040D"/>
    <w:rsid w:val="00D27481"/>
    <w:rsid w:val="00D27B74"/>
    <w:rsid w:val="00D3234C"/>
    <w:rsid w:val="00D5048A"/>
    <w:rsid w:val="00D51F0B"/>
    <w:rsid w:val="00D60056"/>
    <w:rsid w:val="00D80CE1"/>
    <w:rsid w:val="00D8572B"/>
    <w:rsid w:val="00D91A73"/>
    <w:rsid w:val="00D93BD3"/>
    <w:rsid w:val="00D948AA"/>
    <w:rsid w:val="00D96E16"/>
    <w:rsid w:val="00DA0FDE"/>
    <w:rsid w:val="00DA5D9C"/>
    <w:rsid w:val="00DA64FF"/>
    <w:rsid w:val="00DA6914"/>
    <w:rsid w:val="00DB4CD5"/>
    <w:rsid w:val="00DC009C"/>
    <w:rsid w:val="00DC2C8C"/>
    <w:rsid w:val="00DE5330"/>
    <w:rsid w:val="00DF1B3B"/>
    <w:rsid w:val="00DF4D0F"/>
    <w:rsid w:val="00E0283E"/>
    <w:rsid w:val="00E12FB8"/>
    <w:rsid w:val="00E23628"/>
    <w:rsid w:val="00E26D7B"/>
    <w:rsid w:val="00E27EE7"/>
    <w:rsid w:val="00E42462"/>
    <w:rsid w:val="00E677A4"/>
    <w:rsid w:val="00E758EE"/>
    <w:rsid w:val="00E769F6"/>
    <w:rsid w:val="00E76F6F"/>
    <w:rsid w:val="00E77D3B"/>
    <w:rsid w:val="00E82CA3"/>
    <w:rsid w:val="00E86498"/>
    <w:rsid w:val="00E958E2"/>
    <w:rsid w:val="00EA109D"/>
    <w:rsid w:val="00EA2F8F"/>
    <w:rsid w:val="00EA443F"/>
    <w:rsid w:val="00EB50FE"/>
    <w:rsid w:val="00ED42A0"/>
    <w:rsid w:val="00ED5832"/>
    <w:rsid w:val="00EE29D0"/>
    <w:rsid w:val="00EE5C9A"/>
    <w:rsid w:val="00F0378E"/>
    <w:rsid w:val="00F046F5"/>
    <w:rsid w:val="00F0705B"/>
    <w:rsid w:val="00F1171D"/>
    <w:rsid w:val="00F17BD6"/>
    <w:rsid w:val="00F2667C"/>
    <w:rsid w:val="00F4274C"/>
    <w:rsid w:val="00F55F9A"/>
    <w:rsid w:val="00F6080D"/>
    <w:rsid w:val="00F72C7F"/>
    <w:rsid w:val="00F77A95"/>
    <w:rsid w:val="00F917DC"/>
    <w:rsid w:val="00F93649"/>
    <w:rsid w:val="00F9405E"/>
    <w:rsid w:val="00F9712C"/>
    <w:rsid w:val="00FB329E"/>
    <w:rsid w:val="00FB4BF3"/>
    <w:rsid w:val="00FB7E22"/>
    <w:rsid w:val="00FD13C0"/>
    <w:rsid w:val="00FD149D"/>
    <w:rsid w:val="00FD1BBE"/>
    <w:rsid w:val="00FD2289"/>
    <w:rsid w:val="00FD4721"/>
    <w:rsid w:val="00FE4D49"/>
    <w:rsid w:val="00FE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7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qFormat/>
    <w:rsid w:val="00034F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C4CC8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C38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86498"/>
    <w:rPr>
      <w:rFonts w:cs="Times New Roman"/>
      <w:sz w:val="2"/>
    </w:rPr>
  </w:style>
  <w:style w:type="paragraph" w:styleId="21">
    <w:name w:val="Body Text Indent 2"/>
    <w:basedOn w:val="a"/>
    <w:link w:val="22"/>
    <w:uiPriority w:val="99"/>
    <w:rsid w:val="00027A3B"/>
    <w:pPr>
      <w:overflowPunct/>
      <w:autoSpaceDE/>
      <w:autoSpaceDN/>
      <w:adjustRightInd/>
      <w:ind w:firstLine="720"/>
      <w:jc w:val="both"/>
      <w:textAlignment w:val="auto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86498"/>
    <w:rPr>
      <w:rFonts w:cs="Times New Roman"/>
      <w:sz w:val="28"/>
    </w:rPr>
  </w:style>
  <w:style w:type="table" w:styleId="a5">
    <w:name w:val="Table Grid"/>
    <w:basedOn w:val="a1"/>
    <w:uiPriority w:val="39"/>
    <w:rsid w:val="00027A3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B1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Strong"/>
    <w:uiPriority w:val="22"/>
    <w:qFormat/>
    <w:rsid w:val="002B1CE3"/>
    <w:rPr>
      <w:b/>
      <w:bCs/>
    </w:rPr>
  </w:style>
  <w:style w:type="paragraph" w:customStyle="1" w:styleId="h1">
    <w:name w:val="h1"/>
    <w:basedOn w:val="a"/>
    <w:rsid w:val="002B1C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D51F0B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7C4CC8"/>
    <w:rPr>
      <w:b/>
      <w:bCs/>
      <w:sz w:val="36"/>
      <w:szCs w:val="36"/>
    </w:rPr>
  </w:style>
  <w:style w:type="paragraph" w:styleId="a9">
    <w:name w:val="Title"/>
    <w:basedOn w:val="a"/>
    <w:next w:val="a"/>
    <w:link w:val="aa"/>
    <w:qFormat/>
    <w:rsid w:val="007448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74485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ms-rtestyle-normal">
    <w:name w:val="ms-rtestyle-normal"/>
    <w:rsid w:val="00CF2932"/>
  </w:style>
  <w:style w:type="character" w:styleId="ab">
    <w:name w:val="Hyperlink"/>
    <w:uiPriority w:val="99"/>
    <w:unhideWhenUsed/>
    <w:rsid w:val="00CF2932"/>
    <w:rPr>
      <w:color w:val="0000FF"/>
      <w:u w:val="single"/>
    </w:rPr>
  </w:style>
  <w:style w:type="character" w:customStyle="1" w:styleId="10">
    <w:name w:val="Заголовок 1 Знак"/>
    <w:link w:val="1"/>
    <w:rsid w:val="00034F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c">
    <w:name w:val="No Spacing"/>
    <w:uiPriority w:val="1"/>
    <w:qFormat/>
    <w:rsid w:val="002D47F7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4816A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4816A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Подпись к таблице_"/>
    <w:link w:val="ae"/>
    <w:rsid w:val="008E469A"/>
    <w:rPr>
      <w:b/>
      <w:bCs/>
      <w:shd w:val="clear" w:color="auto" w:fill="FFFFFF"/>
    </w:rPr>
  </w:style>
  <w:style w:type="character" w:customStyle="1" w:styleId="29pt">
    <w:name w:val="Основной текст (2) + 9 pt"/>
    <w:rsid w:val="008E469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e">
    <w:name w:val="Подпись к таблице"/>
    <w:basedOn w:val="a"/>
    <w:link w:val="ad"/>
    <w:rsid w:val="008E469A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b/>
      <w:bCs/>
      <w:sz w:val="20"/>
    </w:rPr>
  </w:style>
  <w:style w:type="character" w:customStyle="1" w:styleId="extended-textshort">
    <w:name w:val="extended-text__short"/>
    <w:rsid w:val="008E469A"/>
  </w:style>
  <w:style w:type="character" w:customStyle="1" w:styleId="extended-textfull">
    <w:name w:val="extended-text__full"/>
    <w:rsid w:val="008E469A"/>
  </w:style>
  <w:style w:type="paragraph" w:styleId="af">
    <w:name w:val="Body Text"/>
    <w:basedOn w:val="a"/>
    <w:link w:val="af0"/>
    <w:rsid w:val="003C1874"/>
    <w:pPr>
      <w:spacing w:after="120"/>
    </w:pPr>
  </w:style>
  <w:style w:type="character" w:customStyle="1" w:styleId="af0">
    <w:name w:val="Основной текст Знак"/>
    <w:basedOn w:val="a0"/>
    <w:link w:val="af"/>
    <w:rsid w:val="003C1874"/>
    <w:rPr>
      <w:sz w:val="28"/>
    </w:rPr>
  </w:style>
  <w:style w:type="character" w:customStyle="1" w:styleId="user-accountname">
    <w:name w:val="user-account__name"/>
    <w:basedOn w:val="a0"/>
    <w:rsid w:val="00DA5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946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674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170">
                  <w:marLeft w:val="4050"/>
                  <w:marRight w:val="0"/>
                  <w:marTop w:val="0"/>
                  <w:marBottom w:val="90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806780297">
                      <w:marLeft w:val="1050"/>
                      <w:marRight w:val="0"/>
                      <w:marTop w:val="0"/>
                      <w:marBottom w:val="0"/>
                      <w:divBdr>
                        <w:top w:val="single" w:sz="2" w:space="2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</w:divsChild>
            </w:div>
          </w:divsChild>
        </w:div>
      </w:divsChild>
    </w:div>
    <w:div w:id="578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ssport.yandex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pk.arkh-edu.ru/upload/medialibrary/47f/Prilozhenie6.doc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ippk.arkh-edu.ru/upload/medialibrary/620/Prilozhenie3.doc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ippk.arkh-edu.ru/upload/medialibrary/3c5/Prilozhenie1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C3151723948478D49DDECA3A25AED" ma:contentTypeVersion="" ma:contentTypeDescription="Создание документа." ma:contentTypeScope="" ma:versionID="dd2b4bb52fcd5cbb5828b50c14c5a7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713b6d5ad7e24f192b362df8d067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32E7-BF4A-46F1-B1D2-6E485519A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03A6C8-BAF2-43B7-948C-421485435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16A470-FBBE-4754-B9D5-BAD23E68D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8ACEE-5BC7-40CF-A282-64EA8450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21</Pages>
  <Words>6248</Words>
  <Characters>35614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Ярославской обл</Company>
  <LinksUpToDate>false</LinksUpToDate>
  <CharactersWithSpaces>41779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О.В.</dc:creator>
  <cp:lastModifiedBy>Chernikova-LD</cp:lastModifiedBy>
  <cp:revision>19</cp:revision>
  <cp:lastPrinted>2021-07-28T07:29:00Z</cp:lastPrinted>
  <dcterms:created xsi:type="dcterms:W3CDTF">2021-07-19T12:27:00Z</dcterms:created>
  <dcterms:modified xsi:type="dcterms:W3CDTF">2022-06-23T07:44:00Z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0x010100AF1C3151723948478D49DDECA3A25AED</vt:lpwstr>
  </property>
</Properties>
</file>