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916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45"/>
        <w:gridCol w:w="7371"/>
      </w:tblGrid>
      <w:tr w:rsidR="00BC0301" w:rsidRPr="00CF618F" w:rsidTr="00576F2A">
        <w:tc>
          <w:tcPr>
            <w:tcW w:w="3545" w:type="dxa"/>
            <w:hideMark/>
          </w:tcPr>
          <w:p w:rsidR="00BC0301" w:rsidRPr="00CF618F" w:rsidRDefault="00BC0301">
            <w:pPr>
              <w:jc w:val="center"/>
              <w:rPr>
                <w:rFonts w:asciiTheme="majorHAnsi" w:hAnsiTheme="majorHAnsi" w:cstheme="minorHAnsi"/>
                <w:b/>
                <w:sz w:val="28"/>
              </w:rPr>
            </w:pPr>
            <w:r w:rsidRPr="00CF618F">
              <w:rPr>
                <w:rFonts w:asciiTheme="majorHAnsi" w:hAnsiTheme="majorHAnsi" w:cstheme="minorHAnsi"/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1838324" cy="990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4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hideMark/>
          </w:tcPr>
          <w:p w:rsidR="00BC0301" w:rsidRDefault="00BC0301" w:rsidP="00CF618F">
            <w:pPr>
              <w:spacing w:after="0" w:line="240" w:lineRule="exact"/>
              <w:ind w:left="-675" w:right="-108"/>
              <w:jc w:val="center"/>
              <w:rPr>
                <w:rFonts w:asciiTheme="majorHAnsi" w:hAnsiTheme="majorHAnsi"/>
                <w:b/>
                <w:sz w:val="28"/>
              </w:rPr>
            </w:pPr>
          </w:p>
          <w:p w:rsidR="00BC0301" w:rsidRDefault="00BC0301" w:rsidP="00CF618F">
            <w:pPr>
              <w:spacing w:after="0" w:line="240" w:lineRule="exact"/>
              <w:ind w:left="-108" w:right="-108" w:hanging="142"/>
              <w:jc w:val="center"/>
              <w:rPr>
                <w:rFonts w:asciiTheme="majorHAnsi" w:hAnsiTheme="majorHAnsi"/>
                <w:b/>
              </w:rPr>
            </w:pPr>
            <w:r w:rsidRPr="00CF618F">
              <w:rPr>
                <w:rFonts w:asciiTheme="majorHAnsi" w:hAnsiTheme="majorHAnsi"/>
                <w:b/>
              </w:rPr>
              <w:t xml:space="preserve">Государственное автономное учреждение дополнительного профессионального образования </w:t>
            </w:r>
          </w:p>
          <w:p w:rsidR="00BC0301" w:rsidRPr="00CF618F" w:rsidRDefault="00BC0301" w:rsidP="00CF618F">
            <w:pPr>
              <w:spacing w:after="0" w:line="240" w:lineRule="exact"/>
              <w:ind w:left="-108" w:right="-108" w:hanging="142"/>
              <w:jc w:val="center"/>
              <w:rPr>
                <w:rFonts w:asciiTheme="majorHAnsi" w:hAnsiTheme="majorHAnsi"/>
                <w:b/>
                <w:sz w:val="28"/>
              </w:rPr>
            </w:pPr>
            <w:r w:rsidRPr="00CF618F">
              <w:rPr>
                <w:rFonts w:asciiTheme="majorHAnsi" w:hAnsiTheme="majorHAnsi"/>
                <w:b/>
              </w:rPr>
              <w:t>«Институт развития образования Пермского края»</w:t>
            </w:r>
          </w:p>
        </w:tc>
      </w:tr>
    </w:tbl>
    <w:p w:rsidR="00CF618F" w:rsidRPr="00E93853" w:rsidRDefault="00CF618F" w:rsidP="00576F2A">
      <w:pPr>
        <w:spacing w:before="240" w:after="120" w:line="257" w:lineRule="auto"/>
        <w:ind w:left="-567"/>
        <w:jc w:val="center"/>
        <w:rPr>
          <w:rFonts w:ascii="Cambria" w:hAnsi="Cambria" w:cs="Calibri"/>
          <w:b/>
          <w:sz w:val="28"/>
        </w:rPr>
      </w:pPr>
      <w:r>
        <w:rPr>
          <w:rFonts w:ascii="Cambria" w:hAnsi="Cambria" w:cs="Calibri"/>
          <w:b/>
          <w:sz w:val="28"/>
        </w:rPr>
        <w:t xml:space="preserve">ПРОГРАММА </w:t>
      </w:r>
      <w:r w:rsidRPr="00E93853">
        <w:rPr>
          <w:rFonts w:ascii="Cambria" w:hAnsi="Cambria" w:cs="Calibri"/>
          <w:b/>
          <w:sz w:val="28"/>
        </w:rPr>
        <w:t>СЕМИНАРА</w:t>
      </w:r>
      <w:r w:rsidR="004922CB">
        <w:rPr>
          <w:rFonts w:ascii="Cambria" w:hAnsi="Cambria" w:cs="Calibri"/>
          <w:b/>
          <w:sz w:val="28"/>
        </w:rPr>
        <w:t>-СОВЕЩАНИЯ</w:t>
      </w:r>
    </w:p>
    <w:p w:rsidR="00CF618F" w:rsidRPr="00CF618F" w:rsidRDefault="00CF618F" w:rsidP="00576F2A">
      <w:pPr>
        <w:spacing w:after="0" w:line="240" w:lineRule="auto"/>
        <w:ind w:left="-567" w:right="-142"/>
        <w:jc w:val="both"/>
        <w:rPr>
          <w:rFonts w:asciiTheme="majorHAnsi" w:hAnsiTheme="majorHAnsi"/>
          <w:sz w:val="28"/>
          <w:szCs w:val="28"/>
        </w:rPr>
      </w:pPr>
      <w:r w:rsidRPr="00CF618F">
        <w:rPr>
          <w:rFonts w:asciiTheme="majorHAnsi" w:hAnsiTheme="majorHAnsi"/>
          <w:b/>
          <w:sz w:val="28"/>
          <w:szCs w:val="28"/>
        </w:rPr>
        <w:t xml:space="preserve">Дата проведения: </w:t>
      </w:r>
      <w:r w:rsidR="00FE1E4C">
        <w:rPr>
          <w:rFonts w:asciiTheme="majorHAnsi" w:hAnsiTheme="majorHAnsi"/>
          <w:sz w:val="28"/>
          <w:szCs w:val="28"/>
        </w:rPr>
        <w:t>26 февраля</w:t>
      </w:r>
      <w:r w:rsidRPr="00CF618F">
        <w:rPr>
          <w:rFonts w:asciiTheme="majorHAnsi" w:hAnsiTheme="majorHAnsi"/>
          <w:sz w:val="28"/>
          <w:szCs w:val="28"/>
        </w:rPr>
        <w:t xml:space="preserve"> 20</w:t>
      </w:r>
      <w:r w:rsidR="00FE1E4C">
        <w:rPr>
          <w:rFonts w:asciiTheme="majorHAnsi" w:hAnsiTheme="majorHAnsi"/>
          <w:sz w:val="28"/>
          <w:szCs w:val="28"/>
        </w:rPr>
        <w:t>20</w:t>
      </w:r>
      <w:r w:rsidRPr="00CF618F">
        <w:rPr>
          <w:rFonts w:asciiTheme="majorHAnsi" w:hAnsiTheme="majorHAnsi"/>
          <w:sz w:val="28"/>
          <w:szCs w:val="28"/>
        </w:rPr>
        <w:t xml:space="preserve"> года</w:t>
      </w:r>
    </w:p>
    <w:p w:rsidR="00FE1E4C" w:rsidRDefault="00CF618F" w:rsidP="00576F2A">
      <w:pPr>
        <w:spacing w:after="0" w:line="240" w:lineRule="auto"/>
        <w:ind w:left="-567" w:right="-142"/>
        <w:jc w:val="both"/>
        <w:rPr>
          <w:rFonts w:asciiTheme="majorHAnsi" w:hAnsiTheme="majorHAnsi"/>
          <w:sz w:val="28"/>
          <w:szCs w:val="28"/>
        </w:rPr>
      </w:pPr>
      <w:r w:rsidRPr="00CF618F">
        <w:rPr>
          <w:rFonts w:asciiTheme="majorHAnsi" w:hAnsiTheme="majorHAnsi"/>
          <w:b/>
          <w:sz w:val="28"/>
          <w:szCs w:val="28"/>
        </w:rPr>
        <w:t xml:space="preserve">Место проведения: </w:t>
      </w:r>
      <w:r w:rsidR="00FE1E4C" w:rsidRPr="00FE1E4C">
        <w:rPr>
          <w:rFonts w:asciiTheme="majorHAnsi" w:hAnsiTheme="majorHAnsi"/>
          <w:sz w:val="28"/>
          <w:szCs w:val="28"/>
        </w:rPr>
        <w:t>Г</w:t>
      </w:r>
      <w:r w:rsidR="00FE1E4C">
        <w:rPr>
          <w:rFonts w:asciiTheme="majorHAnsi" w:hAnsiTheme="majorHAnsi"/>
          <w:sz w:val="28"/>
          <w:szCs w:val="28"/>
        </w:rPr>
        <w:t xml:space="preserve">АУ ДПО </w:t>
      </w:r>
      <w:r w:rsidR="00FE1E4C" w:rsidRPr="00FE1E4C">
        <w:rPr>
          <w:rFonts w:asciiTheme="majorHAnsi" w:hAnsiTheme="majorHAnsi"/>
          <w:sz w:val="28"/>
          <w:szCs w:val="28"/>
        </w:rPr>
        <w:t>«И</w:t>
      </w:r>
      <w:r w:rsidR="00FE1E4C">
        <w:rPr>
          <w:rFonts w:asciiTheme="majorHAnsi" w:hAnsiTheme="majorHAnsi"/>
          <w:sz w:val="28"/>
          <w:szCs w:val="28"/>
        </w:rPr>
        <w:t>РО ПК</w:t>
      </w:r>
      <w:r w:rsidR="00873B96" w:rsidRPr="00CF618F">
        <w:rPr>
          <w:rFonts w:asciiTheme="majorHAnsi" w:hAnsiTheme="majorHAnsi"/>
          <w:sz w:val="28"/>
          <w:szCs w:val="28"/>
        </w:rPr>
        <w:t xml:space="preserve">» </w:t>
      </w:r>
    </w:p>
    <w:p w:rsidR="00CF618F" w:rsidRPr="00CF618F" w:rsidRDefault="00873B96" w:rsidP="00576F2A">
      <w:pPr>
        <w:spacing w:after="0" w:line="240" w:lineRule="auto"/>
        <w:ind w:left="-567" w:right="-142"/>
        <w:jc w:val="both"/>
        <w:rPr>
          <w:rFonts w:asciiTheme="majorHAnsi" w:hAnsiTheme="majorHAnsi"/>
          <w:sz w:val="28"/>
          <w:szCs w:val="28"/>
        </w:rPr>
      </w:pPr>
      <w:r w:rsidRPr="00CF618F">
        <w:rPr>
          <w:rFonts w:asciiTheme="majorHAnsi" w:hAnsiTheme="majorHAnsi"/>
          <w:sz w:val="28"/>
          <w:szCs w:val="28"/>
        </w:rPr>
        <w:t>(</w:t>
      </w:r>
      <w:r>
        <w:rPr>
          <w:rFonts w:asciiTheme="majorHAnsi" w:hAnsiTheme="majorHAnsi"/>
          <w:sz w:val="28"/>
          <w:szCs w:val="28"/>
        </w:rPr>
        <w:t>г.</w:t>
      </w:r>
      <w:r w:rsidR="00FE1E4C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Пермь, ул. </w:t>
      </w:r>
      <w:r w:rsidR="00FE1E4C">
        <w:rPr>
          <w:rFonts w:asciiTheme="majorHAnsi" w:hAnsiTheme="majorHAnsi"/>
          <w:sz w:val="28"/>
          <w:szCs w:val="28"/>
        </w:rPr>
        <w:t>Екатерининская</w:t>
      </w:r>
      <w:r w:rsidRPr="00CF618F">
        <w:rPr>
          <w:rFonts w:asciiTheme="majorHAnsi" w:hAnsiTheme="majorHAnsi"/>
          <w:sz w:val="28"/>
          <w:szCs w:val="28"/>
        </w:rPr>
        <w:t xml:space="preserve">, </w:t>
      </w:r>
      <w:r w:rsidR="00FE1E4C">
        <w:rPr>
          <w:rFonts w:asciiTheme="majorHAnsi" w:hAnsiTheme="majorHAnsi"/>
          <w:sz w:val="28"/>
          <w:szCs w:val="28"/>
        </w:rPr>
        <w:t>210</w:t>
      </w:r>
      <w:r>
        <w:rPr>
          <w:rFonts w:asciiTheme="majorHAnsi" w:hAnsiTheme="majorHAnsi"/>
          <w:sz w:val="28"/>
          <w:szCs w:val="28"/>
        </w:rPr>
        <w:t>,</w:t>
      </w:r>
      <w:r w:rsidRPr="00CF618F">
        <w:rPr>
          <w:rFonts w:asciiTheme="majorHAnsi" w:hAnsiTheme="majorHAnsi"/>
          <w:sz w:val="28"/>
          <w:szCs w:val="28"/>
        </w:rPr>
        <w:t xml:space="preserve"> </w:t>
      </w:r>
      <w:r w:rsidR="00FE1E4C">
        <w:rPr>
          <w:rFonts w:asciiTheme="majorHAnsi" w:hAnsiTheme="majorHAnsi"/>
          <w:sz w:val="28"/>
          <w:szCs w:val="28"/>
        </w:rPr>
        <w:t>ауд. 19</w:t>
      </w:r>
      <w:r>
        <w:rPr>
          <w:rFonts w:asciiTheme="majorHAnsi" w:hAnsiTheme="majorHAnsi"/>
          <w:sz w:val="28"/>
          <w:szCs w:val="28"/>
        </w:rPr>
        <w:t>)</w:t>
      </w:r>
    </w:p>
    <w:p w:rsidR="00CF618F" w:rsidRPr="00873B96" w:rsidRDefault="00CF618F" w:rsidP="00576F2A">
      <w:pPr>
        <w:spacing w:after="0" w:line="240" w:lineRule="auto"/>
        <w:ind w:left="-567" w:right="-142"/>
        <w:jc w:val="both"/>
        <w:rPr>
          <w:rFonts w:asciiTheme="majorHAnsi" w:hAnsiTheme="majorHAnsi"/>
          <w:sz w:val="28"/>
          <w:szCs w:val="28"/>
        </w:rPr>
      </w:pPr>
      <w:r w:rsidRPr="00CF618F">
        <w:rPr>
          <w:rFonts w:asciiTheme="majorHAnsi" w:hAnsiTheme="majorHAnsi"/>
          <w:b/>
          <w:sz w:val="28"/>
          <w:szCs w:val="28"/>
        </w:rPr>
        <w:t xml:space="preserve">Время проведения: </w:t>
      </w:r>
      <w:r w:rsidRPr="00873B96">
        <w:rPr>
          <w:rFonts w:asciiTheme="majorHAnsi" w:hAnsiTheme="majorHAnsi"/>
          <w:sz w:val="28"/>
          <w:szCs w:val="28"/>
        </w:rPr>
        <w:t>с 1</w:t>
      </w:r>
      <w:r w:rsidR="00FE1E4C">
        <w:rPr>
          <w:rFonts w:asciiTheme="majorHAnsi" w:hAnsiTheme="majorHAnsi"/>
          <w:sz w:val="28"/>
          <w:szCs w:val="28"/>
        </w:rPr>
        <w:t>1</w:t>
      </w:r>
      <w:r w:rsidRPr="00873B96">
        <w:rPr>
          <w:rFonts w:asciiTheme="majorHAnsi" w:hAnsiTheme="majorHAnsi"/>
          <w:sz w:val="28"/>
          <w:szCs w:val="28"/>
        </w:rPr>
        <w:t>-</w:t>
      </w:r>
      <w:r w:rsidR="00FE1E4C">
        <w:rPr>
          <w:rFonts w:asciiTheme="majorHAnsi" w:hAnsiTheme="majorHAnsi"/>
          <w:sz w:val="28"/>
          <w:szCs w:val="28"/>
        </w:rPr>
        <w:t>0</w:t>
      </w:r>
      <w:r w:rsidRPr="00873B96">
        <w:rPr>
          <w:rFonts w:asciiTheme="majorHAnsi" w:hAnsiTheme="majorHAnsi"/>
          <w:sz w:val="28"/>
          <w:szCs w:val="28"/>
        </w:rPr>
        <w:t>0 до 1</w:t>
      </w:r>
      <w:r w:rsidR="00FE1E4C">
        <w:rPr>
          <w:rFonts w:asciiTheme="majorHAnsi" w:hAnsiTheme="majorHAnsi"/>
          <w:sz w:val="28"/>
          <w:szCs w:val="28"/>
        </w:rPr>
        <w:t>3</w:t>
      </w:r>
      <w:r w:rsidRPr="00873B96">
        <w:rPr>
          <w:rFonts w:asciiTheme="majorHAnsi" w:hAnsiTheme="majorHAnsi"/>
          <w:sz w:val="28"/>
          <w:szCs w:val="28"/>
        </w:rPr>
        <w:t>-00</w:t>
      </w:r>
    </w:p>
    <w:p w:rsidR="00BC0301" w:rsidRPr="00CF618F" w:rsidRDefault="00CF618F" w:rsidP="00576F2A">
      <w:pPr>
        <w:spacing w:after="0" w:line="240" w:lineRule="auto"/>
        <w:ind w:left="-567" w:right="-142"/>
        <w:jc w:val="both"/>
        <w:rPr>
          <w:rFonts w:asciiTheme="majorHAnsi" w:hAnsiTheme="majorHAnsi"/>
          <w:sz w:val="28"/>
          <w:szCs w:val="28"/>
        </w:rPr>
      </w:pPr>
      <w:r w:rsidRPr="00CF618F">
        <w:rPr>
          <w:rFonts w:asciiTheme="majorHAnsi" w:hAnsiTheme="majorHAnsi"/>
          <w:b/>
          <w:sz w:val="28"/>
          <w:szCs w:val="28"/>
        </w:rPr>
        <w:t xml:space="preserve">Участники: </w:t>
      </w:r>
      <w:r w:rsidR="00FE1E4C">
        <w:rPr>
          <w:rFonts w:asciiTheme="majorHAnsi" w:hAnsiTheme="majorHAnsi"/>
          <w:sz w:val="28"/>
          <w:szCs w:val="28"/>
        </w:rPr>
        <w:t xml:space="preserve">руководители муниципальных </w:t>
      </w:r>
      <w:r w:rsidR="00FE1E4C" w:rsidRPr="00CF618F">
        <w:rPr>
          <w:rFonts w:asciiTheme="majorHAnsi" w:hAnsiTheme="majorHAnsi"/>
          <w:sz w:val="28"/>
          <w:szCs w:val="28"/>
        </w:rPr>
        <w:t>методических служб</w:t>
      </w:r>
      <w:r w:rsidR="00FE1E4C" w:rsidRPr="00873B96">
        <w:rPr>
          <w:rFonts w:asciiTheme="majorHAnsi" w:hAnsiTheme="majorHAnsi"/>
          <w:sz w:val="28"/>
          <w:szCs w:val="28"/>
        </w:rPr>
        <w:t xml:space="preserve"> Пермского края, </w:t>
      </w:r>
      <w:r w:rsidR="00873B96" w:rsidRPr="00CF618F">
        <w:rPr>
          <w:rFonts w:asciiTheme="majorHAnsi" w:hAnsiTheme="majorHAnsi"/>
          <w:sz w:val="28"/>
          <w:szCs w:val="28"/>
        </w:rPr>
        <w:t>специалисты муниципальных органов управления образованием</w:t>
      </w:r>
      <w:r w:rsidR="00FE1E4C">
        <w:rPr>
          <w:rFonts w:asciiTheme="majorHAnsi" w:hAnsiTheme="majorHAnsi"/>
          <w:sz w:val="28"/>
          <w:szCs w:val="28"/>
        </w:rPr>
        <w:t>.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8931"/>
      </w:tblGrid>
      <w:tr w:rsidR="00873B96" w:rsidRPr="00CF618F" w:rsidTr="00DE24E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873B96" w:rsidRPr="00CF618F" w:rsidRDefault="00873B96" w:rsidP="00BC030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CF618F">
              <w:rPr>
                <w:rFonts w:asciiTheme="majorHAnsi" w:hAnsiTheme="majorHAnsi"/>
                <w:b/>
                <w:sz w:val="28"/>
                <w:szCs w:val="28"/>
              </w:rPr>
              <w:t>Время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873B96" w:rsidRPr="00CF618F" w:rsidRDefault="00873B96" w:rsidP="00BC030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CF618F">
              <w:rPr>
                <w:rFonts w:asciiTheme="majorHAnsi" w:hAnsiTheme="majorHAnsi"/>
                <w:b/>
                <w:sz w:val="28"/>
                <w:szCs w:val="28"/>
              </w:rPr>
              <w:t>Содержание</w:t>
            </w:r>
          </w:p>
        </w:tc>
      </w:tr>
      <w:tr w:rsidR="00CF618F" w:rsidRPr="00CF618F" w:rsidTr="00DE24E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18F" w:rsidRPr="00CF618F" w:rsidRDefault="00873B96" w:rsidP="00BC0301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873B96">
              <w:rPr>
                <w:rFonts w:asciiTheme="majorHAnsi" w:hAnsiTheme="majorHAnsi"/>
                <w:sz w:val="28"/>
                <w:szCs w:val="28"/>
              </w:rPr>
              <w:t>10:30-11:00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18F" w:rsidRPr="00CF618F" w:rsidRDefault="00CF618F" w:rsidP="00BC0301">
            <w:pPr>
              <w:spacing w:after="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CF618F">
              <w:rPr>
                <w:rFonts w:asciiTheme="majorHAnsi" w:hAnsiTheme="majorHAnsi"/>
                <w:sz w:val="28"/>
                <w:szCs w:val="28"/>
              </w:rPr>
              <w:t>Регистрация участников</w:t>
            </w:r>
          </w:p>
        </w:tc>
      </w:tr>
      <w:tr w:rsidR="00BC0301" w:rsidRPr="00CF618F" w:rsidTr="00DE24E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301" w:rsidRPr="00CF618F" w:rsidRDefault="00BC0301" w:rsidP="00FA4EE8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873B96">
              <w:rPr>
                <w:rFonts w:asciiTheme="majorHAnsi" w:hAnsiTheme="majorHAnsi"/>
                <w:sz w:val="28"/>
                <w:szCs w:val="28"/>
              </w:rPr>
              <w:t>11:00-1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Pr="00873B96">
              <w:rPr>
                <w:rFonts w:asciiTheme="majorHAnsi" w:hAnsiTheme="majorHAnsi"/>
                <w:sz w:val="28"/>
                <w:szCs w:val="28"/>
              </w:rPr>
              <w:t>: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873B96">
              <w:rPr>
                <w:rFonts w:asciiTheme="majorHAnsi" w:hAnsiTheme="majorHAnsi"/>
                <w:sz w:val="28"/>
                <w:szCs w:val="28"/>
              </w:rPr>
              <w:t>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01" w:rsidRDefault="00BC0301" w:rsidP="004922CB">
            <w:pPr>
              <w:spacing w:after="120" w:line="240" w:lineRule="auto"/>
              <w:jc w:val="both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73B96"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</w:rPr>
              <w:t>О</w:t>
            </w:r>
            <w:r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</w:rPr>
              <w:t xml:space="preserve"> проведении регионального этапа Всероссийского конкурса «Учитель года – 2020».</w:t>
            </w:r>
          </w:p>
          <w:p w:rsidR="00BC0301" w:rsidRPr="00CF618F" w:rsidRDefault="00BC0301" w:rsidP="00BC0301">
            <w:pPr>
              <w:spacing w:after="0" w:line="240" w:lineRule="auto"/>
              <w:jc w:val="both"/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Фаязова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Альфия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Фаритовна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Pr="00FE1E4C">
              <w:rPr>
                <w:rFonts w:asciiTheme="majorHAnsi" w:hAnsiTheme="majorHAnsi"/>
                <w:sz w:val="28"/>
                <w:szCs w:val="28"/>
              </w:rPr>
              <w:t>к</w:t>
            </w:r>
            <w:r>
              <w:rPr>
                <w:rFonts w:asciiTheme="majorHAnsi" w:hAnsiTheme="majorHAnsi"/>
                <w:sz w:val="28"/>
                <w:szCs w:val="28"/>
              </w:rPr>
              <w:t>.п.</w:t>
            </w:r>
            <w:r w:rsidRPr="00FE1E4C">
              <w:rPr>
                <w:rFonts w:asciiTheme="majorHAnsi" w:hAnsiTheme="majorHAnsi"/>
                <w:sz w:val="28"/>
                <w:szCs w:val="28"/>
              </w:rPr>
              <w:t>н</w:t>
            </w:r>
            <w:r>
              <w:rPr>
                <w:rFonts w:asciiTheme="majorHAnsi" w:hAnsiTheme="majorHAnsi"/>
                <w:sz w:val="28"/>
                <w:szCs w:val="28"/>
              </w:rPr>
              <w:t>., заместитель директора ИРО ПК.</w:t>
            </w:r>
          </w:p>
        </w:tc>
      </w:tr>
      <w:tr w:rsidR="00BC0301" w:rsidRPr="00CF618F" w:rsidTr="00DE24E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301" w:rsidRPr="00CF618F" w:rsidRDefault="00BC0301" w:rsidP="00FA4EE8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873B96">
              <w:rPr>
                <w:rFonts w:asciiTheme="majorHAnsi" w:hAnsiTheme="majorHAnsi"/>
                <w:sz w:val="28"/>
                <w:szCs w:val="28"/>
              </w:rPr>
              <w:t>11: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873B96">
              <w:rPr>
                <w:rFonts w:asciiTheme="majorHAnsi" w:hAnsiTheme="majorHAnsi"/>
                <w:sz w:val="28"/>
                <w:szCs w:val="28"/>
              </w:rPr>
              <w:t>0-1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Pr="00873B96">
              <w:rPr>
                <w:rFonts w:asciiTheme="majorHAnsi" w:hAnsiTheme="majorHAnsi"/>
                <w:sz w:val="28"/>
                <w:szCs w:val="28"/>
              </w:rPr>
              <w:t>:</w:t>
            </w:r>
            <w:r>
              <w:rPr>
                <w:rFonts w:asciiTheme="majorHAnsi" w:hAnsiTheme="majorHAnsi"/>
                <w:sz w:val="28"/>
                <w:szCs w:val="28"/>
              </w:rPr>
              <w:t>50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D11" w:rsidRPr="00366D11" w:rsidRDefault="00366D11" w:rsidP="00366D11">
            <w:pPr>
              <w:spacing w:after="120"/>
              <w:jc w:val="both"/>
              <w:rPr>
                <w:rFonts w:ascii="Cambria" w:hAnsi="Cambria"/>
                <w:sz w:val="28"/>
                <w:szCs w:val="28"/>
              </w:rPr>
            </w:pPr>
            <w:r w:rsidRPr="00366D11">
              <w:rPr>
                <w:rFonts w:ascii="Cambria" w:hAnsi="Cambria"/>
                <w:b/>
                <w:bCs/>
                <w:sz w:val="28"/>
                <w:szCs w:val="28"/>
              </w:rPr>
              <w:t>Об оценке компетенций работников общеобразовательных организаций в 2019 году.</w:t>
            </w:r>
          </w:p>
          <w:p w:rsidR="00BC0301" w:rsidRPr="00CF618F" w:rsidRDefault="00BC0301" w:rsidP="00BC0301">
            <w:pPr>
              <w:spacing w:after="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6B193E">
              <w:rPr>
                <w:rFonts w:asciiTheme="majorHAnsi" w:hAnsiTheme="majorHAnsi"/>
                <w:sz w:val="28"/>
                <w:szCs w:val="28"/>
              </w:rPr>
              <w:t>Коротаева</w:t>
            </w:r>
            <w:proofErr w:type="spellEnd"/>
            <w:r w:rsidRPr="006B193E">
              <w:rPr>
                <w:rFonts w:asciiTheme="majorHAnsi" w:hAnsiTheme="majorHAnsi"/>
                <w:sz w:val="28"/>
                <w:szCs w:val="28"/>
              </w:rPr>
              <w:t xml:space="preserve"> Татьяна Викторовна, начальник отдела профессионального развития педагогов </w:t>
            </w:r>
            <w:r>
              <w:rPr>
                <w:rFonts w:asciiTheme="majorHAnsi" w:hAnsiTheme="majorHAnsi"/>
                <w:sz w:val="28"/>
                <w:szCs w:val="28"/>
              </w:rPr>
              <w:t>ИРО ПК</w:t>
            </w:r>
          </w:p>
        </w:tc>
      </w:tr>
      <w:tr w:rsidR="00DE24E0" w:rsidRPr="00CF618F" w:rsidTr="00DE24E0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4E0" w:rsidRPr="00CF618F" w:rsidRDefault="00DE24E0" w:rsidP="00DE24E0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873B96">
              <w:rPr>
                <w:rFonts w:asciiTheme="majorHAnsi" w:hAnsiTheme="majorHAnsi"/>
                <w:sz w:val="28"/>
                <w:szCs w:val="28"/>
              </w:rPr>
              <w:t>11:</w:t>
            </w:r>
            <w:r>
              <w:rPr>
                <w:rFonts w:asciiTheme="majorHAnsi" w:hAnsiTheme="majorHAnsi"/>
                <w:sz w:val="28"/>
                <w:szCs w:val="28"/>
              </w:rPr>
              <w:t>50</w:t>
            </w:r>
            <w:r w:rsidRPr="00873B96">
              <w:rPr>
                <w:rFonts w:asciiTheme="majorHAnsi" w:hAnsiTheme="majorHAnsi"/>
                <w:sz w:val="28"/>
                <w:szCs w:val="28"/>
              </w:rPr>
              <w:t>-</w:t>
            </w:r>
            <w:r>
              <w:rPr>
                <w:rFonts w:asciiTheme="majorHAnsi" w:hAnsiTheme="majorHAnsi"/>
                <w:sz w:val="28"/>
                <w:szCs w:val="28"/>
              </w:rPr>
              <w:t>12:50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E0" w:rsidRDefault="00DE24E0" w:rsidP="004922CB">
            <w:pPr>
              <w:spacing w:after="120" w:line="240" w:lineRule="auto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3B96">
              <w:rPr>
                <w:rFonts w:asciiTheme="majorHAnsi" w:hAnsiTheme="majorHAnsi"/>
                <w:b/>
                <w:sz w:val="28"/>
                <w:szCs w:val="28"/>
              </w:rPr>
              <w:t>О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научно-методическом обеспечении непрерывного профессионального роста работников образования </w:t>
            </w:r>
            <w:r w:rsidRPr="00BC0301">
              <w:rPr>
                <w:rFonts w:asciiTheme="majorHAnsi" w:hAnsiTheme="majorHAnsi"/>
                <w:b/>
                <w:sz w:val="28"/>
                <w:szCs w:val="28"/>
              </w:rPr>
              <w:t>Пермского края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в 2020 году.</w:t>
            </w:r>
          </w:p>
          <w:p w:rsidR="00DE24E0" w:rsidRDefault="00DE24E0" w:rsidP="00DE24E0">
            <w:pPr>
              <w:spacing w:after="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Фаязова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Альфия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Фаритовна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Pr="00FE1E4C">
              <w:rPr>
                <w:rFonts w:asciiTheme="majorHAnsi" w:hAnsiTheme="majorHAnsi"/>
                <w:sz w:val="28"/>
                <w:szCs w:val="28"/>
              </w:rPr>
              <w:t>к</w:t>
            </w:r>
            <w:r>
              <w:rPr>
                <w:rFonts w:asciiTheme="majorHAnsi" w:hAnsiTheme="majorHAnsi"/>
                <w:sz w:val="28"/>
                <w:szCs w:val="28"/>
              </w:rPr>
              <w:t>.п.</w:t>
            </w:r>
            <w:r w:rsidRPr="00FE1E4C">
              <w:rPr>
                <w:rFonts w:asciiTheme="majorHAnsi" w:hAnsiTheme="majorHAnsi"/>
                <w:sz w:val="28"/>
                <w:szCs w:val="28"/>
              </w:rPr>
              <w:t>н</w:t>
            </w:r>
            <w:r>
              <w:rPr>
                <w:rFonts w:asciiTheme="majorHAnsi" w:hAnsiTheme="majorHAnsi"/>
                <w:sz w:val="28"/>
                <w:szCs w:val="28"/>
              </w:rPr>
              <w:t>., заместитель директора ИРО П</w:t>
            </w:r>
            <w:bookmarkStart w:id="0" w:name="_GoBack"/>
            <w:bookmarkEnd w:id="0"/>
            <w:r>
              <w:rPr>
                <w:rFonts w:asciiTheme="majorHAnsi" w:hAnsiTheme="majorHAnsi"/>
                <w:sz w:val="28"/>
                <w:szCs w:val="28"/>
              </w:rPr>
              <w:t>К.</w:t>
            </w:r>
          </w:p>
          <w:p w:rsidR="00DE24E0" w:rsidRPr="00CF618F" w:rsidRDefault="00DE24E0" w:rsidP="00DE24E0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FE1E4C">
              <w:rPr>
                <w:rFonts w:asciiTheme="majorHAnsi" w:hAnsiTheme="majorHAnsi"/>
                <w:sz w:val="28"/>
                <w:szCs w:val="28"/>
              </w:rPr>
              <w:t>Клейман</w:t>
            </w:r>
            <w:proofErr w:type="spellEnd"/>
            <w:r w:rsidRPr="00FE1E4C">
              <w:rPr>
                <w:rFonts w:asciiTheme="majorHAnsi" w:hAnsiTheme="majorHAnsi"/>
                <w:sz w:val="28"/>
                <w:szCs w:val="28"/>
              </w:rPr>
              <w:t xml:space="preserve"> Илья Самуилович, </w:t>
            </w:r>
            <w:r w:rsidRPr="006B193E">
              <w:rPr>
                <w:rFonts w:asciiTheme="majorHAnsi" w:hAnsiTheme="majorHAnsi"/>
                <w:sz w:val="28"/>
                <w:szCs w:val="28"/>
              </w:rPr>
              <w:t>к.п.н.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, ведущий </w:t>
            </w:r>
            <w:r w:rsidRPr="00FE1E4C">
              <w:rPr>
                <w:rFonts w:asciiTheme="majorHAnsi" w:hAnsiTheme="majorHAnsi"/>
                <w:sz w:val="28"/>
                <w:szCs w:val="28"/>
              </w:rPr>
              <w:t xml:space="preserve">научный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сотрудник отдела профессионального развития педагогов </w:t>
            </w:r>
            <w:r w:rsidRPr="00FE1E4C">
              <w:rPr>
                <w:rFonts w:asciiTheme="majorHAnsi" w:hAnsiTheme="majorHAnsi"/>
                <w:sz w:val="28"/>
                <w:szCs w:val="28"/>
              </w:rPr>
              <w:t>ИРО ПК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</w:tr>
      <w:tr w:rsidR="00DE24E0" w:rsidRPr="00CF618F" w:rsidTr="00DE24E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24E0" w:rsidRPr="00CF618F" w:rsidRDefault="00DE24E0" w:rsidP="004922CB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4E0" w:rsidRDefault="00DE24E0" w:rsidP="004922CB">
            <w:pPr>
              <w:spacing w:after="120" w:line="240" w:lineRule="auto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О</w:t>
            </w:r>
            <w:r w:rsidRPr="00B8318E">
              <w:rPr>
                <w:rFonts w:asciiTheme="majorHAnsi" w:hAnsiTheme="majorHAnsi"/>
                <w:b/>
                <w:sz w:val="28"/>
                <w:szCs w:val="28"/>
              </w:rPr>
              <w:t xml:space="preserve"> работе на портале «Сообщество педагогов Пермского края»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в 2020 году.</w:t>
            </w:r>
          </w:p>
          <w:p w:rsidR="00DE24E0" w:rsidRPr="00873B96" w:rsidRDefault="00DE24E0" w:rsidP="00BC0301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6B193E">
              <w:rPr>
                <w:rFonts w:asciiTheme="majorHAnsi" w:hAnsiTheme="majorHAnsi"/>
                <w:sz w:val="28"/>
                <w:szCs w:val="28"/>
              </w:rPr>
              <w:t>Коротаева</w:t>
            </w:r>
            <w:proofErr w:type="spellEnd"/>
            <w:r w:rsidRPr="006B193E">
              <w:rPr>
                <w:rFonts w:asciiTheme="majorHAnsi" w:hAnsiTheme="majorHAnsi"/>
                <w:sz w:val="28"/>
                <w:szCs w:val="28"/>
              </w:rPr>
              <w:t xml:space="preserve"> Татьяна Викторовна, начальник отдела профессионального развития педагогов </w:t>
            </w:r>
            <w:r>
              <w:rPr>
                <w:rFonts w:asciiTheme="majorHAnsi" w:hAnsiTheme="majorHAnsi"/>
                <w:sz w:val="28"/>
                <w:szCs w:val="28"/>
              </w:rPr>
              <w:t>ИРО ПК</w:t>
            </w:r>
          </w:p>
        </w:tc>
      </w:tr>
      <w:tr w:rsidR="00DE24E0" w:rsidRPr="00CF618F" w:rsidTr="00DE24E0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4E0" w:rsidRPr="00CF618F" w:rsidRDefault="00DE24E0" w:rsidP="00DE24E0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4E0" w:rsidRDefault="00DE24E0" w:rsidP="004922CB">
            <w:pPr>
              <w:spacing w:after="120" w:line="240" w:lineRule="auto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О реализации краевой модели поддержки и сопровождения учителей в возрасте до 35 лет в первые три года работы в</w:t>
            </w:r>
            <w:r w:rsidRPr="00BC0301">
              <w:rPr>
                <w:rFonts w:asciiTheme="majorHAnsi" w:hAnsiTheme="majorHAnsi"/>
                <w:b/>
                <w:sz w:val="28"/>
                <w:szCs w:val="28"/>
              </w:rPr>
              <w:t xml:space="preserve"> 2020 году.</w:t>
            </w:r>
          </w:p>
          <w:p w:rsidR="00DE24E0" w:rsidRDefault="00DE24E0" w:rsidP="00BC0301">
            <w:pPr>
              <w:spacing w:after="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BC0301">
              <w:rPr>
                <w:rFonts w:asciiTheme="majorHAnsi" w:hAnsiTheme="majorHAnsi"/>
                <w:sz w:val="28"/>
                <w:szCs w:val="28"/>
              </w:rPr>
              <w:t>Дремина</w:t>
            </w:r>
            <w:proofErr w:type="spellEnd"/>
            <w:r w:rsidRPr="00BC030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BC0301">
              <w:rPr>
                <w:rFonts w:asciiTheme="majorHAnsi" w:hAnsiTheme="majorHAnsi"/>
                <w:sz w:val="28"/>
                <w:szCs w:val="28"/>
              </w:rPr>
              <w:t>Инга</w:t>
            </w:r>
            <w:proofErr w:type="spellEnd"/>
            <w:r w:rsidRPr="00BC0301">
              <w:rPr>
                <w:rFonts w:asciiTheme="majorHAnsi" w:hAnsiTheme="majorHAnsi"/>
                <w:sz w:val="28"/>
                <w:szCs w:val="28"/>
              </w:rPr>
              <w:t xml:space="preserve"> Анатольевна, научный сотрудник отдела воспитания и социализации ИРО ПК</w:t>
            </w:r>
          </w:p>
          <w:p w:rsidR="00DE24E0" w:rsidRPr="00BC0301" w:rsidRDefault="00DE24E0" w:rsidP="00BC0301">
            <w:pPr>
              <w:spacing w:after="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BC0301">
              <w:rPr>
                <w:rFonts w:asciiTheme="majorHAnsi" w:hAnsiTheme="majorHAnsi"/>
                <w:sz w:val="28"/>
                <w:szCs w:val="28"/>
              </w:rPr>
              <w:t>Монзина</w:t>
            </w:r>
            <w:proofErr w:type="spellEnd"/>
            <w:r w:rsidRPr="00BC0301">
              <w:rPr>
                <w:rFonts w:asciiTheme="majorHAnsi" w:hAnsiTheme="majorHAnsi"/>
                <w:sz w:val="28"/>
                <w:szCs w:val="28"/>
              </w:rPr>
              <w:t xml:space="preserve"> Наталья Вячеславовна, главный специалист по информационной работе, молодёжной политике и связям с общественностью Пермского </w:t>
            </w:r>
            <w:proofErr w:type="spellStart"/>
            <w:r w:rsidRPr="00BC0301">
              <w:rPr>
                <w:rFonts w:asciiTheme="majorHAnsi" w:hAnsiTheme="majorHAnsi"/>
                <w:sz w:val="28"/>
                <w:szCs w:val="28"/>
              </w:rPr>
              <w:t>крайсовпрофа</w:t>
            </w:r>
            <w:proofErr w:type="spellEnd"/>
          </w:p>
        </w:tc>
      </w:tr>
      <w:tr w:rsidR="00BC0301" w:rsidRPr="00CF618F" w:rsidTr="00DE24E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301" w:rsidRDefault="00BC0301" w:rsidP="00FA4EE8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12:</w:t>
            </w:r>
            <w:r w:rsidR="00DE24E0">
              <w:rPr>
                <w:rFonts w:asciiTheme="majorHAnsi" w:hAnsiTheme="majorHAnsi"/>
                <w:sz w:val="28"/>
                <w:szCs w:val="28"/>
              </w:rPr>
              <w:t>5</w:t>
            </w:r>
            <w:r w:rsidR="004922CB">
              <w:rPr>
                <w:rFonts w:asciiTheme="majorHAnsi" w:hAnsiTheme="majorHAnsi"/>
                <w:sz w:val="28"/>
                <w:szCs w:val="28"/>
              </w:rPr>
              <w:t>0</w:t>
            </w:r>
            <w:r>
              <w:rPr>
                <w:rFonts w:asciiTheme="majorHAnsi" w:hAnsiTheme="majorHAnsi"/>
                <w:sz w:val="28"/>
                <w:szCs w:val="28"/>
              </w:rPr>
              <w:t>-</w:t>
            </w:r>
          </w:p>
          <w:p w:rsidR="00BC0301" w:rsidRPr="00873B96" w:rsidRDefault="00BC0301" w:rsidP="00DE24E0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13:</w:t>
            </w:r>
            <w:r w:rsidR="00DE24E0">
              <w:rPr>
                <w:rFonts w:asciiTheme="majorHAnsi" w:hAnsiTheme="majorHAnsi"/>
                <w:sz w:val="28"/>
                <w:szCs w:val="28"/>
              </w:rPr>
              <w:t>2</w:t>
            </w:r>
            <w:r>
              <w:rPr>
                <w:rFonts w:asciiTheme="majorHAnsi" w:hAnsiTheme="majorHAnsi"/>
                <w:sz w:val="28"/>
                <w:szCs w:val="28"/>
              </w:rPr>
              <w:t>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01" w:rsidRPr="00873B96" w:rsidRDefault="00BC0301" w:rsidP="00BC0301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Групповые и индивидуальные консультации.</w:t>
            </w:r>
          </w:p>
        </w:tc>
      </w:tr>
    </w:tbl>
    <w:p w:rsidR="002526B9" w:rsidRPr="00CF618F" w:rsidRDefault="002526B9" w:rsidP="006643A8">
      <w:pPr>
        <w:spacing w:after="0" w:line="240" w:lineRule="auto"/>
        <w:rPr>
          <w:rFonts w:asciiTheme="majorHAnsi" w:hAnsiTheme="majorHAnsi"/>
        </w:rPr>
      </w:pPr>
    </w:p>
    <w:sectPr w:rsidR="002526B9" w:rsidRPr="00CF618F" w:rsidSect="00366D1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6397D"/>
    <w:multiLevelType w:val="hybridMultilevel"/>
    <w:tmpl w:val="6F5A4DF8"/>
    <w:lvl w:ilvl="0" w:tplc="B3CC16A8">
      <w:start w:val="1"/>
      <w:numFmt w:val="decimal"/>
      <w:lvlText w:val="%1."/>
      <w:lvlJc w:val="left"/>
      <w:pPr>
        <w:ind w:left="-162" w:hanging="405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3F4"/>
    <w:rsid w:val="001D5C27"/>
    <w:rsid w:val="002526B9"/>
    <w:rsid w:val="00366D11"/>
    <w:rsid w:val="004922CB"/>
    <w:rsid w:val="004A66E2"/>
    <w:rsid w:val="00576F2A"/>
    <w:rsid w:val="00641393"/>
    <w:rsid w:val="006643A8"/>
    <w:rsid w:val="006B193E"/>
    <w:rsid w:val="007073F4"/>
    <w:rsid w:val="007D58F4"/>
    <w:rsid w:val="00801A40"/>
    <w:rsid w:val="00873B96"/>
    <w:rsid w:val="008D7CC9"/>
    <w:rsid w:val="00906B53"/>
    <w:rsid w:val="009633DE"/>
    <w:rsid w:val="00A03DA0"/>
    <w:rsid w:val="00B5322E"/>
    <w:rsid w:val="00B8318E"/>
    <w:rsid w:val="00BC0301"/>
    <w:rsid w:val="00CE3EB2"/>
    <w:rsid w:val="00CF618F"/>
    <w:rsid w:val="00DE24E0"/>
    <w:rsid w:val="00E2746D"/>
    <w:rsid w:val="00EF240D"/>
    <w:rsid w:val="00FE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F4"/>
    <w:pPr>
      <w:spacing w:after="160" w:line="256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18F"/>
    <w:pPr>
      <w:ind w:left="720"/>
      <w:contextualSpacing/>
    </w:pPr>
  </w:style>
  <w:style w:type="table" w:styleId="a4">
    <w:name w:val="Table Grid"/>
    <w:basedOn w:val="a1"/>
    <w:uiPriority w:val="59"/>
    <w:rsid w:val="00CF618F"/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F618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618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2526B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ЦРО ПК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Александровна Молош</dc:creator>
  <cp:keywords/>
  <dc:description/>
  <cp:lastModifiedBy>Molosh-LA</cp:lastModifiedBy>
  <cp:revision>5</cp:revision>
  <cp:lastPrinted>2020-02-20T09:28:00Z</cp:lastPrinted>
  <dcterms:created xsi:type="dcterms:W3CDTF">2020-02-20T10:51:00Z</dcterms:created>
  <dcterms:modified xsi:type="dcterms:W3CDTF">2020-02-21T06:36:00Z</dcterms:modified>
</cp:coreProperties>
</file>