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2E" w:rsidRPr="006676EB" w:rsidRDefault="00F2082E" w:rsidP="00F20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676EB">
        <w:rPr>
          <w:rFonts w:ascii="Times New Roman" w:hAnsi="Times New Roman"/>
          <w:sz w:val="28"/>
          <w:szCs w:val="28"/>
        </w:rPr>
        <w:t>ГАУ ДПО «Институт развития образования Пермского края»</w:t>
      </w:r>
    </w:p>
    <w:p w:rsidR="00F2082E" w:rsidRPr="00C308F9" w:rsidRDefault="00F2082E" w:rsidP="00F2082E">
      <w:pPr>
        <w:pStyle w:val="a4"/>
        <w:rPr>
          <w:rFonts w:ascii="Times New Roman" w:hAnsi="Times New Roman"/>
          <w:sz w:val="28"/>
          <w:szCs w:val="28"/>
        </w:rPr>
      </w:pPr>
    </w:p>
    <w:p w:rsidR="00F2082E" w:rsidRPr="001F65C1" w:rsidRDefault="00F2082E" w:rsidP="00F208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0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Проблемно-целевой с</w:t>
      </w:r>
      <w:r w:rsidRPr="001F65C1">
        <w:rPr>
          <w:rFonts w:ascii="Times New Roman" w:hAnsi="Times New Roman"/>
          <w:b/>
          <w:sz w:val="28"/>
          <w:szCs w:val="28"/>
        </w:rPr>
        <w:t>еминар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082E" w:rsidRPr="00B04344" w:rsidRDefault="00F2082E" w:rsidP="00F2082E">
      <w:pPr>
        <w:pStyle w:val="a4"/>
        <w:jc w:val="center"/>
        <w:rPr>
          <w:b/>
          <w:sz w:val="24"/>
          <w:szCs w:val="24"/>
        </w:rPr>
      </w:pPr>
      <w:r w:rsidRPr="00B04344">
        <w:rPr>
          <w:rFonts w:ascii="Times New Roman" w:hAnsi="Times New Roman"/>
          <w:b/>
          <w:sz w:val="28"/>
          <w:szCs w:val="28"/>
        </w:rPr>
        <w:t>«</w:t>
      </w:r>
      <w:r w:rsidRPr="00F2082E">
        <w:rPr>
          <w:rFonts w:ascii="Times New Roman" w:hAnsi="Times New Roman"/>
          <w:b/>
          <w:sz w:val="28"/>
          <w:szCs w:val="28"/>
        </w:rPr>
        <w:t>Ресурсы усиления воспитательного потенциала образовательной организации: проблемы, задачи и механизм решения»</w:t>
      </w:r>
    </w:p>
    <w:p w:rsidR="00F2082E" w:rsidRDefault="00F2082E" w:rsidP="00F208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04344">
        <w:rPr>
          <w:rFonts w:ascii="Times New Roman" w:hAnsi="Times New Roman"/>
          <w:b/>
          <w:sz w:val="28"/>
          <w:szCs w:val="28"/>
        </w:rPr>
        <w:t xml:space="preserve"> </w:t>
      </w:r>
    </w:p>
    <w:p w:rsidR="001010E4" w:rsidRPr="00630EF3" w:rsidRDefault="001010E4" w:rsidP="001010E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Дата, место</w:t>
      </w:r>
      <w:r w:rsidRPr="00630EF3">
        <w:rPr>
          <w:rFonts w:ascii="Times New Roman" w:hAnsi="Times New Roman"/>
          <w:b/>
          <w:sz w:val="28"/>
          <w:szCs w:val="28"/>
        </w:rPr>
        <w:t xml:space="preserve"> проведения: </w:t>
      </w:r>
      <w:r>
        <w:rPr>
          <w:rFonts w:ascii="Times New Roman" w:hAnsi="Times New Roman"/>
          <w:sz w:val="28"/>
          <w:szCs w:val="28"/>
        </w:rPr>
        <w:t xml:space="preserve">21 августа </w:t>
      </w:r>
      <w:r w:rsidRPr="00630EF3">
        <w:rPr>
          <w:rFonts w:ascii="Times New Roman" w:hAnsi="Times New Roman"/>
          <w:sz w:val="28"/>
          <w:szCs w:val="28"/>
        </w:rPr>
        <w:t>2018 г.</w:t>
      </w:r>
      <w:r>
        <w:rPr>
          <w:rFonts w:ascii="Times New Roman" w:hAnsi="Times New Roman"/>
          <w:sz w:val="28"/>
          <w:szCs w:val="28"/>
        </w:rPr>
        <w:t xml:space="preserve">, 11.00, </w:t>
      </w:r>
      <w:r w:rsidRPr="00F2082E">
        <w:rPr>
          <w:rFonts w:ascii="Times New Roman" w:hAnsi="Times New Roman"/>
          <w:sz w:val="28"/>
          <w:szCs w:val="28"/>
        </w:rPr>
        <w:t>ГАУ ДПО ИРО ПК  Екатерининская 210, ауд. 19</w:t>
      </w:r>
    </w:p>
    <w:p w:rsidR="001010E4" w:rsidRDefault="001010E4" w:rsidP="001010E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Ведущие</w:t>
      </w:r>
      <w:r w:rsidRPr="00630EF3">
        <w:rPr>
          <w:rFonts w:ascii="Times New Roman" w:hAnsi="Times New Roman"/>
          <w:b/>
          <w:sz w:val="28"/>
          <w:szCs w:val="28"/>
        </w:rPr>
        <w:t xml:space="preserve"> семинара</w:t>
      </w:r>
      <w:r>
        <w:rPr>
          <w:rFonts w:ascii="Times New Roman" w:hAnsi="Times New Roman"/>
          <w:sz w:val="28"/>
          <w:szCs w:val="28"/>
        </w:rPr>
        <w:t xml:space="preserve">: Фаязова А.Ф.,  заместитель директора </w:t>
      </w:r>
      <w:r w:rsidRPr="00F2082E">
        <w:rPr>
          <w:rFonts w:ascii="Times New Roman" w:hAnsi="Times New Roman"/>
          <w:sz w:val="28"/>
          <w:szCs w:val="28"/>
        </w:rPr>
        <w:t xml:space="preserve">ИРО ПК, </w:t>
      </w:r>
      <w:proofErr w:type="spellStart"/>
      <w:r w:rsidRPr="00F2082E">
        <w:rPr>
          <w:rFonts w:ascii="Times New Roman" w:hAnsi="Times New Roman"/>
          <w:sz w:val="28"/>
          <w:szCs w:val="28"/>
        </w:rPr>
        <w:t>к.пед.н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EF3">
        <w:rPr>
          <w:rFonts w:ascii="Times New Roman" w:hAnsi="Times New Roman"/>
          <w:sz w:val="28"/>
          <w:szCs w:val="28"/>
        </w:rPr>
        <w:t>Дремина</w:t>
      </w:r>
      <w:proofErr w:type="spellEnd"/>
      <w:r w:rsidRPr="00630EF3">
        <w:rPr>
          <w:rFonts w:ascii="Times New Roman" w:hAnsi="Times New Roman"/>
          <w:sz w:val="28"/>
          <w:szCs w:val="28"/>
        </w:rPr>
        <w:t xml:space="preserve"> И.А.,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EF3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отдела воспитания и социализации ИРО ПК</w:t>
      </w:r>
    </w:p>
    <w:p w:rsidR="00F11A13" w:rsidRPr="00B04344" w:rsidRDefault="00F11A13" w:rsidP="00F208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2082E" w:rsidRDefault="00F2082E" w:rsidP="001010E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Целевая аудитория</w:t>
      </w:r>
      <w:r w:rsidRPr="00630EF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</w:t>
      </w:r>
      <w:r w:rsidRPr="00F2082E">
        <w:rPr>
          <w:rFonts w:ascii="Times New Roman" w:hAnsi="Times New Roman"/>
          <w:sz w:val="28"/>
          <w:szCs w:val="28"/>
        </w:rPr>
        <w:t>иректора, заместители директоров по воспитательной работе,</w:t>
      </w:r>
      <w:r>
        <w:rPr>
          <w:rFonts w:ascii="Times New Roman" w:hAnsi="Times New Roman"/>
          <w:sz w:val="28"/>
          <w:szCs w:val="28"/>
        </w:rPr>
        <w:t xml:space="preserve"> руководители методических объединений классных руководителей</w:t>
      </w:r>
    </w:p>
    <w:p w:rsidR="00F2082E" w:rsidRDefault="00F2082E" w:rsidP="001010E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Цель:</w:t>
      </w:r>
      <w:r w:rsidRPr="00630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выявление оптимальных способов решения актуальных задач воспитания и социализации</w:t>
      </w:r>
      <w:r w:rsidR="001010E4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F11A13" w:rsidRPr="00F11A13" w:rsidRDefault="00F11A13" w:rsidP="001010E4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1A13">
        <w:rPr>
          <w:rFonts w:ascii="Times New Roman" w:hAnsi="Times New Roman"/>
          <w:b/>
          <w:sz w:val="28"/>
          <w:szCs w:val="28"/>
        </w:rPr>
        <w:t>Задачи:</w:t>
      </w:r>
    </w:p>
    <w:p w:rsidR="00F11A13" w:rsidRDefault="00F11A13" w:rsidP="00F11A13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Выявить внутренний и внешний потенциал образовательно</w:t>
      </w:r>
      <w:r w:rsidR="001010E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организации в реализации программ воспитания</w:t>
      </w:r>
      <w:r w:rsidR="001010E4">
        <w:rPr>
          <w:rFonts w:ascii="Times New Roman" w:hAnsi="Times New Roman"/>
          <w:sz w:val="28"/>
          <w:szCs w:val="28"/>
        </w:rPr>
        <w:t xml:space="preserve"> и социализации.</w:t>
      </w:r>
    </w:p>
    <w:p w:rsidR="00F11A13" w:rsidRDefault="00F11A13" w:rsidP="00F11A13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Сформулировать приоритетные задачи программы развития воспитания </w:t>
      </w:r>
      <w:r w:rsidR="001010E4">
        <w:rPr>
          <w:rFonts w:ascii="Times New Roman" w:hAnsi="Times New Roman"/>
          <w:sz w:val="28"/>
          <w:szCs w:val="28"/>
        </w:rPr>
        <w:t>и социализации образовательной организации.</w:t>
      </w:r>
    </w:p>
    <w:p w:rsidR="006676EB" w:rsidRDefault="006676EB" w:rsidP="00F11A13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4 эффективных механизма выполнения </w:t>
      </w:r>
      <w:r w:rsidR="001010E4">
        <w:rPr>
          <w:rFonts w:ascii="Times New Roman" w:hAnsi="Times New Roman"/>
          <w:sz w:val="28"/>
          <w:szCs w:val="28"/>
        </w:rPr>
        <w:t xml:space="preserve">текущих </w:t>
      </w:r>
      <w:r>
        <w:rPr>
          <w:rFonts w:ascii="Times New Roman" w:hAnsi="Times New Roman"/>
          <w:sz w:val="28"/>
          <w:szCs w:val="28"/>
        </w:rPr>
        <w:t xml:space="preserve">задач. </w:t>
      </w:r>
    </w:p>
    <w:p w:rsidR="00F2082E" w:rsidRPr="00630EF3" w:rsidRDefault="00F2082E" w:rsidP="001010E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30EF3">
        <w:rPr>
          <w:rFonts w:ascii="Times New Roman" w:hAnsi="Times New Roman"/>
          <w:b/>
          <w:sz w:val="28"/>
          <w:szCs w:val="28"/>
        </w:rPr>
        <w:t>Продукт:</w:t>
      </w:r>
      <w:r>
        <w:rPr>
          <w:rFonts w:ascii="Times New Roman" w:hAnsi="Times New Roman"/>
          <w:sz w:val="28"/>
          <w:szCs w:val="28"/>
        </w:rPr>
        <w:t xml:space="preserve"> модели</w:t>
      </w:r>
      <w:r w:rsidRPr="00630EF3">
        <w:rPr>
          <w:rFonts w:ascii="Times New Roman" w:hAnsi="Times New Roman"/>
          <w:sz w:val="28"/>
          <w:szCs w:val="28"/>
        </w:rPr>
        <w:t xml:space="preserve"> </w:t>
      </w:r>
      <w:r w:rsidR="001010E4">
        <w:rPr>
          <w:rFonts w:ascii="Times New Roman" w:hAnsi="Times New Roman"/>
          <w:sz w:val="28"/>
          <w:szCs w:val="28"/>
        </w:rPr>
        <w:t xml:space="preserve">будущих </w:t>
      </w:r>
      <w:r>
        <w:rPr>
          <w:rFonts w:ascii="Times New Roman" w:hAnsi="Times New Roman"/>
          <w:sz w:val="28"/>
          <w:szCs w:val="28"/>
        </w:rPr>
        <w:t xml:space="preserve">проектов институционального уровня </w:t>
      </w:r>
    </w:p>
    <w:p w:rsidR="00F11A13" w:rsidRDefault="00F11A13" w:rsidP="00F208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2082E" w:rsidRDefault="00F2082E" w:rsidP="00F208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F65C1">
        <w:rPr>
          <w:rFonts w:ascii="Times New Roman" w:hAnsi="Times New Roman"/>
          <w:b/>
          <w:sz w:val="28"/>
          <w:szCs w:val="28"/>
        </w:rPr>
        <w:t>ПРОГРАММА</w:t>
      </w:r>
      <w:r w:rsidR="006676EB">
        <w:rPr>
          <w:rFonts w:ascii="Times New Roman" w:hAnsi="Times New Roman"/>
          <w:b/>
          <w:sz w:val="28"/>
          <w:szCs w:val="28"/>
        </w:rPr>
        <w:t xml:space="preserve"> СЕМИНАРА</w:t>
      </w:r>
    </w:p>
    <w:p w:rsidR="006676EB" w:rsidRPr="001F65C1" w:rsidRDefault="006676EB" w:rsidP="00F208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8080"/>
      </w:tblGrid>
      <w:tr w:rsidR="00F2082E" w:rsidRPr="00630EF3" w:rsidTr="00895AE0">
        <w:tc>
          <w:tcPr>
            <w:tcW w:w="1809" w:type="dxa"/>
          </w:tcPr>
          <w:p w:rsidR="00F2082E" w:rsidRPr="00630EF3" w:rsidRDefault="00F2082E" w:rsidP="00895A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0EF3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8080" w:type="dxa"/>
          </w:tcPr>
          <w:p w:rsidR="00F2082E" w:rsidRPr="00630EF3" w:rsidRDefault="00F2082E" w:rsidP="00895A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0EF3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</w:tr>
      <w:tr w:rsidR="00F2082E" w:rsidRPr="00630EF3" w:rsidTr="00895AE0">
        <w:tc>
          <w:tcPr>
            <w:tcW w:w="1809" w:type="dxa"/>
          </w:tcPr>
          <w:p w:rsidR="00F2082E" w:rsidRPr="00630EF3" w:rsidRDefault="00F2082E" w:rsidP="00895A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11.00 -12</w:t>
            </w:r>
            <w:r w:rsidR="00F11A13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8080" w:type="dxa"/>
          </w:tcPr>
          <w:p w:rsidR="00F2082E" w:rsidRPr="00630EF3" w:rsidRDefault="00F2082E" w:rsidP="00101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работа</w:t>
            </w:r>
            <w:r w:rsidR="001010E4">
              <w:rPr>
                <w:rFonts w:ascii="Times New Roman" w:hAnsi="Times New Roman"/>
                <w:sz w:val="28"/>
                <w:szCs w:val="28"/>
              </w:rPr>
              <w:t xml:space="preserve"> с использованием технологии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F2082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1010E4">
              <w:rPr>
                <w:rFonts w:ascii="Times New Roman" w:hAnsi="Times New Roman"/>
                <w:sz w:val="28"/>
                <w:szCs w:val="28"/>
              </w:rPr>
              <w:t xml:space="preserve">з»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0E4">
              <w:rPr>
                <w:rFonts w:ascii="Times New Roman" w:hAnsi="Times New Roman"/>
                <w:sz w:val="28"/>
                <w:szCs w:val="28"/>
              </w:rPr>
              <w:t>по формулированию актуальных проблем воспитания и социализации, ранжирование и п</w:t>
            </w:r>
            <w:r w:rsidR="00F11A13">
              <w:rPr>
                <w:rFonts w:ascii="Times New Roman" w:hAnsi="Times New Roman"/>
                <w:sz w:val="28"/>
                <w:szCs w:val="28"/>
              </w:rPr>
              <w:t xml:space="preserve">остановка </w:t>
            </w:r>
            <w:r w:rsidR="001010E4">
              <w:rPr>
                <w:rFonts w:ascii="Times New Roman" w:hAnsi="Times New Roman"/>
                <w:sz w:val="28"/>
                <w:szCs w:val="28"/>
              </w:rPr>
              <w:t>текущих задач</w:t>
            </w:r>
            <w:r w:rsidR="00F11A1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F2082E" w:rsidRPr="00630EF3" w:rsidTr="00895AE0">
        <w:tc>
          <w:tcPr>
            <w:tcW w:w="1809" w:type="dxa"/>
          </w:tcPr>
          <w:p w:rsidR="00F2082E" w:rsidRDefault="00F11A13" w:rsidP="00895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13.30</w:t>
            </w:r>
          </w:p>
        </w:tc>
        <w:tc>
          <w:tcPr>
            <w:tcW w:w="8080" w:type="dxa"/>
          </w:tcPr>
          <w:p w:rsidR="00F2082E" w:rsidRPr="00BE1819" w:rsidRDefault="001010E4" w:rsidP="00101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работа с использованием технологии «</w:t>
            </w:r>
            <w:r w:rsidR="00F11A13">
              <w:rPr>
                <w:rFonts w:ascii="Times New Roman" w:hAnsi="Times New Roman"/>
                <w:sz w:val="28"/>
                <w:szCs w:val="28"/>
              </w:rPr>
              <w:t>Мозговой штурм</w:t>
            </w:r>
            <w:r>
              <w:rPr>
                <w:rFonts w:ascii="Times New Roman" w:hAnsi="Times New Roman"/>
                <w:sz w:val="28"/>
                <w:szCs w:val="28"/>
              </w:rPr>
              <w:t>» по в</w:t>
            </w:r>
            <w:r w:rsidR="00F11A13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явлению</w:t>
            </w:r>
            <w:r w:rsidR="00F11A13">
              <w:rPr>
                <w:rFonts w:ascii="Times New Roman" w:hAnsi="Times New Roman"/>
                <w:sz w:val="28"/>
                <w:szCs w:val="28"/>
              </w:rPr>
              <w:t xml:space="preserve"> эффективных механизмов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оптимальных </w:t>
            </w:r>
            <w:r w:rsidR="00F11A13">
              <w:rPr>
                <w:rFonts w:ascii="Times New Roman" w:hAnsi="Times New Roman"/>
                <w:sz w:val="28"/>
                <w:szCs w:val="28"/>
              </w:rPr>
              <w:t xml:space="preserve">способов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решения актуальных проблем в </w:t>
            </w:r>
            <w:r w:rsidR="00F11A13">
              <w:rPr>
                <w:rFonts w:ascii="Times New Roman" w:hAnsi="Times New Roman"/>
                <w:sz w:val="28"/>
                <w:szCs w:val="28"/>
              </w:rPr>
              <w:t xml:space="preserve">реализации программ воспитания и </w:t>
            </w:r>
            <w:r>
              <w:rPr>
                <w:rFonts w:ascii="Times New Roman" w:hAnsi="Times New Roman"/>
                <w:sz w:val="28"/>
                <w:szCs w:val="28"/>
              </w:rPr>
              <w:t>социализации обучающихся.</w:t>
            </w:r>
          </w:p>
        </w:tc>
      </w:tr>
      <w:tr w:rsidR="00F11A13" w:rsidRPr="00630EF3" w:rsidTr="00895AE0">
        <w:tc>
          <w:tcPr>
            <w:tcW w:w="1809" w:type="dxa"/>
          </w:tcPr>
          <w:p w:rsidR="00F11A13" w:rsidRDefault="00F11A13" w:rsidP="00895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13.30-14.00</w:t>
            </w:r>
          </w:p>
        </w:tc>
        <w:tc>
          <w:tcPr>
            <w:tcW w:w="8080" w:type="dxa"/>
          </w:tcPr>
          <w:p w:rsidR="00F11A13" w:rsidRDefault="004F7CBA" w:rsidP="004F7C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F11A13">
              <w:rPr>
                <w:rFonts w:ascii="Times New Roman" w:hAnsi="Times New Roman"/>
                <w:sz w:val="28"/>
                <w:szCs w:val="28"/>
              </w:rPr>
              <w:t xml:space="preserve"> модуль «Определение рамки результата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условий использования отобранных способов решения актуальных проблем воспитания и социализации</w:t>
            </w:r>
            <w:r w:rsidR="00F11A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2082E" w:rsidRPr="00630EF3" w:rsidTr="00895AE0">
        <w:tc>
          <w:tcPr>
            <w:tcW w:w="1809" w:type="dxa"/>
          </w:tcPr>
          <w:p w:rsidR="00F2082E" w:rsidRPr="00630EF3" w:rsidRDefault="00F11A13" w:rsidP="00895A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</w:t>
            </w:r>
            <w:r w:rsidR="00F2082E">
              <w:rPr>
                <w:rFonts w:ascii="Times New Roman" w:hAnsi="Times New Roman"/>
                <w:sz w:val="28"/>
                <w:szCs w:val="28"/>
              </w:rPr>
              <w:t>.00</w:t>
            </w:r>
            <w:r w:rsidR="00F2082E" w:rsidRPr="00630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F2082E" w:rsidRPr="00630EF3" w:rsidRDefault="00F2082E" w:rsidP="00895A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</w:tr>
    </w:tbl>
    <w:p w:rsidR="00F2082E" w:rsidRPr="00630EF3" w:rsidRDefault="00F2082E" w:rsidP="00F2082E">
      <w:pPr>
        <w:rPr>
          <w:rFonts w:ascii="Times New Roman" w:hAnsi="Times New Roman"/>
          <w:sz w:val="28"/>
          <w:szCs w:val="28"/>
        </w:rPr>
      </w:pPr>
    </w:p>
    <w:p w:rsidR="0083462A" w:rsidRPr="00F2082E" w:rsidRDefault="0083462A">
      <w:pPr>
        <w:rPr>
          <w:b/>
        </w:rPr>
      </w:pPr>
    </w:p>
    <w:sectPr w:rsidR="0083462A" w:rsidRPr="00F2082E" w:rsidSect="001F65C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E13"/>
    <w:multiLevelType w:val="hybridMultilevel"/>
    <w:tmpl w:val="AFBC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68"/>
    <w:rsid w:val="001010E4"/>
    <w:rsid w:val="001617AB"/>
    <w:rsid w:val="00337086"/>
    <w:rsid w:val="004F7CBA"/>
    <w:rsid w:val="006676EB"/>
    <w:rsid w:val="00700968"/>
    <w:rsid w:val="0083462A"/>
    <w:rsid w:val="00A37F66"/>
    <w:rsid w:val="00F11A13"/>
    <w:rsid w:val="00F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2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082E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2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082E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Dremina-IA</dc:creator>
  <cp:lastModifiedBy>Dremina-IA</cp:lastModifiedBy>
  <cp:revision>2</cp:revision>
  <dcterms:created xsi:type="dcterms:W3CDTF">2018-08-09T04:18:00Z</dcterms:created>
  <dcterms:modified xsi:type="dcterms:W3CDTF">2018-08-09T04:18:00Z</dcterms:modified>
</cp:coreProperties>
</file>