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D531" w14:textId="4D7D007D" w:rsidR="00857852" w:rsidRPr="00857852" w:rsidRDefault="00743EB7" w:rsidP="00DC175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700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857852" w:rsidRPr="00857852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межрегионального онлайн-марафона «Территория флагманов» </w:t>
      </w:r>
    </w:p>
    <w:p w14:paraId="2101B148" w14:textId="64550ED1" w:rsidR="00B40E57" w:rsidRDefault="000C2723" w:rsidP="00DC175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57852" w:rsidRPr="00857852">
        <w:rPr>
          <w:rFonts w:ascii="Times New Roman" w:hAnsi="Times New Roman" w:cs="Times New Roman"/>
          <w:b/>
          <w:bCs/>
          <w:sz w:val="24"/>
          <w:szCs w:val="24"/>
        </w:rPr>
        <w:t>рек «Цифровое озеро»</w:t>
      </w:r>
    </w:p>
    <w:p w14:paraId="0E7F2B4D" w14:textId="282A6418" w:rsidR="009C6316" w:rsidRPr="00857852" w:rsidRDefault="009C6316" w:rsidP="00DC175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21.06.2023г.</w:t>
      </w:r>
    </w:p>
    <w:p w14:paraId="7DBFCF69" w14:textId="77777777" w:rsidR="00857852" w:rsidRDefault="00857852" w:rsidP="008578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5C403" w14:textId="57E4C0A8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Модератор – Коновалова Оксана Владимировна,</w:t>
      </w:r>
    </w:p>
    <w:p w14:paraId="323D4909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методист организационно-методического отдела</w:t>
      </w:r>
    </w:p>
    <w:p w14:paraId="74279C9C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Центра непрерывного повышения профессионального мастерства</w:t>
      </w:r>
    </w:p>
    <w:p w14:paraId="2EB00250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14:paraId="3155716F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</w:t>
      </w:r>
    </w:p>
    <w:p w14:paraId="35ED75E8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</w:p>
    <w:p w14:paraId="71D1232A" w14:textId="67751B1F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«Институт развития образования Пермского края»</w:t>
      </w:r>
    </w:p>
    <w:p w14:paraId="7F3EF2F2" w14:textId="77777777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5E0C62D" w14:textId="39F7FD50" w:rsid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 почта </w:t>
      </w:r>
      <w:hyperlink r:id="rId5" w:history="1">
        <w:r w:rsidRPr="00354187">
          <w:rPr>
            <w:rStyle w:val="a4"/>
            <w:rFonts w:ascii="Times New Roman" w:hAnsi="Times New Roman" w:cs="Times New Roman"/>
            <w:sz w:val="24"/>
            <w:szCs w:val="24"/>
          </w:rPr>
          <w:t>ovk2811@mail.ru</w:t>
        </w:r>
      </w:hyperlink>
    </w:p>
    <w:p w14:paraId="2CFB3550" w14:textId="7DF67C7F" w:rsidR="00857852" w:rsidRP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телефон 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852">
        <w:rPr>
          <w:rFonts w:ascii="Times New Roman" w:hAnsi="Times New Roman" w:cs="Times New Roman"/>
          <w:sz w:val="24"/>
          <w:szCs w:val="24"/>
        </w:rPr>
        <w:t>(342)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852">
        <w:rPr>
          <w:rFonts w:ascii="Times New Roman" w:hAnsi="Times New Roman" w:cs="Times New Roman"/>
          <w:sz w:val="24"/>
          <w:szCs w:val="24"/>
        </w:rPr>
        <w:t>223-33-92</w:t>
      </w:r>
    </w:p>
    <w:p w14:paraId="00D74528" w14:textId="74130D11" w:rsid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7852">
        <w:rPr>
          <w:rFonts w:ascii="Times New Roman" w:hAnsi="Times New Roman" w:cs="Times New Roman"/>
          <w:sz w:val="24"/>
          <w:szCs w:val="24"/>
        </w:rPr>
        <w:t>сотовый 89822452001</w:t>
      </w:r>
    </w:p>
    <w:p w14:paraId="59DD079E" w14:textId="77777777" w:rsidR="00857852" w:rsidRDefault="00857852" w:rsidP="008578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374"/>
        <w:gridCol w:w="3518"/>
        <w:gridCol w:w="3322"/>
        <w:gridCol w:w="3686"/>
        <w:gridCol w:w="1662"/>
      </w:tblGrid>
      <w:tr w:rsidR="00DC1751" w:rsidRPr="00DC1751" w14:paraId="79903E6E" w14:textId="77777777" w:rsidTr="00E849B4">
        <w:trPr>
          <w:trHeight w:val="1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DC3AEE" w14:textId="292FB1C9" w:rsidR="00DC1751" w:rsidRPr="00857852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FD23D" w14:textId="77777777" w:rsidR="00DC1751" w:rsidRPr="00857852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РФ</w:t>
            </w:r>
          </w:p>
          <w:p w14:paraId="5ECD7FD2" w14:textId="40035F6D" w:rsidR="00DC1751" w:rsidRPr="00857852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(регион)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D8072" w14:textId="4F3A3011" w:rsidR="00DC1751" w:rsidRPr="00857852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спикера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757144" w14:textId="77777777" w:rsidR="00C44320" w:rsidRDefault="00DC1751" w:rsidP="00AF4ADD">
            <w:pPr>
              <w:pStyle w:val="a3"/>
              <w:ind w:left="-124"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  <w:p w14:paraId="07008666" w14:textId="77777777" w:rsidR="00C44320" w:rsidRPr="00C44320" w:rsidRDefault="00C44320" w:rsidP="00AF4ADD">
            <w:pPr>
              <w:pStyle w:val="a3"/>
              <w:ind w:left="-124" w:right="-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(сот. телефон, </w:t>
            </w:r>
          </w:p>
          <w:p w14:paraId="6798E305" w14:textId="77777777" w:rsidR="00C44320" w:rsidRPr="00C44320" w:rsidRDefault="00C44320" w:rsidP="00AF4ADD">
            <w:pPr>
              <w:pStyle w:val="a3"/>
              <w:ind w:left="-124" w:right="-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эл. почта,</w:t>
            </w:r>
          </w:p>
          <w:p w14:paraId="34B2F302" w14:textId="50CB775C" w:rsidR="00C44320" w:rsidRDefault="00C44320" w:rsidP="00AF4ADD">
            <w:pPr>
              <w:pStyle w:val="a3"/>
              <w:ind w:left="-124" w:right="-4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 на соц.</w:t>
            </w:r>
            <w:r w:rsidR="00AF4A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сеть</w:t>
            </w:r>
          </w:p>
          <w:p w14:paraId="77255121" w14:textId="00BED9B7" w:rsidR="00DC1751" w:rsidRPr="00857852" w:rsidRDefault="00C44320" w:rsidP="00AF4ADD">
            <w:pPr>
              <w:pStyle w:val="a3"/>
              <w:ind w:left="-124"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  <w:r w:rsidR="00DC1751"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65646" w14:textId="0AFB05D5" w:rsidR="00DC1751" w:rsidRPr="00857852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9002A" w14:textId="77777777" w:rsidR="00DC1751" w:rsidRDefault="00DC1751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8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  <w:p w14:paraId="21489BDD" w14:textId="48DD36EC" w:rsidR="002C1572" w:rsidRPr="00857852" w:rsidRDefault="002C1572" w:rsidP="00DC175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(МСК)</w:t>
            </w:r>
          </w:p>
        </w:tc>
      </w:tr>
      <w:tr w:rsidR="0060700F" w:rsidRPr="00DC1751" w14:paraId="13775A02" w14:textId="77777777" w:rsidTr="0060700F">
        <w:trPr>
          <w:trHeight w:val="88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75BF89" w14:textId="42FAC3A0" w:rsidR="0060700F" w:rsidRPr="00DC1751" w:rsidRDefault="0060700F" w:rsidP="0060700F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EA124" w14:textId="3F99509F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EA662" w14:textId="77777777" w:rsidR="0060700F" w:rsidRPr="00857852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Коновалова Оксана Владимировна,</w:t>
            </w:r>
          </w:p>
          <w:p w14:paraId="53D7BD6A" w14:textId="6C4C9705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 ЦНППМПР</w:t>
            </w:r>
          </w:p>
          <w:p w14:paraId="3868AB5C" w14:textId="04024767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«ИРО ПК»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4A532" w14:textId="77777777" w:rsidR="0060700F" w:rsidRDefault="00000000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700F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ovk2811@mail.ru</w:t>
              </w:r>
            </w:hyperlink>
          </w:p>
          <w:p w14:paraId="45424555" w14:textId="080A5705" w:rsidR="0060700F" w:rsidRPr="00857852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(342)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223-33-92</w:t>
            </w:r>
          </w:p>
          <w:p w14:paraId="2282B4A0" w14:textId="49994F83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89822452001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B6976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трека «Цифровое озеро» онлайн-марафона «Территория Флагманов»</w:t>
            </w:r>
          </w:p>
          <w:p w14:paraId="0B582D8D" w14:textId="3B897822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(приветствие, </w:t>
            </w:r>
            <w:proofErr w:type="spellStart"/>
            <w:r w:rsidRPr="00607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Quik</w:t>
            </w:r>
            <w:proofErr w:type="spellEnd"/>
            <w:r w:rsidRPr="00607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-настройк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84261" w14:textId="751765A1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10.00-10.15.</w:t>
            </w:r>
          </w:p>
        </w:tc>
      </w:tr>
      <w:tr w:rsidR="0060700F" w:rsidRPr="00DC1751" w14:paraId="4A2A3FCC" w14:textId="77777777" w:rsidTr="00E849B4">
        <w:trPr>
          <w:trHeight w:val="1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EFD126" w14:textId="77777777" w:rsidR="0060700F" w:rsidRPr="00DC1751" w:rsidRDefault="0060700F" w:rsidP="0060700F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36187845"/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789BB" w14:textId="091A3F6A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B8634" w14:textId="4EFF881E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Тихонов Антон Викторович, кандидат политических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Нижегородского научно-информационного центра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5D318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B76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9202590249</w:t>
            </w:r>
          </w:p>
          <w:p w14:paraId="2C5024A6" w14:textId="77777777" w:rsidR="0060700F" w:rsidRDefault="00000000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0700F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tikhonov@nnic.nnov.ru</w:t>
              </w:r>
            </w:hyperlink>
          </w:p>
          <w:p w14:paraId="199AC17C" w14:textId="77777777" w:rsidR="0060700F" w:rsidRDefault="00000000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0700F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https://vk.com/tikhonov_lab</w:t>
              </w:r>
            </w:hyperlink>
          </w:p>
          <w:p w14:paraId="0648465F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C056F2" w14:textId="60FD68F8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Цифровой чемоданчик </w:t>
            </w: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выживальщика</w:t>
            </w:r>
            <w:proofErr w:type="spellEnd"/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450BC" w14:textId="7147DB96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-10.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700F" w:rsidRPr="00DC1751" w14:paraId="117302C3" w14:textId="77777777" w:rsidTr="00E849B4">
        <w:trPr>
          <w:trHeight w:val="136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DE78" w14:textId="77777777" w:rsidR="0060700F" w:rsidRPr="00DC1751" w:rsidRDefault="0060700F" w:rsidP="0060700F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4BF3D" w14:textId="1A41A418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C9CB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Клинова</w:t>
            </w:r>
            <w:proofErr w:type="spellEnd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Николаевна, старший преподаватель кафедры профессионального мастерства ЦНППМПР </w:t>
            </w:r>
          </w:p>
          <w:p w14:paraId="6AE9700F" w14:textId="5471DDE0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DBAE8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89128863656</w:t>
            </w:r>
          </w:p>
          <w:p w14:paraId="67C86A57" w14:textId="5E35B0BC" w:rsidR="0060700F" w:rsidRDefault="00000000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0700F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marklin72@mail.ru</w:t>
              </w:r>
            </w:hyperlink>
          </w:p>
          <w:p w14:paraId="187CD4AE" w14:textId="165814A0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F7D9FA" w14:textId="6C54B8F7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Доска </w:t>
            </w: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Padlet</w:t>
            </w:r>
            <w:proofErr w:type="spellEnd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как здорово, что все мы здесь сегодня собрались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1F93A" w14:textId="68555010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2243"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700F" w:rsidRPr="00DC1751" w14:paraId="351CDBDF" w14:textId="77777777" w:rsidTr="00E849B4">
        <w:trPr>
          <w:trHeight w:val="159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FAA7" w14:textId="77777777" w:rsidR="0060700F" w:rsidRPr="00DC1751" w:rsidRDefault="0060700F" w:rsidP="0060700F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D9A68" w14:textId="4AA392CF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9E9F0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Журавлев Алексей Сергеевич </w:t>
            </w:r>
          </w:p>
          <w:p w14:paraId="3CF0336C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7D650F43" w14:textId="77777777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Научно-методический информационный центр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5937A9" w14:textId="65F18415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елгорода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382A6" w14:textId="39A0EE25" w:rsidR="0060700F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89056732657 </w:t>
            </w:r>
            <w:hyperlink r:id="rId10" w:history="1">
              <w:r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zhuravlev.beluo@gmail.com</w:t>
              </w:r>
            </w:hyperlink>
          </w:p>
          <w:p w14:paraId="5BB92ADB" w14:textId="4903598F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F2F1" w14:textId="44AA24FF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цифровые инструменты управления: из опыта работы в муниципальной системе образования г. Белгорода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DEA28" w14:textId="4CF56A3B" w:rsidR="0060700F" w:rsidRPr="00DC1751" w:rsidRDefault="0060700F" w:rsidP="006070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-11.</w:t>
            </w:r>
            <w:r w:rsidR="00D22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1189" w:rsidRPr="00DC1751" w14:paraId="3F111A95" w14:textId="77777777" w:rsidTr="00E849B4">
        <w:trPr>
          <w:trHeight w:val="159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E5AE" w14:textId="77777777" w:rsidR="00BE1189" w:rsidRPr="00DC1751" w:rsidRDefault="00BE1189" w:rsidP="00BE118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AA1C2C" w14:textId="28DC2249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C04BE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Фадеева Ольга Андреевна, </w:t>
            </w:r>
          </w:p>
          <w:p w14:paraId="6DEEA5AB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56773F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центра развития профессиональных компетенций руководителей и системных изменений в образовании </w:t>
            </w:r>
          </w:p>
          <w:p w14:paraId="5407CDA0" w14:textId="4B299BE7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Красноярского краевого ИПК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EDC0A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89233010091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fadeeva@kipk.ru</w:t>
              </w:r>
            </w:hyperlink>
          </w:p>
          <w:p w14:paraId="4A6866E4" w14:textId="6A5C2D6B" w:rsidR="00BE1189" w:rsidRPr="00DC1751" w:rsidRDefault="00000000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BE1189" w:rsidRPr="00DC17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https://vk.com/iboomer</w:t>
              </w:r>
            </w:hyperlink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004A8" w14:textId="6D474E24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кадры: цифровые инструменты директора школы и его управленческой команды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FF73FB" w14:textId="569F8811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BE1189" w:rsidRPr="00DC1751" w14:paraId="1C9DAD9E" w14:textId="77777777" w:rsidTr="00E849B4">
        <w:trPr>
          <w:trHeight w:val="159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327D" w14:textId="77777777" w:rsidR="00BE1189" w:rsidRPr="00DC1751" w:rsidRDefault="00BE1189" w:rsidP="00BE118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DBFEC" w14:textId="324731D5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F7F2F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Волкова Лилия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4CF20DE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6195695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доцент,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2CA29E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0674332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Отличник народного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48986B1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3938AAC2" w14:textId="0B01109E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 ДПО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7287B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89127872049</w:t>
            </w:r>
          </w:p>
          <w:p w14:paraId="3908E188" w14:textId="77777777" w:rsidR="00BE1189" w:rsidRDefault="00000000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E118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volkova@iro.perm.ru</w:t>
              </w:r>
            </w:hyperlink>
          </w:p>
          <w:p w14:paraId="4DFBAF37" w14:textId="77777777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DA98C" w14:textId="24C0F8FF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bookmarkStart w:id="2" w:name="_Hlk136195645"/>
            <w:r w:rsidRPr="00D54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развенчать мифы о цифровой грамотности школьников </w:t>
            </w:r>
            <w:bookmarkEnd w:id="2"/>
            <w:r w:rsidRPr="00D54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о современных цифровых ресурсах в образовании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E2E29" w14:textId="78B8391C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BE1189" w:rsidRPr="00DC1751" w14:paraId="120B8E9E" w14:textId="77777777" w:rsidTr="00BE1189">
        <w:trPr>
          <w:trHeight w:val="114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1C08" w14:textId="77777777" w:rsidR="00BE1189" w:rsidRPr="00DC1751" w:rsidRDefault="00BE1189" w:rsidP="00BE118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BBD99" w14:textId="238DFBBF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F8563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Новикова Ольга Николаевна, </w:t>
            </w:r>
          </w:p>
          <w:p w14:paraId="1DACE6E2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доцент,</w:t>
            </w:r>
          </w:p>
          <w:p w14:paraId="0D221D42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андидат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офских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аук,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C92672" w14:textId="77777777" w:rsidR="00BE1189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Центра цифровизации и развития образовательных систем </w:t>
            </w:r>
          </w:p>
          <w:p w14:paraId="3C156A47" w14:textId="6FD4C977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 ДПО «ИРО ПК»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1C35B" w14:textId="77777777" w:rsidR="00BE1189" w:rsidRPr="009A7FFA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89027955180</w:t>
            </w:r>
          </w:p>
          <w:p w14:paraId="62F04DE7" w14:textId="77777777" w:rsidR="00BE1189" w:rsidRDefault="00000000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E118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nolga@iro.perm.ru</w:t>
              </w:r>
            </w:hyperlink>
          </w:p>
          <w:p w14:paraId="1C9AFB83" w14:textId="3CD9CF0E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AFA2A4" w14:textId="37E97A93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F04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Формирование регионального цифрового образовательного контента по краеведению и профориентации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F1D15" w14:textId="4E73E889" w:rsidR="00BE1189" w:rsidRPr="00DC1751" w:rsidRDefault="00BE1189" w:rsidP="00BE11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1EC9" w:rsidRPr="00DC1751" w14:paraId="29E342BF" w14:textId="77777777" w:rsidTr="00BE1189">
        <w:trPr>
          <w:trHeight w:val="114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8E76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91CC2" w14:textId="0D0852B8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A1F3C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Полубояров Андрей Александрович, </w:t>
            </w:r>
          </w:p>
          <w:p w14:paraId="036CF1BB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14:paraId="05823781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Рассветовской</w:t>
            </w:r>
            <w:proofErr w:type="spellEnd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  <w:p w14:paraId="6F97F58D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Аксайского района </w:t>
            </w:r>
          </w:p>
          <w:p w14:paraId="6A811AC9" w14:textId="33B40A13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34B74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89085160456</w:t>
            </w:r>
          </w:p>
          <w:p w14:paraId="3CA25EBB" w14:textId="77777777" w:rsidR="00E21EC9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21EC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Winend@mail.ru</w:t>
              </w:r>
            </w:hyperlink>
          </w:p>
          <w:p w14:paraId="75ED88D4" w14:textId="77777777" w:rsidR="00E21EC9" w:rsidRPr="009A7FFA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9119D" w14:textId="77777777" w:rsidR="00E21EC9" w:rsidRPr="00C44320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естественно-научной функциональной грамотности обучающихся при реализации программ дополнительного образования </w:t>
            </w:r>
          </w:p>
          <w:p w14:paraId="34A717DD" w14:textId="28C57A2B" w:rsidR="00E21EC9" w:rsidRPr="00D04F04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44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базе «Центров «Точка роста»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B5407" w14:textId="6D2AA19F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21EC9" w:rsidRPr="00DC1751" w14:paraId="36F895DE" w14:textId="77777777" w:rsidTr="00BE1189">
        <w:trPr>
          <w:trHeight w:val="114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4A01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DE98C" w14:textId="6D2B5672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03E43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Фурсова Наталья Константиновна, </w:t>
            </w:r>
          </w:p>
          <w:p w14:paraId="48816B14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27F5B6D5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Алексеевская гимназия </w:t>
            </w:r>
          </w:p>
          <w:p w14:paraId="6CA569E3" w14:textId="1873D7AF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Благовещенска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600EF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89143932703</w:t>
            </w:r>
          </w:p>
          <w:p w14:paraId="5FFE98AE" w14:textId="77777777" w:rsidR="00E21EC9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" w:history="1">
              <w:r w:rsidR="00E21EC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fursova_nk@mal.ru</w:t>
              </w:r>
            </w:hyperlink>
          </w:p>
          <w:p w14:paraId="20DC14FD" w14:textId="77777777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DFA90" w14:textId="45342C78" w:rsidR="00E21EC9" w:rsidRPr="00C44320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деятельности 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сетевых образовательных практик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2392F" w14:textId="17875264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21EC9" w:rsidRPr="00DC1751" w14:paraId="1A2F636D" w14:textId="77777777" w:rsidTr="00BE1189">
        <w:trPr>
          <w:trHeight w:val="114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30D2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AF646" w14:textId="2D60C804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60B68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Калмыкова Евгения </w:t>
            </w: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8507956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024BA918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 №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276C216" w14:textId="2BA2B0D2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Ревда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63D7D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89222137084</w:t>
            </w:r>
          </w:p>
          <w:p w14:paraId="3C519CAF" w14:textId="77777777" w:rsidR="00E21EC9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21EC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213107@mail.ru</w:t>
              </w:r>
            </w:hyperlink>
          </w:p>
          <w:p w14:paraId="210073A0" w14:textId="21F4A8DD" w:rsidR="00E21EC9" w:rsidRPr="00DC1751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E21EC9" w:rsidRPr="00DC17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https://vk.com/club194730164</w:t>
              </w:r>
            </w:hyperlink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08C5B" w14:textId="41FEDE1B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Стратегические шаги цифровой трансформации школы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5579F" w14:textId="3D708318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EC9" w:rsidRPr="00DC1751" w14:paraId="1C2FAB4E" w14:textId="77777777" w:rsidTr="00BE1189">
        <w:trPr>
          <w:trHeight w:val="177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0BD0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393AAB" w14:textId="74025C3D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97517" w14:textId="775A63C2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="009D1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1E03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еч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кин Дмитрий Геннадьевич, </w:t>
            </w:r>
          </w:p>
          <w:p w14:paraId="2F2DC09C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9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8C65E6" w14:textId="0942DE91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Лицей № 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B10F7" w14:textId="77777777" w:rsidR="00E235DF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89281369471</w:t>
            </w:r>
          </w:p>
          <w:p w14:paraId="0E8801E3" w14:textId="3E8CCD62" w:rsidR="00E235DF" w:rsidRDefault="00E235DF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82EA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grishechkin.dmitriy@sch11.ru</w:t>
              </w:r>
            </w:hyperlink>
          </w:p>
          <w:p w14:paraId="242DEFBD" w14:textId="5C1F1E15" w:rsidR="00E21EC9" w:rsidRPr="00DC1751" w:rsidRDefault="00E235DF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82EA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https://vk.com/made_in_ussr91</w:t>
              </w:r>
            </w:hyperlink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2FA12" w14:textId="5882AB83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Госпаблики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образовании: на примере МАОУ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Лицей №11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03C8C" w14:textId="3553EE5F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21EC9" w:rsidRPr="00DC1751" w14:paraId="5DC83B20" w14:textId="77777777" w:rsidTr="00924481">
        <w:trPr>
          <w:trHeight w:val="148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C6AD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B826F" w14:textId="4343A7E9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8D5E54" w14:textId="77777777" w:rsidR="00E21EC9" w:rsidRPr="00E5535B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Новикова Елена Олеговна, </w:t>
            </w:r>
          </w:p>
          <w:p w14:paraId="6B687755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кафедры общего образования </w:t>
            </w:r>
          </w:p>
          <w:p w14:paraId="21B6E846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ЦНППМПР </w:t>
            </w:r>
          </w:p>
          <w:p w14:paraId="7957D7E1" w14:textId="00F98A98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553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 ДПО «ИРО ПК»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68F70" w14:textId="77777777" w:rsidR="00E21EC9" w:rsidRDefault="00E21EC9" w:rsidP="00E21EC9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89082712901</w:t>
            </w:r>
          </w:p>
          <w:p w14:paraId="3A01C0CF" w14:textId="2DF9613B" w:rsidR="00E21EC9" w:rsidRPr="00DC1751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zh-CN"/>
                  <w14:ligatures w14:val="none"/>
                </w:rPr>
                <w:t>neo</w:t>
              </w:r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zh-CN"/>
                  <w14:ligatures w14:val="none"/>
                </w:rPr>
                <w:t>-</w:t>
              </w:r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zh-CN"/>
                  <w14:ligatures w14:val="none"/>
                </w:rPr>
                <w:t>cub</w:t>
              </w:r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zh-CN"/>
                  <w14:ligatures w14:val="none"/>
                </w:rPr>
                <w:t>@</w:t>
              </w:r>
              <w:proofErr w:type="spellStart"/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zh-CN"/>
                  <w14:ligatures w14:val="none"/>
                </w:rPr>
                <w:t>iro</w:t>
              </w:r>
              <w:proofErr w:type="spellEnd"/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zh-CN"/>
                  <w14:ligatures w14:val="none"/>
                </w:rPr>
                <w:t>.</w:t>
              </w:r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zh-CN"/>
                  <w14:ligatures w14:val="none"/>
                </w:rPr>
                <w:t>perm</w:t>
              </w:r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zh-CN"/>
                  <w14:ligatures w14:val="none"/>
                </w:rPr>
                <w:t>.</w:t>
              </w:r>
              <w:proofErr w:type="spellStart"/>
              <w:r w:rsidR="00E21EC9" w:rsidRPr="00782403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zh-CN"/>
                  <w14:ligatures w14:val="none"/>
                </w:rPr>
                <w:t>ru</w:t>
              </w:r>
              <w:proofErr w:type="spellEnd"/>
            </w:hyperlink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E9897" w14:textId="5313D37C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D2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Опросникум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–</w:t>
            </w:r>
            <w:r w:rsidRPr="001D2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цифровой помощник в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2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DF6E" w14:textId="6FEC7412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14.25-14.50</w:t>
            </w:r>
          </w:p>
        </w:tc>
      </w:tr>
      <w:bookmarkEnd w:id="0"/>
      <w:tr w:rsidR="00E21EC9" w:rsidRPr="00DC1751" w14:paraId="36F2071A" w14:textId="77777777" w:rsidTr="00BE1189">
        <w:trPr>
          <w:trHeight w:val="129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2E1D" w14:textId="77777777" w:rsidR="00E21EC9" w:rsidRPr="00DC1751" w:rsidRDefault="00E21EC9" w:rsidP="00E21EC9">
            <w:pPr>
              <w:pStyle w:val="a3"/>
              <w:numPr>
                <w:ilvl w:val="0"/>
                <w:numId w:val="2"/>
              </w:numPr>
              <w:ind w:left="12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91355B" w14:textId="564B1622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CFBE2" w14:textId="77777777" w:rsidR="00E21EC9" w:rsidRPr="00857852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Коновалова Оксана Владимировна,</w:t>
            </w:r>
          </w:p>
          <w:p w14:paraId="3677C54C" w14:textId="77777777" w:rsidR="00E21EC9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 ЦНППМПР</w:t>
            </w:r>
          </w:p>
          <w:p w14:paraId="0EB8D222" w14:textId="2BD8D74B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«ИРО ПК»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81431" w14:textId="77777777" w:rsidR="00E21EC9" w:rsidRDefault="00000000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21EC9" w:rsidRPr="003541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ovk2811@mail.ru</w:t>
              </w:r>
            </w:hyperlink>
          </w:p>
          <w:p w14:paraId="6EBB5B43" w14:textId="77777777" w:rsidR="00E21EC9" w:rsidRPr="00857852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(342)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223-33-92</w:t>
            </w:r>
          </w:p>
          <w:p w14:paraId="63620F4F" w14:textId="24A913C6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57852">
              <w:rPr>
                <w:rFonts w:ascii="Times New Roman" w:hAnsi="Times New Roman" w:cs="Times New Roman"/>
                <w:sz w:val="24"/>
                <w:szCs w:val="24"/>
              </w:rPr>
              <w:t>89822452001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222F0" w14:textId="05686548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</w:t>
            </w:r>
            <w:r w:rsidRPr="00607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трека «Цифровое озеро» онлайн-марафона «Территория Флагманов»</w:t>
            </w:r>
          </w:p>
        </w:tc>
        <w:tc>
          <w:tcPr>
            <w:tcW w:w="1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337D7" w14:textId="5D2DD444" w:rsidR="00E21EC9" w:rsidRPr="00DC1751" w:rsidRDefault="00E21EC9" w:rsidP="00E21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14.50-15.00</w:t>
            </w:r>
          </w:p>
        </w:tc>
      </w:tr>
    </w:tbl>
    <w:p w14:paraId="15FA4A4C" w14:textId="18164419" w:rsidR="007760D8" w:rsidRPr="00DC1751" w:rsidRDefault="007760D8" w:rsidP="000C272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60D8" w:rsidRPr="00DC1751" w:rsidSect="000C2723">
      <w:pgSz w:w="16838" w:h="11906" w:orient="landscape"/>
      <w:pgMar w:top="709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7E75"/>
    <w:multiLevelType w:val="hybridMultilevel"/>
    <w:tmpl w:val="2310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69B6"/>
    <w:multiLevelType w:val="hybridMultilevel"/>
    <w:tmpl w:val="820C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F7151"/>
    <w:multiLevelType w:val="hybridMultilevel"/>
    <w:tmpl w:val="33DE3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C3E05"/>
    <w:multiLevelType w:val="hybridMultilevel"/>
    <w:tmpl w:val="23106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32030">
    <w:abstractNumId w:val="1"/>
  </w:num>
  <w:num w:numId="2" w16cid:durableId="754521547">
    <w:abstractNumId w:val="0"/>
  </w:num>
  <w:num w:numId="3" w16cid:durableId="2087727672">
    <w:abstractNumId w:val="2"/>
  </w:num>
  <w:num w:numId="4" w16cid:durableId="42599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7"/>
    <w:rsid w:val="00096729"/>
    <w:rsid w:val="000C2723"/>
    <w:rsid w:val="000C7E4C"/>
    <w:rsid w:val="00170121"/>
    <w:rsid w:val="001C5BE4"/>
    <w:rsid w:val="001E03D6"/>
    <w:rsid w:val="002B76CF"/>
    <w:rsid w:val="002C1572"/>
    <w:rsid w:val="003F2336"/>
    <w:rsid w:val="006010FF"/>
    <w:rsid w:val="0060700F"/>
    <w:rsid w:val="007340E6"/>
    <w:rsid w:val="00743EB7"/>
    <w:rsid w:val="00774062"/>
    <w:rsid w:val="007760D8"/>
    <w:rsid w:val="007B0BAD"/>
    <w:rsid w:val="00825647"/>
    <w:rsid w:val="00857852"/>
    <w:rsid w:val="008F6150"/>
    <w:rsid w:val="009A7FFA"/>
    <w:rsid w:val="009C6316"/>
    <w:rsid w:val="009D104E"/>
    <w:rsid w:val="00AF4ADD"/>
    <w:rsid w:val="00B0473B"/>
    <w:rsid w:val="00B40E57"/>
    <w:rsid w:val="00BE1189"/>
    <w:rsid w:val="00C44320"/>
    <w:rsid w:val="00CB783B"/>
    <w:rsid w:val="00D04F04"/>
    <w:rsid w:val="00D22243"/>
    <w:rsid w:val="00D549A0"/>
    <w:rsid w:val="00D54E28"/>
    <w:rsid w:val="00D763A5"/>
    <w:rsid w:val="00DC1751"/>
    <w:rsid w:val="00E21EC9"/>
    <w:rsid w:val="00E235DF"/>
    <w:rsid w:val="00E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501B"/>
  <w15:chartTrackingRefBased/>
  <w15:docId w15:val="{698FA1F2-8B44-4338-82A8-40EBBADA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75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C17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ikhonov_lab" TargetMode="External"/><Relationship Id="rId13" Type="http://schemas.openxmlformats.org/officeDocument/2006/relationships/hyperlink" Target="mailto:volkova@iro.perm.ru" TargetMode="External"/><Relationship Id="rId18" Type="http://schemas.openxmlformats.org/officeDocument/2006/relationships/hyperlink" Target="https://vk.com/club19473016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eo-cub@iro.perm.ru" TargetMode="External"/><Relationship Id="rId7" Type="http://schemas.openxmlformats.org/officeDocument/2006/relationships/hyperlink" Target="mailto:tikhonov@nnic.nnov.ru" TargetMode="External"/><Relationship Id="rId12" Type="http://schemas.openxmlformats.org/officeDocument/2006/relationships/hyperlink" Target="https://vk.com/iboomer" TargetMode="External"/><Relationship Id="rId17" Type="http://schemas.openxmlformats.org/officeDocument/2006/relationships/hyperlink" Target="mailto:21310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ursova_nk@mal.ru" TargetMode="External"/><Relationship Id="rId20" Type="http://schemas.openxmlformats.org/officeDocument/2006/relationships/hyperlink" Target="https://vk.com/made_in_ussr9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vk2811@mail.ru" TargetMode="External"/><Relationship Id="rId11" Type="http://schemas.openxmlformats.org/officeDocument/2006/relationships/hyperlink" Target="mailto:fadeeva@kipk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ovk2811@mail.ru" TargetMode="External"/><Relationship Id="rId15" Type="http://schemas.openxmlformats.org/officeDocument/2006/relationships/hyperlink" Target="mailto:Winend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huravlev.beluo@gmail.com" TargetMode="External"/><Relationship Id="rId19" Type="http://schemas.openxmlformats.org/officeDocument/2006/relationships/hyperlink" Target="mailto:grishechkin.dmitriy@sch1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lin72@mail.ru" TargetMode="External"/><Relationship Id="rId14" Type="http://schemas.openxmlformats.org/officeDocument/2006/relationships/hyperlink" Target="mailto:nolga@iro.perm.ru" TargetMode="External"/><Relationship Id="rId22" Type="http://schemas.openxmlformats.org/officeDocument/2006/relationships/hyperlink" Target="mailto:ovk28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21</cp:revision>
  <cp:lastPrinted>2023-05-25T13:41:00Z</cp:lastPrinted>
  <dcterms:created xsi:type="dcterms:W3CDTF">2023-05-25T07:37:00Z</dcterms:created>
  <dcterms:modified xsi:type="dcterms:W3CDTF">2023-05-31T12:21:00Z</dcterms:modified>
</cp:coreProperties>
</file>