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79173" w14:textId="0674D436" w:rsidR="00B25ED5" w:rsidRDefault="00B25ED5" w:rsidP="00B25ED5">
      <w:pPr>
        <w:pStyle w:val="a3"/>
        <w:jc w:val="center"/>
        <w:rPr>
          <w:rStyle w:val="a4"/>
        </w:rPr>
      </w:pPr>
      <w:r w:rsidRPr="00B25ED5">
        <w:rPr>
          <w:rStyle w:val="a4"/>
        </w:rPr>
        <w:t xml:space="preserve">Пермь и Омск </w:t>
      </w:r>
      <w:r>
        <w:rPr>
          <w:rStyle w:val="a4"/>
        </w:rPr>
        <w:t>–</w:t>
      </w:r>
      <w:r w:rsidRPr="00B25ED5">
        <w:rPr>
          <w:rStyle w:val="a4"/>
        </w:rPr>
        <w:t xml:space="preserve"> молодежны</w:t>
      </w:r>
      <w:r>
        <w:rPr>
          <w:rStyle w:val="a4"/>
        </w:rPr>
        <w:t>е</w:t>
      </w:r>
      <w:r w:rsidRPr="00B25ED5">
        <w:rPr>
          <w:rStyle w:val="a4"/>
        </w:rPr>
        <w:t xml:space="preserve"> столиц</w:t>
      </w:r>
      <w:r>
        <w:rPr>
          <w:rStyle w:val="a4"/>
        </w:rPr>
        <w:t>ы</w:t>
      </w:r>
      <w:r w:rsidRPr="00B25ED5">
        <w:rPr>
          <w:rStyle w:val="a4"/>
        </w:rPr>
        <w:t xml:space="preserve"> России 2025 года!</w:t>
      </w:r>
    </w:p>
    <w:p w14:paraId="376A1C31" w14:textId="038E4586" w:rsidR="00B25ED5" w:rsidRPr="00B25ED5" w:rsidRDefault="00B25ED5" w:rsidP="00B25ED5">
      <w:pPr>
        <w:pStyle w:val="a3"/>
        <w:jc w:val="both"/>
        <w:rPr>
          <w:rStyle w:val="a4"/>
          <w:b w:val="0"/>
          <w:bCs w:val="0"/>
        </w:rPr>
      </w:pPr>
      <w:r w:rsidRPr="00B25ED5">
        <w:rPr>
          <w:rStyle w:val="a4"/>
          <w:b w:val="0"/>
          <w:bCs w:val="0"/>
        </w:rPr>
        <w:t>На портале Госуслуги завершилось Всероссийское голосование по выбору молодежной столицы России 2025 года. По результатам голосования победителем стала Пермь. Краевая столица набрала 325 941 голос (39,8%), опередив лидировавший до этого Омск на 568 голосов (за Омск отдано 325 373 голоса, 39,7 %). На третьем месте - Томск, набравший 76594 голоса (9,4%). Четвертое место занял Хабаровск (61 905 голосов или 7,6%), на пятом - Новый Уренгой (28 832 голоса или 3,5%). Напомним, по условиям конкурса Росмолодежи жители регионов-конкурсантов не могли отдать голоса за свои города. Официальные итоги голосования б</w:t>
      </w:r>
      <w:r w:rsidRPr="00B25ED5">
        <w:rPr>
          <w:rStyle w:val="a4"/>
          <w:b w:val="0"/>
          <w:bCs w:val="0"/>
        </w:rPr>
        <w:t>ыли</w:t>
      </w:r>
      <w:r w:rsidRPr="00B25ED5">
        <w:rPr>
          <w:rStyle w:val="a4"/>
          <w:b w:val="0"/>
          <w:bCs w:val="0"/>
        </w:rPr>
        <w:t xml:space="preserve"> подведены </w:t>
      </w:r>
      <w:r w:rsidRPr="00B25ED5">
        <w:rPr>
          <w:rStyle w:val="a4"/>
          <w:b w:val="0"/>
          <w:bCs w:val="0"/>
        </w:rPr>
        <w:t>21 декабря 2024 года</w:t>
      </w:r>
      <w:r w:rsidRPr="00B25ED5">
        <w:rPr>
          <w:rStyle w:val="a4"/>
          <w:b w:val="0"/>
          <w:bCs w:val="0"/>
        </w:rPr>
        <w:t xml:space="preserve"> на ежегодной премии «Время молодых».</w:t>
      </w:r>
    </w:p>
    <w:p w14:paraId="096CD00F" w14:textId="040DC84D" w:rsidR="00B25ED5" w:rsidRDefault="00B25ED5" w:rsidP="00B25ED5">
      <w:pPr>
        <w:pStyle w:val="a3"/>
        <w:jc w:val="both"/>
      </w:pPr>
      <w:r>
        <w:t xml:space="preserve">На торжественной церемонии награждения всероссийской премии молодежных достижений «Время молодых» Росмолодежи объявили лауреатов номинации «Министр молодежи 2024» и выбрали молодежную столицу. </w:t>
      </w:r>
    </w:p>
    <w:p w14:paraId="2E767B35" w14:textId="77777777" w:rsidR="00B25ED5" w:rsidRDefault="00B25ED5" w:rsidP="00B25ED5">
      <w:pPr>
        <w:pStyle w:val="a3"/>
        <w:jc w:val="both"/>
      </w:pPr>
      <w:r>
        <w:t xml:space="preserve">Первый заместитель руководителя администрации Президента Сергей Кириенко объявил Молодежную столицу России. Это звание получили сразу два города – Пермь и Омск. Также впервые была объявлена малая Молодежная столица России –город Новый Уренгой. </w:t>
      </w:r>
    </w:p>
    <w:p w14:paraId="12617D18" w14:textId="77777777" w:rsidR="00B25ED5" w:rsidRDefault="00B25ED5" w:rsidP="00B25ED5">
      <w:pPr>
        <w:pStyle w:val="a3"/>
        <w:jc w:val="both"/>
      </w:pPr>
      <w:r>
        <w:t xml:space="preserve">Вице-премьер Дмитрий Чернышенко объявил лауреата номинации «Министр молодежи 2024». </w:t>
      </w:r>
    </w:p>
    <w:p w14:paraId="4108B738" w14:textId="77777777" w:rsidR="00B25ED5" w:rsidRDefault="00B25ED5" w:rsidP="00B25ED5">
      <w:pPr>
        <w:pStyle w:val="a3"/>
        <w:jc w:val="both"/>
      </w:pPr>
      <w:r>
        <w:t xml:space="preserve">I место заняла министр по делам молодежи Камчатского края Виктория </w:t>
      </w:r>
      <w:proofErr w:type="spellStart"/>
      <w:r>
        <w:t>Ариарти</w:t>
      </w:r>
      <w:proofErr w:type="spellEnd"/>
      <w:r>
        <w:t xml:space="preserve">. </w:t>
      </w:r>
      <w:r>
        <w:rPr>
          <w:rStyle w:val="a5"/>
        </w:rPr>
        <w:t xml:space="preserve">«Наш Президент Владимир Владимирович Путин поручил правительству создать национальный проект “Молодежь и дети”. Со следующего года мероприятия для молодежи будут проходить в рамках него. Но эффективное управление этим нацпроектом невозможно без таких людей, которые не понаслышке знают о ценностях, утвержденных 809 указом </w:t>
      </w:r>
    </w:p>
    <w:p w14:paraId="0669AD59" w14:textId="77777777" w:rsidR="00B25ED5" w:rsidRDefault="00B25ED5" w:rsidP="00B25ED5">
      <w:pPr>
        <w:pStyle w:val="a3"/>
        <w:jc w:val="both"/>
      </w:pPr>
      <w:r>
        <w:rPr>
          <w:rStyle w:val="a5"/>
        </w:rPr>
        <w:t>Президента, которым мы должны соответствовать, а также о том, как сделать свою работу настоящей и эффективной в своих городах и регионе»,</w:t>
      </w:r>
      <w:r>
        <w:t xml:space="preserve"> – отметил вице-премьер. II место заняла председатель комитета по делам молодежи правительства Хабаровского края Амалия </w:t>
      </w:r>
      <w:proofErr w:type="spellStart"/>
      <w:r>
        <w:t>Шихалева</w:t>
      </w:r>
      <w:proofErr w:type="spellEnd"/>
      <w:r>
        <w:t xml:space="preserve">, </w:t>
      </w:r>
    </w:p>
    <w:p w14:paraId="1F2BE62F" w14:textId="77777777" w:rsidR="00B25ED5" w:rsidRDefault="00B25ED5" w:rsidP="00B25ED5">
      <w:pPr>
        <w:pStyle w:val="a3"/>
        <w:jc w:val="both"/>
      </w:pPr>
      <w:r>
        <w:t xml:space="preserve">III – заместитель губернатора Белгородской области – министр по делам молодежи Белгородской области Татьяна Киреева. </w:t>
      </w:r>
    </w:p>
    <w:p w14:paraId="722A4B0C" w14:textId="77777777" w:rsidR="00B25ED5" w:rsidRDefault="00B25ED5" w:rsidP="00B25ED5">
      <w:pPr>
        <w:pStyle w:val="a3"/>
        <w:jc w:val="both"/>
      </w:pPr>
      <w:r>
        <w:t>Всероссийская премия молодежных достижений «Время молодых» проходит с 2021 года. В этом году в рамках премии наградили лауреатов в 10 номинациях, включая тематическую – «Семья молодых», которая была объявлена в Год семьи.</w:t>
      </w:r>
    </w:p>
    <w:p w14:paraId="5B8E117B" w14:textId="77777777" w:rsidR="00B25ED5" w:rsidRDefault="00B25ED5" w:rsidP="00B25ED5">
      <w:pPr>
        <w:pStyle w:val="a3"/>
        <w:jc w:val="both"/>
      </w:pPr>
      <w:r>
        <w:rPr>
          <w:rStyle w:val="a4"/>
        </w:rPr>
        <w:t>Молодежный парламент Пермского края — победитель премии «Время молодых» в номинации «</w:t>
      </w:r>
      <w:proofErr w:type="spellStart"/>
      <w:r>
        <w:rPr>
          <w:rStyle w:val="a4"/>
        </w:rPr>
        <w:t>ГосСтарт</w:t>
      </w:r>
      <w:proofErr w:type="spellEnd"/>
      <w:r>
        <w:rPr>
          <w:rStyle w:val="a4"/>
        </w:rPr>
        <w:t xml:space="preserve">»! </w:t>
      </w:r>
      <w:r>
        <w:t>Поздравляем с заслуженной победой!</w:t>
      </w:r>
    </w:p>
    <w:p w14:paraId="74417AEA" w14:textId="77777777" w:rsidR="00B25ED5" w:rsidRDefault="00B25ED5" w:rsidP="00B25ED5">
      <w:pPr>
        <w:pStyle w:val="a3"/>
        <w:jc w:val="both"/>
      </w:pPr>
      <w:r>
        <w:t>Трансляцию Всероссийской премии молодёжных достижений «Время молодых» можно посмотреть по ссылке: </w:t>
      </w:r>
      <w:hyperlink r:id="rId4" w:history="1">
        <w:r>
          <w:rPr>
            <w:rStyle w:val="a6"/>
          </w:rPr>
          <w:t>https://vk.com/video-49388164_456242145</w:t>
        </w:r>
      </w:hyperlink>
    </w:p>
    <w:p w14:paraId="73E9A9C3" w14:textId="77777777" w:rsidR="00B42502" w:rsidRDefault="00B42502"/>
    <w:sectPr w:rsidR="00B42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D5"/>
    <w:rsid w:val="006B7FBD"/>
    <w:rsid w:val="00B25ED5"/>
    <w:rsid w:val="00B42502"/>
    <w:rsid w:val="00CB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2E01"/>
  <w15:chartTrackingRefBased/>
  <w15:docId w15:val="{64A1A98F-5BBE-472B-89D1-B303BE1D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5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B25ED5"/>
    <w:rPr>
      <w:b/>
      <w:bCs/>
    </w:rPr>
  </w:style>
  <w:style w:type="character" w:styleId="a5">
    <w:name w:val="Emphasis"/>
    <w:basedOn w:val="a0"/>
    <w:uiPriority w:val="20"/>
    <w:qFormat/>
    <w:rsid w:val="00B25ED5"/>
    <w:rPr>
      <w:i/>
      <w:iCs/>
    </w:rPr>
  </w:style>
  <w:style w:type="character" w:styleId="a6">
    <w:name w:val="Hyperlink"/>
    <w:basedOn w:val="a0"/>
    <w:uiPriority w:val="99"/>
    <w:semiHidden/>
    <w:unhideWhenUsed/>
    <w:rsid w:val="00B25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3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49388164_4562421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2024-12-21T18:46:00Z</dcterms:created>
  <dcterms:modified xsi:type="dcterms:W3CDTF">2024-12-21T18:51:00Z</dcterms:modified>
</cp:coreProperties>
</file>