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06" w:rsidRPr="000146BE" w:rsidRDefault="00173706" w:rsidP="00173706">
      <w:pPr>
        <w:pStyle w:val="2"/>
        <w:spacing w:before="0" w:line="240" w:lineRule="auto"/>
        <w:jc w:val="center"/>
        <w:rPr>
          <w:bCs w:val="0"/>
          <w:color w:val="002060"/>
          <w:sz w:val="24"/>
          <w:szCs w:val="29"/>
        </w:rPr>
      </w:pPr>
      <w:r w:rsidRPr="000146BE">
        <w:rPr>
          <w:bCs w:val="0"/>
          <w:color w:val="002060"/>
          <w:sz w:val="24"/>
          <w:szCs w:val="29"/>
        </w:rPr>
        <w:t xml:space="preserve">Информационное письмо </w:t>
      </w:r>
      <w:r w:rsidR="00DB45F1">
        <w:rPr>
          <w:bCs w:val="0"/>
          <w:color w:val="002060"/>
          <w:sz w:val="24"/>
          <w:szCs w:val="29"/>
        </w:rPr>
        <w:t xml:space="preserve"> (№ 2) </w:t>
      </w:r>
      <w:r w:rsidR="00E10972">
        <w:rPr>
          <w:bCs w:val="0"/>
          <w:color w:val="002060"/>
          <w:sz w:val="24"/>
          <w:szCs w:val="29"/>
        </w:rPr>
        <w:t>от 4.02.2021</w:t>
      </w:r>
    </w:p>
    <w:p w:rsidR="00BE64FD" w:rsidRPr="000146BE" w:rsidRDefault="00173706" w:rsidP="00173706">
      <w:pPr>
        <w:pStyle w:val="2"/>
        <w:spacing w:before="0" w:line="240" w:lineRule="auto"/>
        <w:jc w:val="center"/>
        <w:rPr>
          <w:color w:val="002060"/>
          <w:sz w:val="22"/>
        </w:rPr>
      </w:pPr>
      <w:r w:rsidRPr="000146BE">
        <w:rPr>
          <w:bCs w:val="0"/>
          <w:color w:val="002060"/>
          <w:sz w:val="24"/>
          <w:szCs w:val="29"/>
        </w:rPr>
        <w:t xml:space="preserve">«О проведении 3-го Всероссийского </w:t>
      </w:r>
      <w:proofErr w:type="spellStart"/>
      <w:r w:rsidRPr="000146BE">
        <w:rPr>
          <w:bCs w:val="0"/>
          <w:color w:val="002060"/>
          <w:sz w:val="24"/>
          <w:szCs w:val="29"/>
        </w:rPr>
        <w:t>тьюторского</w:t>
      </w:r>
      <w:proofErr w:type="spellEnd"/>
      <w:r w:rsidRPr="000146BE">
        <w:rPr>
          <w:bCs w:val="0"/>
          <w:color w:val="002060"/>
          <w:sz w:val="24"/>
          <w:szCs w:val="29"/>
        </w:rPr>
        <w:t xml:space="preserve"> </w:t>
      </w:r>
      <w:proofErr w:type="spellStart"/>
      <w:r w:rsidRPr="000146BE">
        <w:rPr>
          <w:bCs w:val="0"/>
          <w:color w:val="002060"/>
          <w:sz w:val="24"/>
          <w:szCs w:val="29"/>
        </w:rPr>
        <w:t>сейшна</w:t>
      </w:r>
      <w:proofErr w:type="spellEnd"/>
      <w:r w:rsidRPr="000146BE">
        <w:rPr>
          <w:bCs w:val="0"/>
          <w:color w:val="002060"/>
          <w:sz w:val="24"/>
          <w:szCs w:val="29"/>
        </w:rPr>
        <w:t xml:space="preserve"> в рамках первой Все</w:t>
      </w:r>
      <w:r w:rsidR="004274A8">
        <w:rPr>
          <w:bCs w:val="0"/>
          <w:color w:val="002060"/>
          <w:sz w:val="24"/>
          <w:szCs w:val="29"/>
        </w:rPr>
        <w:t xml:space="preserve">российской дистанционной </w:t>
      </w:r>
      <w:proofErr w:type="spellStart"/>
      <w:r w:rsidR="004274A8">
        <w:rPr>
          <w:bCs w:val="0"/>
          <w:color w:val="002060"/>
          <w:sz w:val="24"/>
          <w:szCs w:val="29"/>
        </w:rPr>
        <w:t>метапре</w:t>
      </w:r>
      <w:r w:rsidRPr="000146BE">
        <w:rPr>
          <w:bCs w:val="0"/>
          <w:color w:val="002060"/>
          <w:sz w:val="24"/>
          <w:szCs w:val="29"/>
        </w:rPr>
        <w:t>дметной</w:t>
      </w:r>
      <w:proofErr w:type="spellEnd"/>
      <w:r w:rsidRPr="000146BE">
        <w:rPr>
          <w:bCs w:val="0"/>
          <w:color w:val="002060"/>
          <w:sz w:val="24"/>
          <w:szCs w:val="29"/>
        </w:rPr>
        <w:t xml:space="preserve"> олимпиады </w:t>
      </w:r>
      <w:proofErr w:type="spellStart"/>
      <w:proofErr w:type="gramStart"/>
      <w:r w:rsidRPr="000146BE">
        <w:rPr>
          <w:bCs w:val="0"/>
          <w:color w:val="002060"/>
          <w:sz w:val="24"/>
          <w:szCs w:val="29"/>
        </w:rPr>
        <w:t>Мета</w:t>
      </w:r>
      <w:proofErr w:type="gramEnd"/>
      <w:r w:rsidRPr="000146BE">
        <w:rPr>
          <w:bCs w:val="0"/>
          <w:color w:val="002060"/>
          <w:sz w:val="24"/>
          <w:szCs w:val="29"/>
        </w:rPr>
        <w:t>-skills</w:t>
      </w:r>
      <w:proofErr w:type="spellEnd"/>
      <w:r w:rsidRPr="000146BE">
        <w:rPr>
          <w:bCs w:val="0"/>
          <w:color w:val="002060"/>
          <w:sz w:val="24"/>
          <w:szCs w:val="29"/>
        </w:rPr>
        <w:t>»</w:t>
      </w:r>
      <w:r w:rsidR="00BE64FD" w:rsidRPr="000146BE">
        <w:rPr>
          <w:color w:val="002060"/>
          <w:sz w:val="22"/>
        </w:rPr>
        <w:br/>
      </w:r>
    </w:p>
    <w:p w:rsidR="00173706" w:rsidRDefault="00BE64FD" w:rsidP="00173706">
      <w:pPr>
        <w:spacing w:after="0" w:line="240" w:lineRule="auto"/>
        <w:ind w:firstLine="708"/>
        <w:jc w:val="both"/>
        <w:rPr>
          <w:sz w:val="24"/>
          <w:szCs w:val="24"/>
        </w:rPr>
      </w:pPr>
      <w:r w:rsidRPr="003B65C8">
        <w:rPr>
          <w:sz w:val="24"/>
          <w:szCs w:val="24"/>
        </w:rPr>
        <w:t xml:space="preserve">АНО ДПО «Сетевой институт </w:t>
      </w:r>
      <w:proofErr w:type="spellStart"/>
      <w:r w:rsidRPr="003B65C8">
        <w:rPr>
          <w:sz w:val="24"/>
          <w:szCs w:val="24"/>
        </w:rPr>
        <w:t>ПрЭСТО</w:t>
      </w:r>
      <w:proofErr w:type="spellEnd"/>
      <w:r w:rsidRPr="003B65C8">
        <w:rPr>
          <w:sz w:val="24"/>
          <w:szCs w:val="24"/>
        </w:rPr>
        <w:t>» совместно с</w:t>
      </w:r>
      <w:r w:rsidR="00BD4AF9">
        <w:rPr>
          <w:sz w:val="24"/>
          <w:szCs w:val="24"/>
        </w:rPr>
        <w:t xml:space="preserve"> М</w:t>
      </w:r>
      <w:r w:rsidR="00173706">
        <w:rPr>
          <w:sz w:val="24"/>
          <w:szCs w:val="24"/>
        </w:rPr>
        <w:t>ОО «</w:t>
      </w:r>
      <w:r w:rsidR="00F03B61">
        <w:rPr>
          <w:sz w:val="24"/>
          <w:szCs w:val="24"/>
        </w:rPr>
        <w:t xml:space="preserve">Межрегиональная </w:t>
      </w:r>
      <w:proofErr w:type="spellStart"/>
      <w:r w:rsidR="00F03B61">
        <w:rPr>
          <w:sz w:val="24"/>
          <w:szCs w:val="24"/>
        </w:rPr>
        <w:t>тьюторская</w:t>
      </w:r>
      <w:proofErr w:type="spellEnd"/>
      <w:r w:rsidR="00F03B61">
        <w:rPr>
          <w:sz w:val="24"/>
          <w:szCs w:val="24"/>
        </w:rPr>
        <w:t xml:space="preserve"> ассоциация»  приглашаю</w:t>
      </w:r>
      <w:r w:rsidR="00E10972">
        <w:rPr>
          <w:sz w:val="24"/>
          <w:szCs w:val="24"/>
        </w:rPr>
        <w:t>т принять участие</w:t>
      </w:r>
      <w:r w:rsidR="00E70C30">
        <w:rPr>
          <w:sz w:val="24"/>
          <w:szCs w:val="24"/>
        </w:rPr>
        <w:t xml:space="preserve"> в </w:t>
      </w:r>
      <w:proofErr w:type="spellStart"/>
      <w:r w:rsidR="00E70C30">
        <w:rPr>
          <w:sz w:val="24"/>
          <w:szCs w:val="24"/>
        </w:rPr>
        <w:t>Интенсиве</w:t>
      </w:r>
      <w:proofErr w:type="spellEnd"/>
      <w:r w:rsidR="00E70C30">
        <w:rPr>
          <w:sz w:val="24"/>
          <w:szCs w:val="24"/>
        </w:rPr>
        <w:t>, который объединяет</w:t>
      </w:r>
      <w:proofErr w:type="gramStart"/>
      <w:r w:rsidR="00E70C30">
        <w:rPr>
          <w:sz w:val="24"/>
          <w:szCs w:val="24"/>
        </w:rPr>
        <w:t xml:space="preserve"> Т</w:t>
      </w:r>
      <w:proofErr w:type="gramEnd"/>
      <w:r w:rsidR="00E70C30">
        <w:rPr>
          <w:sz w:val="24"/>
          <w:szCs w:val="24"/>
        </w:rPr>
        <w:t xml:space="preserve">ретий Всероссийский </w:t>
      </w:r>
      <w:proofErr w:type="spellStart"/>
      <w:r w:rsidR="00E70C30">
        <w:rPr>
          <w:sz w:val="24"/>
          <w:szCs w:val="24"/>
        </w:rPr>
        <w:t>тьюторский</w:t>
      </w:r>
      <w:proofErr w:type="spellEnd"/>
      <w:r w:rsidR="00E70C30">
        <w:rPr>
          <w:sz w:val="24"/>
          <w:szCs w:val="24"/>
        </w:rPr>
        <w:t xml:space="preserve"> </w:t>
      </w:r>
      <w:proofErr w:type="spellStart"/>
      <w:r w:rsidR="00E70C30">
        <w:rPr>
          <w:sz w:val="24"/>
          <w:szCs w:val="24"/>
        </w:rPr>
        <w:t>сейшн</w:t>
      </w:r>
      <w:proofErr w:type="spellEnd"/>
      <w:r w:rsidR="00E70C30">
        <w:rPr>
          <w:sz w:val="24"/>
          <w:szCs w:val="24"/>
        </w:rPr>
        <w:t xml:space="preserve"> и</w:t>
      </w:r>
      <w:r w:rsidR="00173706">
        <w:rPr>
          <w:sz w:val="24"/>
          <w:szCs w:val="24"/>
        </w:rPr>
        <w:t xml:space="preserve"> п</w:t>
      </w:r>
      <w:r w:rsidR="00E70C30">
        <w:rPr>
          <w:sz w:val="24"/>
          <w:szCs w:val="24"/>
        </w:rPr>
        <w:t>ервую</w:t>
      </w:r>
      <w:r w:rsidR="00F03B61">
        <w:rPr>
          <w:sz w:val="24"/>
          <w:szCs w:val="24"/>
        </w:rPr>
        <w:t xml:space="preserve"> В</w:t>
      </w:r>
      <w:r w:rsidR="00E70C30">
        <w:rPr>
          <w:sz w:val="24"/>
          <w:szCs w:val="24"/>
        </w:rPr>
        <w:t>сероссийскую</w:t>
      </w:r>
      <w:r>
        <w:rPr>
          <w:sz w:val="24"/>
          <w:szCs w:val="24"/>
        </w:rPr>
        <w:t xml:space="preserve"> дистан</w:t>
      </w:r>
      <w:r w:rsidR="00E70C30">
        <w:rPr>
          <w:sz w:val="24"/>
          <w:szCs w:val="24"/>
        </w:rPr>
        <w:t xml:space="preserve">ционную </w:t>
      </w:r>
      <w:proofErr w:type="spellStart"/>
      <w:r w:rsidR="00E70C30">
        <w:rPr>
          <w:sz w:val="24"/>
          <w:szCs w:val="24"/>
        </w:rPr>
        <w:t>метапредметную</w:t>
      </w:r>
      <w:proofErr w:type="spellEnd"/>
      <w:r w:rsidR="00E70C30">
        <w:rPr>
          <w:sz w:val="24"/>
          <w:szCs w:val="24"/>
        </w:rPr>
        <w:t xml:space="preserve"> олимпиаду</w:t>
      </w:r>
      <w:r>
        <w:rPr>
          <w:sz w:val="24"/>
          <w:szCs w:val="24"/>
        </w:rPr>
        <w:t xml:space="preserve"> «</w:t>
      </w:r>
      <w:r w:rsidRPr="00E003A9">
        <w:rPr>
          <w:sz w:val="24"/>
          <w:szCs w:val="24"/>
        </w:rPr>
        <w:t>Μετα-skills»</w:t>
      </w:r>
      <w:r w:rsidR="00173706">
        <w:rPr>
          <w:sz w:val="24"/>
          <w:szCs w:val="24"/>
        </w:rPr>
        <w:t>.</w:t>
      </w:r>
    </w:p>
    <w:p w:rsidR="00365403" w:rsidRDefault="0072210A" w:rsidP="007221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="00173706" w:rsidRPr="00463925">
        <w:rPr>
          <w:sz w:val="24"/>
          <w:szCs w:val="24"/>
        </w:rPr>
        <w:t>Тьюторский</w:t>
      </w:r>
      <w:proofErr w:type="spellEnd"/>
      <w:r w:rsidR="00173706" w:rsidRPr="00463925">
        <w:rPr>
          <w:sz w:val="24"/>
          <w:szCs w:val="24"/>
        </w:rPr>
        <w:t xml:space="preserve"> </w:t>
      </w:r>
      <w:proofErr w:type="spellStart"/>
      <w:r w:rsidR="00173706" w:rsidRPr="00463925">
        <w:rPr>
          <w:sz w:val="24"/>
          <w:szCs w:val="24"/>
        </w:rPr>
        <w:t>сейшн</w:t>
      </w:r>
      <w:proofErr w:type="spellEnd"/>
      <w:r w:rsidR="00173706" w:rsidRPr="00463925">
        <w:rPr>
          <w:sz w:val="24"/>
          <w:szCs w:val="24"/>
        </w:rPr>
        <w:t xml:space="preserve"> </w:t>
      </w:r>
      <w:r w:rsidR="00E003A9" w:rsidRPr="00463925">
        <w:rPr>
          <w:sz w:val="24"/>
          <w:szCs w:val="24"/>
        </w:rPr>
        <w:t xml:space="preserve"> </w:t>
      </w:r>
      <w:r w:rsidR="00173706" w:rsidRPr="00463925">
        <w:rPr>
          <w:sz w:val="24"/>
          <w:szCs w:val="24"/>
        </w:rPr>
        <w:t xml:space="preserve">является уникальным образовательным пространством, в котором </w:t>
      </w:r>
      <w:proofErr w:type="spellStart"/>
      <w:r w:rsidR="00173706" w:rsidRPr="00463925">
        <w:rPr>
          <w:sz w:val="24"/>
          <w:szCs w:val="24"/>
        </w:rPr>
        <w:t>тьюторы</w:t>
      </w:r>
      <w:proofErr w:type="spellEnd"/>
      <w:r w:rsidR="00173706" w:rsidRPr="00463925">
        <w:rPr>
          <w:sz w:val="24"/>
          <w:szCs w:val="24"/>
        </w:rPr>
        <w:t xml:space="preserve"> из различных регионов, представители различных </w:t>
      </w:r>
      <w:proofErr w:type="spellStart"/>
      <w:r w:rsidR="00173706" w:rsidRPr="00463925">
        <w:rPr>
          <w:sz w:val="24"/>
          <w:szCs w:val="24"/>
        </w:rPr>
        <w:t>тьюторских</w:t>
      </w:r>
      <w:proofErr w:type="spellEnd"/>
      <w:r w:rsidR="00173706" w:rsidRPr="00463925">
        <w:rPr>
          <w:sz w:val="24"/>
          <w:szCs w:val="24"/>
        </w:rPr>
        <w:t xml:space="preserve"> команд, могут совместно проектировать, осуществлять и осмысливать </w:t>
      </w:r>
      <w:proofErr w:type="spellStart"/>
      <w:r w:rsidR="00173706" w:rsidRPr="00463925">
        <w:rPr>
          <w:sz w:val="24"/>
          <w:szCs w:val="24"/>
        </w:rPr>
        <w:t>тьюторскую</w:t>
      </w:r>
      <w:proofErr w:type="spellEnd"/>
      <w:r w:rsidR="00173706" w:rsidRPr="00463925">
        <w:rPr>
          <w:sz w:val="24"/>
          <w:szCs w:val="24"/>
        </w:rPr>
        <w:t xml:space="preserve"> деят</w:t>
      </w:r>
      <w:r w:rsidR="00E70C30">
        <w:rPr>
          <w:sz w:val="24"/>
          <w:szCs w:val="24"/>
        </w:rPr>
        <w:t xml:space="preserve">ельность в уникальных условиях </w:t>
      </w:r>
      <w:proofErr w:type="spellStart"/>
      <w:r w:rsidR="00E70C30">
        <w:rPr>
          <w:sz w:val="24"/>
          <w:szCs w:val="24"/>
        </w:rPr>
        <w:t>И</w:t>
      </w:r>
      <w:r w:rsidR="00173706" w:rsidRPr="00463925">
        <w:rPr>
          <w:sz w:val="24"/>
          <w:szCs w:val="24"/>
        </w:rPr>
        <w:t>нтенс</w:t>
      </w:r>
      <w:r w:rsidR="00FB0C4C" w:rsidRPr="00463925">
        <w:rPr>
          <w:sz w:val="24"/>
          <w:szCs w:val="24"/>
        </w:rPr>
        <w:t>ив</w:t>
      </w:r>
      <w:r w:rsidR="00F17AC4" w:rsidRPr="00463925">
        <w:rPr>
          <w:sz w:val="24"/>
          <w:szCs w:val="24"/>
        </w:rPr>
        <w:t>а</w:t>
      </w:r>
      <w:proofErr w:type="spellEnd"/>
      <w:r w:rsidR="00FB0C4C">
        <w:rPr>
          <w:sz w:val="24"/>
          <w:szCs w:val="24"/>
        </w:rPr>
        <w:t xml:space="preserve">. </w:t>
      </w:r>
      <w:r w:rsidR="00E70C30">
        <w:rPr>
          <w:sz w:val="24"/>
          <w:szCs w:val="24"/>
        </w:rPr>
        <w:t xml:space="preserve">В ходе </w:t>
      </w:r>
      <w:proofErr w:type="spellStart"/>
      <w:r w:rsidR="00E70C30">
        <w:rPr>
          <w:sz w:val="24"/>
          <w:szCs w:val="24"/>
        </w:rPr>
        <w:t>И</w:t>
      </w:r>
      <w:r w:rsidR="00FB0C4C" w:rsidRPr="00FB0C4C">
        <w:rPr>
          <w:sz w:val="24"/>
          <w:szCs w:val="24"/>
        </w:rPr>
        <w:t>нт</w:t>
      </w:r>
      <w:r w:rsidR="00F17AC4">
        <w:rPr>
          <w:sz w:val="24"/>
          <w:szCs w:val="24"/>
        </w:rPr>
        <w:t>енсива</w:t>
      </w:r>
      <w:proofErr w:type="spellEnd"/>
      <w:r w:rsidR="00F17AC4">
        <w:rPr>
          <w:sz w:val="24"/>
          <w:szCs w:val="24"/>
        </w:rPr>
        <w:t xml:space="preserve"> перед </w:t>
      </w:r>
      <w:proofErr w:type="spellStart"/>
      <w:r w:rsidR="00F17AC4">
        <w:rPr>
          <w:sz w:val="24"/>
          <w:szCs w:val="24"/>
        </w:rPr>
        <w:t>тьюторами</w:t>
      </w:r>
      <w:proofErr w:type="spellEnd"/>
      <w:r w:rsidR="00FB0C4C" w:rsidRPr="00FB0C4C">
        <w:rPr>
          <w:sz w:val="24"/>
          <w:szCs w:val="24"/>
        </w:rPr>
        <w:t xml:space="preserve"> </w:t>
      </w:r>
      <w:proofErr w:type="spellStart"/>
      <w:r w:rsidR="00FB0C4C" w:rsidRPr="00FB0C4C">
        <w:rPr>
          <w:sz w:val="24"/>
          <w:szCs w:val="24"/>
        </w:rPr>
        <w:t>сейшна</w:t>
      </w:r>
      <w:proofErr w:type="spellEnd"/>
      <w:r w:rsidR="00FB0C4C" w:rsidRPr="00FB0C4C">
        <w:rPr>
          <w:sz w:val="24"/>
          <w:szCs w:val="24"/>
        </w:rPr>
        <w:t xml:space="preserve"> будут ставиться конкретные задачи,  обуслов</w:t>
      </w:r>
      <w:r w:rsidR="00463925">
        <w:rPr>
          <w:sz w:val="24"/>
          <w:szCs w:val="24"/>
        </w:rPr>
        <w:t>ленные контекстом дня. О</w:t>
      </w:r>
      <w:r w:rsidR="00FB0C4C" w:rsidRPr="00FB0C4C">
        <w:rPr>
          <w:sz w:val="24"/>
          <w:szCs w:val="24"/>
        </w:rPr>
        <w:t>бсуждать и опробовать разл</w:t>
      </w:r>
      <w:r w:rsidR="00463925">
        <w:rPr>
          <w:sz w:val="24"/>
          <w:szCs w:val="24"/>
        </w:rPr>
        <w:t>ичные методы решения этих задач можно будет в следующих форматах:</w:t>
      </w:r>
      <w:r w:rsidR="00FB0C4C">
        <w:rPr>
          <w:sz w:val="24"/>
          <w:szCs w:val="24"/>
        </w:rPr>
        <w:t xml:space="preserve"> реальная </w:t>
      </w:r>
      <w:proofErr w:type="spellStart"/>
      <w:r w:rsidR="00463925">
        <w:rPr>
          <w:sz w:val="24"/>
          <w:szCs w:val="24"/>
        </w:rPr>
        <w:t>тьюторская</w:t>
      </w:r>
      <w:proofErr w:type="spellEnd"/>
      <w:r w:rsidR="00463925">
        <w:rPr>
          <w:sz w:val="24"/>
          <w:szCs w:val="24"/>
        </w:rPr>
        <w:t xml:space="preserve"> </w:t>
      </w:r>
      <w:r w:rsidR="00FB0C4C">
        <w:rPr>
          <w:sz w:val="24"/>
          <w:szCs w:val="24"/>
        </w:rPr>
        <w:t xml:space="preserve">практика с детьми, </w:t>
      </w:r>
      <w:proofErr w:type="spellStart"/>
      <w:r w:rsidR="00FB0C4C">
        <w:rPr>
          <w:sz w:val="24"/>
          <w:szCs w:val="24"/>
        </w:rPr>
        <w:t>супервизия</w:t>
      </w:r>
      <w:proofErr w:type="spellEnd"/>
      <w:r w:rsidR="00FB0C4C">
        <w:rPr>
          <w:sz w:val="24"/>
          <w:szCs w:val="24"/>
        </w:rPr>
        <w:t xml:space="preserve">, </w:t>
      </w:r>
      <w:r w:rsidR="00463925">
        <w:rPr>
          <w:sz w:val="24"/>
          <w:szCs w:val="24"/>
        </w:rPr>
        <w:t xml:space="preserve">методологические семинары, </w:t>
      </w:r>
      <w:proofErr w:type="spellStart"/>
      <w:r w:rsidR="00FB0C4C">
        <w:rPr>
          <w:sz w:val="24"/>
          <w:szCs w:val="24"/>
        </w:rPr>
        <w:t>тьюторские</w:t>
      </w:r>
      <w:proofErr w:type="spellEnd"/>
      <w:r w:rsidR="00FB0C4C">
        <w:rPr>
          <w:sz w:val="24"/>
          <w:szCs w:val="24"/>
        </w:rPr>
        <w:t xml:space="preserve"> и авторские студии</w:t>
      </w:r>
      <w:r w:rsidR="00463925">
        <w:rPr>
          <w:sz w:val="24"/>
          <w:szCs w:val="24"/>
        </w:rPr>
        <w:t>, а также в форматах, предложенных участ</w:t>
      </w:r>
      <w:r w:rsidR="00E70C30">
        <w:rPr>
          <w:sz w:val="24"/>
          <w:szCs w:val="24"/>
        </w:rPr>
        <w:t xml:space="preserve">никами. Динамика </w:t>
      </w:r>
      <w:proofErr w:type="spellStart"/>
      <w:r w:rsidR="00E70C30">
        <w:rPr>
          <w:sz w:val="24"/>
          <w:szCs w:val="24"/>
        </w:rPr>
        <w:t>Интенсива</w:t>
      </w:r>
      <w:proofErr w:type="spellEnd"/>
      <w:r w:rsidR="00DB45F1">
        <w:rPr>
          <w:sz w:val="24"/>
          <w:szCs w:val="24"/>
        </w:rPr>
        <w:t xml:space="preserve">, </w:t>
      </w:r>
      <w:r w:rsidR="00463925">
        <w:rPr>
          <w:sz w:val="24"/>
          <w:szCs w:val="24"/>
        </w:rPr>
        <w:t xml:space="preserve">структура каждого дня </w:t>
      </w:r>
      <w:r w:rsidR="00DB45F1">
        <w:rPr>
          <w:sz w:val="24"/>
          <w:szCs w:val="24"/>
        </w:rPr>
        <w:t xml:space="preserve">и другие подробности </w:t>
      </w:r>
      <w:r w:rsidR="00463925">
        <w:rPr>
          <w:sz w:val="24"/>
          <w:szCs w:val="24"/>
        </w:rPr>
        <w:t xml:space="preserve">отражены </w:t>
      </w:r>
      <w:r w:rsidR="00463925" w:rsidRPr="00FD0394">
        <w:rPr>
          <w:sz w:val="24"/>
          <w:szCs w:val="24"/>
        </w:rPr>
        <w:t>здесь</w:t>
      </w:r>
      <w:r w:rsidR="00FD0394" w:rsidRPr="00FD0394">
        <w:rPr>
          <w:sz w:val="24"/>
          <w:szCs w:val="24"/>
        </w:rPr>
        <w:t xml:space="preserve"> </w:t>
      </w:r>
      <w:hyperlink r:id="rId5" w:history="1">
        <w:r w:rsidR="00FD0394" w:rsidRPr="00A63A52">
          <w:rPr>
            <w:rStyle w:val="a4"/>
            <w:sz w:val="24"/>
            <w:szCs w:val="24"/>
          </w:rPr>
          <w:t>http://kmo59.ru/tyutorskij-sejshn-2021</w:t>
        </w:r>
      </w:hyperlink>
      <w:r w:rsidR="00FD0394">
        <w:rPr>
          <w:sz w:val="24"/>
          <w:szCs w:val="24"/>
        </w:rPr>
        <w:t xml:space="preserve"> </w:t>
      </w:r>
      <w:r w:rsidR="00463925">
        <w:rPr>
          <w:sz w:val="24"/>
          <w:szCs w:val="24"/>
        </w:rPr>
        <w:t xml:space="preserve"> </w:t>
      </w:r>
      <w:r w:rsidR="00FD0394">
        <w:rPr>
          <w:sz w:val="24"/>
          <w:szCs w:val="24"/>
        </w:rPr>
        <w:t>Они позволяю</w:t>
      </w:r>
      <w:r w:rsidR="00E70C30" w:rsidRPr="00FD0394">
        <w:rPr>
          <w:sz w:val="24"/>
          <w:szCs w:val="24"/>
        </w:rPr>
        <w:t>т каж</w:t>
      </w:r>
      <w:r w:rsidR="00FD0394" w:rsidRPr="00FD0394">
        <w:rPr>
          <w:sz w:val="24"/>
          <w:szCs w:val="24"/>
        </w:rPr>
        <w:t xml:space="preserve">дому участнику </w:t>
      </w:r>
      <w:r w:rsidR="00E70C30" w:rsidRPr="00FD0394">
        <w:rPr>
          <w:sz w:val="24"/>
          <w:szCs w:val="24"/>
        </w:rPr>
        <w:t>выстроить с</w:t>
      </w:r>
      <w:r w:rsidR="00FD0394" w:rsidRPr="00FD0394">
        <w:rPr>
          <w:sz w:val="24"/>
          <w:szCs w:val="24"/>
        </w:rPr>
        <w:t>вой график работы</w:t>
      </w:r>
      <w:r w:rsidR="00E70C30" w:rsidRPr="00FD0394">
        <w:rPr>
          <w:sz w:val="24"/>
          <w:szCs w:val="24"/>
        </w:rPr>
        <w:t xml:space="preserve"> на </w:t>
      </w:r>
      <w:proofErr w:type="spellStart"/>
      <w:r w:rsidR="00E70C30" w:rsidRPr="00FD0394">
        <w:rPr>
          <w:sz w:val="24"/>
          <w:szCs w:val="24"/>
        </w:rPr>
        <w:t>Интенсиве</w:t>
      </w:r>
      <w:proofErr w:type="spellEnd"/>
      <w:r w:rsidR="00E70C30" w:rsidRPr="00FD0394">
        <w:rPr>
          <w:sz w:val="24"/>
          <w:szCs w:val="24"/>
        </w:rPr>
        <w:t>.</w:t>
      </w:r>
      <w:r w:rsidR="00E70C30">
        <w:rPr>
          <w:sz w:val="24"/>
          <w:szCs w:val="24"/>
        </w:rPr>
        <w:t xml:space="preserve"> </w:t>
      </w:r>
      <w:r w:rsidR="00463925">
        <w:rPr>
          <w:sz w:val="24"/>
          <w:szCs w:val="24"/>
        </w:rPr>
        <w:t xml:space="preserve">По итогам </w:t>
      </w:r>
      <w:proofErr w:type="spellStart"/>
      <w:r w:rsidR="00463925">
        <w:rPr>
          <w:sz w:val="24"/>
          <w:szCs w:val="24"/>
        </w:rPr>
        <w:t>сейшна</w:t>
      </w:r>
      <w:proofErr w:type="spellEnd"/>
      <w:r w:rsidR="00463925">
        <w:rPr>
          <w:sz w:val="24"/>
          <w:szCs w:val="24"/>
        </w:rPr>
        <w:t xml:space="preserve"> будут выдаваться удостоверения о повышении квалификации в объеме 36 часов по теме «</w:t>
      </w:r>
      <w:proofErr w:type="spellStart"/>
      <w:r w:rsidR="00463925">
        <w:rPr>
          <w:sz w:val="24"/>
          <w:szCs w:val="24"/>
        </w:rPr>
        <w:t>Тьюторское</w:t>
      </w:r>
      <w:proofErr w:type="spellEnd"/>
      <w:r w:rsidR="00463925">
        <w:rPr>
          <w:sz w:val="24"/>
          <w:szCs w:val="24"/>
        </w:rPr>
        <w:t xml:space="preserve"> сопровождение в образовании»</w:t>
      </w:r>
      <w:r w:rsidR="00DB45F1">
        <w:rPr>
          <w:sz w:val="24"/>
          <w:szCs w:val="24"/>
        </w:rPr>
        <w:t xml:space="preserve">. </w:t>
      </w:r>
      <w:r>
        <w:rPr>
          <w:rStyle w:val="tojvnm2t"/>
        </w:rPr>
        <w:t xml:space="preserve">Также в рамках </w:t>
      </w:r>
      <w:proofErr w:type="spellStart"/>
      <w:r>
        <w:rPr>
          <w:rStyle w:val="tojvnm2t"/>
        </w:rPr>
        <w:t>сейшна</w:t>
      </w:r>
      <w:proofErr w:type="spellEnd"/>
      <w:r>
        <w:rPr>
          <w:rStyle w:val="tojvnm2t"/>
        </w:rPr>
        <w:t xml:space="preserve"> проходит стажировка </w:t>
      </w:r>
      <w:proofErr w:type="spellStart"/>
      <w:r>
        <w:rPr>
          <w:rStyle w:val="tojvnm2t"/>
        </w:rPr>
        <w:t>тьюторов</w:t>
      </w:r>
      <w:proofErr w:type="spellEnd"/>
      <w:r>
        <w:rPr>
          <w:rStyle w:val="tojvnm2t"/>
        </w:rPr>
        <w:t>, по итогу которой они готовят рефлексивный продукт. Члены МТА, желающие сертифицироваться, могут предъявить его в качестве результата стажировки.</w:t>
      </w:r>
      <w:r>
        <w:rPr>
          <w:sz w:val="24"/>
          <w:szCs w:val="24"/>
        </w:rPr>
        <w:t xml:space="preserve"> </w:t>
      </w:r>
      <w:r w:rsidR="00DB45F1">
        <w:rPr>
          <w:sz w:val="24"/>
          <w:szCs w:val="24"/>
        </w:rPr>
        <w:t xml:space="preserve">Подготовительная работа </w:t>
      </w:r>
      <w:proofErr w:type="gramStart"/>
      <w:r w:rsidR="00DB45F1">
        <w:rPr>
          <w:sz w:val="24"/>
          <w:szCs w:val="24"/>
        </w:rPr>
        <w:t>со</w:t>
      </w:r>
      <w:proofErr w:type="gramEnd"/>
      <w:r w:rsidR="00DB45F1">
        <w:rPr>
          <w:sz w:val="24"/>
          <w:szCs w:val="24"/>
        </w:rPr>
        <w:t xml:space="preserve"> взрослыми начнется с середины февраля. Смотреть «Дорожную карту» </w:t>
      </w:r>
      <w:hyperlink r:id="rId6" w:history="1">
        <w:r w:rsidR="00DB45F1" w:rsidRPr="00A63A52">
          <w:rPr>
            <w:rStyle w:val="a4"/>
            <w:sz w:val="24"/>
            <w:szCs w:val="24"/>
          </w:rPr>
          <w:t>http://kmo59.ru/tyutorskij-sejshn-2021</w:t>
        </w:r>
      </w:hyperlink>
    </w:p>
    <w:p w:rsidR="00C63586" w:rsidRDefault="00FB0C4C" w:rsidP="00C63586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Основная деятельность учащихся на </w:t>
      </w:r>
      <w:proofErr w:type="spellStart"/>
      <w:r w:rsidR="00E70C30">
        <w:rPr>
          <w:sz w:val="24"/>
          <w:szCs w:val="24"/>
        </w:rPr>
        <w:t>Интенсиве</w:t>
      </w:r>
      <w:proofErr w:type="spellEnd"/>
      <w:r>
        <w:rPr>
          <w:sz w:val="24"/>
          <w:szCs w:val="24"/>
        </w:rPr>
        <w:t xml:space="preserve"> – </w:t>
      </w:r>
      <w:r w:rsidR="00463925">
        <w:rPr>
          <w:sz w:val="24"/>
          <w:szCs w:val="24"/>
        </w:rPr>
        <w:t>олимпиада,</w:t>
      </w:r>
      <w:r>
        <w:rPr>
          <w:sz w:val="24"/>
          <w:szCs w:val="24"/>
        </w:rPr>
        <w:t xml:space="preserve"> в ходе которой будут проходит</w:t>
      </w:r>
      <w:r w:rsidR="00463925">
        <w:rPr>
          <w:sz w:val="24"/>
          <w:szCs w:val="24"/>
        </w:rPr>
        <w:t>ь соревнования в пяти конкурсах: а</w:t>
      </w:r>
      <w:r w:rsidR="00E003A9" w:rsidRPr="00463925">
        <w:rPr>
          <w:sz w:val="24"/>
          <w:szCs w:val="24"/>
        </w:rPr>
        <w:t>ргументация в дискуссии</w:t>
      </w:r>
      <w:r w:rsidR="00463925">
        <w:rPr>
          <w:sz w:val="24"/>
          <w:szCs w:val="24"/>
        </w:rPr>
        <w:t>, и</w:t>
      </w:r>
      <w:r w:rsidR="00E003A9" w:rsidRPr="00463925">
        <w:rPr>
          <w:sz w:val="24"/>
          <w:szCs w:val="24"/>
        </w:rPr>
        <w:t>нтерпретация текста</w:t>
      </w:r>
      <w:r w:rsidR="00463925">
        <w:rPr>
          <w:sz w:val="24"/>
          <w:szCs w:val="24"/>
        </w:rPr>
        <w:t>, к</w:t>
      </w:r>
      <w:r w:rsidR="00E003A9" w:rsidRPr="00463925">
        <w:rPr>
          <w:sz w:val="24"/>
          <w:szCs w:val="24"/>
        </w:rPr>
        <w:t>омандная работа</w:t>
      </w:r>
      <w:r w:rsidR="00463925">
        <w:rPr>
          <w:sz w:val="24"/>
          <w:szCs w:val="24"/>
        </w:rPr>
        <w:t>, м</w:t>
      </w:r>
      <w:r w:rsidR="00E003A9" w:rsidRPr="00463925">
        <w:rPr>
          <w:sz w:val="24"/>
          <w:szCs w:val="24"/>
        </w:rPr>
        <w:t>оделирование</w:t>
      </w:r>
      <w:r w:rsidR="00463925">
        <w:rPr>
          <w:sz w:val="24"/>
          <w:szCs w:val="24"/>
        </w:rPr>
        <w:t>, п</w:t>
      </w:r>
      <w:r w:rsidR="00E003A9" w:rsidRPr="00463925">
        <w:rPr>
          <w:sz w:val="24"/>
          <w:szCs w:val="24"/>
        </w:rPr>
        <w:t>убличное выступление</w:t>
      </w:r>
      <w:r w:rsidR="00463925">
        <w:rPr>
          <w:sz w:val="24"/>
          <w:szCs w:val="24"/>
        </w:rPr>
        <w:t xml:space="preserve">. </w:t>
      </w:r>
      <w:r>
        <w:rPr>
          <w:sz w:val="24"/>
          <w:szCs w:val="24"/>
        </w:rPr>
        <w:t>К</w:t>
      </w:r>
      <w:r w:rsidR="00E70C30">
        <w:rPr>
          <w:sz w:val="24"/>
          <w:szCs w:val="24"/>
        </w:rPr>
        <w:t>аждый из конкурсов</w:t>
      </w:r>
      <w:r w:rsidR="00C6669F">
        <w:rPr>
          <w:sz w:val="24"/>
          <w:szCs w:val="24"/>
        </w:rPr>
        <w:t xml:space="preserve"> о</w:t>
      </w:r>
      <w:r w:rsidRPr="00FB0C4C">
        <w:rPr>
          <w:sz w:val="24"/>
          <w:szCs w:val="24"/>
        </w:rPr>
        <w:t>лимпиады будет проходить в рамках «</w:t>
      </w:r>
      <w:proofErr w:type="spellStart"/>
      <w:r w:rsidRPr="00FB0C4C">
        <w:rPr>
          <w:sz w:val="24"/>
          <w:szCs w:val="24"/>
        </w:rPr>
        <w:t>мета-времени</w:t>
      </w:r>
      <w:proofErr w:type="spellEnd"/>
      <w:r w:rsidRPr="00FB0C4C">
        <w:rPr>
          <w:sz w:val="24"/>
          <w:szCs w:val="24"/>
        </w:rPr>
        <w:t>», но по собственному графику.</w:t>
      </w:r>
      <w:r w:rsidR="00C63586">
        <w:rPr>
          <w:sz w:val="24"/>
          <w:szCs w:val="24"/>
        </w:rPr>
        <w:t xml:space="preserve"> Предшествовать конкурсам буду</w:t>
      </w:r>
      <w:r w:rsidR="00FD0394">
        <w:rPr>
          <w:sz w:val="24"/>
          <w:szCs w:val="24"/>
        </w:rPr>
        <w:t>т</w:t>
      </w:r>
      <w:r w:rsidR="00C63586">
        <w:rPr>
          <w:sz w:val="24"/>
          <w:szCs w:val="24"/>
        </w:rPr>
        <w:t xml:space="preserve"> пробные испытания, рефлексия первого опыта, окончательный выбор «своего» конкурса и тренинги. </w:t>
      </w:r>
    </w:p>
    <w:p w:rsidR="00E70C30" w:rsidRDefault="00C63586" w:rsidP="0072210A">
      <w:pPr>
        <w:spacing w:after="120" w:line="264" w:lineRule="auto"/>
        <w:ind w:firstLine="360"/>
        <w:jc w:val="both"/>
        <w:rPr>
          <w:sz w:val="24"/>
          <w:szCs w:val="24"/>
        </w:rPr>
      </w:pPr>
      <w:r w:rsidRPr="00E70C30">
        <w:rPr>
          <w:sz w:val="24"/>
          <w:szCs w:val="24"/>
        </w:rPr>
        <w:t>Кроме конкурсов</w:t>
      </w:r>
      <w:r w:rsidR="00E003A9" w:rsidRPr="00E70C30">
        <w:rPr>
          <w:sz w:val="24"/>
          <w:szCs w:val="24"/>
        </w:rPr>
        <w:t xml:space="preserve"> детям</w:t>
      </w:r>
      <w:r w:rsidRPr="00E70C30">
        <w:rPr>
          <w:sz w:val="24"/>
          <w:szCs w:val="24"/>
        </w:rPr>
        <w:t xml:space="preserve"> и взрослым </w:t>
      </w:r>
      <w:r w:rsidR="00E003A9" w:rsidRPr="00E70C30">
        <w:rPr>
          <w:sz w:val="24"/>
          <w:szCs w:val="24"/>
        </w:rPr>
        <w:t>будут предложены авторские студи</w:t>
      </w:r>
      <w:r w:rsidRPr="00E70C30">
        <w:rPr>
          <w:sz w:val="24"/>
          <w:szCs w:val="24"/>
        </w:rPr>
        <w:t xml:space="preserve">и, </w:t>
      </w:r>
      <w:proofErr w:type="spellStart"/>
      <w:r w:rsidRPr="00E70C30">
        <w:rPr>
          <w:sz w:val="24"/>
          <w:szCs w:val="24"/>
        </w:rPr>
        <w:t>аристос-клубы</w:t>
      </w:r>
      <w:proofErr w:type="spellEnd"/>
      <w:r w:rsidRPr="00E70C30">
        <w:rPr>
          <w:sz w:val="24"/>
          <w:szCs w:val="24"/>
        </w:rPr>
        <w:t xml:space="preserve">, мастер-классы. Также в структуре каждого дня предусмотрено место для </w:t>
      </w:r>
      <w:r w:rsidR="00E003A9" w:rsidRPr="00E70C30">
        <w:rPr>
          <w:sz w:val="24"/>
          <w:szCs w:val="24"/>
        </w:rPr>
        <w:t xml:space="preserve"> </w:t>
      </w:r>
      <w:r w:rsidRPr="00E70C30">
        <w:rPr>
          <w:sz w:val="24"/>
          <w:szCs w:val="24"/>
        </w:rPr>
        <w:t xml:space="preserve">проектной деятельности, проб, неформальной коммуникации и общественного признания. </w:t>
      </w:r>
      <w:r w:rsidR="00E70C30" w:rsidRPr="00E70C30">
        <w:rPr>
          <w:sz w:val="24"/>
          <w:szCs w:val="24"/>
        </w:rPr>
        <w:t xml:space="preserve">Завершающим событием традиционно станет </w:t>
      </w:r>
      <w:r w:rsidRPr="00E70C30">
        <w:rPr>
          <w:sz w:val="24"/>
          <w:szCs w:val="24"/>
        </w:rPr>
        <w:t xml:space="preserve">бал. </w:t>
      </w:r>
      <w:r>
        <w:rPr>
          <w:sz w:val="24"/>
          <w:szCs w:val="24"/>
        </w:rPr>
        <w:t xml:space="preserve"> </w:t>
      </w:r>
    </w:p>
    <w:p w:rsidR="00BE64FD" w:rsidRDefault="00C63586" w:rsidP="00173706">
      <w:pPr>
        <w:spacing w:after="120" w:line="264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Уникаль</w:t>
      </w:r>
      <w:r w:rsidR="00C6669F">
        <w:rPr>
          <w:sz w:val="24"/>
          <w:szCs w:val="24"/>
        </w:rPr>
        <w:t xml:space="preserve">ность </w:t>
      </w:r>
      <w:proofErr w:type="spellStart"/>
      <w:r w:rsidR="00C6669F">
        <w:rPr>
          <w:sz w:val="24"/>
          <w:szCs w:val="24"/>
        </w:rPr>
        <w:t>И</w:t>
      </w:r>
      <w:r w:rsidR="00E70C30">
        <w:rPr>
          <w:sz w:val="24"/>
          <w:szCs w:val="24"/>
        </w:rPr>
        <w:t>нтенсива</w:t>
      </w:r>
      <w:proofErr w:type="spellEnd"/>
      <w:r>
        <w:rPr>
          <w:sz w:val="24"/>
          <w:szCs w:val="24"/>
        </w:rPr>
        <w:t xml:space="preserve"> в том, что все перечисленные активности</w:t>
      </w:r>
      <w:r w:rsidR="00E70C30">
        <w:rPr>
          <w:sz w:val="24"/>
          <w:szCs w:val="24"/>
        </w:rPr>
        <w:t xml:space="preserve">  разворачиваются</w:t>
      </w:r>
      <w:r>
        <w:rPr>
          <w:sz w:val="24"/>
          <w:szCs w:val="24"/>
        </w:rPr>
        <w:t xml:space="preserve"> в дистанционном формате.</w:t>
      </w:r>
      <w:r w:rsidR="00E003A9">
        <w:rPr>
          <w:sz w:val="24"/>
          <w:szCs w:val="24"/>
        </w:rPr>
        <w:t xml:space="preserve"> </w:t>
      </w:r>
      <w:bookmarkStart w:id="0" w:name="_GoBack"/>
      <w:bookmarkEnd w:id="0"/>
    </w:p>
    <w:p w:rsidR="00C6669F" w:rsidRPr="00C6669F" w:rsidRDefault="00BE64FD" w:rsidP="00C6669F">
      <w:pPr>
        <w:spacing w:after="0" w:line="240" w:lineRule="auto"/>
        <w:ind w:firstLine="357"/>
        <w:rPr>
          <w:sz w:val="24"/>
          <w:szCs w:val="24"/>
        </w:rPr>
      </w:pPr>
      <w:r w:rsidRPr="003B65C8">
        <w:rPr>
          <w:sz w:val="24"/>
          <w:szCs w:val="24"/>
        </w:rPr>
        <w:t>Время проведения</w:t>
      </w:r>
      <w:r w:rsidR="00C6669F">
        <w:rPr>
          <w:sz w:val="24"/>
          <w:szCs w:val="24"/>
        </w:rPr>
        <w:t xml:space="preserve"> </w:t>
      </w:r>
      <w:proofErr w:type="spellStart"/>
      <w:r w:rsidR="00C6669F">
        <w:rPr>
          <w:sz w:val="24"/>
          <w:szCs w:val="24"/>
        </w:rPr>
        <w:t>Интенсива</w:t>
      </w:r>
      <w:proofErr w:type="spellEnd"/>
      <w:r w:rsidRPr="003B65C8">
        <w:rPr>
          <w:sz w:val="24"/>
          <w:szCs w:val="24"/>
        </w:rPr>
        <w:t xml:space="preserve">: </w:t>
      </w:r>
      <w:r w:rsidR="00106D3B">
        <w:rPr>
          <w:sz w:val="24"/>
          <w:szCs w:val="24"/>
        </w:rPr>
        <w:t>21</w:t>
      </w:r>
      <w:r w:rsidRPr="003B65C8">
        <w:rPr>
          <w:sz w:val="24"/>
          <w:szCs w:val="24"/>
        </w:rPr>
        <w:t>-</w:t>
      </w:r>
      <w:r w:rsidR="00106D3B">
        <w:rPr>
          <w:sz w:val="24"/>
          <w:szCs w:val="24"/>
        </w:rPr>
        <w:t>2</w:t>
      </w:r>
      <w:r w:rsidR="00EF6DE0">
        <w:rPr>
          <w:sz w:val="24"/>
          <w:szCs w:val="24"/>
        </w:rPr>
        <w:t>7</w:t>
      </w:r>
      <w:r w:rsidRPr="003B65C8">
        <w:rPr>
          <w:sz w:val="24"/>
          <w:szCs w:val="24"/>
        </w:rPr>
        <w:t xml:space="preserve"> марта 20</w:t>
      </w:r>
      <w:r w:rsidR="00106D3B">
        <w:rPr>
          <w:sz w:val="24"/>
          <w:szCs w:val="24"/>
        </w:rPr>
        <w:t>21</w:t>
      </w:r>
      <w:r w:rsidRPr="003B65C8">
        <w:rPr>
          <w:sz w:val="24"/>
          <w:szCs w:val="24"/>
        </w:rPr>
        <w:t xml:space="preserve"> года</w:t>
      </w:r>
      <w:r w:rsidR="00106D3B">
        <w:rPr>
          <w:sz w:val="24"/>
          <w:szCs w:val="24"/>
        </w:rPr>
        <w:t>.</w:t>
      </w:r>
      <w:r w:rsidR="00DB45F1">
        <w:rPr>
          <w:sz w:val="24"/>
          <w:szCs w:val="24"/>
        </w:rPr>
        <w:t xml:space="preserve"> </w:t>
      </w:r>
    </w:p>
    <w:p w:rsidR="00DB45F1" w:rsidRPr="00C6669F" w:rsidRDefault="00DB45F1" w:rsidP="00C6669F">
      <w:pPr>
        <w:spacing w:after="0" w:line="240" w:lineRule="auto"/>
        <w:ind w:firstLine="357"/>
        <w:rPr>
          <w:sz w:val="24"/>
          <w:szCs w:val="24"/>
        </w:rPr>
      </w:pPr>
      <w:r>
        <w:rPr>
          <w:sz w:val="24"/>
          <w:szCs w:val="24"/>
        </w:rPr>
        <w:t>Место проведения</w:t>
      </w:r>
      <w:r w:rsidR="00C6669F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kmo</w:t>
      </w:r>
      <w:proofErr w:type="spellEnd"/>
      <w:r w:rsidRPr="00DB45F1">
        <w:rPr>
          <w:sz w:val="24"/>
          <w:szCs w:val="24"/>
        </w:rPr>
        <w:t>59.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, платформа </w:t>
      </w:r>
      <w:r>
        <w:rPr>
          <w:sz w:val="24"/>
          <w:szCs w:val="24"/>
          <w:lang w:val="en-US"/>
        </w:rPr>
        <w:t>ZOOM</w:t>
      </w:r>
      <w:r w:rsidR="00C6669F">
        <w:rPr>
          <w:sz w:val="24"/>
          <w:szCs w:val="24"/>
        </w:rPr>
        <w:t>.</w:t>
      </w:r>
    </w:p>
    <w:p w:rsidR="00BE64FD" w:rsidRPr="003B65C8" w:rsidRDefault="00BE64FD" w:rsidP="000146BE">
      <w:pPr>
        <w:spacing w:after="0" w:line="240" w:lineRule="auto"/>
        <w:ind w:firstLine="357"/>
        <w:jc w:val="both"/>
        <w:rPr>
          <w:sz w:val="24"/>
          <w:szCs w:val="24"/>
        </w:rPr>
      </w:pPr>
      <w:r w:rsidRPr="003B65C8">
        <w:rPr>
          <w:sz w:val="24"/>
          <w:szCs w:val="24"/>
        </w:rPr>
        <w:t xml:space="preserve">К участию в </w:t>
      </w:r>
      <w:proofErr w:type="spellStart"/>
      <w:r w:rsidR="00C6669F">
        <w:rPr>
          <w:sz w:val="24"/>
          <w:szCs w:val="24"/>
        </w:rPr>
        <w:t>Интенсиве</w:t>
      </w:r>
      <w:proofErr w:type="spellEnd"/>
      <w:r w:rsidR="00106D3B">
        <w:rPr>
          <w:sz w:val="24"/>
          <w:szCs w:val="24"/>
        </w:rPr>
        <w:t xml:space="preserve"> </w:t>
      </w:r>
      <w:r w:rsidRPr="003B65C8">
        <w:rPr>
          <w:sz w:val="24"/>
          <w:szCs w:val="24"/>
        </w:rPr>
        <w:t xml:space="preserve">приглашаются </w:t>
      </w:r>
      <w:r>
        <w:rPr>
          <w:sz w:val="24"/>
          <w:szCs w:val="24"/>
        </w:rPr>
        <w:t xml:space="preserve">команды, состоящие из </w:t>
      </w:r>
      <w:r w:rsidRPr="003B65C8">
        <w:rPr>
          <w:sz w:val="24"/>
          <w:szCs w:val="24"/>
        </w:rPr>
        <w:t>тьютор</w:t>
      </w:r>
      <w:r>
        <w:rPr>
          <w:sz w:val="24"/>
          <w:szCs w:val="24"/>
        </w:rPr>
        <w:t xml:space="preserve">ов и </w:t>
      </w:r>
      <w:r w:rsidRPr="003B65C8">
        <w:rPr>
          <w:sz w:val="24"/>
          <w:szCs w:val="24"/>
        </w:rPr>
        <w:t>учащи</w:t>
      </w:r>
      <w:r>
        <w:rPr>
          <w:sz w:val="24"/>
          <w:szCs w:val="24"/>
        </w:rPr>
        <w:t>хся 7-10 классов, других заинтересованных лиц (родители, м</w:t>
      </w:r>
      <w:r w:rsidR="00106D3B">
        <w:rPr>
          <w:sz w:val="24"/>
          <w:szCs w:val="24"/>
        </w:rPr>
        <w:t xml:space="preserve">енеджеры, психологи, педагоги) из всех регионов России. </w:t>
      </w:r>
    </w:p>
    <w:p w:rsidR="00BE64FD" w:rsidRDefault="00856617" w:rsidP="000146BE">
      <w:pPr>
        <w:spacing w:after="0" w:line="24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EF6DE0">
        <w:rPr>
          <w:sz w:val="24"/>
          <w:szCs w:val="24"/>
        </w:rPr>
        <w:t xml:space="preserve">азмер </w:t>
      </w:r>
      <w:proofErr w:type="spellStart"/>
      <w:r w:rsidR="00106D3B">
        <w:rPr>
          <w:sz w:val="24"/>
          <w:szCs w:val="24"/>
        </w:rPr>
        <w:t>о</w:t>
      </w:r>
      <w:r w:rsidR="00F03B61">
        <w:rPr>
          <w:sz w:val="24"/>
          <w:szCs w:val="24"/>
        </w:rPr>
        <w:t>ргвзноса</w:t>
      </w:r>
      <w:proofErr w:type="spellEnd"/>
      <w:r w:rsidR="00F03B61">
        <w:rPr>
          <w:sz w:val="24"/>
          <w:szCs w:val="24"/>
        </w:rPr>
        <w:t xml:space="preserve">  - </w:t>
      </w:r>
      <w:r>
        <w:rPr>
          <w:sz w:val="24"/>
          <w:szCs w:val="24"/>
        </w:rPr>
        <w:t>для взрослых</w:t>
      </w:r>
      <w:r w:rsidR="00EF6DE0">
        <w:rPr>
          <w:sz w:val="24"/>
          <w:szCs w:val="24"/>
        </w:rPr>
        <w:t xml:space="preserve"> участников</w:t>
      </w:r>
      <w:r w:rsidR="00173706">
        <w:rPr>
          <w:sz w:val="24"/>
          <w:szCs w:val="24"/>
        </w:rPr>
        <w:t xml:space="preserve"> </w:t>
      </w:r>
      <w:proofErr w:type="spellStart"/>
      <w:r w:rsidR="00173706">
        <w:rPr>
          <w:sz w:val="24"/>
          <w:szCs w:val="24"/>
        </w:rPr>
        <w:t>Тьюторского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сейшна</w:t>
      </w:r>
      <w:proofErr w:type="spellEnd"/>
      <w:r>
        <w:rPr>
          <w:sz w:val="24"/>
          <w:szCs w:val="24"/>
        </w:rPr>
        <w:t xml:space="preserve"> от 9 000 до 12 000 рублей и  8 </w:t>
      </w:r>
      <w:r w:rsidR="00EF6DE0">
        <w:rPr>
          <w:sz w:val="24"/>
          <w:szCs w:val="24"/>
        </w:rPr>
        <w:t>000</w:t>
      </w:r>
      <w:r w:rsidR="00D22B65">
        <w:rPr>
          <w:sz w:val="24"/>
          <w:szCs w:val="24"/>
        </w:rPr>
        <w:t xml:space="preserve"> рублей</w:t>
      </w:r>
      <w:r w:rsidR="00EF6DE0">
        <w:rPr>
          <w:sz w:val="24"/>
          <w:szCs w:val="24"/>
        </w:rPr>
        <w:t xml:space="preserve"> для</w:t>
      </w:r>
      <w:r w:rsidR="00F03B61">
        <w:rPr>
          <w:sz w:val="24"/>
          <w:szCs w:val="24"/>
        </w:rPr>
        <w:t xml:space="preserve"> учащихся - </w:t>
      </w:r>
      <w:r w:rsidR="00C6669F">
        <w:rPr>
          <w:sz w:val="24"/>
          <w:szCs w:val="24"/>
        </w:rPr>
        <w:t xml:space="preserve"> участников О</w:t>
      </w:r>
      <w:r w:rsidR="00EF6DE0">
        <w:rPr>
          <w:sz w:val="24"/>
          <w:szCs w:val="24"/>
        </w:rPr>
        <w:t>лимпиады.</w:t>
      </w:r>
    </w:p>
    <w:p w:rsidR="00856617" w:rsidRDefault="00856617" w:rsidP="000146BE">
      <w:pPr>
        <w:spacing w:after="0" w:line="240" w:lineRule="auto"/>
        <w:ind w:firstLine="357"/>
        <w:jc w:val="both"/>
        <w:rPr>
          <w:rStyle w:val="tojvnm2t"/>
          <w:highlight w:val="yellow"/>
        </w:rPr>
      </w:pPr>
    </w:p>
    <w:p w:rsidR="00C3631F" w:rsidRDefault="00856617" w:rsidP="000146BE">
      <w:pPr>
        <w:spacing w:after="0" w:line="240" w:lineRule="auto"/>
        <w:ind w:firstLine="357"/>
        <w:jc w:val="both"/>
        <w:rPr>
          <w:rStyle w:val="tojvnm2t"/>
        </w:rPr>
      </w:pPr>
      <w:r w:rsidRPr="00DE7A21">
        <w:rPr>
          <w:rStyle w:val="tojvnm2t"/>
        </w:rPr>
        <w:t xml:space="preserve">Регистрация проводится по </w:t>
      </w:r>
      <w:r w:rsidR="00DE7A21">
        <w:rPr>
          <w:rStyle w:val="tojvnm2t"/>
        </w:rPr>
        <w:t xml:space="preserve"> </w:t>
      </w:r>
      <w:r w:rsidR="00BB46CA">
        <w:rPr>
          <w:rStyle w:val="tojvnm2t"/>
        </w:rPr>
        <w:t xml:space="preserve">ссылке </w:t>
      </w:r>
      <w:hyperlink r:id="rId7" w:history="1">
        <w:r w:rsidR="00DE7A21" w:rsidRPr="00A63A52">
          <w:rPr>
            <w:rStyle w:val="a4"/>
          </w:rPr>
          <w:t>http://kmo59.ru/registratsiya-na-vst</w:t>
        </w:r>
      </w:hyperlink>
    </w:p>
    <w:p w:rsidR="00856617" w:rsidRPr="00C3631F" w:rsidRDefault="00856617" w:rsidP="000146BE">
      <w:pPr>
        <w:spacing w:after="0" w:line="240" w:lineRule="auto"/>
        <w:ind w:firstLine="357"/>
        <w:jc w:val="both"/>
      </w:pPr>
    </w:p>
    <w:p w:rsidR="00C3631F" w:rsidRDefault="00856617" w:rsidP="000146BE">
      <w:pPr>
        <w:spacing w:after="0" w:line="240" w:lineRule="auto"/>
        <w:ind w:firstLine="357"/>
        <w:jc w:val="both"/>
        <w:rPr>
          <w:rStyle w:val="tojvnm2t"/>
        </w:rPr>
      </w:pPr>
      <w:r>
        <w:rPr>
          <w:rStyle w:val="tojvnm2t"/>
        </w:rPr>
        <w:t>По вопросам регистрации обращаться к Соболевой Наталье 89124927366</w:t>
      </w:r>
    </w:p>
    <w:p w:rsidR="00A038A0" w:rsidRDefault="00A038A0" w:rsidP="000146BE">
      <w:pPr>
        <w:spacing w:after="0" w:line="240" w:lineRule="auto"/>
        <w:ind w:firstLine="357"/>
        <w:jc w:val="both"/>
        <w:rPr>
          <w:rStyle w:val="tojvnm2t"/>
        </w:rPr>
      </w:pPr>
    </w:p>
    <w:p w:rsidR="00A038A0" w:rsidRDefault="00A038A0" w:rsidP="000146BE">
      <w:pPr>
        <w:spacing w:after="0" w:line="240" w:lineRule="auto"/>
        <w:ind w:firstLine="357"/>
        <w:jc w:val="both"/>
        <w:rPr>
          <w:rStyle w:val="tojvnm2t"/>
        </w:rPr>
      </w:pPr>
      <w:hyperlink r:id="rId8" w:history="1">
        <w:r w:rsidRPr="009F65C1">
          <w:rPr>
            <w:rStyle w:val="a4"/>
          </w:rPr>
          <w:t>https://l.facebook.com/l.php?u=http%3A%2F%2Fkmo59.ru%2Ftyutorskij-sejshn-2021%3Ffbclid%3DIwAR20JxWR8Yfsk9fa1An853iHtR9OjcYqDPxDEOHsPfSzYoG-FQuzSvW8ZJ0&amp;h=AT0_Y4carvIMT_CwvJzy-CZ2iJqfE7x3uGeAsKJXhKZ59p3RkORrhN3fLQusrMa3rc_3ipT3I-JkydkunBC387xtuU19kljmh65GYR_z-BReXirBn4HofEkvfhN0l_SLmHOuz1tKJzGPo5Mttm3w</w:t>
        </w:r>
      </w:hyperlink>
    </w:p>
    <w:p w:rsidR="00A038A0" w:rsidRDefault="00A038A0" w:rsidP="000146BE">
      <w:pPr>
        <w:spacing w:after="0" w:line="240" w:lineRule="auto"/>
        <w:ind w:firstLine="357"/>
        <w:jc w:val="both"/>
        <w:rPr>
          <w:rStyle w:val="tojvnm2t"/>
        </w:rPr>
      </w:pPr>
    </w:p>
    <w:sectPr w:rsidR="00A038A0" w:rsidSect="00A8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01051"/>
    <w:multiLevelType w:val="hybridMultilevel"/>
    <w:tmpl w:val="29E48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4FD"/>
    <w:rsid w:val="000146BE"/>
    <w:rsid w:val="000D4B4E"/>
    <w:rsid w:val="00106D3B"/>
    <w:rsid w:val="00173706"/>
    <w:rsid w:val="002E18F6"/>
    <w:rsid w:val="00365403"/>
    <w:rsid w:val="004274A8"/>
    <w:rsid w:val="00463925"/>
    <w:rsid w:val="004D6360"/>
    <w:rsid w:val="0072210A"/>
    <w:rsid w:val="00856617"/>
    <w:rsid w:val="00865E0E"/>
    <w:rsid w:val="009863E9"/>
    <w:rsid w:val="00A038A0"/>
    <w:rsid w:val="00A80EFD"/>
    <w:rsid w:val="00BB46CA"/>
    <w:rsid w:val="00BD4AF9"/>
    <w:rsid w:val="00BE64FD"/>
    <w:rsid w:val="00C3631F"/>
    <w:rsid w:val="00C63586"/>
    <w:rsid w:val="00C6669F"/>
    <w:rsid w:val="00C7710E"/>
    <w:rsid w:val="00C92B1B"/>
    <w:rsid w:val="00D22B65"/>
    <w:rsid w:val="00D95473"/>
    <w:rsid w:val="00DB45F1"/>
    <w:rsid w:val="00DE7A21"/>
    <w:rsid w:val="00E003A9"/>
    <w:rsid w:val="00E10972"/>
    <w:rsid w:val="00E70C30"/>
    <w:rsid w:val="00ED2025"/>
    <w:rsid w:val="00EF6DE0"/>
    <w:rsid w:val="00F03B61"/>
    <w:rsid w:val="00F17AC4"/>
    <w:rsid w:val="00FB0C4C"/>
    <w:rsid w:val="00FD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FD"/>
  </w:style>
  <w:style w:type="paragraph" w:styleId="1">
    <w:name w:val="heading 1"/>
    <w:basedOn w:val="a"/>
    <w:next w:val="a"/>
    <w:link w:val="10"/>
    <w:uiPriority w:val="9"/>
    <w:qFormat/>
    <w:rsid w:val="00BE64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4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E64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106D3B"/>
    <w:pPr>
      <w:ind w:left="720"/>
      <w:contextualSpacing/>
    </w:pPr>
  </w:style>
  <w:style w:type="character" w:customStyle="1" w:styleId="tojvnm2t">
    <w:name w:val="tojvnm2t"/>
    <w:basedOn w:val="a0"/>
    <w:rsid w:val="00D22B65"/>
  </w:style>
  <w:style w:type="character" w:styleId="a4">
    <w:name w:val="Hyperlink"/>
    <w:basedOn w:val="a0"/>
    <w:uiPriority w:val="99"/>
    <w:unhideWhenUsed/>
    <w:rsid w:val="00D22B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kmo59.ru%2Ftyutorskij-sejshn-2021%3Ffbclid%3DIwAR20JxWR8Yfsk9fa1An853iHtR9OjcYqDPxDEOHsPfSzYoG-FQuzSvW8ZJ0&amp;h=AT0_Y4carvIMT_CwvJzy-CZ2iJqfE7x3uGeAsKJXhKZ59p3RkORrhN3fLQusrMa3rc_3ipT3I-JkydkunBC387xtuU19kljmh65GYR_z-BReXirBn4HofEkvfhN0l_SLmHOuz1tKJzGPo5Mttm3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mo59.ru/registratsiya-na-v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mo59.ru/tyutorskij-sejshn-2021" TargetMode="External"/><Relationship Id="rId5" Type="http://schemas.openxmlformats.org/officeDocument/2006/relationships/hyperlink" Target="http://kmo59.ru/tyutorskij-sejshn-20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Дом</cp:lastModifiedBy>
  <cp:revision>14</cp:revision>
  <dcterms:created xsi:type="dcterms:W3CDTF">2020-10-19T08:20:00Z</dcterms:created>
  <dcterms:modified xsi:type="dcterms:W3CDTF">2021-02-09T05:41:00Z</dcterms:modified>
</cp:coreProperties>
</file>