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442" w:rsidRDefault="009B1442" w:rsidP="009B1442">
      <w:pPr>
        <w:pStyle w:val="a3"/>
        <w:spacing w:after="240" w:afterAutospacing="0"/>
        <w:jc w:val="both"/>
      </w:pPr>
      <w:r>
        <w:t xml:space="preserve">Международный творческий проект «Мой мир» призван укрепить культурные связи между Россией и Китаем в детской и подростковой среде через совместное творчество и знакомство с художественными и литературными произведениями сверстников из другой страны. </w:t>
      </w:r>
    </w:p>
    <w:p w:rsidR="00002081" w:rsidRDefault="008B5FEF" w:rsidP="009B1442">
      <w:pPr>
        <w:pStyle w:val="a3"/>
        <w:spacing w:after="240" w:afterAutospacing="0"/>
        <w:jc w:val="both"/>
      </w:pPr>
      <w:r>
        <w:t xml:space="preserve">Реализация проекта началась в 2021 году. </w:t>
      </w:r>
      <w:r w:rsidR="006F23B0">
        <w:t xml:space="preserve">Тогда его темой стали </w:t>
      </w:r>
      <w:r w:rsidR="004A25E0">
        <w:t>предстоящие в К</w:t>
      </w:r>
      <w:r w:rsidR="00DC387F">
        <w:t>итае</w:t>
      </w:r>
      <w:r w:rsidR="00B5601B">
        <w:t xml:space="preserve"> </w:t>
      </w:r>
      <w:r w:rsidR="006F23B0">
        <w:t>XXIV Зимние Олимпийские игры</w:t>
      </w:r>
      <w:r w:rsidR="00631540">
        <w:t xml:space="preserve">. </w:t>
      </w:r>
      <w:r w:rsidR="009D11F5">
        <w:t>Летом р</w:t>
      </w:r>
      <w:r w:rsidR="00631540">
        <w:t xml:space="preserve">оссийские и китайские участники Международного конкурса сочинений </w:t>
      </w:r>
      <w:r w:rsidR="00834C70">
        <w:t xml:space="preserve">«Моё представление о Зимней Олимпиаде» </w:t>
      </w:r>
      <w:r w:rsidR="00183999">
        <w:t xml:space="preserve">вспомнили белую Олимпиаду в г. Сочи (2014 г.) и </w:t>
      </w:r>
      <w:r w:rsidR="004E5634">
        <w:t>поделились своим собственным пониманием спортивного духа и духа</w:t>
      </w:r>
      <w:r w:rsidR="00183999">
        <w:t xml:space="preserve"> зимних</w:t>
      </w:r>
      <w:r w:rsidR="004E5634">
        <w:t xml:space="preserve"> Олимпийских игр</w:t>
      </w:r>
      <w:r w:rsidR="00183999">
        <w:t>.</w:t>
      </w:r>
      <w:r w:rsidR="000A26AA">
        <w:t>Около 200</w:t>
      </w:r>
      <w:r w:rsidR="0055084C">
        <w:t xml:space="preserve"> с</w:t>
      </w:r>
      <w:r w:rsidR="009D11F5">
        <w:t>очинени</w:t>
      </w:r>
      <w:r w:rsidR="0055084C">
        <w:t>й</w:t>
      </w:r>
      <w:r w:rsidR="009D11F5">
        <w:t xml:space="preserve"> победителей конкурса б</w:t>
      </w:r>
      <w:r w:rsidR="000A26AA">
        <w:t>ыли</w:t>
      </w:r>
      <w:r w:rsidR="009D11F5">
        <w:t xml:space="preserve"> использованы для проведения одноимённого Международного художественного конкурса осенью 2021 года.</w:t>
      </w:r>
      <w:r w:rsidR="000A26AA">
        <w:t xml:space="preserve"> Ребята из Китая иллюстрировали произведения победителей литературного направления из России и наоборот.</w:t>
      </w:r>
      <w:r w:rsidR="00BF5C24">
        <w:t xml:space="preserve">Лучшие совместные работы вошли в </w:t>
      </w:r>
      <w:r w:rsidR="00227CA6">
        <w:t xml:space="preserve">двуязычную </w:t>
      </w:r>
      <w:r w:rsidR="00BF5C24">
        <w:t>книгу «Зимняя Олимпиада в рисунках детей», каждый автор получил электронный экземпляр.</w:t>
      </w:r>
      <w:r w:rsidR="00227CA6">
        <w:t xml:space="preserve"> Книга доступна для просмотра на сайте </w:t>
      </w:r>
      <w:hyperlink r:id="rId4" w:history="1">
        <w:r w:rsidR="006B7E83">
          <w:rPr>
            <w:rStyle w:val="a4"/>
          </w:rPr>
          <w:t>у</w:t>
        </w:r>
        <w:r w:rsidR="00227CA6" w:rsidRPr="007243D1">
          <w:rPr>
            <w:rStyle w:val="a4"/>
          </w:rPr>
          <w:t>чебного центра «Институт Конфуция»</w:t>
        </w:r>
      </w:hyperlink>
      <w:r w:rsidR="00227CA6">
        <w:t>.</w:t>
      </w:r>
    </w:p>
    <w:p w:rsidR="00002081" w:rsidRDefault="007D2C8C" w:rsidP="007D2C8C">
      <w:pPr>
        <w:pStyle w:val="a3"/>
        <w:spacing w:after="240" w:afterAutospacing="0"/>
        <w:jc w:val="center"/>
      </w:pPr>
      <w:r>
        <w:rPr>
          <w:noProof/>
        </w:rPr>
        <w:drawing>
          <wp:inline distT="0" distB="0" distL="0" distR="0">
            <wp:extent cx="1609344" cy="2144587"/>
            <wp:effectExtent l="0" t="0" r="0" b="8255"/>
            <wp:docPr id="2" name="Рисунок 2" descr="S:\АДМИНИСТРАЦИЯ\ОБМЕН\проект МОЙ МИР\2021 г\церемония закрытия 26.01\MM-2021_DEMO_oblojka_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:\АДМИНИСТРАЦИЯ\ОБМЕН\проект МОЙ МИР\2021 г\церемония закрытия 26.01\MM-2021_DEMO_oblojka_5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390" cy="2144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C70" w:rsidRDefault="00902A78" w:rsidP="009B1442">
      <w:pPr>
        <w:pStyle w:val="a3"/>
        <w:spacing w:after="240" w:afterAutospacing="0"/>
        <w:jc w:val="both"/>
      </w:pPr>
      <w:r>
        <w:t>Российски</w:t>
      </w:r>
      <w:r w:rsidR="00D70B7A">
        <w:t>е</w:t>
      </w:r>
      <w:r>
        <w:t xml:space="preserve"> победител</w:t>
      </w:r>
      <w:r w:rsidR="00D70B7A">
        <w:t>и</w:t>
      </w:r>
      <w:r>
        <w:t xml:space="preserve"> конкурса сочинений и иллюстраций </w:t>
      </w:r>
      <w:r w:rsidR="00D70B7A">
        <w:t xml:space="preserve">получили </w:t>
      </w:r>
      <w:r w:rsidR="005024A7">
        <w:t>печатный вариант книги</w:t>
      </w:r>
      <w:r w:rsidR="00D70B7A">
        <w:t xml:space="preserve">. </w:t>
      </w:r>
      <w:hyperlink r:id="rId6" w:history="1">
        <w:r w:rsidR="008316EE" w:rsidRPr="00F652A8">
          <w:rPr>
            <w:rStyle w:val="a4"/>
          </w:rPr>
          <w:t>Ц</w:t>
        </w:r>
        <w:r w:rsidR="00D70B7A" w:rsidRPr="00F652A8">
          <w:rPr>
            <w:rStyle w:val="a4"/>
          </w:rPr>
          <w:t>еремония вручения</w:t>
        </w:r>
      </w:hyperlink>
      <w:r w:rsidR="00B5601B">
        <w:t xml:space="preserve"> </w:t>
      </w:r>
      <w:r w:rsidR="00F652A8">
        <w:t>состоялась</w:t>
      </w:r>
      <w:r w:rsidR="00D70B7A">
        <w:t xml:space="preserve"> в </w:t>
      </w:r>
      <w:r w:rsidR="009561E7">
        <w:t>Правительстве Новосибирской области.</w:t>
      </w:r>
    </w:p>
    <w:p w:rsidR="000D6CDB" w:rsidRDefault="000D6CDB" w:rsidP="000D6CDB">
      <w:pPr>
        <w:pStyle w:val="a3"/>
        <w:spacing w:after="240" w:afterAutospacing="0"/>
        <w:jc w:val="center"/>
      </w:pPr>
      <w:r>
        <w:rPr>
          <w:noProof/>
        </w:rPr>
        <w:drawing>
          <wp:inline distT="0" distB="0" distL="0" distR="0">
            <wp:extent cx="2406700" cy="1604353"/>
            <wp:effectExtent l="0" t="0" r="0" b="0"/>
            <wp:docPr id="3" name="Рисунок 3" descr="S:\АДМИНИСТРАЦИЯ\ОБМЕН\проект МОЙ МИР\2021 г\церемония вручения книг 26.04\фото Научки (Валерий Панов)\ROS30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АДМИНИСТРАЦИЯ\ОБМЕН\проект МОЙ МИР\2021 г\церемония вручения книг 26.04\фото Научки (Валерий Панов)\ROS302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935" cy="160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C8C" w:rsidRDefault="00C27963" w:rsidP="007D2C8C">
      <w:pPr>
        <w:pStyle w:val="a3"/>
        <w:spacing w:after="240" w:afterAutospacing="0"/>
        <w:jc w:val="both"/>
      </w:pPr>
      <w:r>
        <w:t xml:space="preserve">В рамках проекта </w:t>
      </w:r>
      <w:r w:rsidR="00F77F88">
        <w:t>были организованы</w:t>
      </w:r>
      <w:r w:rsidR="0022478A">
        <w:t xml:space="preserve"> выставки лучших </w:t>
      </w:r>
      <w:r w:rsidR="00660A86">
        <w:t>работ литературного и художественного конкурсов</w:t>
      </w:r>
      <w:r w:rsidR="00BD60DA">
        <w:t xml:space="preserve"> в </w:t>
      </w:r>
      <w:r w:rsidR="0022478A">
        <w:t>Пекин</w:t>
      </w:r>
      <w:r w:rsidR="00BD60DA">
        <w:t>еи Новосибирске.</w:t>
      </w:r>
      <w:r w:rsidR="007D2C8C">
        <w:t xml:space="preserve">Обзор всех выставок представлен на сайте </w:t>
      </w:r>
      <w:hyperlink r:id="rId8" w:history="1">
        <w:r w:rsidR="007D2C8C" w:rsidRPr="00902A78">
          <w:rPr>
            <w:rStyle w:val="a4"/>
          </w:rPr>
          <w:t>Новосибирской областной детской библиотеки им. А.М. Горького</w:t>
        </w:r>
      </w:hyperlink>
      <w:r w:rsidR="007D2C8C">
        <w:t>.</w:t>
      </w:r>
    </w:p>
    <w:p w:rsidR="007D2C8C" w:rsidRDefault="007D2C8C" w:rsidP="007D2C8C">
      <w:pPr>
        <w:pStyle w:val="a3"/>
        <w:spacing w:after="240" w:afterAutospacing="0"/>
        <w:jc w:val="center"/>
      </w:pPr>
      <w:r>
        <w:rPr>
          <w:noProof/>
        </w:rPr>
        <w:lastRenderedPageBreak/>
        <w:drawing>
          <wp:inline distT="0" distB="0" distL="0" distR="0">
            <wp:extent cx="2779776" cy="1852653"/>
            <wp:effectExtent l="0" t="0" r="1905" b="0"/>
            <wp:docPr id="1" name="Рисунок 1" descr="S:\АДМИНИСТРАЦИЯ\ОБМЕН\проект МОЙ МИР\2021 г\церемония закрытия 26.01\фото УЦ Институт Конфуция\s788tNw7bnawTkKqbHrHmh2Rqjp19UY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АДМИНИСТРАЦИЯ\ОБМЕН\проект МОЙ МИР\2021 г\церемония закрытия 26.01\фото УЦ Институт Конфуция\s788tNw7bnawTkKqbHrHmh2Rqjp19UY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918" cy="1853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442" w:rsidRDefault="009B1442" w:rsidP="009B1442">
      <w:pPr>
        <w:pStyle w:val="a3"/>
        <w:spacing w:after="240" w:afterAutospacing="0"/>
        <w:jc w:val="both"/>
      </w:pPr>
      <w:r>
        <w:t>За дополнительной информацией можно обращаться к организатору конкурса в России:</w:t>
      </w:r>
      <w:r>
        <w:br/>
        <w:t>Глушкова Юлия, заведующая сектором социального партнёрства Новосибирской областной детской библиотеки им. А. М. Горького</w:t>
      </w:r>
    </w:p>
    <w:p w:rsidR="009B1442" w:rsidRDefault="009B1442" w:rsidP="009B1442">
      <w:pPr>
        <w:pStyle w:val="a3"/>
        <w:rPr>
          <w:b/>
          <w:bCs/>
        </w:rPr>
      </w:pPr>
      <w:r>
        <w:rPr>
          <w:b/>
          <w:bCs/>
        </w:rPr>
        <w:t>+7 (383) 224-72-70</w:t>
      </w:r>
      <w:r>
        <w:rPr>
          <w:b/>
          <w:bCs/>
        </w:rPr>
        <w:br/>
        <w:t>+7 (952) 946-64-77</w:t>
      </w:r>
      <w:r>
        <w:rPr>
          <w:b/>
          <w:bCs/>
        </w:rPr>
        <w:br/>
      </w:r>
      <w:r w:rsidR="000D6CDB" w:rsidRPr="000D6CDB">
        <w:rPr>
          <w:b/>
          <w:bCs/>
        </w:rPr>
        <w:t>proekt.nodb@gmail.com</w:t>
      </w:r>
    </w:p>
    <w:p w:rsidR="000D6CDB" w:rsidRPr="000D6CDB" w:rsidRDefault="000D6CDB" w:rsidP="009B1442">
      <w:pPr>
        <w:pStyle w:val="a3"/>
        <w:rPr>
          <w:bCs/>
          <w:i/>
        </w:rPr>
      </w:pPr>
      <w:r w:rsidRPr="000D6CDB">
        <w:rPr>
          <w:bCs/>
          <w:i/>
        </w:rPr>
        <w:t xml:space="preserve">Фотографии предоставлены учебным центром </w:t>
      </w:r>
      <w:r w:rsidR="00E14B60">
        <w:rPr>
          <w:bCs/>
          <w:i/>
        </w:rPr>
        <w:t xml:space="preserve">НГТУ </w:t>
      </w:r>
      <w:r w:rsidRPr="000D6CDB">
        <w:rPr>
          <w:bCs/>
          <w:i/>
        </w:rPr>
        <w:t>«Институт Конфуция», Новосибирской государс</w:t>
      </w:r>
      <w:r w:rsidR="00E14B60">
        <w:rPr>
          <w:bCs/>
          <w:i/>
        </w:rPr>
        <w:t>твенной областной научной библи</w:t>
      </w:r>
      <w:r w:rsidRPr="000D6CDB">
        <w:rPr>
          <w:bCs/>
          <w:i/>
        </w:rPr>
        <w:t>отекой</w:t>
      </w:r>
      <w:bookmarkStart w:id="0" w:name="_GoBack"/>
      <w:bookmarkEnd w:id="0"/>
    </w:p>
    <w:p w:rsidR="000D6CDB" w:rsidRDefault="000D6CDB" w:rsidP="009B1442">
      <w:pPr>
        <w:pStyle w:val="a3"/>
      </w:pPr>
    </w:p>
    <w:p w:rsidR="008A3DE0" w:rsidRDefault="008A3DE0"/>
    <w:sectPr w:rsidR="008A3DE0" w:rsidSect="00D87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54646"/>
    <w:rsid w:val="00002081"/>
    <w:rsid w:val="000A26AA"/>
    <w:rsid w:val="000D6CDB"/>
    <w:rsid w:val="00183999"/>
    <w:rsid w:val="0022478A"/>
    <w:rsid w:val="00227CA6"/>
    <w:rsid w:val="004A25E0"/>
    <w:rsid w:val="004D3EDB"/>
    <w:rsid w:val="004E5634"/>
    <w:rsid w:val="005024A7"/>
    <w:rsid w:val="0055084C"/>
    <w:rsid w:val="005C1049"/>
    <w:rsid w:val="00631540"/>
    <w:rsid w:val="00660A86"/>
    <w:rsid w:val="006B7E83"/>
    <w:rsid w:val="006F23B0"/>
    <w:rsid w:val="007243D1"/>
    <w:rsid w:val="00754646"/>
    <w:rsid w:val="007D2C8C"/>
    <w:rsid w:val="008316EE"/>
    <w:rsid w:val="00834C70"/>
    <w:rsid w:val="00881832"/>
    <w:rsid w:val="008A3DE0"/>
    <w:rsid w:val="008B5FEF"/>
    <w:rsid w:val="00902A78"/>
    <w:rsid w:val="009561E7"/>
    <w:rsid w:val="00973808"/>
    <w:rsid w:val="009B1442"/>
    <w:rsid w:val="009D11F5"/>
    <w:rsid w:val="00B5601B"/>
    <w:rsid w:val="00BD60DA"/>
    <w:rsid w:val="00BF5C24"/>
    <w:rsid w:val="00C27963"/>
    <w:rsid w:val="00C75524"/>
    <w:rsid w:val="00D70B7A"/>
    <w:rsid w:val="00D85E2A"/>
    <w:rsid w:val="00D877AB"/>
    <w:rsid w:val="00DC387F"/>
    <w:rsid w:val="00E14B60"/>
    <w:rsid w:val="00F652A8"/>
    <w:rsid w:val="00F77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144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7243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C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1442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styleId="a4">
    <w:name w:val="Hyperlink"/>
    <w:basedOn w:val="a0"/>
    <w:uiPriority w:val="99"/>
    <w:unhideWhenUsed/>
    <w:rsid w:val="007243D1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0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xlib.ru/news.php?item=1&amp;no=2953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gonb.ru/about/news/97980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s://confucius.nstu.ru/pages/proekt-moj-mir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rokersha55filosof@gmail.com</cp:lastModifiedBy>
  <cp:revision>6</cp:revision>
  <dcterms:created xsi:type="dcterms:W3CDTF">2022-07-04T05:00:00Z</dcterms:created>
  <dcterms:modified xsi:type="dcterms:W3CDTF">2022-07-11T10:19:00Z</dcterms:modified>
</cp:coreProperties>
</file>