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F6" w:rsidRDefault="00A865F6" w:rsidP="00A865F6">
      <w:pPr>
        <w:shd w:val="clear" w:color="auto" w:fill="FFFFFF"/>
        <w:spacing w:after="195" w:line="285" w:lineRule="atLeast"/>
        <w:jc w:val="center"/>
        <w:rPr>
          <w:rFonts w:ascii="Times New Roman" w:eastAsia="Times New Roman" w:hAnsi="Times New Roman" w:cs="Times New Roman"/>
          <w:b/>
          <w:caps/>
          <w:spacing w:val="24"/>
          <w:sz w:val="32"/>
          <w:szCs w:val="32"/>
          <w:lang w:eastAsia="ru-RU"/>
        </w:rPr>
      </w:pPr>
      <w:r w:rsidRPr="00A865F6">
        <w:rPr>
          <w:rFonts w:ascii="Times New Roman" w:eastAsia="Times New Roman" w:hAnsi="Times New Roman" w:cs="Times New Roman"/>
          <w:b/>
          <w:caps/>
          <w:spacing w:val="24"/>
          <w:sz w:val="32"/>
          <w:szCs w:val="32"/>
          <w:lang w:eastAsia="ru-RU"/>
        </w:rPr>
        <w:t xml:space="preserve">ИНСТИТУТ ВОСПИТАНИЯ ПРИГЛАШАЕТ </w:t>
      </w:r>
    </w:p>
    <w:p w:rsidR="00A865F6" w:rsidRDefault="00A865F6" w:rsidP="00A865F6">
      <w:pPr>
        <w:shd w:val="clear" w:color="auto" w:fill="FFFFFF"/>
        <w:spacing w:after="195" w:line="285" w:lineRule="atLeast"/>
        <w:jc w:val="center"/>
        <w:rPr>
          <w:rFonts w:ascii="Times New Roman" w:eastAsia="Times New Roman" w:hAnsi="Times New Roman" w:cs="Times New Roman"/>
          <w:b/>
          <w:caps/>
          <w:spacing w:val="24"/>
          <w:sz w:val="32"/>
          <w:szCs w:val="32"/>
          <w:lang w:eastAsia="ru-RU"/>
        </w:rPr>
      </w:pPr>
      <w:r w:rsidRPr="00A865F6">
        <w:rPr>
          <w:rFonts w:ascii="Times New Roman" w:eastAsia="Times New Roman" w:hAnsi="Times New Roman" w:cs="Times New Roman"/>
          <w:b/>
          <w:caps/>
          <w:spacing w:val="24"/>
          <w:sz w:val="32"/>
          <w:szCs w:val="32"/>
          <w:lang w:eastAsia="ru-RU"/>
        </w:rPr>
        <w:t>К УЧАСТИЮ В МЕЖДУНАРОДНОЙ НАУЧНО-ПРАКТИЧЕСКОЙ КОНФЕРЕНЦИИ</w:t>
      </w:r>
    </w:p>
    <w:p w:rsidR="00A865F6" w:rsidRDefault="00A865F6" w:rsidP="00A865F6">
      <w:pPr>
        <w:shd w:val="clear" w:color="auto" w:fill="FFFFFF"/>
        <w:spacing w:after="195" w:line="285" w:lineRule="atLeast"/>
        <w:jc w:val="center"/>
        <w:rPr>
          <w:rFonts w:ascii="Times New Roman" w:eastAsia="Times New Roman" w:hAnsi="Times New Roman" w:cs="Times New Roman"/>
          <w:b/>
          <w:caps/>
          <w:spacing w:val="24"/>
          <w:sz w:val="32"/>
          <w:szCs w:val="32"/>
          <w:lang w:eastAsia="ru-RU"/>
        </w:rPr>
      </w:pPr>
      <w:r w:rsidRPr="00A865F6">
        <w:rPr>
          <w:rFonts w:ascii="Times New Roman" w:eastAsia="Times New Roman" w:hAnsi="Times New Roman" w:cs="Times New Roman"/>
          <w:b/>
          <w:caps/>
          <w:spacing w:val="24"/>
          <w:sz w:val="32"/>
          <w:szCs w:val="32"/>
          <w:lang w:eastAsia="ru-RU"/>
        </w:rPr>
        <w:t>«ЦЕННОСТИ</w:t>
      </w:r>
      <w:r>
        <w:rPr>
          <w:rFonts w:ascii="Times New Roman" w:eastAsia="Times New Roman" w:hAnsi="Times New Roman" w:cs="Times New Roman"/>
          <w:b/>
          <w:caps/>
          <w:spacing w:val="24"/>
          <w:sz w:val="32"/>
          <w:szCs w:val="32"/>
          <w:lang w:eastAsia="ru-RU"/>
        </w:rPr>
        <w:t xml:space="preserve"> </w:t>
      </w:r>
      <w:r w:rsidRPr="00A865F6">
        <w:rPr>
          <w:rFonts w:ascii="Times New Roman" w:eastAsia="Times New Roman" w:hAnsi="Times New Roman" w:cs="Times New Roman"/>
          <w:b/>
          <w:caps/>
          <w:spacing w:val="24"/>
          <w:sz w:val="32"/>
          <w:szCs w:val="32"/>
          <w:lang w:eastAsia="ru-RU"/>
        </w:rPr>
        <w:t xml:space="preserve">В СИСТЕМЕ ВОСПИТАНИЯ: </w:t>
      </w:r>
    </w:p>
    <w:p w:rsidR="00A865F6" w:rsidRPr="00A865F6" w:rsidRDefault="00A865F6" w:rsidP="00A865F6">
      <w:pPr>
        <w:shd w:val="clear" w:color="auto" w:fill="FFFFFF"/>
        <w:spacing w:after="195" w:line="285" w:lineRule="atLeast"/>
        <w:jc w:val="center"/>
        <w:rPr>
          <w:rFonts w:ascii="Times New Roman" w:eastAsia="Times New Roman" w:hAnsi="Times New Roman" w:cs="Times New Roman"/>
          <w:b/>
          <w:caps/>
          <w:spacing w:val="24"/>
          <w:sz w:val="32"/>
          <w:szCs w:val="32"/>
          <w:lang w:eastAsia="ru-RU"/>
        </w:rPr>
      </w:pPr>
      <w:r w:rsidRPr="00A865F6">
        <w:rPr>
          <w:rFonts w:ascii="Times New Roman" w:eastAsia="Times New Roman" w:hAnsi="Times New Roman" w:cs="Times New Roman"/>
          <w:b/>
          <w:caps/>
          <w:spacing w:val="24"/>
          <w:sz w:val="32"/>
          <w:szCs w:val="32"/>
          <w:lang w:eastAsia="ru-RU"/>
        </w:rPr>
        <w:t>СЕМЬЯ – ОБЩЕСТВО – ГОСУДАРСТВО»</w:t>
      </w:r>
    </w:p>
    <w:p w:rsidR="00A865F6" w:rsidRPr="00A865F6" w:rsidRDefault="00A865F6" w:rsidP="00A865F6">
      <w:pPr>
        <w:shd w:val="clear" w:color="auto" w:fill="FFFFFF"/>
        <w:spacing w:after="195" w:line="285" w:lineRule="atLeast"/>
        <w:jc w:val="center"/>
        <w:rPr>
          <w:rFonts w:ascii="Times New Roman" w:eastAsia="Times New Roman" w:hAnsi="Times New Roman" w:cs="Times New Roman"/>
          <w:b/>
          <w:caps/>
          <w:spacing w:val="24"/>
          <w:sz w:val="32"/>
          <w:szCs w:val="32"/>
          <w:lang w:eastAsia="ru-RU"/>
        </w:rPr>
      </w:pPr>
      <w:r w:rsidRPr="00A865F6">
        <w:rPr>
          <w:rFonts w:ascii="Times New Roman" w:eastAsia="Times New Roman" w:hAnsi="Times New Roman" w:cs="Times New Roman"/>
          <w:b/>
          <w:caps/>
          <w:spacing w:val="24"/>
          <w:sz w:val="32"/>
          <w:szCs w:val="32"/>
          <w:lang w:eastAsia="ru-RU"/>
        </w:rPr>
        <w:t>09.02.2024</w:t>
      </w:r>
    </w:p>
    <w:p w:rsidR="00A865F6" w:rsidRPr="00A865F6" w:rsidRDefault="00A865F6" w:rsidP="00A865F6">
      <w:pPr>
        <w:shd w:val="clear" w:color="auto" w:fill="FFFFFF"/>
        <w:spacing w:after="195" w:line="285" w:lineRule="atLeast"/>
        <w:jc w:val="center"/>
        <w:rPr>
          <w:rFonts w:ascii="Times New Roman" w:eastAsia="Times New Roman" w:hAnsi="Times New Roman" w:cs="Times New Roman"/>
          <w:caps/>
          <w:color w:val="9D9D9D"/>
          <w:spacing w:val="24"/>
          <w:sz w:val="32"/>
          <w:szCs w:val="32"/>
          <w:lang w:eastAsia="ru-RU"/>
        </w:rPr>
      </w:pPr>
    </w:p>
    <w:p w:rsidR="00A865F6" w:rsidRPr="00A865F6" w:rsidRDefault="00A865F6" w:rsidP="00A865F6">
      <w:pPr>
        <w:pStyle w:val="a3"/>
        <w:shd w:val="clear" w:color="auto" w:fill="FFFFFF"/>
        <w:spacing w:before="0" w:beforeAutospacing="0" w:after="225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865F6">
        <w:rPr>
          <w:sz w:val="32"/>
          <w:szCs w:val="32"/>
        </w:rPr>
        <w:t>31 октября – 1 ноября 2024 года состоится Международная научно-практическая конференция «Ценности в системе воспитания: семья – общество – государство». На ней обсудят традиционные семейные ценности, роль социальных институтов в их возрождении, сохранении и укреплении, меры государственной поддержки семьи, результаты научных исследований в области семьи и детства. Участники смогут обменяться опытом реализации проектов в области воспитания.</w:t>
      </w:r>
    </w:p>
    <w:p w:rsidR="00A865F6" w:rsidRPr="00A865F6" w:rsidRDefault="00A865F6" w:rsidP="00A865F6">
      <w:pPr>
        <w:pStyle w:val="a3"/>
        <w:shd w:val="clear" w:color="auto" w:fill="FFFFFF"/>
        <w:spacing w:before="0" w:beforeAutospacing="0" w:after="225" w:afterAutospacing="0"/>
        <w:jc w:val="both"/>
        <w:rPr>
          <w:sz w:val="32"/>
          <w:szCs w:val="32"/>
        </w:rPr>
      </w:pPr>
      <w:r w:rsidRPr="00A865F6">
        <w:rPr>
          <w:sz w:val="32"/>
          <w:szCs w:val="32"/>
        </w:rPr>
        <w:t>К участию в работе конференции приглашаются учёные-исследователи, аспиранты, представители органов исполнительной власти, образовательных и общественных организаций, члены родительских сообществ.</w:t>
      </w:r>
    </w:p>
    <w:p w:rsidR="00A865F6" w:rsidRPr="00A865F6" w:rsidRDefault="00A865F6" w:rsidP="00A865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865F6">
        <w:rPr>
          <w:b/>
          <w:bCs/>
          <w:sz w:val="32"/>
          <w:szCs w:val="32"/>
          <w:bdr w:val="none" w:sz="0" w:space="0" w:color="auto" w:frame="1"/>
        </w:rPr>
        <w:t>Рабочие языки</w:t>
      </w:r>
      <w:r w:rsidRPr="00A865F6">
        <w:rPr>
          <w:sz w:val="32"/>
          <w:szCs w:val="32"/>
        </w:rPr>
        <w:t> </w:t>
      </w:r>
      <w:r w:rsidRPr="00A865F6">
        <w:rPr>
          <w:b/>
          <w:bCs/>
          <w:sz w:val="32"/>
          <w:szCs w:val="32"/>
          <w:bdr w:val="none" w:sz="0" w:space="0" w:color="auto" w:frame="1"/>
        </w:rPr>
        <w:t>конференции</w:t>
      </w:r>
      <w:r w:rsidRPr="00A865F6">
        <w:rPr>
          <w:sz w:val="32"/>
          <w:szCs w:val="32"/>
        </w:rPr>
        <w:t>: русский, английский.</w:t>
      </w:r>
    </w:p>
    <w:p w:rsidR="00A865F6" w:rsidRPr="00A865F6" w:rsidRDefault="00A865F6" w:rsidP="00A865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865F6">
        <w:rPr>
          <w:b/>
          <w:bCs/>
          <w:sz w:val="32"/>
          <w:szCs w:val="32"/>
          <w:bdr w:val="none" w:sz="0" w:space="0" w:color="auto" w:frame="1"/>
        </w:rPr>
        <w:t>Формат участия</w:t>
      </w:r>
      <w:r w:rsidRPr="00A865F6">
        <w:rPr>
          <w:sz w:val="32"/>
          <w:szCs w:val="32"/>
        </w:rPr>
        <w:t xml:space="preserve">: очный и </w:t>
      </w:r>
      <w:proofErr w:type="spellStart"/>
      <w:r w:rsidRPr="00A865F6">
        <w:rPr>
          <w:sz w:val="32"/>
          <w:szCs w:val="32"/>
        </w:rPr>
        <w:t>онлайн</w:t>
      </w:r>
      <w:proofErr w:type="spellEnd"/>
      <w:r w:rsidRPr="00A865F6">
        <w:rPr>
          <w:sz w:val="32"/>
          <w:szCs w:val="32"/>
        </w:rPr>
        <w:t xml:space="preserve"> с применением дистанционных технологий.</w:t>
      </w:r>
    </w:p>
    <w:p w:rsidR="00A865F6" w:rsidRPr="00A865F6" w:rsidRDefault="00A865F6" w:rsidP="00A865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865F6">
        <w:rPr>
          <w:b/>
          <w:bCs/>
          <w:sz w:val="32"/>
          <w:szCs w:val="32"/>
          <w:bdr w:val="none" w:sz="0" w:space="0" w:color="auto" w:frame="1"/>
        </w:rPr>
        <w:t>Формы участия</w:t>
      </w:r>
      <w:r w:rsidRPr="00A865F6">
        <w:rPr>
          <w:sz w:val="32"/>
          <w:szCs w:val="32"/>
        </w:rPr>
        <w:t>:</w:t>
      </w:r>
    </w:p>
    <w:p w:rsidR="00A865F6" w:rsidRPr="00A865F6" w:rsidRDefault="00A865F6" w:rsidP="00A865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/>
        <w:jc w:val="both"/>
        <w:rPr>
          <w:sz w:val="32"/>
          <w:szCs w:val="32"/>
        </w:rPr>
      </w:pPr>
      <w:r w:rsidRPr="00A865F6">
        <w:rPr>
          <w:sz w:val="32"/>
          <w:szCs w:val="32"/>
        </w:rPr>
        <w:t>докладчик на секции с публикацией тезисов (</w:t>
      </w:r>
      <w:r w:rsidRPr="00A865F6">
        <w:rPr>
          <w:sz w:val="32"/>
          <w:szCs w:val="32"/>
          <w:u w:val="single"/>
          <w:bdr w:val="none" w:sz="0" w:space="0" w:color="auto" w:frame="1"/>
        </w:rPr>
        <w:t>только очное участие</w:t>
      </w:r>
      <w:r w:rsidRPr="00A865F6">
        <w:rPr>
          <w:sz w:val="32"/>
          <w:szCs w:val="32"/>
        </w:rPr>
        <w:t>);</w:t>
      </w:r>
    </w:p>
    <w:p w:rsidR="00A865F6" w:rsidRPr="00A865F6" w:rsidRDefault="00A865F6" w:rsidP="00A865F6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900"/>
        <w:jc w:val="both"/>
        <w:rPr>
          <w:sz w:val="32"/>
          <w:szCs w:val="32"/>
        </w:rPr>
      </w:pPr>
      <w:r w:rsidRPr="00A865F6">
        <w:rPr>
          <w:sz w:val="32"/>
          <w:szCs w:val="32"/>
        </w:rPr>
        <w:t xml:space="preserve">слушатель (очное участие или </w:t>
      </w:r>
      <w:proofErr w:type="spellStart"/>
      <w:r w:rsidRPr="00A865F6">
        <w:rPr>
          <w:sz w:val="32"/>
          <w:szCs w:val="32"/>
        </w:rPr>
        <w:t>онлайн-подключение</w:t>
      </w:r>
      <w:proofErr w:type="spellEnd"/>
      <w:r w:rsidRPr="00A865F6">
        <w:rPr>
          <w:sz w:val="32"/>
          <w:szCs w:val="32"/>
        </w:rPr>
        <w:t>).</w:t>
      </w:r>
    </w:p>
    <w:p w:rsidR="00A865F6" w:rsidRPr="00A865F6" w:rsidRDefault="00A865F6" w:rsidP="00A865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865F6">
        <w:rPr>
          <w:b/>
          <w:bCs/>
          <w:sz w:val="32"/>
          <w:szCs w:val="32"/>
          <w:bdr w:val="none" w:sz="0" w:space="0" w:color="auto" w:frame="1"/>
        </w:rPr>
        <w:t>Место проведения</w:t>
      </w:r>
      <w:r w:rsidRPr="00A865F6">
        <w:rPr>
          <w:sz w:val="32"/>
          <w:szCs w:val="32"/>
        </w:rPr>
        <w:t>: город Москва</w:t>
      </w:r>
    </w:p>
    <w:p w:rsidR="00A865F6" w:rsidRPr="00A865F6" w:rsidRDefault="00A865F6" w:rsidP="00A865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865F6">
        <w:rPr>
          <w:sz w:val="32"/>
          <w:szCs w:val="32"/>
        </w:rPr>
        <w:t>Подать заявку и принять участие в Конференции можно </w:t>
      </w:r>
      <w:hyperlink r:id="rId5" w:history="1">
        <w:r w:rsidRPr="00A865F6">
          <w:rPr>
            <w:rStyle w:val="a4"/>
            <w:color w:val="auto"/>
            <w:sz w:val="32"/>
            <w:szCs w:val="32"/>
            <w:bdr w:val="none" w:sz="0" w:space="0" w:color="auto" w:frame="1"/>
          </w:rPr>
          <w:t>по ссылке</w:t>
        </w:r>
      </w:hyperlink>
      <w:r w:rsidRPr="00A865F6">
        <w:rPr>
          <w:i/>
          <w:iCs/>
          <w:sz w:val="32"/>
          <w:szCs w:val="32"/>
          <w:bdr w:val="none" w:sz="0" w:space="0" w:color="auto" w:frame="1"/>
        </w:rPr>
        <w:t>. </w:t>
      </w:r>
      <w:r w:rsidRPr="00A865F6">
        <w:rPr>
          <w:sz w:val="32"/>
          <w:szCs w:val="32"/>
        </w:rPr>
        <w:t>После регистрации на почту поступит актуальная информация о программе конференции.</w:t>
      </w:r>
    </w:p>
    <w:p w:rsidR="00A865F6" w:rsidRDefault="00A865F6" w:rsidP="00A865F6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32"/>
          <w:szCs w:val="32"/>
          <w:bdr w:val="none" w:sz="0" w:space="0" w:color="auto" w:frame="1"/>
        </w:rPr>
      </w:pPr>
    </w:p>
    <w:p w:rsidR="00A865F6" w:rsidRPr="00A865F6" w:rsidRDefault="00A865F6" w:rsidP="00A865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865F6">
        <w:rPr>
          <w:i/>
          <w:iCs/>
          <w:sz w:val="32"/>
          <w:szCs w:val="32"/>
          <w:bdr w:val="none" w:sz="0" w:space="0" w:color="auto" w:frame="1"/>
        </w:rPr>
        <w:t xml:space="preserve">Контактное лицо оргкомитета Конференции – Анна Николаевна </w:t>
      </w:r>
      <w:proofErr w:type="spellStart"/>
      <w:r w:rsidRPr="00A865F6">
        <w:rPr>
          <w:i/>
          <w:iCs/>
          <w:sz w:val="32"/>
          <w:szCs w:val="32"/>
          <w:bdr w:val="none" w:sz="0" w:space="0" w:color="auto" w:frame="1"/>
        </w:rPr>
        <w:t>Якуббо</w:t>
      </w:r>
      <w:proofErr w:type="spellEnd"/>
      <w:r w:rsidRPr="00A865F6">
        <w:rPr>
          <w:i/>
          <w:iCs/>
          <w:sz w:val="32"/>
          <w:szCs w:val="32"/>
          <w:bdr w:val="none" w:sz="0" w:space="0" w:color="auto" w:frame="1"/>
        </w:rPr>
        <w:t>,</w:t>
      </w:r>
    </w:p>
    <w:p w:rsidR="00D04E37" w:rsidRPr="00A865F6" w:rsidRDefault="00A865F6" w:rsidP="00A865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hyperlink r:id="rId6" w:history="1">
        <w:r w:rsidRPr="00A865F6">
          <w:rPr>
            <w:rStyle w:val="a4"/>
            <w:i/>
            <w:iCs/>
            <w:color w:val="auto"/>
            <w:sz w:val="32"/>
            <w:szCs w:val="32"/>
            <w:bdr w:val="none" w:sz="0" w:space="0" w:color="auto" w:frame="1"/>
          </w:rPr>
          <w:t>yakubbo@institutdetstva.ru</w:t>
        </w:r>
      </w:hyperlink>
      <w:r w:rsidRPr="00A865F6">
        <w:rPr>
          <w:i/>
          <w:iCs/>
          <w:sz w:val="32"/>
          <w:szCs w:val="32"/>
          <w:bdr w:val="none" w:sz="0" w:space="0" w:color="auto" w:frame="1"/>
        </w:rPr>
        <w:t>, 8 963 998-17-79</w:t>
      </w:r>
    </w:p>
    <w:sectPr w:rsidR="00D04E37" w:rsidRPr="00A865F6" w:rsidSect="00D0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12A12"/>
    <w:multiLevelType w:val="multilevel"/>
    <w:tmpl w:val="553E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5F6"/>
    <w:rsid w:val="00A865F6"/>
    <w:rsid w:val="00D0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37"/>
  </w:style>
  <w:style w:type="paragraph" w:styleId="2">
    <w:name w:val="heading 2"/>
    <w:basedOn w:val="a"/>
    <w:link w:val="20"/>
    <w:uiPriority w:val="9"/>
    <w:qFormat/>
    <w:rsid w:val="00A865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65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a">
    <w:name w:val="data"/>
    <w:basedOn w:val="a"/>
    <w:rsid w:val="00A8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8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65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kubbo@institutdetstva.ru" TargetMode="External"/><Relationship Id="rId5" Type="http://schemas.openxmlformats.org/officeDocument/2006/relationships/hyperlink" Target="https://ankt.cc/xy80g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0</DocSecurity>
  <Lines>10</Lines>
  <Paragraphs>2</Paragraphs>
  <ScaleCrop>false</ScaleCrop>
  <Company>ИРО ПК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2</cp:revision>
  <dcterms:created xsi:type="dcterms:W3CDTF">2024-02-12T08:54:00Z</dcterms:created>
  <dcterms:modified xsi:type="dcterms:W3CDTF">2024-02-12T08:57:00Z</dcterms:modified>
</cp:coreProperties>
</file>