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color w:val="000000"/>
          <w:sz w:val="20"/>
          <w:szCs w:val="20"/>
        </w:rPr>
        <w:t>Министерство образования и науки Пермского края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color w:val="000000"/>
          <w:sz w:val="20"/>
          <w:szCs w:val="20"/>
        </w:rPr>
        <w:t>ГАУ ДПО «Институт развития образования Пермского  края»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color w:val="000000"/>
          <w:sz w:val="20"/>
          <w:szCs w:val="20"/>
        </w:rPr>
        <w:t>МКУ «Управление образования администрации Карагайского муниципального района»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2"/>
          <w:szCs w:val="22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ПОЛОЖЕНИЕ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о краевом педагогическом фестивале активных воспитательных практик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  <w:shd w:val="clear" w:color="auto" w:fill="FFFFFF"/>
        </w:rPr>
        <w:t>1. Общие положения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1.1. Настоящее Положение определяет цели и задачи краевого педагогического фестиваля активных воспитательных практик (далее - Фестиваль), порядок его организации, проведение и подведения итогов.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1.2. Фестиваль представляет собой комплекс мероприятий, обеспечивающих профессиональный рост педагогических работников края в процессе реализации современных воспитательных практик, посредством представления и обобщения личного опыта.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1.3. Фестиваль направлен на выявление, поддержку и распространение эффективного педагогического опыта образовательных организаций дошкольного, общего,  дополнительного и профессионального образования Пермского края, ориентированных на воспитание и социализацию детей и молодежи.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1.4. Организаторы Фестиваля: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- Министерство образования и науки Пермского края;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- ГАУ ДПО «Институт развития образования Пермского  края»;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- МКУ «Управление образования администрации Карагайского муниципального района».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2. Цель и задачи.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  <w:shd w:val="clear" w:color="auto" w:fill="FFFFFF"/>
        </w:rPr>
        <w:t>2.1. Цель: повышение профессионального мастерства педагогов в вопросах реализации активных и интерактивных методов воспитания и самовоспитания обучающихся.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  <w:shd w:val="clear" w:color="auto" w:fill="FFFFFF"/>
        </w:rPr>
        <w:t>2.2. Задачи: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left="360"/>
        <w:jc w:val="both"/>
      </w:pPr>
      <w:r w:rsidRPr="002265B9">
        <w:rPr>
          <w:color w:val="000000"/>
          <w:sz w:val="28"/>
          <w:szCs w:val="28"/>
          <w:shd w:val="clear" w:color="auto" w:fill="FFFFFF"/>
        </w:rPr>
        <w:t>1.  Обеспечить единой платформой для обмена опытом педагогов всех уровней образования и видов образовательных организаций в вопросах воспитания и социализации обучающихся;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left="360"/>
        <w:jc w:val="both"/>
      </w:pPr>
      <w:r w:rsidRPr="002265B9">
        <w:rPr>
          <w:color w:val="000000"/>
          <w:sz w:val="28"/>
          <w:szCs w:val="28"/>
          <w:shd w:val="clear" w:color="auto" w:fill="FFFFFF"/>
        </w:rPr>
        <w:t>2.  Представить и обобщить разнообразные, востребованные современной эпохой, эффективные воспитательные практики на разных уровнях образования.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left="360"/>
        <w:jc w:val="both"/>
      </w:pPr>
      <w:r w:rsidRPr="002265B9">
        <w:rPr>
          <w:color w:val="000000"/>
          <w:sz w:val="28"/>
          <w:szCs w:val="28"/>
          <w:shd w:val="clear" w:color="auto" w:fill="FFFFFF"/>
        </w:rPr>
        <w:t>3. Содействовать становлению стратегического партнерства и результативного сотрудничества в вопросах воспитания;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left="360"/>
        <w:jc w:val="both"/>
      </w:pPr>
      <w:r w:rsidRPr="002265B9">
        <w:rPr>
          <w:color w:val="000000"/>
          <w:sz w:val="28"/>
          <w:szCs w:val="28"/>
          <w:shd w:val="clear" w:color="auto" w:fill="FFFFFF"/>
        </w:rPr>
        <w:t xml:space="preserve">4.  Способствовать распространению позитивного педагогического опыта в области воспитания и социализации </w:t>
      </w:r>
      <w:proofErr w:type="gramStart"/>
      <w:r w:rsidRPr="002265B9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2265B9">
        <w:rPr>
          <w:color w:val="000000"/>
          <w:sz w:val="28"/>
          <w:szCs w:val="28"/>
          <w:shd w:val="clear" w:color="auto" w:fill="FFFFFF"/>
        </w:rPr>
        <w:t>, в том числе на сетевом ресурсе</w:t>
      </w:r>
      <w:hyperlink r:id="rId5" w:history="1">
        <w:r w:rsidRPr="002265B9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265B9">
          <w:rPr>
            <w:rStyle w:val="a4"/>
            <w:color w:val="1155CC"/>
            <w:sz w:val="28"/>
            <w:szCs w:val="28"/>
            <w:shd w:val="clear" w:color="auto" w:fill="FFFFFF"/>
          </w:rPr>
          <w:t>http://www.educomm.iro.perm.ru</w:t>
        </w:r>
      </w:hyperlink>
      <w:r w:rsidRPr="002265B9">
        <w:rPr>
          <w:color w:val="000000"/>
          <w:sz w:val="28"/>
          <w:szCs w:val="28"/>
          <w:shd w:val="clear" w:color="auto" w:fill="FFFFFF"/>
        </w:rPr>
        <w:t>,   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3. Сроки и место проведения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3.1. Дата проведения - 23 марта 2019 года с 11.00 до 16.00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3.2. Место проведения: с. Карагай, Пермский край на 4-х площадках:  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lastRenderedPageBreak/>
        <w:t>Площадка 1. МБОУ «Карагайская средняя общеобразовательная школа № 2»  (с. Карагай, ул. Российская, 1).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 xml:space="preserve">Площадка 2. МБУ </w:t>
      </w:r>
      <w:proofErr w:type="gramStart"/>
      <w:r w:rsidRPr="002265B9">
        <w:rPr>
          <w:color w:val="000000"/>
          <w:sz w:val="28"/>
          <w:szCs w:val="28"/>
        </w:rPr>
        <w:t>ДО</w:t>
      </w:r>
      <w:proofErr w:type="gramEnd"/>
      <w:r w:rsidRPr="002265B9">
        <w:rPr>
          <w:color w:val="000000"/>
          <w:sz w:val="28"/>
          <w:szCs w:val="28"/>
        </w:rPr>
        <w:t xml:space="preserve"> «</w:t>
      </w:r>
      <w:proofErr w:type="gramStart"/>
      <w:r w:rsidRPr="002265B9">
        <w:rPr>
          <w:color w:val="000000"/>
          <w:sz w:val="28"/>
          <w:szCs w:val="28"/>
        </w:rPr>
        <w:t>Дом</w:t>
      </w:r>
      <w:proofErr w:type="gramEnd"/>
      <w:r w:rsidRPr="002265B9">
        <w:rPr>
          <w:color w:val="000000"/>
          <w:sz w:val="28"/>
          <w:szCs w:val="28"/>
        </w:rPr>
        <w:t xml:space="preserve"> детского творчества» (с. Карагай, ул. Калинина, 29).</w:t>
      </w:r>
    </w:p>
    <w:p w:rsidR="00FC2561" w:rsidRDefault="00FC2561" w:rsidP="002265B9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Площадка 3</w:t>
      </w:r>
      <w:r w:rsidRPr="00FC2561">
        <w:rPr>
          <w:color w:val="000000"/>
          <w:sz w:val="28"/>
          <w:szCs w:val="28"/>
        </w:rPr>
        <w:t xml:space="preserve">. МАУ </w:t>
      </w:r>
      <w:proofErr w:type="gramStart"/>
      <w:r w:rsidRPr="00FC2561">
        <w:rPr>
          <w:color w:val="000000"/>
          <w:sz w:val="28"/>
          <w:szCs w:val="28"/>
        </w:rPr>
        <w:t>ДО</w:t>
      </w:r>
      <w:proofErr w:type="gramEnd"/>
      <w:r w:rsidRPr="00FC2561">
        <w:rPr>
          <w:color w:val="000000"/>
          <w:sz w:val="28"/>
          <w:szCs w:val="28"/>
        </w:rPr>
        <w:t xml:space="preserve"> «</w:t>
      </w:r>
      <w:proofErr w:type="gramStart"/>
      <w:r w:rsidRPr="00FC2561">
        <w:rPr>
          <w:color w:val="000000"/>
          <w:sz w:val="28"/>
          <w:szCs w:val="28"/>
        </w:rPr>
        <w:t>Центр</w:t>
      </w:r>
      <w:proofErr w:type="gramEnd"/>
      <w:r w:rsidRPr="00FC2561">
        <w:rPr>
          <w:color w:val="000000"/>
          <w:sz w:val="28"/>
          <w:szCs w:val="28"/>
        </w:rPr>
        <w:t xml:space="preserve"> информационных и коммуникационных технологий» (с. Карагай, ул. Чкалова, 6).</w:t>
      </w:r>
    </w:p>
    <w:p w:rsidR="002265B9" w:rsidRPr="002265B9" w:rsidRDefault="00FC2561" w:rsidP="002265B9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Площадка 4</w:t>
      </w:r>
      <w:r w:rsidR="002265B9" w:rsidRPr="009535E4">
        <w:rPr>
          <w:color w:val="000000"/>
          <w:sz w:val="28"/>
          <w:szCs w:val="28"/>
        </w:rPr>
        <w:t>. МБОУ «Карагайская средняя общеобразовательная школа № 1»  (с. Карагай ул. Гагарина, 23).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4. Участники Форума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 xml:space="preserve">4.1 Методисты и специалисты управлений образованием, курирующие воспитательную деятельность в муниципальных районах, директора, заместители директоров образовательных организаций, классные руководители, педагоги-организаторы, воспитатели, </w:t>
      </w:r>
      <w:proofErr w:type="spellStart"/>
      <w:r w:rsidRPr="002265B9">
        <w:rPr>
          <w:color w:val="000000"/>
          <w:sz w:val="28"/>
          <w:szCs w:val="28"/>
        </w:rPr>
        <w:t>тьюторы</w:t>
      </w:r>
      <w:proofErr w:type="spellEnd"/>
      <w:r w:rsidRPr="002265B9">
        <w:rPr>
          <w:color w:val="000000"/>
          <w:sz w:val="28"/>
          <w:szCs w:val="28"/>
        </w:rPr>
        <w:t>, кураторы профессиональных и образовательных организаций Пермского края по предварительным заявкам без ограничения квоты.</w:t>
      </w:r>
      <w:r w:rsidR="009535E4">
        <w:rPr>
          <w:color w:val="000000"/>
          <w:sz w:val="28"/>
          <w:szCs w:val="28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5. Форма участия.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222222"/>
          <w:sz w:val="28"/>
          <w:szCs w:val="28"/>
        </w:rPr>
        <w:t>5.1.Педагогические работники могут принять участие: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222222"/>
          <w:sz w:val="28"/>
          <w:szCs w:val="28"/>
        </w:rPr>
        <w:t>5.1.1. Без выступления как участники в программе Фестиваля по заявке.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222222"/>
          <w:sz w:val="28"/>
          <w:szCs w:val="28"/>
        </w:rPr>
        <w:t>5.1.2. Представление опыта в форме мастер - класса  до 20 минут, выступления до 10 мин. по заявке;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222222"/>
          <w:sz w:val="28"/>
          <w:szCs w:val="28"/>
        </w:rPr>
        <w:t>5.1.3. Представление опыта в форме стендового доклада/постер-сессии выполняется в  бумажном варианте, размером не более А</w:t>
      </w:r>
      <w:proofErr w:type="gramStart"/>
      <w:r w:rsidRPr="002265B9">
        <w:rPr>
          <w:color w:val="222222"/>
          <w:sz w:val="28"/>
          <w:szCs w:val="28"/>
        </w:rPr>
        <w:t>1</w:t>
      </w:r>
      <w:proofErr w:type="gramEnd"/>
      <w:r w:rsidRPr="002265B9">
        <w:rPr>
          <w:color w:val="222222"/>
          <w:sz w:val="28"/>
          <w:szCs w:val="28"/>
        </w:rPr>
        <w:t>, размещается на стенде перед началом работы Фестиваля (возможно в заочной форме);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222222"/>
          <w:sz w:val="28"/>
          <w:szCs w:val="28"/>
        </w:rPr>
        <w:t xml:space="preserve">5.1.4. Обобщение опыта в форме представления </w:t>
      </w:r>
      <w:r w:rsidRPr="002265B9">
        <w:rPr>
          <w:color w:val="000000"/>
          <w:sz w:val="28"/>
          <w:szCs w:val="28"/>
        </w:rPr>
        <w:t>буклета «Активные практики воспитания личности и социального развития» (возможно в заочной форме).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860"/>
        <w:jc w:val="both"/>
      </w:pPr>
      <w:r w:rsidRPr="002265B9">
        <w:rPr>
          <w:color w:val="000000"/>
          <w:sz w:val="28"/>
          <w:szCs w:val="28"/>
        </w:rPr>
        <w:t xml:space="preserve">Требования к буклету: должен быть выполнен с использованием программы </w:t>
      </w:r>
      <w:proofErr w:type="spellStart"/>
      <w:r w:rsidRPr="002265B9">
        <w:rPr>
          <w:color w:val="000000"/>
          <w:sz w:val="28"/>
          <w:szCs w:val="28"/>
        </w:rPr>
        <w:t>Microsoft</w:t>
      </w:r>
      <w:proofErr w:type="spellEnd"/>
      <w:r w:rsidRPr="002265B9">
        <w:rPr>
          <w:color w:val="000000"/>
          <w:sz w:val="28"/>
          <w:szCs w:val="28"/>
        </w:rPr>
        <w:t xml:space="preserve"> </w:t>
      </w:r>
      <w:proofErr w:type="spellStart"/>
      <w:r w:rsidRPr="002265B9">
        <w:rPr>
          <w:color w:val="000000"/>
          <w:sz w:val="28"/>
          <w:szCs w:val="28"/>
        </w:rPr>
        <w:t>Office</w:t>
      </w:r>
      <w:proofErr w:type="spellEnd"/>
      <w:r w:rsidRPr="002265B9">
        <w:rPr>
          <w:color w:val="000000"/>
          <w:sz w:val="28"/>
          <w:szCs w:val="28"/>
        </w:rPr>
        <w:t xml:space="preserve"> </w:t>
      </w:r>
      <w:proofErr w:type="spellStart"/>
      <w:r w:rsidRPr="002265B9">
        <w:rPr>
          <w:color w:val="000000"/>
          <w:sz w:val="28"/>
          <w:szCs w:val="28"/>
        </w:rPr>
        <w:t>Publisher</w:t>
      </w:r>
      <w:proofErr w:type="spellEnd"/>
      <w:r w:rsidRPr="002265B9">
        <w:rPr>
          <w:color w:val="000000"/>
          <w:sz w:val="28"/>
          <w:szCs w:val="28"/>
        </w:rPr>
        <w:t xml:space="preserve">. Буклет должен представлять собой сложенный втрое лист бумаги формата А-4, выполненный в цветном варианте. Содержание буклета должно содержать краткое описание активной воспитательной практики. </w:t>
      </w:r>
      <w:proofErr w:type="gramStart"/>
      <w:r w:rsidRPr="002265B9">
        <w:rPr>
          <w:color w:val="000000"/>
          <w:sz w:val="28"/>
          <w:szCs w:val="28"/>
        </w:rPr>
        <w:t>Обязательным является использование текста (название, цель, задачи, краткое содержание, полученные результаты и эффекты, адресат:</w:t>
      </w:r>
      <w:proofErr w:type="gramEnd"/>
      <w:r w:rsidRPr="002265B9">
        <w:rPr>
          <w:color w:val="000000"/>
          <w:sz w:val="28"/>
          <w:szCs w:val="28"/>
        </w:rPr>
        <w:t xml:space="preserve"> </w:t>
      </w:r>
      <w:proofErr w:type="gramStart"/>
      <w:r w:rsidRPr="002265B9">
        <w:rPr>
          <w:color w:val="000000"/>
          <w:sz w:val="28"/>
          <w:szCs w:val="28"/>
        </w:rPr>
        <w:t xml:space="preserve">ФИО полностью, должность, название образовательной организации) и изображений в форме </w:t>
      </w:r>
      <w:proofErr w:type="spellStart"/>
      <w:r w:rsidRPr="002265B9">
        <w:rPr>
          <w:color w:val="000000"/>
          <w:sz w:val="28"/>
          <w:szCs w:val="28"/>
        </w:rPr>
        <w:t>инфографики</w:t>
      </w:r>
      <w:proofErr w:type="spellEnd"/>
      <w:r w:rsidRPr="002265B9">
        <w:rPr>
          <w:color w:val="000000"/>
          <w:sz w:val="28"/>
          <w:szCs w:val="28"/>
        </w:rPr>
        <w:t>.</w:t>
      </w:r>
      <w:proofErr w:type="gramEnd"/>
      <w:r w:rsidRPr="002265B9">
        <w:rPr>
          <w:color w:val="000000"/>
          <w:sz w:val="28"/>
          <w:szCs w:val="28"/>
        </w:rPr>
        <w:t xml:space="preserve"> Использование фотографий, графиков, рисунков, таблиц и т.п. не должно превышать  30% от общей информации. Буклеты предоставляются в  печатном и электронном и видах. Буклеты направить на электронный  адрес: ir_korotaeva@mail.ru  с пометкой «</w:t>
      </w:r>
      <w:proofErr w:type="spellStart"/>
      <w:r w:rsidRPr="002265B9">
        <w:rPr>
          <w:color w:val="000000"/>
          <w:sz w:val="28"/>
          <w:szCs w:val="28"/>
        </w:rPr>
        <w:t>Буклет_Фестиваль</w:t>
      </w:r>
      <w:proofErr w:type="spellEnd"/>
      <w:r w:rsidRPr="002265B9">
        <w:rPr>
          <w:color w:val="000000"/>
          <w:sz w:val="28"/>
          <w:szCs w:val="28"/>
        </w:rPr>
        <w:t>. Иванова И.И.».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left="1080" w:hanging="360"/>
        <w:jc w:val="center"/>
      </w:pPr>
      <w:r w:rsidRPr="002265B9">
        <w:rPr>
          <w:b/>
          <w:bCs/>
          <w:color w:val="222222"/>
          <w:sz w:val="28"/>
          <w:szCs w:val="28"/>
        </w:rPr>
        <w:t>6.</w:t>
      </w:r>
      <w:r w:rsidRPr="002265B9">
        <w:rPr>
          <w:color w:val="222222"/>
          <w:sz w:val="14"/>
          <w:szCs w:val="14"/>
        </w:rPr>
        <w:t xml:space="preserve">     </w:t>
      </w:r>
      <w:r w:rsidRPr="002265B9">
        <w:rPr>
          <w:b/>
          <w:bCs/>
          <w:color w:val="222222"/>
          <w:sz w:val="28"/>
          <w:szCs w:val="28"/>
        </w:rPr>
        <w:t>Программа Фестиваля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6.1.  Модульная программа параллельных дискуссионных площадок: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10.30 – 11.00 – регистрация, постер-сессия (выставка образовательных продуктов участников фестиваля)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 xml:space="preserve">11.00 – 11.10 – </w:t>
      </w:r>
      <w:r w:rsidRPr="002265B9">
        <w:rPr>
          <w:color w:val="222222"/>
          <w:sz w:val="28"/>
          <w:szCs w:val="28"/>
        </w:rPr>
        <w:t>открытие, приветствие участников и делегаций Фестиваля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lastRenderedPageBreak/>
        <w:t>11.15 – 11.55 -  спикер-сессия (выступление ведущих специалистов края с целевыми ориентирами современного воспитания: смыслы, цели, образы, ценности)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 xml:space="preserve">12.00 – 13.00 – методическая панорама мастер-классов (отработка приемов активных методов воспитания) 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13.00 – 13.30 – кофе-брейк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13.45 – 15.30 – питч-сессия</w:t>
      </w:r>
      <w:r w:rsidRPr="002265B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2265B9">
        <w:rPr>
          <w:color w:val="000000"/>
          <w:sz w:val="28"/>
          <w:szCs w:val="28"/>
        </w:rPr>
        <w:t>«Марафон готовых решений» (</w:t>
      </w:r>
      <w:r w:rsidRPr="002265B9">
        <w:rPr>
          <w:color w:val="000000"/>
          <w:sz w:val="28"/>
          <w:szCs w:val="28"/>
          <w:shd w:val="clear" w:color="auto" w:fill="FFFFFF"/>
        </w:rPr>
        <w:t xml:space="preserve">краткая словесная/визуальная презентация </w:t>
      </w:r>
      <w:r w:rsidRPr="002265B9">
        <w:rPr>
          <w:color w:val="000000"/>
          <w:sz w:val="28"/>
          <w:szCs w:val="28"/>
        </w:rPr>
        <w:t>педагогического опыта по предварительным заявкам)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15.30 – 15.45 – эксперт-сессия: подведение итогов Фестиваля</w:t>
      </w:r>
    </w:p>
    <w:p w:rsidR="002265B9" w:rsidRPr="002265B9" w:rsidRDefault="002265B9" w:rsidP="002265B9">
      <w:pPr>
        <w:pStyle w:val="a3"/>
        <w:spacing w:before="0" w:beforeAutospacing="0" w:after="0" w:afterAutospacing="0"/>
      </w:pPr>
      <w:r w:rsidRPr="002265B9">
        <w:rPr>
          <w:color w:val="222222"/>
          <w:sz w:val="28"/>
          <w:szCs w:val="28"/>
        </w:rPr>
        <w:t>6.2.  Дискуссионные площадки Фестиваля: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color w:val="222222"/>
          <w:sz w:val="28"/>
          <w:szCs w:val="28"/>
        </w:rPr>
        <w:t>Площадка 1.  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222222"/>
          <w:sz w:val="28"/>
          <w:szCs w:val="28"/>
        </w:rPr>
        <w:t xml:space="preserve">«Ответственное </w:t>
      </w:r>
      <w:proofErr w:type="spellStart"/>
      <w:r w:rsidRPr="002265B9">
        <w:rPr>
          <w:b/>
          <w:bCs/>
          <w:color w:val="222222"/>
          <w:sz w:val="28"/>
          <w:szCs w:val="28"/>
        </w:rPr>
        <w:t>родительство</w:t>
      </w:r>
      <w:proofErr w:type="spellEnd"/>
      <w:r w:rsidRPr="002265B9">
        <w:rPr>
          <w:b/>
          <w:bCs/>
          <w:color w:val="222222"/>
          <w:sz w:val="28"/>
          <w:szCs w:val="28"/>
        </w:rPr>
        <w:t>: воспитание в партнерстве»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 xml:space="preserve">Спикеры:  Порошина Т.И., ведущий научный сотрудник ГАУ ДО «ИРО ПК», </w:t>
      </w:r>
      <w:proofErr w:type="spellStart"/>
      <w:r w:rsidRPr="002265B9">
        <w:rPr>
          <w:color w:val="000000"/>
          <w:sz w:val="28"/>
          <w:szCs w:val="28"/>
        </w:rPr>
        <w:t>к.пс.н</w:t>
      </w:r>
      <w:proofErr w:type="spellEnd"/>
      <w:r w:rsidRPr="002265B9">
        <w:rPr>
          <w:color w:val="000000"/>
          <w:sz w:val="28"/>
          <w:szCs w:val="28"/>
        </w:rPr>
        <w:t>.,  Катаева С.Н., начальник</w:t>
      </w:r>
      <w:r w:rsidRPr="002265B9">
        <w:rPr>
          <w:color w:val="000000"/>
          <w:sz w:val="20"/>
          <w:szCs w:val="20"/>
        </w:rPr>
        <w:t xml:space="preserve"> </w:t>
      </w:r>
      <w:r w:rsidRPr="002265B9">
        <w:rPr>
          <w:color w:val="000000"/>
          <w:sz w:val="28"/>
          <w:szCs w:val="28"/>
        </w:rPr>
        <w:t>Управления образования администрации Карагайского муниципального района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Место проведения:  МБОУ «Карагайская средняя общеобразовательная школа  № 2»,  ул. Российская, 1.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color w:val="222222"/>
          <w:sz w:val="28"/>
          <w:szCs w:val="28"/>
        </w:rPr>
        <w:t>Площадка 2.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«</w:t>
      </w:r>
      <w:r w:rsidR="00831761" w:rsidRPr="00831761">
        <w:rPr>
          <w:b/>
          <w:bCs/>
          <w:color w:val="000000"/>
          <w:sz w:val="28"/>
          <w:szCs w:val="28"/>
        </w:rPr>
        <w:t>Формирование увлеченности, поддержка интереса, развитие способностей детей и подростков</w:t>
      </w:r>
      <w:r w:rsidRPr="002265B9">
        <w:rPr>
          <w:b/>
          <w:bCs/>
          <w:color w:val="000000"/>
          <w:sz w:val="28"/>
          <w:szCs w:val="28"/>
        </w:rPr>
        <w:t>»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 xml:space="preserve">Спикеры: </w:t>
      </w:r>
      <w:proofErr w:type="spellStart"/>
      <w:r w:rsidRPr="002265B9">
        <w:rPr>
          <w:color w:val="000000"/>
          <w:sz w:val="28"/>
          <w:szCs w:val="28"/>
        </w:rPr>
        <w:t>Шурмина</w:t>
      </w:r>
      <w:proofErr w:type="spellEnd"/>
      <w:r w:rsidRPr="002265B9">
        <w:rPr>
          <w:color w:val="000000"/>
          <w:sz w:val="28"/>
          <w:szCs w:val="28"/>
        </w:rPr>
        <w:t xml:space="preserve"> И.Ю., н. сотрудник отдела воспитания и социализации ГАУ ДПО ИРО ПК,  Коротаева И.Г., заместитель </w:t>
      </w:r>
      <w:proofErr w:type="gramStart"/>
      <w:r w:rsidRPr="002265B9">
        <w:rPr>
          <w:color w:val="000000"/>
          <w:sz w:val="28"/>
          <w:szCs w:val="28"/>
        </w:rPr>
        <w:t>начальника Управления образования администрации Карагайского муниципального района</w:t>
      </w:r>
      <w:proofErr w:type="gramEnd"/>
      <w:r w:rsidRPr="002265B9">
        <w:rPr>
          <w:color w:val="000000"/>
          <w:sz w:val="28"/>
          <w:szCs w:val="28"/>
        </w:rPr>
        <w:t>.</w:t>
      </w:r>
    </w:p>
    <w:p w:rsidR="009535E4" w:rsidRDefault="002265B9" w:rsidP="002265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65B9">
        <w:rPr>
          <w:color w:val="000000"/>
          <w:sz w:val="28"/>
          <w:szCs w:val="28"/>
        </w:rPr>
        <w:t xml:space="preserve">Место проведения: </w:t>
      </w:r>
      <w:r w:rsidR="009535E4" w:rsidRPr="009535E4">
        <w:rPr>
          <w:color w:val="000000"/>
          <w:sz w:val="28"/>
          <w:szCs w:val="28"/>
        </w:rPr>
        <w:t xml:space="preserve">МБУ </w:t>
      </w:r>
      <w:proofErr w:type="gramStart"/>
      <w:r w:rsidR="009535E4" w:rsidRPr="009535E4">
        <w:rPr>
          <w:color w:val="000000"/>
          <w:sz w:val="28"/>
          <w:szCs w:val="28"/>
        </w:rPr>
        <w:t>ДО</w:t>
      </w:r>
      <w:proofErr w:type="gramEnd"/>
      <w:r w:rsidR="009535E4" w:rsidRPr="009535E4">
        <w:rPr>
          <w:color w:val="000000"/>
          <w:sz w:val="28"/>
          <w:szCs w:val="28"/>
        </w:rPr>
        <w:t xml:space="preserve"> «</w:t>
      </w:r>
      <w:proofErr w:type="gramStart"/>
      <w:r w:rsidR="009535E4" w:rsidRPr="009535E4">
        <w:rPr>
          <w:color w:val="000000"/>
          <w:sz w:val="28"/>
          <w:szCs w:val="28"/>
        </w:rPr>
        <w:t>Дом</w:t>
      </w:r>
      <w:proofErr w:type="gramEnd"/>
      <w:r w:rsidR="009535E4" w:rsidRPr="009535E4">
        <w:rPr>
          <w:color w:val="000000"/>
          <w:sz w:val="28"/>
          <w:szCs w:val="28"/>
        </w:rPr>
        <w:t xml:space="preserve"> детского творчества», ул. Калинина, 29.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color w:val="222222"/>
          <w:sz w:val="28"/>
          <w:szCs w:val="28"/>
        </w:rPr>
        <w:t>Площадка 3.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222222"/>
          <w:sz w:val="28"/>
          <w:szCs w:val="28"/>
        </w:rPr>
        <w:t xml:space="preserve">«Быть полезным и нужным: практики </w:t>
      </w:r>
      <w:proofErr w:type="spellStart"/>
      <w:r w:rsidRPr="002265B9">
        <w:rPr>
          <w:b/>
          <w:bCs/>
          <w:color w:val="222222"/>
          <w:sz w:val="28"/>
          <w:szCs w:val="28"/>
        </w:rPr>
        <w:t>волонтерства</w:t>
      </w:r>
      <w:proofErr w:type="spellEnd"/>
      <w:r w:rsidRPr="002265B9">
        <w:rPr>
          <w:b/>
          <w:bCs/>
          <w:color w:val="222222"/>
          <w:sz w:val="28"/>
          <w:szCs w:val="28"/>
        </w:rPr>
        <w:t xml:space="preserve"> и добровольчества</w:t>
      </w:r>
      <w:r w:rsidRPr="002265B9">
        <w:rPr>
          <w:color w:val="222222"/>
          <w:sz w:val="28"/>
          <w:szCs w:val="28"/>
        </w:rPr>
        <w:t>»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222222"/>
          <w:sz w:val="28"/>
          <w:szCs w:val="28"/>
        </w:rPr>
        <w:t xml:space="preserve">Спикеры: </w:t>
      </w:r>
      <w:proofErr w:type="spellStart"/>
      <w:r w:rsidRPr="002265B9">
        <w:rPr>
          <w:color w:val="222222"/>
          <w:sz w:val="28"/>
          <w:szCs w:val="28"/>
        </w:rPr>
        <w:t>Чащинов</w:t>
      </w:r>
      <w:proofErr w:type="spellEnd"/>
      <w:r w:rsidRPr="002265B9">
        <w:rPr>
          <w:color w:val="222222"/>
          <w:sz w:val="28"/>
          <w:szCs w:val="28"/>
        </w:rPr>
        <w:t xml:space="preserve"> Е.Н., ведущий научный сотрудник </w:t>
      </w:r>
      <w:r w:rsidRPr="002265B9">
        <w:rPr>
          <w:color w:val="000000"/>
          <w:sz w:val="28"/>
          <w:szCs w:val="28"/>
        </w:rPr>
        <w:t xml:space="preserve">ГАУ ДО «ИРО ПК», </w:t>
      </w:r>
      <w:proofErr w:type="spellStart"/>
      <w:r w:rsidRPr="002265B9">
        <w:rPr>
          <w:color w:val="000000"/>
          <w:sz w:val="28"/>
          <w:szCs w:val="28"/>
        </w:rPr>
        <w:t>к</w:t>
      </w:r>
      <w:proofErr w:type="gramStart"/>
      <w:r w:rsidRPr="002265B9">
        <w:rPr>
          <w:color w:val="000000"/>
          <w:sz w:val="28"/>
          <w:szCs w:val="28"/>
        </w:rPr>
        <w:t>.ф</w:t>
      </w:r>
      <w:proofErr w:type="gramEnd"/>
      <w:r w:rsidRPr="002265B9">
        <w:rPr>
          <w:color w:val="000000"/>
          <w:sz w:val="28"/>
          <w:szCs w:val="28"/>
        </w:rPr>
        <w:t>илол.н</w:t>
      </w:r>
      <w:proofErr w:type="spellEnd"/>
      <w:r w:rsidRPr="002265B9">
        <w:rPr>
          <w:color w:val="000000"/>
          <w:sz w:val="28"/>
          <w:szCs w:val="28"/>
        </w:rPr>
        <w:t>.,  </w:t>
      </w:r>
      <w:r w:rsidRPr="002265B9">
        <w:rPr>
          <w:color w:val="222222"/>
          <w:sz w:val="28"/>
          <w:szCs w:val="28"/>
        </w:rPr>
        <w:t xml:space="preserve"> Седова Т. Н., специалист </w:t>
      </w:r>
      <w:r w:rsidRPr="002265B9">
        <w:rPr>
          <w:color w:val="000000"/>
          <w:sz w:val="28"/>
          <w:szCs w:val="28"/>
        </w:rPr>
        <w:t>Управления образования администрации Карагайского муниципального района.</w:t>
      </w:r>
    </w:p>
    <w:p w:rsidR="00FC2561" w:rsidRDefault="002265B9" w:rsidP="002265B9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2265B9">
        <w:rPr>
          <w:color w:val="222222"/>
          <w:sz w:val="28"/>
          <w:szCs w:val="28"/>
        </w:rPr>
        <w:t xml:space="preserve">Место поведения: </w:t>
      </w:r>
      <w:r w:rsidR="00FC2561" w:rsidRPr="00FC2561">
        <w:rPr>
          <w:color w:val="222222"/>
          <w:sz w:val="28"/>
          <w:szCs w:val="28"/>
        </w:rPr>
        <w:t xml:space="preserve">МАУ </w:t>
      </w:r>
      <w:proofErr w:type="gramStart"/>
      <w:r w:rsidR="00FC2561" w:rsidRPr="00FC2561">
        <w:rPr>
          <w:color w:val="222222"/>
          <w:sz w:val="28"/>
          <w:szCs w:val="28"/>
        </w:rPr>
        <w:t>ДО</w:t>
      </w:r>
      <w:proofErr w:type="gramEnd"/>
      <w:r w:rsidR="00FC2561" w:rsidRPr="00FC2561">
        <w:rPr>
          <w:color w:val="222222"/>
          <w:sz w:val="28"/>
          <w:szCs w:val="28"/>
        </w:rPr>
        <w:t xml:space="preserve"> «</w:t>
      </w:r>
      <w:proofErr w:type="gramStart"/>
      <w:r w:rsidR="00FC2561" w:rsidRPr="00FC2561">
        <w:rPr>
          <w:color w:val="222222"/>
          <w:sz w:val="28"/>
          <w:szCs w:val="28"/>
        </w:rPr>
        <w:t>Центр</w:t>
      </w:r>
      <w:proofErr w:type="gramEnd"/>
      <w:r w:rsidR="00FC2561" w:rsidRPr="00FC2561">
        <w:rPr>
          <w:color w:val="222222"/>
          <w:sz w:val="28"/>
          <w:szCs w:val="28"/>
        </w:rPr>
        <w:t xml:space="preserve"> информационных и коммуникационных технологий», ул. Чкалова, 6.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color w:val="000000"/>
          <w:sz w:val="28"/>
          <w:szCs w:val="28"/>
        </w:rPr>
        <w:t>Площадка 4.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222222"/>
          <w:sz w:val="28"/>
          <w:szCs w:val="28"/>
        </w:rPr>
        <w:t xml:space="preserve">«Активные образовательные практики профессионального и личностного самоопределения </w:t>
      </w:r>
      <w:proofErr w:type="gramStart"/>
      <w:r w:rsidRPr="002265B9">
        <w:rPr>
          <w:b/>
          <w:bCs/>
          <w:color w:val="222222"/>
          <w:sz w:val="28"/>
          <w:szCs w:val="28"/>
        </w:rPr>
        <w:t>обучающихся</w:t>
      </w:r>
      <w:proofErr w:type="gramEnd"/>
      <w:r w:rsidRPr="002265B9">
        <w:rPr>
          <w:b/>
          <w:bCs/>
          <w:color w:val="222222"/>
          <w:sz w:val="28"/>
          <w:szCs w:val="28"/>
        </w:rPr>
        <w:t>»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222222"/>
          <w:sz w:val="28"/>
          <w:szCs w:val="28"/>
        </w:rPr>
        <w:t xml:space="preserve">Спикеры: </w:t>
      </w:r>
      <w:proofErr w:type="spellStart"/>
      <w:r w:rsidRPr="002265B9">
        <w:rPr>
          <w:color w:val="222222"/>
          <w:sz w:val="28"/>
          <w:szCs w:val="28"/>
        </w:rPr>
        <w:t>Дремина</w:t>
      </w:r>
      <w:proofErr w:type="spellEnd"/>
      <w:r w:rsidRPr="002265B9">
        <w:rPr>
          <w:color w:val="222222"/>
          <w:sz w:val="28"/>
          <w:szCs w:val="28"/>
        </w:rPr>
        <w:t xml:space="preserve"> И.А., </w:t>
      </w:r>
      <w:r w:rsidRPr="002265B9">
        <w:rPr>
          <w:color w:val="000000"/>
          <w:sz w:val="28"/>
          <w:szCs w:val="28"/>
        </w:rPr>
        <w:t xml:space="preserve">н. сотрудник отдела воспитания и социализации ГАУ ДПО ИРО ПК, </w:t>
      </w:r>
      <w:r w:rsidRPr="002265B9">
        <w:rPr>
          <w:color w:val="222222"/>
          <w:sz w:val="28"/>
          <w:szCs w:val="28"/>
        </w:rPr>
        <w:t xml:space="preserve">Юрлова Н.И., заместитель </w:t>
      </w:r>
      <w:proofErr w:type="gramStart"/>
      <w:r w:rsidRPr="002265B9">
        <w:rPr>
          <w:color w:val="222222"/>
          <w:sz w:val="28"/>
          <w:szCs w:val="28"/>
        </w:rPr>
        <w:t xml:space="preserve">начальника </w:t>
      </w:r>
      <w:r w:rsidRPr="002265B9">
        <w:rPr>
          <w:color w:val="000000"/>
          <w:sz w:val="28"/>
          <w:szCs w:val="28"/>
        </w:rPr>
        <w:t>Управления образования администрации Карагайского муниципального района</w:t>
      </w:r>
      <w:proofErr w:type="gramEnd"/>
      <w:r w:rsidRPr="002265B9">
        <w:rPr>
          <w:color w:val="000000"/>
          <w:sz w:val="28"/>
          <w:szCs w:val="28"/>
        </w:rPr>
        <w:t>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 xml:space="preserve">Место проведения: </w:t>
      </w:r>
      <w:r w:rsidR="00FC2561" w:rsidRPr="00FC2561">
        <w:rPr>
          <w:color w:val="000000"/>
          <w:sz w:val="28"/>
          <w:szCs w:val="28"/>
        </w:rPr>
        <w:t>МБОУ «</w:t>
      </w:r>
      <w:proofErr w:type="spellStart"/>
      <w:r w:rsidR="00FC2561" w:rsidRPr="00FC2561">
        <w:rPr>
          <w:color w:val="000000"/>
          <w:sz w:val="28"/>
          <w:szCs w:val="28"/>
        </w:rPr>
        <w:t>Карагайская</w:t>
      </w:r>
      <w:proofErr w:type="spellEnd"/>
      <w:r w:rsidR="00FC2561" w:rsidRPr="00FC2561">
        <w:rPr>
          <w:color w:val="000000"/>
          <w:sz w:val="28"/>
          <w:szCs w:val="28"/>
        </w:rPr>
        <w:t xml:space="preserve"> средняя общеобразовательная школа № 1», ул. Гагарина, 23.</w:t>
      </w:r>
      <w:bookmarkStart w:id="0" w:name="_GoBack"/>
      <w:bookmarkEnd w:id="0"/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6. Подведение итогов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1. Все участники краевого Фестиваля получают сертификат участника согласно регистрационному листу и заявке.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2. Педагоги, представившие свой опыт в форме мастер-классов, стендовых докладов, буклетов получают сертификат обобщения опыта ИРО ПК.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lastRenderedPageBreak/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</w:pPr>
      <w:r w:rsidRPr="002265B9">
        <w:rPr>
          <w:color w:val="000000"/>
          <w:sz w:val="28"/>
          <w:szCs w:val="28"/>
        </w:rPr>
        <w:t xml:space="preserve">Для участия в  мероприятии необходимо до </w:t>
      </w:r>
      <w:r w:rsidRPr="002265B9">
        <w:rPr>
          <w:b/>
          <w:bCs/>
          <w:color w:val="000000"/>
          <w:sz w:val="28"/>
          <w:szCs w:val="28"/>
        </w:rPr>
        <w:t xml:space="preserve">20 марта 2019 года </w:t>
      </w:r>
      <w:r w:rsidRPr="002265B9">
        <w:rPr>
          <w:color w:val="000000"/>
          <w:sz w:val="28"/>
          <w:szCs w:val="28"/>
        </w:rPr>
        <w:t>зарегистрироваться по ссылке:  </w:t>
      </w:r>
      <w:hyperlink r:id="rId6" w:history="1">
        <w:r w:rsidRPr="002265B9">
          <w:rPr>
            <w:rStyle w:val="a4"/>
            <w:color w:val="0077CC"/>
            <w:sz w:val="28"/>
            <w:szCs w:val="28"/>
            <w:shd w:val="clear" w:color="auto" w:fill="FFFFFF"/>
          </w:rPr>
          <w:t>https://goo.gl/forms/bMOZ7y78D7SB44rK2</w:t>
        </w:r>
      </w:hyperlink>
      <w:r w:rsidRPr="002265B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</w:pPr>
      <w:r w:rsidRPr="002265B9">
        <w:rPr>
          <w:color w:val="000000"/>
          <w:sz w:val="28"/>
          <w:szCs w:val="28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center"/>
      </w:pPr>
      <w:r w:rsidRPr="002265B9">
        <w:rPr>
          <w:b/>
          <w:bCs/>
          <w:color w:val="000000"/>
          <w:sz w:val="28"/>
          <w:szCs w:val="28"/>
        </w:rPr>
        <w:t>7. Организационный комитет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proofErr w:type="spellStart"/>
      <w:r w:rsidRPr="002265B9">
        <w:rPr>
          <w:color w:val="000000"/>
          <w:sz w:val="28"/>
          <w:szCs w:val="28"/>
        </w:rPr>
        <w:t>Дрёмина</w:t>
      </w:r>
      <w:proofErr w:type="spellEnd"/>
      <w:r w:rsidRPr="002265B9">
        <w:rPr>
          <w:color w:val="000000"/>
          <w:sz w:val="28"/>
          <w:szCs w:val="28"/>
        </w:rPr>
        <w:t xml:space="preserve"> И.А.,  научный сотрудник отдела воспитания и социализации ГАУ ДПО ИРО ПК</w:t>
      </w:r>
    </w:p>
    <w:p w:rsidR="002265B9" w:rsidRPr="002265B9" w:rsidRDefault="002265B9" w:rsidP="002265B9">
      <w:pPr>
        <w:pStyle w:val="a3"/>
        <w:spacing w:before="0" w:beforeAutospacing="0" w:after="0" w:afterAutospacing="0"/>
        <w:ind w:firstLine="700"/>
        <w:jc w:val="both"/>
      </w:pPr>
      <w:r w:rsidRPr="002265B9">
        <w:rPr>
          <w:color w:val="000000"/>
          <w:sz w:val="28"/>
          <w:szCs w:val="28"/>
        </w:rPr>
        <w:t>Катаева С.Н., начальник Карагайского Управления образования администрации Карагайского муниципального района</w:t>
      </w:r>
    </w:p>
    <w:p w:rsidR="002265B9" w:rsidRDefault="009535E4" w:rsidP="002265B9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Седова Т.Н., </w:t>
      </w:r>
      <w:r w:rsidR="002265B9" w:rsidRPr="002265B9">
        <w:rPr>
          <w:color w:val="000000"/>
          <w:sz w:val="28"/>
          <w:szCs w:val="28"/>
        </w:rPr>
        <w:t>специалист Управления образования администрации Карагайского муниципального района</w:t>
      </w:r>
    </w:p>
    <w:p w:rsidR="009535E4" w:rsidRPr="009535E4" w:rsidRDefault="009535E4" w:rsidP="002265B9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proofErr w:type="spellStart"/>
      <w:r w:rsidRPr="009535E4">
        <w:rPr>
          <w:sz w:val="28"/>
          <w:szCs w:val="28"/>
        </w:rPr>
        <w:t>Пичка</w:t>
      </w:r>
      <w:r>
        <w:rPr>
          <w:sz w:val="28"/>
          <w:szCs w:val="28"/>
        </w:rPr>
        <w:t>лева</w:t>
      </w:r>
      <w:proofErr w:type="spellEnd"/>
      <w:r>
        <w:rPr>
          <w:sz w:val="28"/>
          <w:szCs w:val="28"/>
        </w:rPr>
        <w:t xml:space="preserve"> Е.М., директор МАУ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 w:rsidRPr="009535E4">
        <w:rPr>
          <w:sz w:val="28"/>
          <w:szCs w:val="28"/>
        </w:rPr>
        <w:t>Центр</w:t>
      </w:r>
      <w:proofErr w:type="gramEnd"/>
      <w:r w:rsidRPr="009535E4">
        <w:rPr>
          <w:sz w:val="28"/>
          <w:szCs w:val="28"/>
        </w:rPr>
        <w:t xml:space="preserve"> информационных и коммуникационных технологий</w:t>
      </w:r>
      <w:r>
        <w:rPr>
          <w:sz w:val="28"/>
          <w:szCs w:val="28"/>
        </w:rPr>
        <w:t>»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 xml:space="preserve">Контактные телефоны: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8 34 (297) 2-132-73 Коротаева Ирина Геннадьевна (регистрация).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8 (342) 236-79-81  </w:t>
      </w:r>
      <w:proofErr w:type="spellStart"/>
      <w:r w:rsidRPr="002265B9">
        <w:rPr>
          <w:color w:val="000000"/>
          <w:sz w:val="28"/>
          <w:szCs w:val="28"/>
        </w:rPr>
        <w:t>Дремина</w:t>
      </w:r>
      <w:proofErr w:type="spellEnd"/>
      <w:r w:rsidRPr="002265B9">
        <w:rPr>
          <w:color w:val="000000"/>
          <w:sz w:val="28"/>
          <w:szCs w:val="28"/>
        </w:rPr>
        <w:t xml:space="preserve"> Инга Анатольевна (вопросы участия</w:t>
      </w:r>
      <w:r w:rsidR="009535E4">
        <w:rPr>
          <w:color w:val="000000"/>
          <w:sz w:val="28"/>
          <w:szCs w:val="28"/>
        </w:rPr>
        <w:t xml:space="preserve"> в т ч проезд</w:t>
      </w:r>
      <w:r w:rsidRPr="002265B9">
        <w:rPr>
          <w:color w:val="000000"/>
          <w:sz w:val="28"/>
          <w:szCs w:val="28"/>
        </w:rPr>
        <w:t>)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>Для участников Фестиваля, выезжающих из Перми, Краснокамска организован трансфер Пермь - Краснокамск – Карагай – Краснокамск - Пермь. (23 марта 2019 г., в 08.00 от КДЦ, ул. Куйбышева 14).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 xml:space="preserve">Положение размещено на сайте </w:t>
      </w:r>
      <w:hyperlink r:id="rId7" w:history="1">
        <w:r w:rsidRPr="002265B9">
          <w:rPr>
            <w:rStyle w:val="a4"/>
            <w:color w:val="000000"/>
            <w:sz w:val="28"/>
            <w:szCs w:val="28"/>
            <w:u w:val="none"/>
          </w:rPr>
          <w:t> </w:t>
        </w:r>
        <w:r w:rsidRPr="002265B9">
          <w:rPr>
            <w:rStyle w:val="a4"/>
            <w:color w:val="1155CC"/>
            <w:sz w:val="28"/>
            <w:szCs w:val="28"/>
          </w:rPr>
          <w:t>http://karagai-edu.ru</w:t>
        </w:r>
      </w:hyperlink>
      <w:r w:rsidRPr="002265B9">
        <w:rPr>
          <w:color w:val="222222"/>
          <w:sz w:val="28"/>
          <w:szCs w:val="28"/>
        </w:rPr>
        <w:t>,  </w:t>
      </w:r>
      <w:r w:rsidRPr="002265B9">
        <w:rPr>
          <w:color w:val="000000"/>
          <w:sz w:val="28"/>
          <w:szCs w:val="28"/>
        </w:rPr>
        <w:t> </w:t>
      </w:r>
      <w:hyperlink r:id="rId8" w:history="1">
        <w:r w:rsidRPr="002265B9">
          <w:rPr>
            <w:rStyle w:val="a4"/>
            <w:color w:val="1155CC"/>
            <w:sz w:val="28"/>
            <w:szCs w:val="28"/>
          </w:rPr>
          <w:t>http://iro.perm.ru/</w:t>
        </w:r>
      </w:hyperlink>
      <w:hyperlink r:id="rId9" w:history="1">
        <w:r w:rsidRPr="002265B9">
          <w:rPr>
            <w:rStyle w:val="a4"/>
            <w:color w:val="000000"/>
            <w:sz w:val="28"/>
            <w:szCs w:val="28"/>
            <w:u w:val="none"/>
          </w:rPr>
          <w:t xml:space="preserve"> </w:t>
        </w:r>
        <w:r w:rsidRPr="002265B9">
          <w:rPr>
            <w:rStyle w:val="a4"/>
            <w:color w:val="1155CC"/>
            <w:sz w:val="28"/>
            <w:szCs w:val="28"/>
          </w:rPr>
          <w:t>http://educomm.iro.perm.ru/groups/sovremennoe-vospitanie/news</w:t>
        </w:r>
      </w:hyperlink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  <w:r w:rsidRPr="002265B9">
        <w:rPr>
          <w:color w:val="000000"/>
          <w:sz w:val="28"/>
          <w:szCs w:val="28"/>
        </w:rPr>
        <w:t xml:space="preserve"> </w:t>
      </w:r>
    </w:p>
    <w:p w:rsidR="002265B9" w:rsidRPr="002265B9" w:rsidRDefault="002265B9" w:rsidP="002265B9">
      <w:pPr>
        <w:pStyle w:val="a3"/>
        <w:spacing w:before="0" w:beforeAutospacing="0" w:after="0" w:afterAutospacing="0"/>
        <w:jc w:val="both"/>
      </w:pPr>
    </w:p>
    <w:p w:rsidR="00777221" w:rsidRPr="002265B9" w:rsidRDefault="00777221">
      <w:pPr>
        <w:rPr>
          <w:rFonts w:ascii="Times New Roman" w:hAnsi="Times New Roman" w:cs="Times New Roman"/>
        </w:rPr>
      </w:pPr>
    </w:p>
    <w:sectPr w:rsidR="00777221" w:rsidRPr="002265B9" w:rsidSect="0077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B9"/>
    <w:rsid w:val="00071AC1"/>
    <w:rsid w:val="002265B9"/>
    <w:rsid w:val="00777221"/>
    <w:rsid w:val="00831761"/>
    <w:rsid w:val="009535E4"/>
    <w:rsid w:val="00A7394C"/>
    <w:rsid w:val="00FC2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65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6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.per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ragai-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forms/bMOZ7y78D7SB44rK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comm.iro.perm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comm.iro.perm.ru/groups/sovremennoe-vospitanie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Dremina-IA</cp:lastModifiedBy>
  <cp:revision>6</cp:revision>
  <cp:lastPrinted>2019-02-25T04:44:00Z</cp:lastPrinted>
  <dcterms:created xsi:type="dcterms:W3CDTF">2019-02-25T05:09:00Z</dcterms:created>
  <dcterms:modified xsi:type="dcterms:W3CDTF">2019-02-25T07:47:00Z</dcterms:modified>
</cp:coreProperties>
</file>