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5401" w:rsidRDefault="0048243A" w:rsidP="006D5337">
      <w:pPr>
        <w:ind w:left="240"/>
        <w:jc w:val="right"/>
        <w:rPr>
          <w:b/>
          <w:sz w:val="20"/>
          <w:szCs w:val="20"/>
          <w:lang w:val="en-US"/>
        </w:rPr>
      </w:pPr>
      <w:r>
        <w:rPr>
          <w:b/>
          <w:noProof/>
          <w:sz w:val="20"/>
          <w:szCs w:val="20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200025</wp:posOffset>
            </wp:positionH>
            <wp:positionV relativeFrom="paragraph">
              <wp:posOffset>0</wp:posOffset>
            </wp:positionV>
            <wp:extent cx="1362075" cy="1485900"/>
            <wp:effectExtent l="0" t="0" r="9525" b="0"/>
            <wp:wrapTight wrapText="bothSides">
              <wp:wrapPolygon edited="0">
                <wp:start x="0" y="0"/>
                <wp:lineTo x="0" y="21323"/>
                <wp:lineTo x="21449" y="21323"/>
                <wp:lineTo x="21449" y="0"/>
                <wp:lineTo x="0" y="0"/>
              </wp:wrapPolygon>
            </wp:wrapTight>
            <wp:docPr id="10" name="Рисунок 4" descr="лого ПГГП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лого ПГГПУ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20BE" w:rsidRDefault="00C35401" w:rsidP="006D5337">
      <w:pPr>
        <w:ind w:left="240"/>
        <w:jc w:val="right"/>
        <w:rPr>
          <w:b/>
          <w:sz w:val="20"/>
          <w:szCs w:val="20"/>
        </w:rPr>
      </w:pPr>
      <w:r>
        <w:rPr>
          <w:b/>
          <w:sz w:val="20"/>
          <w:szCs w:val="20"/>
        </w:rPr>
        <w:t>ф</w:t>
      </w:r>
      <w:r w:rsidR="00E05894" w:rsidRPr="00212272">
        <w:rPr>
          <w:b/>
          <w:sz w:val="20"/>
          <w:szCs w:val="20"/>
        </w:rPr>
        <w:t xml:space="preserve">едеральное государственное бюджетное образовательное учреждение </w:t>
      </w:r>
    </w:p>
    <w:p w:rsidR="00E05894" w:rsidRPr="00212272" w:rsidRDefault="00E05894" w:rsidP="006D5337">
      <w:pPr>
        <w:ind w:left="240"/>
        <w:jc w:val="right"/>
        <w:rPr>
          <w:b/>
          <w:sz w:val="20"/>
          <w:szCs w:val="20"/>
        </w:rPr>
      </w:pPr>
      <w:r w:rsidRPr="00212272">
        <w:rPr>
          <w:b/>
          <w:sz w:val="20"/>
          <w:szCs w:val="20"/>
        </w:rPr>
        <w:t>высшего образования</w:t>
      </w:r>
    </w:p>
    <w:p w:rsidR="00E05894" w:rsidRPr="00212272" w:rsidRDefault="00E05894" w:rsidP="006D5337">
      <w:pPr>
        <w:jc w:val="right"/>
        <w:rPr>
          <w:b/>
          <w:sz w:val="20"/>
          <w:szCs w:val="20"/>
        </w:rPr>
      </w:pPr>
      <w:r w:rsidRPr="00212272">
        <w:rPr>
          <w:b/>
          <w:sz w:val="20"/>
          <w:szCs w:val="20"/>
        </w:rPr>
        <w:t>«Пермский государственный гуманитарно-педагогический университет»</w:t>
      </w:r>
    </w:p>
    <w:p w:rsidR="006B6748" w:rsidRDefault="00B320BE" w:rsidP="006D5337">
      <w:pPr>
        <w:jc w:val="right"/>
        <w:rPr>
          <w:b/>
          <w:bCs/>
          <w:sz w:val="20"/>
          <w:szCs w:val="20"/>
        </w:rPr>
      </w:pPr>
      <w:r w:rsidRPr="00B320BE">
        <w:rPr>
          <w:b/>
          <w:bCs/>
          <w:sz w:val="20"/>
          <w:szCs w:val="20"/>
        </w:rPr>
        <w:t>Отдел дополнительного профессионального образования</w:t>
      </w:r>
    </w:p>
    <w:p w:rsidR="006B6748" w:rsidRPr="00D20A2F" w:rsidRDefault="006B6748" w:rsidP="006D5337">
      <w:pPr>
        <w:ind w:right="-562"/>
        <w:jc w:val="center"/>
        <w:rPr>
          <w:b/>
          <w:bCs/>
        </w:rPr>
      </w:pPr>
    </w:p>
    <w:p w:rsidR="008D6143" w:rsidRDefault="008D6143" w:rsidP="006D5337">
      <w:pPr>
        <w:pStyle w:val="a0"/>
        <w:rPr>
          <w:lang w:eastAsia="ar-SA"/>
        </w:rPr>
      </w:pPr>
    </w:p>
    <w:p w:rsidR="00610254" w:rsidRPr="008D6143" w:rsidRDefault="00610254" w:rsidP="006D5337">
      <w:pPr>
        <w:pStyle w:val="a0"/>
        <w:rPr>
          <w:lang w:eastAsia="ar-SA"/>
        </w:rPr>
      </w:pPr>
    </w:p>
    <w:p w:rsidR="00AC6B30" w:rsidRPr="00AC6B30" w:rsidRDefault="00AC6B30" w:rsidP="006D5337">
      <w:pPr>
        <w:ind w:right="-120"/>
        <w:jc w:val="both"/>
        <w:rPr>
          <w:sz w:val="4"/>
          <w:szCs w:val="4"/>
        </w:rPr>
      </w:pPr>
    </w:p>
    <w:p w:rsidR="00BB7C5F" w:rsidRPr="007E7AB2" w:rsidRDefault="00B320BE" w:rsidP="006D5337">
      <w:pPr>
        <w:spacing w:after="240"/>
        <w:ind w:right="-120"/>
        <w:jc w:val="both"/>
      </w:pPr>
      <w:r w:rsidRPr="007E7AB2">
        <w:t>Пермский государственный гуманитарно-педагогический университет</w:t>
      </w:r>
      <w:r w:rsidR="004D099A" w:rsidRPr="007E7AB2">
        <w:t xml:space="preserve"> по заказу Министерства образования и науки Пермского </w:t>
      </w:r>
      <w:r w:rsidR="000D4949" w:rsidRPr="007E7AB2">
        <w:t>края приглашает</w:t>
      </w:r>
      <w:r w:rsidR="00AD2B91" w:rsidRPr="007E7AB2">
        <w:t xml:space="preserve"> пройти обучение на курсах повышения квалификации по дополнительн</w:t>
      </w:r>
      <w:r w:rsidR="00B22AFE" w:rsidRPr="007E7AB2">
        <w:t>ым</w:t>
      </w:r>
      <w:r w:rsidR="00355399" w:rsidRPr="007E7AB2">
        <w:t xml:space="preserve"> профессиональн</w:t>
      </w:r>
      <w:r w:rsidR="00B22AFE" w:rsidRPr="007E7AB2">
        <w:t>ым</w:t>
      </w:r>
      <w:r w:rsidR="00355399" w:rsidRPr="007E7AB2">
        <w:t xml:space="preserve"> программ</w:t>
      </w:r>
      <w:r w:rsidR="00B22AFE" w:rsidRPr="007E7AB2">
        <w:t>ам:</w:t>
      </w:r>
    </w:p>
    <w:p w:rsidR="006152E2" w:rsidRPr="0017092C" w:rsidRDefault="006152E2" w:rsidP="0017092C">
      <w:pPr>
        <w:numPr>
          <w:ilvl w:val="0"/>
          <w:numId w:val="32"/>
        </w:numPr>
        <w:shd w:val="clear" w:color="auto" w:fill="F4B083" w:themeFill="accent2" w:themeFillTint="99"/>
        <w:tabs>
          <w:tab w:val="left" w:pos="0"/>
        </w:tabs>
        <w:ind w:left="0" w:firstLine="0"/>
        <w:jc w:val="both"/>
        <w:rPr>
          <w:b/>
          <w:i/>
        </w:rPr>
      </w:pPr>
      <w:r w:rsidRPr="0017092C">
        <w:rPr>
          <w:b/>
          <w:i/>
        </w:rPr>
        <w:t>«</w:t>
      </w:r>
      <w:r w:rsidR="00BA3027" w:rsidRPr="00BA3027">
        <w:rPr>
          <w:b/>
          <w:i/>
        </w:rPr>
        <w:t>Модели и технологии комплексного сопровождения детей с ОВЗ в условиях образовательной организации</w:t>
      </w:r>
      <w:r w:rsidRPr="0017092C">
        <w:rPr>
          <w:b/>
          <w:i/>
        </w:rPr>
        <w:t>»</w:t>
      </w:r>
    </w:p>
    <w:p w:rsidR="0017092C" w:rsidRPr="0017092C" w:rsidRDefault="0017092C" w:rsidP="0017092C">
      <w:pPr>
        <w:pStyle w:val="a6"/>
        <w:spacing w:before="0" w:beforeAutospacing="0" w:after="0" w:afterAutospacing="0"/>
        <w:jc w:val="both"/>
        <w:rPr>
          <w:color w:val="000000"/>
          <w:shd w:val="clear" w:color="auto" w:fill="FFFFFF"/>
        </w:rPr>
      </w:pPr>
      <w:r w:rsidRPr="0017092C">
        <w:rPr>
          <w:b/>
          <w:i/>
          <w:color w:val="000000"/>
          <w:shd w:val="clear" w:color="auto" w:fill="FFFFFF"/>
        </w:rPr>
        <w:t>Содержание программы</w:t>
      </w:r>
      <w:r w:rsidRPr="0017092C">
        <w:rPr>
          <w:color w:val="000000"/>
          <w:shd w:val="clear" w:color="auto" w:fill="FFFFFF"/>
        </w:rPr>
        <w:t xml:space="preserve">: </w:t>
      </w:r>
      <w:proofErr w:type="spellStart"/>
      <w:r w:rsidR="00962CC7">
        <w:t>и</w:t>
      </w:r>
      <w:r w:rsidR="00D05943" w:rsidRPr="00D05943">
        <w:t>ндивиуализация</w:t>
      </w:r>
      <w:proofErr w:type="spellEnd"/>
      <w:r w:rsidR="00D05943" w:rsidRPr="00D05943">
        <w:t xml:space="preserve"> и дифференциация образовательного процесса в отношении детей с ОВЗ. Нормативно-правовой аспект современного образования лиц с ОВЗ в НОО. Коррекционные технологии в работе с детьми с ОВЗ в системе ДОО и НОО. Комплексный подход. </w:t>
      </w:r>
      <w:r w:rsidR="00D05943" w:rsidRPr="00D05943">
        <w:rPr>
          <w:kern w:val="36"/>
        </w:rPr>
        <w:t xml:space="preserve">Альтернативная коммуникация в работе с дошкольниками и младшими школьниками. </w:t>
      </w:r>
      <w:r w:rsidR="00D05943" w:rsidRPr="00D05943">
        <w:rPr>
          <w:bCs/>
        </w:rPr>
        <w:t xml:space="preserve">Моделирование процессов социализации детей с ОВЗ в образовательной организации. </w:t>
      </w:r>
      <w:r w:rsidR="00D05943" w:rsidRPr="00D05943">
        <w:t>Технологии психологического сопровождения семьи и ребенка с ОВЗ.</w:t>
      </w:r>
    </w:p>
    <w:p w:rsidR="006152E2" w:rsidRPr="0017092C" w:rsidRDefault="006152E2" w:rsidP="006152E2">
      <w:pPr>
        <w:tabs>
          <w:tab w:val="left" w:pos="284"/>
        </w:tabs>
        <w:ind w:right="-120"/>
        <w:jc w:val="both"/>
      </w:pPr>
      <w:r w:rsidRPr="0017092C">
        <w:rPr>
          <w:b/>
          <w:i/>
        </w:rPr>
        <w:t xml:space="preserve">Категория слушателей: </w:t>
      </w:r>
      <w:r w:rsidR="00BA3027" w:rsidRPr="00962CC7">
        <w:t>педагог и специалист образовательных организаций (ДОО, НОО)</w:t>
      </w:r>
    </w:p>
    <w:p w:rsidR="006152E2" w:rsidRDefault="006152E2" w:rsidP="006152E2">
      <w:pPr>
        <w:tabs>
          <w:tab w:val="left" w:pos="284"/>
        </w:tabs>
        <w:ind w:right="-120"/>
        <w:jc w:val="both"/>
      </w:pPr>
      <w:r w:rsidRPr="0017092C">
        <w:rPr>
          <w:b/>
          <w:i/>
        </w:rPr>
        <w:t>Объем часов</w:t>
      </w:r>
      <w:r w:rsidRPr="0017092C">
        <w:rPr>
          <w:b/>
        </w:rPr>
        <w:t>:</w:t>
      </w:r>
      <w:r w:rsidRPr="0017092C">
        <w:t xml:space="preserve"> 40</w:t>
      </w:r>
    </w:p>
    <w:p w:rsidR="0017092C" w:rsidRPr="0017092C" w:rsidRDefault="0017092C" w:rsidP="006152E2">
      <w:pPr>
        <w:tabs>
          <w:tab w:val="left" w:pos="284"/>
        </w:tabs>
        <w:ind w:right="-120"/>
        <w:jc w:val="both"/>
      </w:pPr>
      <w:r w:rsidRPr="0017092C">
        <w:rPr>
          <w:b/>
          <w:i/>
        </w:rPr>
        <w:t>Форма обучения</w:t>
      </w:r>
      <w:r>
        <w:t>: очная</w:t>
      </w:r>
      <w:r w:rsidR="00BA3027">
        <w:t xml:space="preserve"> </w:t>
      </w:r>
      <w:r w:rsidR="00BA3027" w:rsidRPr="00BA3027">
        <w:t>с применением дистанционных образовательных технологий</w:t>
      </w:r>
    </w:p>
    <w:tbl>
      <w:tblPr>
        <w:tblW w:w="1077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3"/>
        <w:gridCol w:w="1984"/>
        <w:gridCol w:w="2126"/>
        <w:gridCol w:w="2127"/>
        <w:gridCol w:w="1984"/>
        <w:gridCol w:w="1559"/>
      </w:tblGrid>
      <w:tr w:rsidR="006152E2" w:rsidRPr="00D41AE0" w:rsidTr="0017092C">
        <w:trPr>
          <w:trHeight w:val="303"/>
        </w:trPr>
        <w:tc>
          <w:tcPr>
            <w:tcW w:w="993" w:type="dxa"/>
            <w:vMerge w:val="restart"/>
            <w:vAlign w:val="center"/>
          </w:tcPr>
          <w:p w:rsidR="006152E2" w:rsidRPr="0017092C" w:rsidRDefault="006152E2" w:rsidP="00BC6A1C">
            <w:pPr>
              <w:jc w:val="center"/>
              <w:rPr>
                <w:b/>
                <w:sz w:val="22"/>
                <w:szCs w:val="22"/>
              </w:rPr>
            </w:pPr>
            <w:r w:rsidRPr="0017092C">
              <w:rPr>
                <w:b/>
                <w:sz w:val="22"/>
                <w:szCs w:val="22"/>
              </w:rPr>
              <w:t>№ группы</w:t>
            </w:r>
          </w:p>
        </w:tc>
        <w:tc>
          <w:tcPr>
            <w:tcW w:w="6237" w:type="dxa"/>
            <w:gridSpan w:val="3"/>
            <w:shd w:val="clear" w:color="auto" w:fill="auto"/>
            <w:vAlign w:val="center"/>
          </w:tcPr>
          <w:p w:rsidR="006152E2" w:rsidRPr="0017092C" w:rsidRDefault="006152E2" w:rsidP="00BC6A1C">
            <w:pPr>
              <w:jc w:val="center"/>
              <w:rPr>
                <w:b/>
                <w:sz w:val="22"/>
                <w:szCs w:val="22"/>
              </w:rPr>
            </w:pPr>
            <w:r w:rsidRPr="0017092C">
              <w:rPr>
                <w:b/>
                <w:sz w:val="22"/>
                <w:szCs w:val="22"/>
              </w:rPr>
              <w:t>Сроки проведения</w:t>
            </w:r>
          </w:p>
        </w:tc>
        <w:tc>
          <w:tcPr>
            <w:tcW w:w="1984" w:type="dxa"/>
            <w:vMerge w:val="restart"/>
            <w:shd w:val="clear" w:color="auto" w:fill="auto"/>
            <w:vAlign w:val="center"/>
          </w:tcPr>
          <w:p w:rsidR="006152E2" w:rsidRPr="0017092C" w:rsidRDefault="006152E2" w:rsidP="00BC6A1C">
            <w:pPr>
              <w:jc w:val="center"/>
              <w:rPr>
                <w:b/>
                <w:sz w:val="22"/>
                <w:szCs w:val="22"/>
              </w:rPr>
            </w:pPr>
            <w:r w:rsidRPr="0017092C">
              <w:rPr>
                <w:b/>
                <w:sz w:val="22"/>
                <w:szCs w:val="22"/>
              </w:rPr>
              <w:t>Место проведения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6152E2" w:rsidRPr="0017092C" w:rsidRDefault="006152E2" w:rsidP="00BC6A1C">
            <w:pPr>
              <w:pStyle w:val="ac"/>
              <w:jc w:val="center"/>
              <w:rPr>
                <w:b/>
                <w:sz w:val="22"/>
                <w:szCs w:val="22"/>
              </w:rPr>
            </w:pPr>
            <w:r w:rsidRPr="0017092C">
              <w:rPr>
                <w:b/>
                <w:sz w:val="22"/>
                <w:szCs w:val="22"/>
              </w:rPr>
              <w:t>Количество групп/</w:t>
            </w:r>
          </w:p>
          <w:p w:rsidR="006152E2" w:rsidRPr="0017092C" w:rsidRDefault="006152E2" w:rsidP="00BC6A1C">
            <w:pPr>
              <w:pStyle w:val="ac"/>
              <w:jc w:val="center"/>
              <w:rPr>
                <w:b/>
                <w:sz w:val="22"/>
                <w:szCs w:val="22"/>
              </w:rPr>
            </w:pPr>
            <w:r w:rsidRPr="0017092C">
              <w:rPr>
                <w:b/>
                <w:sz w:val="22"/>
                <w:szCs w:val="22"/>
              </w:rPr>
              <w:t>слушателей</w:t>
            </w:r>
          </w:p>
        </w:tc>
      </w:tr>
      <w:tr w:rsidR="006152E2" w:rsidRPr="00D41AE0" w:rsidTr="0017092C">
        <w:trPr>
          <w:trHeight w:val="406"/>
        </w:trPr>
        <w:tc>
          <w:tcPr>
            <w:tcW w:w="993" w:type="dxa"/>
            <w:vMerge/>
            <w:vAlign w:val="center"/>
          </w:tcPr>
          <w:p w:rsidR="006152E2" w:rsidRPr="0017092C" w:rsidRDefault="006152E2" w:rsidP="00BC6A1C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6152E2" w:rsidRPr="0017092C" w:rsidRDefault="006152E2" w:rsidP="00BC6A1C">
            <w:pPr>
              <w:jc w:val="center"/>
              <w:rPr>
                <w:b/>
                <w:sz w:val="22"/>
                <w:szCs w:val="22"/>
              </w:rPr>
            </w:pPr>
            <w:r w:rsidRPr="0017092C">
              <w:rPr>
                <w:b/>
                <w:sz w:val="22"/>
                <w:szCs w:val="22"/>
              </w:rPr>
              <w:t>Первая очная сессия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6152E2" w:rsidRPr="0017092C" w:rsidRDefault="006152E2" w:rsidP="00BC6A1C">
            <w:pPr>
              <w:jc w:val="center"/>
              <w:rPr>
                <w:b/>
                <w:sz w:val="22"/>
                <w:szCs w:val="22"/>
              </w:rPr>
            </w:pPr>
            <w:r w:rsidRPr="0017092C">
              <w:rPr>
                <w:b/>
                <w:sz w:val="22"/>
                <w:szCs w:val="22"/>
              </w:rPr>
              <w:t>Дистанционная сессия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6152E2" w:rsidRPr="0017092C" w:rsidRDefault="006152E2" w:rsidP="00BC6A1C">
            <w:pPr>
              <w:jc w:val="center"/>
              <w:rPr>
                <w:b/>
                <w:sz w:val="22"/>
                <w:szCs w:val="22"/>
              </w:rPr>
            </w:pPr>
            <w:r w:rsidRPr="0017092C">
              <w:rPr>
                <w:b/>
                <w:sz w:val="22"/>
                <w:szCs w:val="22"/>
              </w:rPr>
              <w:t>Вторая очная сессия</w:t>
            </w:r>
          </w:p>
        </w:tc>
        <w:tc>
          <w:tcPr>
            <w:tcW w:w="1984" w:type="dxa"/>
            <w:vMerge/>
            <w:shd w:val="clear" w:color="auto" w:fill="auto"/>
            <w:vAlign w:val="center"/>
          </w:tcPr>
          <w:p w:rsidR="006152E2" w:rsidRPr="0017092C" w:rsidRDefault="006152E2" w:rsidP="00BC6A1C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6152E2" w:rsidRPr="0017092C" w:rsidRDefault="006152E2" w:rsidP="00BC6A1C">
            <w:pPr>
              <w:pStyle w:val="ac"/>
              <w:jc w:val="center"/>
              <w:rPr>
                <w:b/>
                <w:sz w:val="22"/>
                <w:szCs w:val="22"/>
              </w:rPr>
            </w:pPr>
          </w:p>
        </w:tc>
      </w:tr>
      <w:tr w:rsidR="00BA3027" w:rsidRPr="00D41AE0" w:rsidTr="00BA3027">
        <w:trPr>
          <w:trHeight w:val="644"/>
        </w:trPr>
        <w:tc>
          <w:tcPr>
            <w:tcW w:w="993" w:type="dxa"/>
            <w:vAlign w:val="center"/>
          </w:tcPr>
          <w:p w:rsidR="00BA3027" w:rsidRPr="0017092C" w:rsidRDefault="00BA3027" w:rsidP="00BA3027">
            <w:pPr>
              <w:jc w:val="center"/>
              <w:rPr>
                <w:sz w:val="22"/>
                <w:szCs w:val="22"/>
              </w:rPr>
            </w:pPr>
            <w:r w:rsidRPr="0017092C">
              <w:rPr>
                <w:sz w:val="22"/>
                <w:szCs w:val="22"/>
              </w:rPr>
              <w:t>1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:rsidR="00BA3027" w:rsidRDefault="00BA3027" w:rsidP="00BA302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 мая 2019 года - 14 мая 2019 года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:rsidR="00BA3027" w:rsidRDefault="00BA3027" w:rsidP="00BA302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 мая 2019 года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:rsidR="00BA3027" w:rsidRDefault="00BA3027" w:rsidP="00BA302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 мая 2019 года - 17 мая 2019 года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A3027" w:rsidRPr="0017092C" w:rsidRDefault="00BA3027" w:rsidP="00BA3027">
            <w:pPr>
              <w:jc w:val="center"/>
              <w:rPr>
                <w:sz w:val="22"/>
                <w:szCs w:val="22"/>
              </w:rPr>
            </w:pPr>
            <w:r w:rsidRPr="0017092C">
              <w:rPr>
                <w:sz w:val="22"/>
                <w:szCs w:val="22"/>
              </w:rPr>
              <w:t xml:space="preserve">г. Пермь, </w:t>
            </w:r>
          </w:p>
          <w:p w:rsidR="00BA3027" w:rsidRPr="0017092C" w:rsidRDefault="00BA3027" w:rsidP="00BA3027">
            <w:pPr>
              <w:jc w:val="center"/>
              <w:rPr>
                <w:sz w:val="22"/>
                <w:szCs w:val="22"/>
              </w:rPr>
            </w:pPr>
            <w:r w:rsidRPr="0017092C">
              <w:rPr>
                <w:sz w:val="22"/>
                <w:szCs w:val="22"/>
              </w:rPr>
              <w:t>ул. 25 Октября,37*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BA3027" w:rsidRPr="0017092C" w:rsidRDefault="00BA3027" w:rsidP="00BA3027">
            <w:pPr>
              <w:pStyle w:val="ac"/>
              <w:jc w:val="center"/>
              <w:rPr>
                <w:sz w:val="22"/>
                <w:szCs w:val="22"/>
              </w:rPr>
            </w:pPr>
            <w:r w:rsidRPr="0017092C">
              <w:rPr>
                <w:sz w:val="22"/>
                <w:szCs w:val="22"/>
              </w:rPr>
              <w:t>1/25</w:t>
            </w:r>
          </w:p>
        </w:tc>
      </w:tr>
    </w:tbl>
    <w:p w:rsidR="006A3D1D" w:rsidRDefault="006152E2" w:rsidP="0017092C">
      <w:pPr>
        <w:ind w:right="-120"/>
        <w:jc w:val="both"/>
        <w:rPr>
          <w:i/>
          <w:sz w:val="22"/>
        </w:rPr>
      </w:pPr>
      <w:r w:rsidRPr="00D41AE0">
        <w:rPr>
          <w:i/>
        </w:rPr>
        <w:t>*</w:t>
      </w:r>
      <w:r w:rsidRPr="00D41AE0">
        <w:rPr>
          <w:i/>
          <w:sz w:val="22"/>
          <w:szCs w:val="22"/>
        </w:rPr>
        <w:t xml:space="preserve"> </w:t>
      </w:r>
      <w:r w:rsidRPr="00D41AE0">
        <w:rPr>
          <w:i/>
          <w:sz w:val="22"/>
        </w:rPr>
        <w:t>Точная информация по месту проведения поступит на адрес электронной почты, который Вы указали при регистрации.</w:t>
      </w:r>
    </w:p>
    <w:p w:rsidR="00962CC7" w:rsidRDefault="00962CC7" w:rsidP="0017092C">
      <w:pPr>
        <w:ind w:right="-120"/>
        <w:jc w:val="both"/>
        <w:rPr>
          <w:i/>
          <w:sz w:val="22"/>
        </w:rPr>
      </w:pPr>
    </w:p>
    <w:p w:rsidR="006A3D1D" w:rsidRPr="0017092C" w:rsidRDefault="006A3D1D" w:rsidP="0017092C">
      <w:pPr>
        <w:numPr>
          <w:ilvl w:val="0"/>
          <w:numId w:val="32"/>
        </w:numPr>
        <w:shd w:val="clear" w:color="auto" w:fill="F4B083" w:themeFill="accent2" w:themeFillTint="99"/>
        <w:tabs>
          <w:tab w:val="left" w:pos="0"/>
        </w:tabs>
        <w:ind w:left="0" w:firstLine="0"/>
        <w:jc w:val="both"/>
        <w:rPr>
          <w:b/>
          <w:i/>
        </w:rPr>
      </w:pPr>
      <w:r w:rsidRPr="0017092C">
        <w:rPr>
          <w:b/>
          <w:i/>
        </w:rPr>
        <w:t>«</w:t>
      </w:r>
      <w:r w:rsidR="00BA3027" w:rsidRPr="00BA3027">
        <w:rPr>
          <w:b/>
          <w:i/>
        </w:rPr>
        <w:t>Практика психологической работы в реализации ФГОС обучающихся с ОВЗ</w:t>
      </w:r>
      <w:r w:rsidRPr="0017092C">
        <w:rPr>
          <w:b/>
          <w:i/>
        </w:rPr>
        <w:t>»</w:t>
      </w:r>
    </w:p>
    <w:p w:rsidR="0017092C" w:rsidRPr="0017092C" w:rsidRDefault="0017092C" w:rsidP="00962CC7">
      <w:pPr>
        <w:jc w:val="both"/>
        <w:rPr>
          <w:color w:val="000000"/>
          <w:shd w:val="clear" w:color="auto" w:fill="FFFFFF"/>
        </w:rPr>
      </w:pPr>
      <w:r w:rsidRPr="0017092C">
        <w:rPr>
          <w:b/>
          <w:i/>
          <w:color w:val="000000"/>
          <w:shd w:val="clear" w:color="auto" w:fill="FFFFFF"/>
        </w:rPr>
        <w:t>Содержание программы</w:t>
      </w:r>
      <w:r w:rsidRPr="0017092C">
        <w:rPr>
          <w:color w:val="000000"/>
          <w:shd w:val="clear" w:color="auto" w:fill="FFFFFF"/>
        </w:rPr>
        <w:t xml:space="preserve">: </w:t>
      </w:r>
      <w:r w:rsidR="00962CC7">
        <w:t>к</w:t>
      </w:r>
      <w:r w:rsidR="00D05943" w:rsidRPr="003D6934">
        <w:t>онцептуальные подходы в деятельности специалиста, реализующего ФГОС для обучающихся с ОВЗ</w:t>
      </w:r>
      <w:r w:rsidR="00D05943">
        <w:t xml:space="preserve">. </w:t>
      </w:r>
      <w:r w:rsidR="00D05943" w:rsidRPr="003D6934">
        <w:t xml:space="preserve">Психологический портрет </w:t>
      </w:r>
      <w:proofErr w:type="spellStart"/>
      <w:r w:rsidR="00D05943" w:rsidRPr="003D6934">
        <w:t>дизонтогенеза</w:t>
      </w:r>
      <w:proofErr w:type="spellEnd"/>
      <w:r w:rsidR="00D05943">
        <w:t xml:space="preserve">. </w:t>
      </w:r>
      <w:r w:rsidR="00D05943" w:rsidRPr="003D6934">
        <w:t>АООП</w:t>
      </w:r>
      <w:r w:rsidR="00D05943">
        <w:t xml:space="preserve">. </w:t>
      </w:r>
      <w:r w:rsidR="00D05943" w:rsidRPr="003D6934">
        <w:t>Задачи работы психолога с дошкольниками и на разных этапах обучения ребенка в школе</w:t>
      </w:r>
      <w:r w:rsidR="00D05943">
        <w:t xml:space="preserve">. </w:t>
      </w:r>
      <w:r w:rsidR="00D05943" w:rsidRPr="003D6934">
        <w:t>Индивидуализация и дифференциация как технологии психологического сопровождения педагогического процесса.</w:t>
      </w:r>
      <w:r w:rsidR="00D05943">
        <w:t xml:space="preserve"> </w:t>
      </w:r>
      <w:r w:rsidR="00D05943" w:rsidRPr="003D6934">
        <w:t>Безопасная</w:t>
      </w:r>
      <w:r w:rsidR="00D05943">
        <w:t xml:space="preserve"> </w:t>
      </w:r>
      <w:r w:rsidR="00D05943" w:rsidRPr="003D6934">
        <w:t>образовательная среда</w:t>
      </w:r>
      <w:r w:rsidR="00D05943">
        <w:t xml:space="preserve">. </w:t>
      </w:r>
      <w:r w:rsidR="00D05943" w:rsidRPr="003D6934">
        <w:t>Психологиче</w:t>
      </w:r>
      <w:r w:rsidR="00D05943">
        <w:t>с</w:t>
      </w:r>
      <w:r w:rsidR="00D05943" w:rsidRPr="003D6934">
        <w:t>кий портрет семьи особого ребенка</w:t>
      </w:r>
      <w:r w:rsidR="00D05943">
        <w:t>.</w:t>
      </w:r>
      <w:r w:rsidR="00D05943" w:rsidRPr="00D05943">
        <w:t xml:space="preserve"> </w:t>
      </w:r>
      <w:r w:rsidR="00D05943" w:rsidRPr="003D6934">
        <w:t>Деятельность педагога-психолога в сопровождении семьи и ребенка с ОВЗ</w:t>
      </w:r>
      <w:r w:rsidR="00D05943">
        <w:t xml:space="preserve">. </w:t>
      </w:r>
      <w:r w:rsidR="00D05943" w:rsidRPr="003D6934">
        <w:t>Технологии комплексного сопровождения детей с ОВЗ специа</w:t>
      </w:r>
      <w:r w:rsidR="00DF08AD">
        <w:t>л</w:t>
      </w:r>
      <w:r w:rsidR="00D05943" w:rsidRPr="003D6934">
        <w:t>истами образовательной организации</w:t>
      </w:r>
      <w:r w:rsidR="00D05943">
        <w:t xml:space="preserve">. </w:t>
      </w:r>
      <w:r w:rsidR="00D05943" w:rsidRPr="003D6934">
        <w:t>Формирование личностных компетенций обучающихся в рамках психологического сопровождения</w:t>
      </w:r>
      <w:r w:rsidR="00D05943">
        <w:t xml:space="preserve">. </w:t>
      </w:r>
      <w:r w:rsidR="00D05943" w:rsidRPr="003D6934">
        <w:t>Технологии формирования рефлексивных навыков педагогов-психологов</w:t>
      </w:r>
      <w:r w:rsidR="00D05943">
        <w:t xml:space="preserve">. </w:t>
      </w:r>
    </w:p>
    <w:p w:rsidR="006A3D1D" w:rsidRPr="0017092C" w:rsidRDefault="006A3D1D" w:rsidP="006A3D1D">
      <w:pPr>
        <w:tabs>
          <w:tab w:val="left" w:pos="284"/>
        </w:tabs>
        <w:ind w:right="-120"/>
        <w:jc w:val="both"/>
      </w:pPr>
      <w:r w:rsidRPr="0017092C">
        <w:rPr>
          <w:b/>
          <w:i/>
        </w:rPr>
        <w:t xml:space="preserve">Категория слушателей: </w:t>
      </w:r>
      <w:r w:rsidR="00BA3027" w:rsidRPr="00962CC7">
        <w:t>психолог образовательных организаций</w:t>
      </w:r>
    </w:p>
    <w:p w:rsidR="006A3D1D" w:rsidRPr="0017092C" w:rsidRDefault="006A3D1D" w:rsidP="006A3D1D">
      <w:pPr>
        <w:tabs>
          <w:tab w:val="left" w:pos="284"/>
        </w:tabs>
        <w:ind w:right="-120"/>
        <w:jc w:val="both"/>
      </w:pPr>
      <w:r w:rsidRPr="0017092C">
        <w:rPr>
          <w:b/>
          <w:i/>
        </w:rPr>
        <w:t>Объем часов</w:t>
      </w:r>
      <w:r w:rsidRPr="0017092C">
        <w:rPr>
          <w:b/>
        </w:rPr>
        <w:t>:</w:t>
      </w:r>
      <w:r w:rsidR="00BA3027">
        <w:t xml:space="preserve"> 72</w:t>
      </w:r>
    </w:p>
    <w:p w:rsidR="0017092C" w:rsidRPr="0017092C" w:rsidRDefault="0017092C" w:rsidP="006A3D1D">
      <w:pPr>
        <w:tabs>
          <w:tab w:val="left" w:pos="284"/>
        </w:tabs>
        <w:ind w:right="-120"/>
        <w:jc w:val="both"/>
      </w:pPr>
      <w:r w:rsidRPr="0017092C">
        <w:rPr>
          <w:b/>
          <w:i/>
        </w:rPr>
        <w:t>Форма обучения</w:t>
      </w:r>
      <w:r w:rsidR="00962CC7">
        <w:t xml:space="preserve">: очно-заочная </w:t>
      </w:r>
      <w:r w:rsidRPr="0017092C">
        <w:t>с применением дистанционных образовательных технологий</w:t>
      </w:r>
    </w:p>
    <w:tbl>
      <w:tblPr>
        <w:tblW w:w="1077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3"/>
        <w:gridCol w:w="1984"/>
        <w:gridCol w:w="2126"/>
        <w:gridCol w:w="2127"/>
        <w:gridCol w:w="1984"/>
        <w:gridCol w:w="1559"/>
      </w:tblGrid>
      <w:tr w:rsidR="006A3D1D" w:rsidRPr="00560CEA" w:rsidTr="0017092C">
        <w:trPr>
          <w:trHeight w:val="303"/>
        </w:trPr>
        <w:tc>
          <w:tcPr>
            <w:tcW w:w="993" w:type="dxa"/>
            <w:vMerge w:val="restart"/>
            <w:vAlign w:val="center"/>
          </w:tcPr>
          <w:p w:rsidR="006A3D1D" w:rsidRPr="0017092C" w:rsidRDefault="006A3D1D" w:rsidP="00BC6A1C">
            <w:pPr>
              <w:jc w:val="center"/>
              <w:rPr>
                <w:b/>
                <w:sz w:val="22"/>
                <w:szCs w:val="22"/>
              </w:rPr>
            </w:pPr>
            <w:r w:rsidRPr="0017092C">
              <w:rPr>
                <w:b/>
                <w:sz w:val="22"/>
                <w:szCs w:val="22"/>
              </w:rPr>
              <w:t>№ группы</w:t>
            </w:r>
          </w:p>
        </w:tc>
        <w:tc>
          <w:tcPr>
            <w:tcW w:w="6237" w:type="dxa"/>
            <w:gridSpan w:val="3"/>
            <w:shd w:val="clear" w:color="auto" w:fill="auto"/>
            <w:vAlign w:val="center"/>
          </w:tcPr>
          <w:p w:rsidR="006A3D1D" w:rsidRPr="0017092C" w:rsidRDefault="006A3D1D" w:rsidP="00BC6A1C">
            <w:pPr>
              <w:jc w:val="center"/>
              <w:rPr>
                <w:b/>
                <w:sz w:val="22"/>
                <w:szCs w:val="22"/>
              </w:rPr>
            </w:pPr>
            <w:r w:rsidRPr="0017092C">
              <w:rPr>
                <w:b/>
                <w:sz w:val="22"/>
                <w:szCs w:val="22"/>
              </w:rPr>
              <w:t>Сроки проведения</w:t>
            </w:r>
          </w:p>
        </w:tc>
        <w:tc>
          <w:tcPr>
            <w:tcW w:w="1984" w:type="dxa"/>
            <w:vMerge w:val="restart"/>
            <w:shd w:val="clear" w:color="auto" w:fill="auto"/>
            <w:vAlign w:val="center"/>
          </w:tcPr>
          <w:p w:rsidR="006A3D1D" w:rsidRPr="0017092C" w:rsidRDefault="006A3D1D" w:rsidP="00BC6A1C">
            <w:pPr>
              <w:jc w:val="center"/>
              <w:rPr>
                <w:b/>
                <w:sz w:val="22"/>
                <w:szCs w:val="22"/>
              </w:rPr>
            </w:pPr>
            <w:r w:rsidRPr="0017092C">
              <w:rPr>
                <w:b/>
                <w:sz w:val="22"/>
                <w:szCs w:val="22"/>
              </w:rPr>
              <w:t>Место проведения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6A3D1D" w:rsidRPr="0017092C" w:rsidRDefault="006A3D1D" w:rsidP="00BC6A1C">
            <w:pPr>
              <w:pStyle w:val="ac"/>
              <w:jc w:val="center"/>
              <w:rPr>
                <w:b/>
                <w:sz w:val="22"/>
                <w:szCs w:val="22"/>
              </w:rPr>
            </w:pPr>
            <w:r w:rsidRPr="0017092C">
              <w:rPr>
                <w:b/>
                <w:sz w:val="22"/>
                <w:szCs w:val="22"/>
              </w:rPr>
              <w:t>Количество групп/</w:t>
            </w:r>
          </w:p>
          <w:p w:rsidR="006A3D1D" w:rsidRPr="0017092C" w:rsidRDefault="006A3D1D" w:rsidP="00BC6A1C">
            <w:pPr>
              <w:pStyle w:val="ac"/>
              <w:jc w:val="center"/>
              <w:rPr>
                <w:b/>
                <w:sz w:val="22"/>
                <w:szCs w:val="22"/>
              </w:rPr>
            </w:pPr>
            <w:r w:rsidRPr="0017092C">
              <w:rPr>
                <w:b/>
                <w:sz w:val="22"/>
                <w:szCs w:val="22"/>
              </w:rPr>
              <w:t>слушателей</w:t>
            </w:r>
          </w:p>
        </w:tc>
      </w:tr>
      <w:tr w:rsidR="006A3D1D" w:rsidRPr="00560CEA" w:rsidTr="0017092C">
        <w:trPr>
          <w:trHeight w:val="406"/>
        </w:trPr>
        <w:tc>
          <w:tcPr>
            <w:tcW w:w="993" w:type="dxa"/>
            <w:vMerge/>
            <w:vAlign w:val="center"/>
          </w:tcPr>
          <w:p w:rsidR="006A3D1D" w:rsidRPr="0017092C" w:rsidRDefault="006A3D1D" w:rsidP="00BC6A1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6A3D1D" w:rsidRPr="0017092C" w:rsidRDefault="006A3D1D" w:rsidP="00BC6A1C">
            <w:pPr>
              <w:jc w:val="center"/>
              <w:rPr>
                <w:b/>
                <w:sz w:val="22"/>
                <w:szCs w:val="22"/>
              </w:rPr>
            </w:pPr>
            <w:r w:rsidRPr="0017092C">
              <w:rPr>
                <w:b/>
                <w:sz w:val="22"/>
                <w:szCs w:val="22"/>
              </w:rPr>
              <w:t>Первая очная сессия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6A3D1D" w:rsidRPr="0017092C" w:rsidRDefault="006A3D1D" w:rsidP="00BC6A1C">
            <w:pPr>
              <w:jc w:val="center"/>
              <w:rPr>
                <w:b/>
                <w:sz w:val="22"/>
                <w:szCs w:val="22"/>
              </w:rPr>
            </w:pPr>
            <w:r w:rsidRPr="0017092C">
              <w:rPr>
                <w:b/>
                <w:sz w:val="22"/>
                <w:szCs w:val="22"/>
              </w:rPr>
              <w:t>Дистанционная сессия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6A3D1D" w:rsidRPr="0017092C" w:rsidRDefault="006A3D1D" w:rsidP="00BC6A1C">
            <w:pPr>
              <w:jc w:val="center"/>
              <w:rPr>
                <w:b/>
                <w:sz w:val="22"/>
                <w:szCs w:val="22"/>
              </w:rPr>
            </w:pPr>
            <w:r w:rsidRPr="0017092C">
              <w:rPr>
                <w:b/>
                <w:sz w:val="22"/>
                <w:szCs w:val="22"/>
              </w:rPr>
              <w:t>Вторая очная сессия</w:t>
            </w:r>
          </w:p>
        </w:tc>
        <w:tc>
          <w:tcPr>
            <w:tcW w:w="1984" w:type="dxa"/>
            <w:vMerge/>
            <w:shd w:val="clear" w:color="auto" w:fill="auto"/>
            <w:vAlign w:val="center"/>
          </w:tcPr>
          <w:p w:rsidR="006A3D1D" w:rsidRPr="0017092C" w:rsidRDefault="006A3D1D" w:rsidP="00BC6A1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6A3D1D" w:rsidRPr="0017092C" w:rsidRDefault="006A3D1D" w:rsidP="00BC6A1C">
            <w:pPr>
              <w:pStyle w:val="ac"/>
              <w:jc w:val="center"/>
              <w:rPr>
                <w:sz w:val="22"/>
                <w:szCs w:val="22"/>
              </w:rPr>
            </w:pPr>
          </w:p>
        </w:tc>
      </w:tr>
      <w:tr w:rsidR="00BA3027" w:rsidRPr="00560CEA" w:rsidTr="00BA3027">
        <w:trPr>
          <w:trHeight w:val="644"/>
        </w:trPr>
        <w:tc>
          <w:tcPr>
            <w:tcW w:w="993" w:type="dxa"/>
            <w:vAlign w:val="center"/>
          </w:tcPr>
          <w:p w:rsidR="00BA3027" w:rsidRPr="0017092C" w:rsidRDefault="00BA3027" w:rsidP="00BA3027">
            <w:pPr>
              <w:jc w:val="center"/>
              <w:rPr>
                <w:sz w:val="22"/>
                <w:szCs w:val="22"/>
              </w:rPr>
            </w:pPr>
            <w:r w:rsidRPr="0017092C">
              <w:rPr>
                <w:sz w:val="22"/>
                <w:szCs w:val="22"/>
              </w:rPr>
              <w:t>1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:rsidR="00BA3027" w:rsidRDefault="00BA3027" w:rsidP="00BA302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 апреля 2019 года - 26 апреля 2019 года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:rsidR="00BA3027" w:rsidRDefault="00BA3027" w:rsidP="00BA302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 апреля 2019 года – 19 мая 2019 года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:rsidR="00BA3027" w:rsidRDefault="00BA3027" w:rsidP="00BA302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 мая 2019 года - 21 мая 2019 года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A3027" w:rsidRPr="0017092C" w:rsidRDefault="00BA3027" w:rsidP="00BA3027">
            <w:pPr>
              <w:jc w:val="center"/>
              <w:rPr>
                <w:sz w:val="22"/>
                <w:szCs w:val="22"/>
              </w:rPr>
            </w:pPr>
            <w:r w:rsidRPr="0017092C">
              <w:rPr>
                <w:sz w:val="22"/>
                <w:szCs w:val="22"/>
              </w:rPr>
              <w:t xml:space="preserve">г. Пермь, </w:t>
            </w:r>
          </w:p>
          <w:p w:rsidR="00BA3027" w:rsidRPr="0017092C" w:rsidRDefault="00BA3027" w:rsidP="00BA3027">
            <w:pPr>
              <w:jc w:val="center"/>
              <w:rPr>
                <w:sz w:val="22"/>
                <w:szCs w:val="22"/>
              </w:rPr>
            </w:pPr>
            <w:r w:rsidRPr="0017092C">
              <w:rPr>
                <w:sz w:val="22"/>
                <w:szCs w:val="22"/>
              </w:rPr>
              <w:t>ул. 25 Октября,37*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BA3027" w:rsidRPr="0017092C" w:rsidRDefault="00BA3027" w:rsidP="00BA3027">
            <w:pPr>
              <w:pStyle w:val="ac"/>
              <w:jc w:val="center"/>
              <w:rPr>
                <w:sz w:val="22"/>
                <w:szCs w:val="22"/>
              </w:rPr>
            </w:pPr>
            <w:r w:rsidRPr="0017092C">
              <w:rPr>
                <w:sz w:val="22"/>
                <w:szCs w:val="22"/>
              </w:rPr>
              <w:t>1/25</w:t>
            </w:r>
          </w:p>
        </w:tc>
      </w:tr>
    </w:tbl>
    <w:p w:rsidR="006A3D1D" w:rsidRDefault="006A3D1D" w:rsidP="0017092C">
      <w:pPr>
        <w:ind w:right="48"/>
        <w:jc w:val="both"/>
        <w:rPr>
          <w:i/>
          <w:sz w:val="22"/>
          <w:szCs w:val="22"/>
        </w:rPr>
      </w:pPr>
      <w:r w:rsidRPr="00560CEA">
        <w:rPr>
          <w:i/>
          <w:sz w:val="22"/>
          <w:szCs w:val="22"/>
        </w:rPr>
        <w:t>* Точная информация по месту проведения поступит на адрес электронной почты, который Вы указали при регистрации.</w:t>
      </w:r>
    </w:p>
    <w:p w:rsidR="00962CC7" w:rsidRPr="00560CEA" w:rsidRDefault="00962CC7" w:rsidP="0017092C">
      <w:pPr>
        <w:ind w:right="48"/>
        <w:jc w:val="both"/>
        <w:rPr>
          <w:i/>
          <w:sz w:val="22"/>
          <w:szCs w:val="22"/>
        </w:rPr>
      </w:pPr>
    </w:p>
    <w:p w:rsidR="009075AA" w:rsidRPr="009075AA" w:rsidRDefault="009075AA" w:rsidP="006D5337">
      <w:pPr>
        <w:ind w:right="-120"/>
      </w:pPr>
      <w:bookmarkStart w:id="0" w:name="_GoBack"/>
      <w:bookmarkEnd w:id="0"/>
      <w:r w:rsidRPr="009075AA">
        <w:rPr>
          <w:b/>
          <w:i/>
          <w:u w:val="single"/>
        </w:rPr>
        <w:t xml:space="preserve">Стоимость обучения: </w:t>
      </w:r>
      <w:r w:rsidRPr="009075AA">
        <w:t>бесплатно (по заказу Министерства образования и науки Пермского края)</w:t>
      </w:r>
    </w:p>
    <w:p w:rsidR="00014834" w:rsidRPr="00014834" w:rsidRDefault="004D099A" w:rsidP="006D5337">
      <w:pPr>
        <w:ind w:right="-120"/>
        <w:rPr>
          <w:b/>
          <w:i/>
        </w:rPr>
      </w:pPr>
      <w:r w:rsidRPr="00276460">
        <w:rPr>
          <w:b/>
          <w:i/>
          <w:u w:val="single"/>
        </w:rPr>
        <w:t>Условия обучения</w:t>
      </w:r>
      <w:r w:rsidR="00014834" w:rsidRPr="00014834">
        <w:rPr>
          <w:b/>
          <w:i/>
        </w:rPr>
        <w:t>:</w:t>
      </w:r>
    </w:p>
    <w:p w:rsidR="00014834" w:rsidRPr="005E5BE4" w:rsidRDefault="00014834" w:rsidP="006D5337">
      <w:pPr>
        <w:ind w:right="-120"/>
        <w:jc w:val="both"/>
      </w:pPr>
      <w:r w:rsidRPr="00014834">
        <w:t xml:space="preserve">- заявки на участие принимаются на сайте </w:t>
      </w:r>
      <w:hyperlink r:id="rId7" w:history="1">
        <w:r w:rsidRPr="00014834">
          <w:rPr>
            <w:rStyle w:val="a4"/>
            <w:color w:val="auto"/>
          </w:rPr>
          <w:t>www.edubank.perm.ru</w:t>
        </w:r>
      </w:hyperlink>
      <w:r w:rsidRPr="00014834">
        <w:t xml:space="preserve"> до полного комплектования группы</w:t>
      </w:r>
      <w:r w:rsidR="000005A6">
        <w:t xml:space="preserve"> (приложение №</w:t>
      </w:r>
      <w:r w:rsidR="00833AC7" w:rsidRPr="00833AC7">
        <w:t xml:space="preserve"> 1</w:t>
      </w:r>
      <w:r w:rsidR="000005A6">
        <w:t xml:space="preserve"> «Инструкция»)</w:t>
      </w:r>
      <w:r w:rsidRPr="005E5BE4">
        <w:t xml:space="preserve">, </w:t>
      </w:r>
    </w:p>
    <w:p w:rsidR="00014834" w:rsidRDefault="00014834" w:rsidP="006D5337">
      <w:pPr>
        <w:ind w:right="-120"/>
        <w:jc w:val="both"/>
      </w:pPr>
      <w:r w:rsidRPr="005E5BE4">
        <w:lastRenderedPageBreak/>
        <w:t xml:space="preserve">- к обучению на </w:t>
      </w:r>
      <w:r w:rsidR="00AD2B91">
        <w:t>курсах повышения квалификации</w:t>
      </w:r>
      <w:r w:rsidRPr="005E5BE4">
        <w:t xml:space="preserve"> допускаются </w:t>
      </w:r>
      <w:r w:rsidR="00355399">
        <w:t>специалисты</w:t>
      </w:r>
      <w:r w:rsidR="0081489C">
        <w:t>, имеющие среднее или высшее профессиональное образование,</w:t>
      </w:r>
      <w:r w:rsidR="00355399">
        <w:t xml:space="preserve"> </w:t>
      </w:r>
    </w:p>
    <w:p w:rsidR="002B2F10" w:rsidRPr="005E5BE4" w:rsidRDefault="002B2F10" w:rsidP="006D5337">
      <w:pPr>
        <w:ind w:right="-120"/>
        <w:jc w:val="both"/>
      </w:pPr>
      <w:r>
        <w:t>- в</w:t>
      </w:r>
      <w:r w:rsidRPr="00FD5406">
        <w:rPr>
          <w:color w:val="000000"/>
        </w:rPr>
        <w:t>се командировочные расходы</w:t>
      </w:r>
      <w:r>
        <w:rPr>
          <w:color w:val="000000"/>
        </w:rPr>
        <w:t>,</w:t>
      </w:r>
      <w:r w:rsidRPr="00FD5406">
        <w:rPr>
          <w:color w:val="000000"/>
        </w:rPr>
        <w:t xml:space="preserve"> питание</w:t>
      </w:r>
      <w:r>
        <w:rPr>
          <w:color w:val="000000"/>
        </w:rPr>
        <w:t xml:space="preserve"> и проживание</w:t>
      </w:r>
      <w:r w:rsidRPr="00FD5406">
        <w:rPr>
          <w:color w:val="000000"/>
        </w:rPr>
        <w:t xml:space="preserve"> слушателей осуществляют</w:t>
      </w:r>
      <w:r w:rsidRPr="001F3C86">
        <w:rPr>
          <w:color w:val="000000"/>
        </w:rPr>
        <w:t>ся за счет направляющей стороны</w:t>
      </w:r>
      <w:r>
        <w:rPr>
          <w:color w:val="000000"/>
        </w:rPr>
        <w:t>,</w:t>
      </w:r>
    </w:p>
    <w:p w:rsidR="00ED1BC2" w:rsidRDefault="002D0CB3" w:rsidP="006D5337">
      <w:pPr>
        <w:ind w:right="-120"/>
        <w:jc w:val="both"/>
      </w:pPr>
      <w:r w:rsidRPr="005E5BE4">
        <w:t>- по</w:t>
      </w:r>
      <w:r w:rsidR="00AD2B91">
        <w:t xml:space="preserve"> итогам обучения и </w:t>
      </w:r>
      <w:r w:rsidR="00AD2B91" w:rsidRPr="00147AA1">
        <w:rPr>
          <w:b/>
          <w:i/>
        </w:rPr>
        <w:t>прохождени</w:t>
      </w:r>
      <w:r w:rsidR="00276460" w:rsidRPr="00147AA1">
        <w:rPr>
          <w:b/>
          <w:i/>
        </w:rPr>
        <w:t>я</w:t>
      </w:r>
      <w:r w:rsidR="00AD2B91" w:rsidRPr="00147AA1">
        <w:rPr>
          <w:b/>
          <w:i/>
        </w:rPr>
        <w:t xml:space="preserve"> итоговой аттестации</w:t>
      </w:r>
      <w:r w:rsidR="00AD2B91">
        <w:t xml:space="preserve"> выдается удостоверение о повышении квалификации (</w:t>
      </w:r>
      <w:r w:rsidR="00AD2B91" w:rsidRPr="00AD2B91">
        <w:t>лицензия Серия 90Л01 № 0000546)</w:t>
      </w:r>
      <w:r w:rsidR="005A4CD4">
        <w:t xml:space="preserve">, </w:t>
      </w:r>
    </w:p>
    <w:p w:rsidR="00AD2B91" w:rsidRPr="00574F78" w:rsidRDefault="00276460" w:rsidP="006D5337">
      <w:pPr>
        <w:ind w:right="-120"/>
        <w:jc w:val="both"/>
        <w:rPr>
          <w:i/>
        </w:rPr>
      </w:pPr>
      <w:r w:rsidRPr="00574F78">
        <w:rPr>
          <w:highlight w:val="yellow"/>
        </w:rPr>
        <w:t xml:space="preserve">- </w:t>
      </w:r>
      <w:r w:rsidR="00D9336D" w:rsidRPr="00574F78">
        <w:rPr>
          <w:b/>
          <w:i/>
          <w:highlight w:val="yellow"/>
        </w:rPr>
        <w:t>слушатели, прибывшие на курсы повышения квалификации, должны иметь при себе</w:t>
      </w:r>
      <w:r w:rsidR="009839D1" w:rsidRPr="00574F78">
        <w:rPr>
          <w:b/>
          <w:i/>
          <w:highlight w:val="yellow"/>
        </w:rPr>
        <w:t>:</w:t>
      </w:r>
      <w:r w:rsidR="00D9336D" w:rsidRPr="00574F78">
        <w:rPr>
          <w:b/>
          <w:i/>
          <w:highlight w:val="yellow"/>
        </w:rPr>
        <w:t xml:space="preserve"> копию диплома о высшем или среднем профессиональном образовании</w:t>
      </w:r>
      <w:r w:rsidR="009839D1" w:rsidRPr="00574F78">
        <w:rPr>
          <w:b/>
          <w:i/>
          <w:highlight w:val="yellow"/>
        </w:rPr>
        <w:t>, копию документа, подтверждающего изменение фамилии (если менялась)</w:t>
      </w:r>
      <w:r w:rsidR="00C51698" w:rsidRPr="00574F78">
        <w:rPr>
          <w:b/>
          <w:i/>
          <w:highlight w:val="yellow"/>
        </w:rPr>
        <w:t>.</w:t>
      </w:r>
      <w:r w:rsidR="00833AC7" w:rsidRPr="00574F78">
        <w:rPr>
          <w:i/>
        </w:rPr>
        <w:t xml:space="preserve"> </w:t>
      </w:r>
    </w:p>
    <w:p w:rsidR="004B6CDC" w:rsidRPr="00574F78" w:rsidRDefault="004B6CDC" w:rsidP="006D5337">
      <w:pPr>
        <w:ind w:right="-120"/>
        <w:rPr>
          <w:i/>
          <w:u w:val="single"/>
        </w:rPr>
      </w:pPr>
    </w:p>
    <w:p w:rsidR="000B4A53" w:rsidRPr="00EE1F3B" w:rsidRDefault="00E53850" w:rsidP="006D5337">
      <w:pPr>
        <w:jc w:val="both"/>
      </w:pPr>
      <w:r w:rsidRPr="00D9336D">
        <w:rPr>
          <w:b/>
        </w:rPr>
        <w:t>Вопр</w:t>
      </w:r>
      <w:r w:rsidR="000B4A53" w:rsidRPr="00D9336D">
        <w:rPr>
          <w:b/>
        </w:rPr>
        <w:t>осы по телефону</w:t>
      </w:r>
      <w:r w:rsidR="00D9336D">
        <w:t>:</w:t>
      </w:r>
      <w:r w:rsidR="000B4A53">
        <w:t xml:space="preserve"> 8(342)212</w:t>
      </w:r>
      <w:r w:rsidR="002234AD">
        <w:t>-</w:t>
      </w:r>
      <w:r w:rsidR="000B4A53">
        <w:t>68</w:t>
      </w:r>
      <w:r w:rsidR="002234AD">
        <w:t>-</w:t>
      </w:r>
      <w:r w:rsidR="000B4A53">
        <w:t>52</w:t>
      </w:r>
      <w:r w:rsidR="00EE1F3B">
        <w:t xml:space="preserve">, </w:t>
      </w:r>
      <w:r w:rsidR="002234AD">
        <w:t xml:space="preserve">8(342)238-64-40, </w:t>
      </w:r>
      <w:r w:rsidR="00EE1F3B">
        <w:t>8(342)238</w:t>
      </w:r>
      <w:r w:rsidR="002234AD">
        <w:t>-</w:t>
      </w:r>
      <w:r w:rsidR="00EE1F3B">
        <w:t>64</w:t>
      </w:r>
      <w:r w:rsidR="002234AD">
        <w:t>-</w:t>
      </w:r>
      <w:r w:rsidR="00EE1F3B">
        <w:t>49</w:t>
      </w:r>
      <w:r w:rsidR="00962CC7">
        <w:t>, 89082433848</w:t>
      </w:r>
    </w:p>
    <w:p w:rsidR="008F1F7C" w:rsidRDefault="00140BAE" w:rsidP="0017092C">
      <w:pPr>
        <w:jc w:val="both"/>
      </w:pPr>
      <w:r w:rsidRPr="00D0710E">
        <w:t>Шапранова Дарья Сергеевна</w:t>
      </w:r>
      <w:r w:rsidR="007E15D2" w:rsidRPr="00D0710E">
        <w:t>, специалист отдела дополнительного проф</w:t>
      </w:r>
      <w:r w:rsidR="002234AD" w:rsidRPr="00D0710E">
        <w:t>ессионального образования ПГГПУ</w:t>
      </w:r>
    </w:p>
    <w:p w:rsidR="008F1F7C" w:rsidRDefault="008F1F7C" w:rsidP="00D0710E">
      <w:pPr>
        <w:jc w:val="both"/>
      </w:pPr>
    </w:p>
    <w:p w:rsidR="0017092C" w:rsidRDefault="0017092C" w:rsidP="008F1F7C">
      <w:pPr>
        <w:jc w:val="right"/>
        <w:rPr>
          <w:b/>
        </w:rPr>
      </w:pPr>
    </w:p>
    <w:p w:rsidR="0017092C" w:rsidRDefault="0017092C" w:rsidP="008F1F7C">
      <w:pPr>
        <w:jc w:val="right"/>
        <w:rPr>
          <w:b/>
        </w:rPr>
      </w:pPr>
    </w:p>
    <w:p w:rsidR="00962CC7" w:rsidRDefault="00962CC7" w:rsidP="008F1F7C">
      <w:pPr>
        <w:jc w:val="right"/>
        <w:rPr>
          <w:b/>
        </w:rPr>
      </w:pPr>
    </w:p>
    <w:p w:rsidR="00962CC7" w:rsidRDefault="00962CC7" w:rsidP="008F1F7C">
      <w:pPr>
        <w:jc w:val="right"/>
        <w:rPr>
          <w:b/>
        </w:rPr>
      </w:pPr>
    </w:p>
    <w:p w:rsidR="00962CC7" w:rsidRDefault="00962CC7" w:rsidP="008F1F7C">
      <w:pPr>
        <w:jc w:val="right"/>
        <w:rPr>
          <w:b/>
        </w:rPr>
      </w:pPr>
    </w:p>
    <w:p w:rsidR="00962CC7" w:rsidRDefault="00962CC7" w:rsidP="008F1F7C">
      <w:pPr>
        <w:jc w:val="right"/>
        <w:rPr>
          <w:b/>
        </w:rPr>
      </w:pPr>
    </w:p>
    <w:p w:rsidR="00962CC7" w:rsidRDefault="00962CC7" w:rsidP="008F1F7C">
      <w:pPr>
        <w:jc w:val="right"/>
        <w:rPr>
          <w:b/>
        </w:rPr>
      </w:pPr>
    </w:p>
    <w:p w:rsidR="00962CC7" w:rsidRDefault="00962CC7" w:rsidP="008F1F7C">
      <w:pPr>
        <w:jc w:val="right"/>
        <w:rPr>
          <w:b/>
        </w:rPr>
      </w:pPr>
    </w:p>
    <w:p w:rsidR="00962CC7" w:rsidRDefault="00962CC7" w:rsidP="008F1F7C">
      <w:pPr>
        <w:jc w:val="right"/>
        <w:rPr>
          <w:b/>
        </w:rPr>
      </w:pPr>
    </w:p>
    <w:p w:rsidR="00962CC7" w:rsidRDefault="00962CC7" w:rsidP="008F1F7C">
      <w:pPr>
        <w:jc w:val="right"/>
        <w:rPr>
          <w:b/>
        </w:rPr>
      </w:pPr>
    </w:p>
    <w:p w:rsidR="00962CC7" w:rsidRDefault="00962CC7" w:rsidP="008F1F7C">
      <w:pPr>
        <w:jc w:val="right"/>
        <w:rPr>
          <w:b/>
        </w:rPr>
      </w:pPr>
    </w:p>
    <w:p w:rsidR="00962CC7" w:rsidRDefault="00962CC7" w:rsidP="008F1F7C">
      <w:pPr>
        <w:jc w:val="right"/>
        <w:rPr>
          <w:b/>
        </w:rPr>
      </w:pPr>
    </w:p>
    <w:p w:rsidR="00962CC7" w:rsidRDefault="00962CC7" w:rsidP="008F1F7C">
      <w:pPr>
        <w:jc w:val="right"/>
        <w:rPr>
          <w:b/>
        </w:rPr>
      </w:pPr>
    </w:p>
    <w:p w:rsidR="00962CC7" w:rsidRDefault="00962CC7" w:rsidP="008F1F7C">
      <w:pPr>
        <w:jc w:val="right"/>
        <w:rPr>
          <w:b/>
        </w:rPr>
      </w:pPr>
    </w:p>
    <w:p w:rsidR="00962CC7" w:rsidRDefault="00962CC7" w:rsidP="008F1F7C">
      <w:pPr>
        <w:jc w:val="right"/>
        <w:rPr>
          <w:b/>
        </w:rPr>
      </w:pPr>
    </w:p>
    <w:p w:rsidR="00962CC7" w:rsidRDefault="00962CC7" w:rsidP="008F1F7C">
      <w:pPr>
        <w:jc w:val="right"/>
        <w:rPr>
          <w:b/>
        </w:rPr>
      </w:pPr>
    </w:p>
    <w:p w:rsidR="00962CC7" w:rsidRDefault="00962CC7" w:rsidP="008F1F7C">
      <w:pPr>
        <w:jc w:val="right"/>
        <w:rPr>
          <w:b/>
        </w:rPr>
      </w:pPr>
    </w:p>
    <w:p w:rsidR="00962CC7" w:rsidRDefault="00962CC7" w:rsidP="008F1F7C">
      <w:pPr>
        <w:jc w:val="right"/>
        <w:rPr>
          <w:b/>
        </w:rPr>
      </w:pPr>
    </w:p>
    <w:p w:rsidR="00962CC7" w:rsidRDefault="00962CC7" w:rsidP="008F1F7C">
      <w:pPr>
        <w:jc w:val="right"/>
        <w:rPr>
          <w:b/>
        </w:rPr>
      </w:pPr>
    </w:p>
    <w:p w:rsidR="00962CC7" w:rsidRDefault="00962CC7" w:rsidP="008F1F7C">
      <w:pPr>
        <w:jc w:val="right"/>
        <w:rPr>
          <w:b/>
        </w:rPr>
      </w:pPr>
    </w:p>
    <w:p w:rsidR="00962CC7" w:rsidRDefault="00962CC7" w:rsidP="008F1F7C">
      <w:pPr>
        <w:jc w:val="right"/>
        <w:rPr>
          <w:b/>
        </w:rPr>
      </w:pPr>
    </w:p>
    <w:p w:rsidR="00962CC7" w:rsidRDefault="00962CC7" w:rsidP="008F1F7C">
      <w:pPr>
        <w:jc w:val="right"/>
        <w:rPr>
          <w:b/>
        </w:rPr>
      </w:pPr>
    </w:p>
    <w:p w:rsidR="00962CC7" w:rsidRDefault="00962CC7" w:rsidP="008F1F7C">
      <w:pPr>
        <w:jc w:val="right"/>
        <w:rPr>
          <w:b/>
        </w:rPr>
      </w:pPr>
    </w:p>
    <w:p w:rsidR="00962CC7" w:rsidRDefault="00962CC7" w:rsidP="008F1F7C">
      <w:pPr>
        <w:jc w:val="right"/>
        <w:rPr>
          <w:b/>
        </w:rPr>
      </w:pPr>
    </w:p>
    <w:p w:rsidR="00962CC7" w:rsidRDefault="00962CC7" w:rsidP="008F1F7C">
      <w:pPr>
        <w:jc w:val="right"/>
        <w:rPr>
          <w:b/>
        </w:rPr>
      </w:pPr>
    </w:p>
    <w:p w:rsidR="00962CC7" w:rsidRDefault="00962CC7" w:rsidP="008F1F7C">
      <w:pPr>
        <w:jc w:val="right"/>
        <w:rPr>
          <w:b/>
        </w:rPr>
      </w:pPr>
    </w:p>
    <w:p w:rsidR="00962CC7" w:rsidRDefault="00962CC7" w:rsidP="008F1F7C">
      <w:pPr>
        <w:jc w:val="right"/>
        <w:rPr>
          <w:b/>
        </w:rPr>
      </w:pPr>
    </w:p>
    <w:p w:rsidR="00962CC7" w:rsidRDefault="00962CC7" w:rsidP="008F1F7C">
      <w:pPr>
        <w:jc w:val="right"/>
        <w:rPr>
          <w:b/>
        </w:rPr>
      </w:pPr>
    </w:p>
    <w:p w:rsidR="00962CC7" w:rsidRDefault="00962CC7" w:rsidP="008F1F7C">
      <w:pPr>
        <w:jc w:val="right"/>
        <w:rPr>
          <w:b/>
        </w:rPr>
      </w:pPr>
    </w:p>
    <w:p w:rsidR="00962CC7" w:rsidRDefault="00962CC7" w:rsidP="008F1F7C">
      <w:pPr>
        <w:jc w:val="right"/>
        <w:rPr>
          <w:b/>
        </w:rPr>
      </w:pPr>
    </w:p>
    <w:p w:rsidR="00962CC7" w:rsidRDefault="00962CC7" w:rsidP="008F1F7C">
      <w:pPr>
        <w:jc w:val="right"/>
        <w:rPr>
          <w:b/>
        </w:rPr>
      </w:pPr>
    </w:p>
    <w:p w:rsidR="00962CC7" w:rsidRDefault="00962CC7" w:rsidP="008F1F7C">
      <w:pPr>
        <w:jc w:val="right"/>
        <w:rPr>
          <w:b/>
        </w:rPr>
      </w:pPr>
    </w:p>
    <w:p w:rsidR="00962CC7" w:rsidRDefault="00962CC7" w:rsidP="008F1F7C">
      <w:pPr>
        <w:jc w:val="right"/>
        <w:rPr>
          <w:b/>
        </w:rPr>
      </w:pPr>
    </w:p>
    <w:p w:rsidR="00962CC7" w:rsidRDefault="00962CC7" w:rsidP="008F1F7C">
      <w:pPr>
        <w:jc w:val="right"/>
        <w:rPr>
          <w:b/>
        </w:rPr>
      </w:pPr>
    </w:p>
    <w:p w:rsidR="00962CC7" w:rsidRDefault="00962CC7" w:rsidP="008F1F7C">
      <w:pPr>
        <w:jc w:val="right"/>
        <w:rPr>
          <w:b/>
        </w:rPr>
      </w:pPr>
    </w:p>
    <w:p w:rsidR="00962CC7" w:rsidRDefault="00962CC7" w:rsidP="008F1F7C">
      <w:pPr>
        <w:jc w:val="right"/>
        <w:rPr>
          <w:b/>
        </w:rPr>
      </w:pPr>
    </w:p>
    <w:p w:rsidR="00962CC7" w:rsidRDefault="00962CC7" w:rsidP="008F1F7C">
      <w:pPr>
        <w:jc w:val="right"/>
        <w:rPr>
          <w:b/>
        </w:rPr>
      </w:pPr>
    </w:p>
    <w:p w:rsidR="00962CC7" w:rsidRDefault="00962CC7" w:rsidP="008F1F7C">
      <w:pPr>
        <w:jc w:val="right"/>
        <w:rPr>
          <w:b/>
        </w:rPr>
      </w:pPr>
    </w:p>
    <w:p w:rsidR="00962CC7" w:rsidRDefault="00962CC7" w:rsidP="008F1F7C">
      <w:pPr>
        <w:jc w:val="right"/>
        <w:rPr>
          <w:b/>
        </w:rPr>
      </w:pPr>
    </w:p>
    <w:p w:rsidR="00962CC7" w:rsidRDefault="00962CC7" w:rsidP="008F1F7C">
      <w:pPr>
        <w:jc w:val="right"/>
        <w:rPr>
          <w:b/>
        </w:rPr>
      </w:pPr>
    </w:p>
    <w:p w:rsidR="00962CC7" w:rsidRDefault="00962CC7" w:rsidP="008F1F7C">
      <w:pPr>
        <w:jc w:val="right"/>
        <w:rPr>
          <w:b/>
        </w:rPr>
      </w:pPr>
    </w:p>
    <w:p w:rsidR="00962CC7" w:rsidRDefault="00962CC7" w:rsidP="008F1F7C">
      <w:pPr>
        <w:jc w:val="right"/>
        <w:rPr>
          <w:b/>
        </w:rPr>
      </w:pPr>
    </w:p>
    <w:p w:rsidR="00962CC7" w:rsidRDefault="00962CC7" w:rsidP="008F1F7C">
      <w:pPr>
        <w:jc w:val="right"/>
        <w:rPr>
          <w:b/>
        </w:rPr>
      </w:pPr>
    </w:p>
    <w:p w:rsidR="00962CC7" w:rsidRDefault="00962CC7" w:rsidP="008F1F7C">
      <w:pPr>
        <w:jc w:val="right"/>
        <w:rPr>
          <w:b/>
        </w:rPr>
      </w:pPr>
    </w:p>
    <w:p w:rsidR="00962CC7" w:rsidRDefault="00962CC7" w:rsidP="008F1F7C">
      <w:pPr>
        <w:jc w:val="right"/>
        <w:rPr>
          <w:b/>
        </w:rPr>
      </w:pPr>
    </w:p>
    <w:p w:rsidR="00962CC7" w:rsidRDefault="00962CC7" w:rsidP="008F1F7C">
      <w:pPr>
        <w:jc w:val="right"/>
        <w:rPr>
          <w:b/>
        </w:rPr>
      </w:pPr>
    </w:p>
    <w:p w:rsidR="00962CC7" w:rsidRDefault="00962CC7" w:rsidP="008F1F7C">
      <w:pPr>
        <w:jc w:val="right"/>
        <w:rPr>
          <w:b/>
        </w:rPr>
      </w:pPr>
    </w:p>
    <w:p w:rsidR="00962CC7" w:rsidRDefault="00962CC7" w:rsidP="008F1F7C">
      <w:pPr>
        <w:jc w:val="right"/>
        <w:rPr>
          <w:b/>
        </w:rPr>
      </w:pPr>
    </w:p>
    <w:p w:rsidR="00962CC7" w:rsidRDefault="00962CC7" w:rsidP="008F1F7C">
      <w:pPr>
        <w:jc w:val="right"/>
        <w:rPr>
          <w:b/>
        </w:rPr>
      </w:pPr>
    </w:p>
    <w:p w:rsidR="008F1F7C" w:rsidRPr="00D9336D" w:rsidRDefault="008F1F7C" w:rsidP="008F1F7C">
      <w:pPr>
        <w:jc w:val="right"/>
        <w:rPr>
          <w:b/>
        </w:rPr>
      </w:pPr>
      <w:r w:rsidRPr="00D9336D">
        <w:rPr>
          <w:b/>
        </w:rPr>
        <w:t>Приложение № 1</w:t>
      </w:r>
    </w:p>
    <w:p w:rsidR="008F1F7C" w:rsidRDefault="008F1F7C" w:rsidP="008F1F7C">
      <w:pPr>
        <w:jc w:val="right"/>
        <w:rPr>
          <w:b/>
        </w:rPr>
      </w:pPr>
      <w:r w:rsidRPr="00D9336D">
        <w:rPr>
          <w:b/>
        </w:rPr>
        <w:t xml:space="preserve"> к информационному письму</w:t>
      </w:r>
    </w:p>
    <w:p w:rsidR="008F1F7C" w:rsidRDefault="008F1F7C" w:rsidP="008F1F7C">
      <w:pPr>
        <w:jc w:val="right"/>
        <w:rPr>
          <w:b/>
        </w:rPr>
      </w:pPr>
    </w:p>
    <w:p w:rsidR="008F1F7C" w:rsidRDefault="008F1F7C" w:rsidP="008F1F7C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</w:rPr>
      </w:pPr>
      <w:r>
        <w:rPr>
          <w:rFonts w:ascii="Times New Roman CYR" w:hAnsi="Times New Roman CYR" w:cs="Times New Roman CYR"/>
          <w:b/>
          <w:bCs/>
        </w:rPr>
        <w:t xml:space="preserve">Инструкция по прохождению регистрации на курсы повышения квалификации в системе </w:t>
      </w:r>
    </w:p>
    <w:p w:rsidR="008F1F7C" w:rsidRDefault="008F1F7C" w:rsidP="008F1F7C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</w:rPr>
      </w:pPr>
      <w:r>
        <w:rPr>
          <w:rFonts w:ascii="Times New Roman CYR" w:hAnsi="Times New Roman CYR" w:cs="Times New Roman CYR"/>
          <w:b/>
          <w:bCs/>
        </w:rPr>
        <w:t>«Единый банк образовательных программ»</w:t>
      </w:r>
    </w:p>
    <w:p w:rsidR="008F1F7C" w:rsidRDefault="008F1F7C" w:rsidP="008F1F7C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</w:rPr>
      </w:pPr>
    </w:p>
    <w:p w:rsidR="008F1F7C" w:rsidRDefault="008F1F7C" w:rsidP="008F1F7C">
      <w:pPr>
        <w:numPr>
          <w:ilvl w:val="0"/>
          <w:numId w:val="17"/>
        </w:numPr>
        <w:tabs>
          <w:tab w:val="left" w:pos="720"/>
        </w:tabs>
        <w:autoSpaceDE w:val="0"/>
        <w:autoSpaceDN w:val="0"/>
        <w:adjustRightInd w:val="0"/>
        <w:ind w:firstLine="284"/>
        <w:rPr>
          <w:rFonts w:ascii="Times New Roman CYR" w:hAnsi="Times New Roman CYR" w:cs="Times New Roman CYR"/>
          <w:b/>
          <w:bCs/>
        </w:rPr>
      </w:pPr>
      <w:r>
        <w:rPr>
          <w:rFonts w:ascii="Times New Roman CYR" w:hAnsi="Times New Roman CYR" w:cs="Times New Roman CYR"/>
          <w:b/>
          <w:bCs/>
        </w:rPr>
        <w:t xml:space="preserve">Введите адрес </w:t>
      </w:r>
      <w:r>
        <w:rPr>
          <w:rFonts w:ascii="Times New Roman CYR" w:hAnsi="Times New Roman CYR" w:cs="Times New Roman CYR"/>
          <w:b/>
          <w:bCs/>
          <w:color w:val="0000FF"/>
          <w:u w:val="single"/>
        </w:rPr>
        <w:t>http://edubank.perm.ru</w:t>
      </w:r>
      <w:r>
        <w:rPr>
          <w:rFonts w:ascii="Times New Roman CYR" w:hAnsi="Times New Roman CYR" w:cs="Times New Roman CYR"/>
          <w:b/>
          <w:bCs/>
        </w:rPr>
        <w:t xml:space="preserve"> </w:t>
      </w:r>
      <w:r w:rsidRPr="00990199">
        <w:rPr>
          <w:rFonts w:ascii="Times New Roman CYR" w:hAnsi="Times New Roman CYR" w:cs="Times New Roman CYR"/>
          <w:bCs/>
        </w:rPr>
        <w:t>(рис.1)</w:t>
      </w:r>
      <w:r>
        <w:rPr>
          <w:rFonts w:ascii="Times New Roman CYR" w:hAnsi="Times New Roman CYR" w:cs="Times New Roman CYR"/>
          <w:bCs/>
        </w:rPr>
        <w:t>.</w:t>
      </w:r>
    </w:p>
    <w:p w:rsidR="008F1F7C" w:rsidRDefault="008F1F7C" w:rsidP="008F1F7C">
      <w:pPr>
        <w:autoSpaceDE w:val="0"/>
        <w:autoSpaceDN w:val="0"/>
        <w:adjustRightInd w:val="0"/>
        <w:ind w:firstLine="284"/>
        <w:rPr>
          <w:rFonts w:ascii="Arial CYR" w:hAnsi="Arial CYR" w:cs="Arial CYR"/>
        </w:rPr>
      </w:pPr>
      <w:r w:rsidRPr="008A4354">
        <w:rPr>
          <w:rFonts w:ascii="Arial CYR" w:hAnsi="Arial CYR" w:cs="Arial CYR"/>
          <w:noProof/>
        </w:rPr>
        <w:drawing>
          <wp:inline distT="0" distB="0" distL="0" distR="0">
            <wp:extent cx="6553200" cy="313372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F7C" w:rsidRPr="00990199" w:rsidRDefault="008F1F7C" w:rsidP="008F1F7C">
      <w:pPr>
        <w:autoSpaceDE w:val="0"/>
        <w:autoSpaceDN w:val="0"/>
        <w:adjustRightInd w:val="0"/>
        <w:ind w:firstLine="284"/>
        <w:jc w:val="center"/>
      </w:pPr>
      <w:r w:rsidRPr="00990199">
        <w:t>Рисунок</w:t>
      </w:r>
      <w:r>
        <w:t xml:space="preserve"> 1</w:t>
      </w:r>
    </w:p>
    <w:p w:rsidR="008F1F7C" w:rsidRDefault="008F1F7C" w:rsidP="008F1F7C">
      <w:pPr>
        <w:autoSpaceDE w:val="0"/>
        <w:autoSpaceDN w:val="0"/>
        <w:adjustRightInd w:val="0"/>
        <w:ind w:firstLine="284"/>
        <w:rPr>
          <w:rFonts w:ascii="Times New Roman CYR" w:hAnsi="Times New Roman CYR" w:cs="Times New Roman CYR"/>
          <w:b/>
          <w:bCs/>
        </w:rPr>
      </w:pPr>
    </w:p>
    <w:p w:rsidR="008F1F7C" w:rsidRDefault="008F1F7C" w:rsidP="008F1F7C">
      <w:pPr>
        <w:numPr>
          <w:ilvl w:val="0"/>
          <w:numId w:val="18"/>
        </w:numPr>
        <w:tabs>
          <w:tab w:val="left" w:pos="720"/>
        </w:tabs>
        <w:autoSpaceDE w:val="0"/>
        <w:autoSpaceDN w:val="0"/>
        <w:adjustRightInd w:val="0"/>
        <w:ind w:firstLine="284"/>
        <w:rPr>
          <w:rFonts w:ascii="Times New Roman CYR" w:hAnsi="Times New Roman CYR" w:cs="Times New Roman CYR"/>
          <w:b/>
          <w:bCs/>
        </w:rPr>
      </w:pPr>
      <w:r>
        <w:rPr>
          <w:rFonts w:ascii="Times New Roman CYR" w:hAnsi="Times New Roman CYR" w:cs="Times New Roman CYR"/>
          <w:b/>
          <w:bCs/>
        </w:rPr>
        <w:t xml:space="preserve">Кликните мышкой по кнопке «Поиск курса» </w:t>
      </w:r>
      <w:r w:rsidRPr="00990199">
        <w:rPr>
          <w:rFonts w:ascii="Times New Roman CYR" w:hAnsi="Times New Roman CYR" w:cs="Times New Roman CYR"/>
          <w:bCs/>
        </w:rPr>
        <w:t>(рис.2).</w:t>
      </w:r>
    </w:p>
    <w:p w:rsidR="008F1F7C" w:rsidRDefault="008F1F7C" w:rsidP="008F1F7C">
      <w:pPr>
        <w:autoSpaceDE w:val="0"/>
        <w:autoSpaceDN w:val="0"/>
        <w:adjustRightInd w:val="0"/>
        <w:ind w:firstLine="284"/>
        <w:rPr>
          <w:rFonts w:ascii="Arial CYR" w:hAnsi="Arial CYR" w:cs="Arial CYR"/>
        </w:rPr>
      </w:pPr>
      <w:r w:rsidRPr="008A4354">
        <w:rPr>
          <w:rFonts w:ascii="Arial CYR" w:hAnsi="Arial CYR" w:cs="Arial CYR"/>
          <w:noProof/>
        </w:rPr>
        <w:drawing>
          <wp:inline distT="0" distB="0" distL="0" distR="0">
            <wp:extent cx="6477000" cy="164782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F7C" w:rsidRPr="00990199" w:rsidRDefault="008F1F7C" w:rsidP="008F1F7C">
      <w:pPr>
        <w:autoSpaceDE w:val="0"/>
        <w:autoSpaceDN w:val="0"/>
        <w:adjustRightInd w:val="0"/>
        <w:ind w:firstLine="284"/>
        <w:jc w:val="center"/>
      </w:pPr>
      <w:r w:rsidRPr="00990199">
        <w:t>Рисунок</w:t>
      </w:r>
      <w:r>
        <w:t xml:space="preserve"> 2</w:t>
      </w:r>
    </w:p>
    <w:p w:rsidR="008F1F7C" w:rsidRDefault="008F1F7C" w:rsidP="008F1F7C">
      <w:pPr>
        <w:autoSpaceDE w:val="0"/>
        <w:autoSpaceDN w:val="0"/>
        <w:adjustRightInd w:val="0"/>
        <w:ind w:firstLine="284"/>
        <w:rPr>
          <w:rFonts w:ascii="Times New Roman CYR" w:hAnsi="Times New Roman CYR" w:cs="Times New Roman CYR"/>
        </w:rPr>
      </w:pPr>
    </w:p>
    <w:p w:rsidR="008F1F7C" w:rsidRDefault="008F1F7C" w:rsidP="008F1F7C">
      <w:pPr>
        <w:numPr>
          <w:ilvl w:val="0"/>
          <w:numId w:val="19"/>
        </w:numPr>
        <w:tabs>
          <w:tab w:val="left" w:pos="720"/>
        </w:tabs>
        <w:autoSpaceDE w:val="0"/>
        <w:autoSpaceDN w:val="0"/>
        <w:adjustRightInd w:val="0"/>
        <w:ind w:firstLine="284"/>
        <w:jc w:val="both"/>
        <w:rPr>
          <w:rFonts w:ascii="Times New Roman CYR" w:hAnsi="Times New Roman CYR" w:cs="Times New Roman CYR"/>
          <w:b/>
          <w:bCs/>
        </w:rPr>
      </w:pPr>
      <w:r>
        <w:rPr>
          <w:rFonts w:ascii="Times New Roman CYR" w:hAnsi="Times New Roman CYR" w:cs="Times New Roman CYR"/>
          <w:b/>
          <w:bCs/>
        </w:rPr>
        <w:t xml:space="preserve">Кликните мышкой по кнопке «Все </w:t>
      </w:r>
      <w:proofErr w:type="gramStart"/>
      <w:r>
        <w:rPr>
          <w:rFonts w:ascii="Times New Roman CYR" w:hAnsi="Times New Roman CYR" w:cs="Times New Roman CYR"/>
          <w:b/>
          <w:bCs/>
        </w:rPr>
        <w:t>поставщики»  и</w:t>
      </w:r>
      <w:proofErr w:type="gramEnd"/>
      <w:r>
        <w:rPr>
          <w:rFonts w:ascii="Times New Roman CYR" w:hAnsi="Times New Roman CYR" w:cs="Times New Roman CYR"/>
          <w:b/>
          <w:bCs/>
        </w:rPr>
        <w:t xml:space="preserve"> выберите «Пермский государственный гуманитарно-педагогический университет (ПГГПУ)» </w:t>
      </w:r>
      <w:r w:rsidRPr="00990199">
        <w:rPr>
          <w:rFonts w:ascii="Times New Roman CYR" w:hAnsi="Times New Roman CYR" w:cs="Times New Roman CYR"/>
          <w:bCs/>
        </w:rPr>
        <w:t>(рис.</w:t>
      </w:r>
      <w:r>
        <w:rPr>
          <w:rFonts w:ascii="Times New Roman CYR" w:hAnsi="Times New Roman CYR" w:cs="Times New Roman CYR"/>
          <w:bCs/>
        </w:rPr>
        <w:t>3</w:t>
      </w:r>
      <w:r w:rsidRPr="00990199">
        <w:rPr>
          <w:rFonts w:ascii="Times New Roman CYR" w:hAnsi="Times New Roman CYR" w:cs="Times New Roman CYR"/>
          <w:bCs/>
        </w:rPr>
        <w:t>).</w:t>
      </w:r>
    </w:p>
    <w:p w:rsidR="008F1F7C" w:rsidRDefault="008F1F7C" w:rsidP="008F1F7C">
      <w:pPr>
        <w:autoSpaceDE w:val="0"/>
        <w:autoSpaceDN w:val="0"/>
        <w:adjustRightInd w:val="0"/>
        <w:ind w:firstLine="284"/>
        <w:rPr>
          <w:rFonts w:ascii="Arial CYR" w:hAnsi="Arial CYR" w:cs="Arial CYR"/>
        </w:rPr>
      </w:pPr>
      <w:r w:rsidRPr="008A4354">
        <w:rPr>
          <w:rFonts w:ascii="Arial CYR" w:hAnsi="Arial CYR" w:cs="Arial CYR"/>
          <w:noProof/>
        </w:rPr>
        <w:lastRenderedPageBreak/>
        <w:drawing>
          <wp:inline distT="0" distB="0" distL="0" distR="0">
            <wp:extent cx="6172200" cy="26479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F7C" w:rsidRPr="00990199" w:rsidRDefault="008F1F7C" w:rsidP="008F1F7C">
      <w:pPr>
        <w:autoSpaceDE w:val="0"/>
        <w:autoSpaceDN w:val="0"/>
        <w:adjustRightInd w:val="0"/>
        <w:ind w:firstLine="284"/>
        <w:jc w:val="center"/>
      </w:pPr>
      <w:r w:rsidRPr="00990199">
        <w:t>Рисунок</w:t>
      </w:r>
      <w:r>
        <w:t xml:space="preserve"> 3</w:t>
      </w:r>
    </w:p>
    <w:p w:rsidR="008F1F7C" w:rsidRDefault="008F1F7C" w:rsidP="008F1F7C">
      <w:pPr>
        <w:numPr>
          <w:ilvl w:val="0"/>
          <w:numId w:val="20"/>
        </w:numPr>
        <w:tabs>
          <w:tab w:val="left" w:pos="720"/>
        </w:tabs>
        <w:autoSpaceDE w:val="0"/>
        <w:autoSpaceDN w:val="0"/>
        <w:adjustRightInd w:val="0"/>
        <w:ind w:firstLine="284"/>
        <w:rPr>
          <w:rFonts w:ascii="Times New Roman CYR" w:hAnsi="Times New Roman CYR" w:cs="Times New Roman CYR"/>
          <w:b/>
          <w:bCs/>
        </w:rPr>
      </w:pPr>
      <w:r>
        <w:rPr>
          <w:rFonts w:ascii="Times New Roman CYR" w:hAnsi="Times New Roman CYR" w:cs="Times New Roman CYR"/>
          <w:b/>
          <w:bCs/>
        </w:rPr>
        <w:t xml:space="preserve">Кликните мышкой по кнопке «Все подразделения» и выберите «ФППК» </w:t>
      </w:r>
      <w:r w:rsidRPr="00990199">
        <w:rPr>
          <w:rFonts w:ascii="Times New Roman CYR" w:hAnsi="Times New Roman CYR" w:cs="Times New Roman CYR"/>
          <w:bCs/>
        </w:rPr>
        <w:t>(рис</w:t>
      </w:r>
      <w:r>
        <w:rPr>
          <w:rFonts w:ascii="Times New Roman CYR" w:hAnsi="Times New Roman CYR" w:cs="Times New Roman CYR"/>
          <w:bCs/>
        </w:rPr>
        <w:t>.4</w:t>
      </w:r>
      <w:r w:rsidRPr="00990199">
        <w:rPr>
          <w:rFonts w:ascii="Times New Roman CYR" w:hAnsi="Times New Roman CYR" w:cs="Times New Roman CYR"/>
          <w:bCs/>
        </w:rPr>
        <w:t>).</w:t>
      </w:r>
    </w:p>
    <w:p w:rsidR="008F1F7C" w:rsidRDefault="008F1F7C" w:rsidP="008F1F7C">
      <w:pPr>
        <w:autoSpaceDE w:val="0"/>
        <w:autoSpaceDN w:val="0"/>
        <w:adjustRightInd w:val="0"/>
        <w:ind w:firstLine="284"/>
        <w:rPr>
          <w:rFonts w:ascii="Times New Roman CYR" w:hAnsi="Times New Roman CYR" w:cs="Times New Roman CYR"/>
          <w:b/>
          <w:bCs/>
        </w:rPr>
      </w:pPr>
      <w:r>
        <w:rPr>
          <w:noProof/>
        </w:rPr>
        <w:drawing>
          <wp:inline distT="0" distB="0" distL="0" distR="0">
            <wp:extent cx="6172200" cy="3676650"/>
            <wp:effectExtent l="0" t="0" r="0" b="0"/>
            <wp:docPr id="16" name="Рисунок 16" descr="Рисуно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исунок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F7C" w:rsidRPr="00990199" w:rsidRDefault="008F1F7C" w:rsidP="008F1F7C">
      <w:pPr>
        <w:autoSpaceDE w:val="0"/>
        <w:autoSpaceDN w:val="0"/>
        <w:adjustRightInd w:val="0"/>
        <w:ind w:firstLine="284"/>
        <w:jc w:val="center"/>
      </w:pPr>
      <w:r w:rsidRPr="00990199">
        <w:t>Рисунок</w:t>
      </w:r>
      <w:r>
        <w:t xml:space="preserve"> 4</w:t>
      </w:r>
    </w:p>
    <w:p w:rsidR="008F1F7C" w:rsidRDefault="008F1F7C" w:rsidP="008F1F7C">
      <w:pPr>
        <w:autoSpaceDE w:val="0"/>
        <w:autoSpaceDN w:val="0"/>
        <w:adjustRightInd w:val="0"/>
        <w:ind w:firstLine="284"/>
        <w:rPr>
          <w:rFonts w:ascii="Times New Roman CYR" w:hAnsi="Times New Roman CYR" w:cs="Times New Roman CYR"/>
          <w:b/>
          <w:bCs/>
        </w:rPr>
      </w:pPr>
    </w:p>
    <w:p w:rsidR="008F1F7C" w:rsidRDefault="008F1F7C" w:rsidP="008F1F7C">
      <w:pPr>
        <w:numPr>
          <w:ilvl w:val="0"/>
          <w:numId w:val="21"/>
        </w:numPr>
        <w:tabs>
          <w:tab w:val="left" w:pos="720"/>
        </w:tabs>
        <w:autoSpaceDE w:val="0"/>
        <w:autoSpaceDN w:val="0"/>
        <w:adjustRightInd w:val="0"/>
        <w:ind w:firstLine="284"/>
        <w:rPr>
          <w:rFonts w:ascii="Times New Roman CYR" w:hAnsi="Times New Roman CYR" w:cs="Times New Roman CYR"/>
          <w:b/>
          <w:bCs/>
        </w:rPr>
      </w:pPr>
      <w:r>
        <w:rPr>
          <w:rFonts w:ascii="Times New Roman CYR" w:hAnsi="Times New Roman CYR" w:cs="Times New Roman CYR"/>
          <w:b/>
          <w:bCs/>
        </w:rPr>
        <w:t>Заполните все поля согласно рис.  и кликните мышкой по кнопке «Найти курс»</w:t>
      </w:r>
      <w:r w:rsidRPr="00990199">
        <w:rPr>
          <w:rFonts w:ascii="Times New Roman CYR" w:hAnsi="Times New Roman CYR" w:cs="Times New Roman CYR"/>
          <w:bCs/>
        </w:rPr>
        <w:t xml:space="preserve"> (рис.</w:t>
      </w:r>
      <w:r>
        <w:rPr>
          <w:rFonts w:ascii="Times New Roman CYR" w:hAnsi="Times New Roman CYR" w:cs="Times New Roman CYR"/>
          <w:bCs/>
        </w:rPr>
        <w:t>5</w:t>
      </w:r>
      <w:r w:rsidRPr="00990199">
        <w:rPr>
          <w:rFonts w:ascii="Times New Roman CYR" w:hAnsi="Times New Roman CYR" w:cs="Times New Roman CYR"/>
          <w:bCs/>
        </w:rPr>
        <w:t>).</w:t>
      </w:r>
    </w:p>
    <w:p w:rsidR="008F1F7C" w:rsidRDefault="008F1F7C" w:rsidP="008F1F7C">
      <w:pPr>
        <w:autoSpaceDE w:val="0"/>
        <w:autoSpaceDN w:val="0"/>
        <w:adjustRightInd w:val="0"/>
        <w:ind w:firstLine="284"/>
      </w:pPr>
      <w:r>
        <w:rPr>
          <w:noProof/>
        </w:rPr>
        <w:lastRenderedPageBreak/>
        <w:drawing>
          <wp:inline distT="0" distB="0" distL="0" distR="0">
            <wp:extent cx="6162675" cy="3057525"/>
            <wp:effectExtent l="0" t="0" r="9525" b="9525"/>
            <wp:docPr id="15" name="Рисунок 15" descr="Рисуно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исунок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F7C" w:rsidRDefault="008F1F7C" w:rsidP="008F1F7C">
      <w:pPr>
        <w:autoSpaceDE w:val="0"/>
        <w:autoSpaceDN w:val="0"/>
        <w:adjustRightInd w:val="0"/>
        <w:ind w:firstLine="284"/>
        <w:jc w:val="center"/>
      </w:pPr>
      <w:r w:rsidRPr="00990199">
        <w:t>Рисунок</w:t>
      </w:r>
      <w:r>
        <w:t xml:space="preserve"> 5</w:t>
      </w:r>
    </w:p>
    <w:p w:rsidR="008F1F7C" w:rsidRDefault="008F1F7C" w:rsidP="008F1F7C">
      <w:pPr>
        <w:autoSpaceDE w:val="0"/>
        <w:autoSpaceDN w:val="0"/>
        <w:adjustRightInd w:val="0"/>
        <w:ind w:firstLine="284"/>
        <w:rPr>
          <w:rFonts w:ascii="Times New Roman CYR" w:hAnsi="Times New Roman CYR" w:cs="Times New Roman CYR"/>
        </w:rPr>
      </w:pPr>
      <w:r>
        <w:br w:type="page"/>
      </w:r>
    </w:p>
    <w:p w:rsidR="008F1F7C" w:rsidRDefault="008F1F7C" w:rsidP="008F1F7C">
      <w:pPr>
        <w:numPr>
          <w:ilvl w:val="0"/>
          <w:numId w:val="22"/>
        </w:numPr>
        <w:tabs>
          <w:tab w:val="left" w:pos="720"/>
        </w:tabs>
        <w:autoSpaceDE w:val="0"/>
        <w:autoSpaceDN w:val="0"/>
        <w:adjustRightInd w:val="0"/>
        <w:ind w:firstLine="284"/>
        <w:jc w:val="both"/>
        <w:rPr>
          <w:rFonts w:ascii="Times New Roman CYR" w:hAnsi="Times New Roman CYR" w:cs="Times New Roman CYR"/>
          <w:b/>
          <w:bCs/>
        </w:rPr>
      </w:pPr>
      <w:r>
        <w:rPr>
          <w:rFonts w:ascii="Times New Roman CYR" w:hAnsi="Times New Roman CYR" w:cs="Times New Roman CYR"/>
          <w:b/>
          <w:bCs/>
        </w:rPr>
        <w:lastRenderedPageBreak/>
        <w:t>Найдите курс, который Вас интересует.  Обратите внимание, при выборе курса на: НАЗВАНИЕ, СРОКИ проведения и МЕСТО проведения курсов повышения квалификации</w:t>
      </w:r>
      <w:r w:rsidRPr="008A4354">
        <w:rPr>
          <w:rFonts w:ascii="Arial CYR" w:hAnsi="Arial CYR" w:cs="Arial CYR"/>
        </w:rPr>
        <w:t xml:space="preserve"> </w:t>
      </w:r>
      <w:r w:rsidRPr="00990199">
        <w:rPr>
          <w:rFonts w:ascii="Times New Roman CYR" w:hAnsi="Times New Roman CYR" w:cs="Times New Roman CYR"/>
          <w:bCs/>
        </w:rPr>
        <w:t>(рис.</w:t>
      </w:r>
      <w:r>
        <w:rPr>
          <w:rFonts w:ascii="Times New Roman CYR" w:hAnsi="Times New Roman CYR" w:cs="Times New Roman CYR"/>
          <w:bCs/>
        </w:rPr>
        <w:t>6</w:t>
      </w:r>
      <w:r w:rsidRPr="00990199">
        <w:rPr>
          <w:rFonts w:ascii="Times New Roman CYR" w:hAnsi="Times New Roman CYR" w:cs="Times New Roman CYR"/>
          <w:bCs/>
        </w:rPr>
        <w:t>).</w:t>
      </w:r>
      <w:r>
        <w:rPr>
          <w:noProof/>
        </w:rPr>
        <w:drawing>
          <wp:inline distT="0" distB="0" distL="0" distR="0">
            <wp:extent cx="6400800" cy="5153025"/>
            <wp:effectExtent l="0" t="0" r="0" b="9525"/>
            <wp:docPr id="14" name="Рисунок 14" descr="Рисуно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Рисунок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515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F7C" w:rsidRPr="00990199" w:rsidRDefault="008F1F7C" w:rsidP="008F1F7C">
      <w:pPr>
        <w:autoSpaceDE w:val="0"/>
        <w:autoSpaceDN w:val="0"/>
        <w:adjustRightInd w:val="0"/>
        <w:ind w:firstLine="284"/>
        <w:jc w:val="center"/>
      </w:pPr>
      <w:r w:rsidRPr="00990199">
        <w:t>Рисунок</w:t>
      </w:r>
      <w:r>
        <w:t xml:space="preserve"> 6</w:t>
      </w:r>
    </w:p>
    <w:p w:rsidR="008F1F7C" w:rsidRDefault="008F1F7C" w:rsidP="008F1F7C">
      <w:pPr>
        <w:autoSpaceDE w:val="0"/>
        <w:autoSpaceDN w:val="0"/>
        <w:adjustRightInd w:val="0"/>
        <w:ind w:firstLine="284"/>
        <w:rPr>
          <w:rFonts w:ascii="Times New Roman CYR" w:hAnsi="Times New Roman CYR" w:cs="Times New Roman CYR"/>
          <w:b/>
          <w:bCs/>
        </w:rPr>
      </w:pPr>
    </w:p>
    <w:p w:rsidR="008F1F7C" w:rsidRDefault="008F1F7C" w:rsidP="008F1F7C">
      <w:pPr>
        <w:autoSpaceDE w:val="0"/>
        <w:autoSpaceDN w:val="0"/>
        <w:adjustRightInd w:val="0"/>
        <w:ind w:firstLine="284"/>
        <w:rPr>
          <w:rFonts w:ascii="Times New Roman CYR" w:hAnsi="Times New Roman CYR" w:cs="Times New Roman CYR"/>
          <w:b/>
          <w:bCs/>
        </w:rPr>
      </w:pPr>
    </w:p>
    <w:p w:rsidR="008F1F7C" w:rsidRDefault="008F1F7C" w:rsidP="008F1F7C">
      <w:pPr>
        <w:numPr>
          <w:ilvl w:val="0"/>
          <w:numId w:val="23"/>
        </w:numPr>
        <w:tabs>
          <w:tab w:val="left" w:pos="360"/>
          <w:tab w:val="left" w:pos="720"/>
        </w:tabs>
        <w:autoSpaceDE w:val="0"/>
        <w:autoSpaceDN w:val="0"/>
        <w:adjustRightInd w:val="0"/>
        <w:ind w:firstLine="284"/>
        <w:jc w:val="both"/>
        <w:rPr>
          <w:rFonts w:ascii="Times New Roman CYR" w:hAnsi="Times New Roman CYR" w:cs="Times New Roman CYR"/>
          <w:b/>
          <w:bCs/>
        </w:rPr>
      </w:pPr>
      <w:r>
        <w:rPr>
          <w:rFonts w:ascii="Times New Roman CYR" w:hAnsi="Times New Roman CYR" w:cs="Times New Roman CYR"/>
          <w:b/>
          <w:bCs/>
        </w:rPr>
        <w:t xml:space="preserve">Кликните мышкой по кнопке «Оформить заявку» </w:t>
      </w:r>
      <w:r w:rsidRPr="00990199">
        <w:rPr>
          <w:rFonts w:ascii="Times New Roman CYR" w:hAnsi="Times New Roman CYR" w:cs="Times New Roman CYR"/>
          <w:bCs/>
        </w:rPr>
        <w:t>(рис.</w:t>
      </w:r>
      <w:r>
        <w:rPr>
          <w:rFonts w:ascii="Times New Roman CYR" w:hAnsi="Times New Roman CYR" w:cs="Times New Roman CYR"/>
          <w:bCs/>
        </w:rPr>
        <w:t>7</w:t>
      </w:r>
      <w:r w:rsidRPr="00990199">
        <w:rPr>
          <w:rFonts w:ascii="Times New Roman CYR" w:hAnsi="Times New Roman CYR" w:cs="Times New Roman CYR"/>
          <w:bCs/>
        </w:rPr>
        <w:t>).</w:t>
      </w:r>
    </w:p>
    <w:p w:rsidR="008F1F7C" w:rsidRDefault="008F1F7C" w:rsidP="008F1F7C">
      <w:pPr>
        <w:tabs>
          <w:tab w:val="left" w:pos="720"/>
        </w:tabs>
        <w:autoSpaceDE w:val="0"/>
        <w:autoSpaceDN w:val="0"/>
        <w:adjustRightInd w:val="0"/>
        <w:ind w:firstLine="284"/>
        <w:jc w:val="both"/>
        <w:rPr>
          <w:rFonts w:ascii="Times New Roman CYR" w:hAnsi="Times New Roman CYR" w:cs="Times New Roman CYR"/>
        </w:rPr>
      </w:pPr>
      <w:r>
        <w:rPr>
          <w:noProof/>
        </w:rPr>
        <w:drawing>
          <wp:inline distT="0" distB="0" distL="0" distR="0">
            <wp:extent cx="6400800" cy="1333500"/>
            <wp:effectExtent l="0" t="0" r="0" b="0"/>
            <wp:docPr id="13" name="Рисунок 13" descr="Рисуно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исунок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F7C" w:rsidRDefault="008F1F7C" w:rsidP="008F1F7C">
      <w:pPr>
        <w:tabs>
          <w:tab w:val="left" w:pos="720"/>
        </w:tabs>
        <w:autoSpaceDE w:val="0"/>
        <w:autoSpaceDN w:val="0"/>
        <w:adjustRightInd w:val="0"/>
        <w:ind w:firstLine="284"/>
        <w:jc w:val="both"/>
        <w:rPr>
          <w:rFonts w:ascii="Times New Roman CYR" w:hAnsi="Times New Roman CYR" w:cs="Times New Roman CYR"/>
          <w:b/>
          <w:bCs/>
          <w:lang w:val="en-US"/>
        </w:rPr>
      </w:pPr>
    </w:p>
    <w:p w:rsidR="008F1F7C" w:rsidRDefault="008F1F7C" w:rsidP="008F1F7C">
      <w:pPr>
        <w:tabs>
          <w:tab w:val="left" w:pos="720"/>
        </w:tabs>
        <w:autoSpaceDE w:val="0"/>
        <w:autoSpaceDN w:val="0"/>
        <w:adjustRightInd w:val="0"/>
        <w:ind w:firstLine="284"/>
        <w:jc w:val="both"/>
        <w:rPr>
          <w:rFonts w:ascii="Times New Roman CYR" w:hAnsi="Times New Roman CYR" w:cs="Times New Roman CYR"/>
          <w:b/>
          <w:bCs/>
          <w:lang w:val="en-US"/>
        </w:rPr>
      </w:pPr>
    </w:p>
    <w:p w:rsidR="008F1F7C" w:rsidRPr="00990199" w:rsidRDefault="008F1F7C" w:rsidP="008F1F7C">
      <w:pPr>
        <w:autoSpaceDE w:val="0"/>
        <w:autoSpaceDN w:val="0"/>
        <w:adjustRightInd w:val="0"/>
        <w:ind w:firstLine="284"/>
        <w:jc w:val="center"/>
      </w:pPr>
      <w:r w:rsidRPr="00990199">
        <w:t>Рисунок</w:t>
      </w:r>
      <w:r>
        <w:t xml:space="preserve"> 7</w:t>
      </w:r>
    </w:p>
    <w:p w:rsidR="008F1F7C" w:rsidRDefault="008F1F7C" w:rsidP="008F1F7C">
      <w:pPr>
        <w:tabs>
          <w:tab w:val="left" w:pos="720"/>
        </w:tabs>
        <w:autoSpaceDE w:val="0"/>
        <w:autoSpaceDN w:val="0"/>
        <w:adjustRightInd w:val="0"/>
        <w:ind w:firstLine="284"/>
        <w:jc w:val="both"/>
        <w:rPr>
          <w:rFonts w:ascii="Times New Roman CYR" w:hAnsi="Times New Roman CYR" w:cs="Times New Roman CYR"/>
          <w:b/>
          <w:bCs/>
          <w:lang w:val="en-US"/>
        </w:rPr>
      </w:pPr>
    </w:p>
    <w:p w:rsidR="008F1F7C" w:rsidRDefault="008F1F7C" w:rsidP="008F1F7C">
      <w:pPr>
        <w:tabs>
          <w:tab w:val="left" w:pos="720"/>
        </w:tabs>
        <w:autoSpaceDE w:val="0"/>
        <w:autoSpaceDN w:val="0"/>
        <w:adjustRightInd w:val="0"/>
        <w:ind w:firstLine="284"/>
        <w:jc w:val="both"/>
        <w:rPr>
          <w:rFonts w:ascii="Times New Roman CYR" w:hAnsi="Times New Roman CYR" w:cs="Times New Roman CYR"/>
          <w:b/>
          <w:bCs/>
          <w:lang w:val="en-US"/>
        </w:rPr>
      </w:pPr>
    </w:p>
    <w:p w:rsidR="008F1F7C" w:rsidRDefault="008F1F7C" w:rsidP="008F1F7C">
      <w:pPr>
        <w:tabs>
          <w:tab w:val="left" w:pos="720"/>
        </w:tabs>
        <w:autoSpaceDE w:val="0"/>
        <w:autoSpaceDN w:val="0"/>
        <w:adjustRightInd w:val="0"/>
        <w:ind w:firstLine="284"/>
        <w:jc w:val="both"/>
        <w:rPr>
          <w:rFonts w:ascii="Times New Roman CYR" w:hAnsi="Times New Roman CYR" w:cs="Times New Roman CYR"/>
          <w:b/>
          <w:bCs/>
          <w:lang w:val="en-US"/>
        </w:rPr>
      </w:pPr>
    </w:p>
    <w:p w:rsidR="008F1F7C" w:rsidRDefault="008F1F7C" w:rsidP="008F1F7C">
      <w:pPr>
        <w:tabs>
          <w:tab w:val="left" w:pos="720"/>
        </w:tabs>
        <w:autoSpaceDE w:val="0"/>
        <w:autoSpaceDN w:val="0"/>
        <w:adjustRightInd w:val="0"/>
        <w:ind w:firstLine="284"/>
        <w:jc w:val="both"/>
        <w:rPr>
          <w:rFonts w:ascii="Times New Roman CYR" w:hAnsi="Times New Roman CYR" w:cs="Times New Roman CYR"/>
          <w:b/>
          <w:bCs/>
          <w:lang w:val="en-US"/>
        </w:rPr>
      </w:pPr>
    </w:p>
    <w:p w:rsidR="008F1F7C" w:rsidRDefault="008F1F7C" w:rsidP="008F1F7C">
      <w:pPr>
        <w:tabs>
          <w:tab w:val="left" w:pos="720"/>
        </w:tabs>
        <w:autoSpaceDE w:val="0"/>
        <w:autoSpaceDN w:val="0"/>
        <w:adjustRightInd w:val="0"/>
        <w:ind w:firstLine="284"/>
        <w:jc w:val="both"/>
        <w:rPr>
          <w:rFonts w:ascii="Times New Roman CYR" w:hAnsi="Times New Roman CYR" w:cs="Times New Roman CYR"/>
          <w:b/>
          <w:bCs/>
          <w:lang w:val="en-US"/>
        </w:rPr>
      </w:pPr>
    </w:p>
    <w:p w:rsidR="008F1F7C" w:rsidRDefault="008F1F7C" w:rsidP="008F1F7C">
      <w:pPr>
        <w:tabs>
          <w:tab w:val="left" w:pos="720"/>
        </w:tabs>
        <w:autoSpaceDE w:val="0"/>
        <w:autoSpaceDN w:val="0"/>
        <w:adjustRightInd w:val="0"/>
        <w:ind w:firstLine="284"/>
        <w:jc w:val="both"/>
        <w:rPr>
          <w:rFonts w:ascii="Times New Roman CYR" w:hAnsi="Times New Roman CYR" w:cs="Times New Roman CYR"/>
          <w:b/>
          <w:bCs/>
          <w:lang w:val="en-US"/>
        </w:rPr>
      </w:pPr>
    </w:p>
    <w:p w:rsidR="008F1F7C" w:rsidRDefault="008F1F7C" w:rsidP="008F1F7C">
      <w:pPr>
        <w:tabs>
          <w:tab w:val="left" w:pos="720"/>
        </w:tabs>
        <w:autoSpaceDE w:val="0"/>
        <w:autoSpaceDN w:val="0"/>
        <w:adjustRightInd w:val="0"/>
        <w:ind w:firstLine="284"/>
        <w:jc w:val="both"/>
        <w:rPr>
          <w:rFonts w:ascii="Times New Roman CYR" w:hAnsi="Times New Roman CYR" w:cs="Times New Roman CYR"/>
          <w:b/>
          <w:bCs/>
          <w:lang w:val="en-US"/>
        </w:rPr>
      </w:pPr>
    </w:p>
    <w:p w:rsidR="008F1F7C" w:rsidRDefault="008F1F7C" w:rsidP="008F1F7C">
      <w:pPr>
        <w:tabs>
          <w:tab w:val="left" w:pos="720"/>
        </w:tabs>
        <w:autoSpaceDE w:val="0"/>
        <w:autoSpaceDN w:val="0"/>
        <w:adjustRightInd w:val="0"/>
        <w:ind w:firstLine="284"/>
        <w:jc w:val="both"/>
        <w:rPr>
          <w:rFonts w:ascii="Times New Roman CYR" w:hAnsi="Times New Roman CYR" w:cs="Times New Roman CYR"/>
          <w:b/>
          <w:bCs/>
          <w:lang w:val="en-US"/>
        </w:rPr>
      </w:pPr>
    </w:p>
    <w:p w:rsidR="008F1F7C" w:rsidRDefault="008F1F7C" w:rsidP="008F1F7C">
      <w:pPr>
        <w:tabs>
          <w:tab w:val="left" w:pos="720"/>
        </w:tabs>
        <w:autoSpaceDE w:val="0"/>
        <w:autoSpaceDN w:val="0"/>
        <w:adjustRightInd w:val="0"/>
        <w:ind w:firstLine="284"/>
        <w:jc w:val="both"/>
        <w:rPr>
          <w:rFonts w:ascii="Times New Roman CYR" w:hAnsi="Times New Roman CYR" w:cs="Times New Roman CYR"/>
          <w:b/>
          <w:bCs/>
          <w:lang w:val="en-US"/>
        </w:rPr>
      </w:pPr>
    </w:p>
    <w:p w:rsidR="008F1F7C" w:rsidRDefault="008F1F7C" w:rsidP="008F1F7C">
      <w:pPr>
        <w:tabs>
          <w:tab w:val="left" w:pos="720"/>
        </w:tabs>
        <w:autoSpaceDE w:val="0"/>
        <w:autoSpaceDN w:val="0"/>
        <w:adjustRightInd w:val="0"/>
        <w:ind w:firstLine="284"/>
        <w:jc w:val="both"/>
        <w:rPr>
          <w:rFonts w:ascii="Times New Roman CYR" w:hAnsi="Times New Roman CYR" w:cs="Times New Roman CYR"/>
          <w:b/>
          <w:bCs/>
        </w:rPr>
      </w:pPr>
    </w:p>
    <w:p w:rsidR="008F1F7C" w:rsidRDefault="008F1F7C" w:rsidP="008F1F7C">
      <w:pPr>
        <w:numPr>
          <w:ilvl w:val="0"/>
          <w:numId w:val="24"/>
        </w:numPr>
        <w:tabs>
          <w:tab w:val="left" w:pos="720"/>
        </w:tabs>
        <w:autoSpaceDE w:val="0"/>
        <w:autoSpaceDN w:val="0"/>
        <w:adjustRightInd w:val="0"/>
        <w:ind w:firstLine="284"/>
        <w:jc w:val="both"/>
        <w:rPr>
          <w:rFonts w:ascii="Times New Roman CYR" w:hAnsi="Times New Roman CYR" w:cs="Times New Roman CYR"/>
          <w:b/>
          <w:bCs/>
        </w:rPr>
      </w:pPr>
      <w:r>
        <w:rPr>
          <w:rFonts w:ascii="Times New Roman CYR" w:hAnsi="Times New Roman CYR" w:cs="Times New Roman CYR"/>
          <w:b/>
          <w:bCs/>
        </w:rPr>
        <w:lastRenderedPageBreak/>
        <w:t>Вы перешли на страницу согласно рис. 8.</w:t>
      </w:r>
    </w:p>
    <w:p w:rsidR="008F1F7C" w:rsidRDefault="008F1F7C" w:rsidP="008F1F7C">
      <w:pPr>
        <w:autoSpaceDE w:val="0"/>
        <w:autoSpaceDN w:val="0"/>
        <w:adjustRightInd w:val="0"/>
        <w:ind w:firstLine="284"/>
        <w:jc w:val="both"/>
      </w:pPr>
      <w:r>
        <w:rPr>
          <w:noProof/>
        </w:rPr>
        <w:drawing>
          <wp:inline distT="0" distB="0" distL="0" distR="0">
            <wp:extent cx="6543675" cy="2647950"/>
            <wp:effectExtent l="0" t="0" r="9525" b="0"/>
            <wp:docPr id="12" name="Рисунок 12" descr="Рисуно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Рисунок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F7C" w:rsidRDefault="008F1F7C" w:rsidP="008F1F7C">
      <w:pPr>
        <w:autoSpaceDE w:val="0"/>
        <w:autoSpaceDN w:val="0"/>
        <w:adjustRightInd w:val="0"/>
        <w:ind w:firstLine="284"/>
        <w:jc w:val="center"/>
        <w:rPr>
          <w:rFonts w:ascii="Times New Roman CYR" w:hAnsi="Times New Roman CYR" w:cs="Times New Roman CYR"/>
        </w:rPr>
      </w:pPr>
      <w:r w:rsidRPr="00990199">
        <w:t>Рисунок</w:t>
      </w:r>
      <w:r>
        <w:t xml:space="preserve"> 8</w:t>
      </w:r>
    </w:p>
    <w:p w:rsidR="008F1F7C" w:rsidRDefault="008F1F7C" w:rsidP="008F1F7C">
      <w:pPr>
        <w:autoSpaceDE w:val="0"/>
        <w:autoSpaceDN w:val="0"/>
        <w:adjustRightInd w:val="0"/>
        <w:ind w:firstLine="284"/>
        <w:jc w:val="both"/>
        <w:rPr>
          <w:rFonts w:ascii="Times New Roman CYR" w:hAnsi="Times New Roman CYR" w:cs="Times New Roman CYR"/>
        </w:rPr>
      </w:pPr>
    </w:p>
    <w:p w:rsidR="008F1F7C" w:rsidRDefault="008F1F7C" w:rsidP="008F1F7C">
      <w:pPr>
        <w:numPr>
          <w:ilvl w:val="0"/>
          <w:numId w:val="25"/>
        </w:numPr>
        <w:tabs>
          <w:tab w:val="left" w:pos="720"/>
        </w:tabs>
        <w:autoSpaceDE w:val="0"/>
        <w:autoSpaceDN w:val="0"/>
        <w:adjustRightInd w:val="0"/>
        <w:ind w:firstLine="284"/>
        <w:jc w:val="both"/>
        <w:rPr>
          <w:rFonts w:ascii="Times New Roman CYR" w:hAnsi="Times New Roman CYR" w:cs="Times New Roman CYR"/>
          <w:b/>
          <w:bCs/>
        </w:rPr>
      </w:pPr>
      <w:r>
        <w:rPr>
          <w:rFonts w:ascii="Times New Roman CYR" w:hAnsi="Times New Roman CYR" w:cs="Times New Roman CYR"/>
          <w:b/>
          <w:bCs/>
        </w:rPr>
        <w:t xml:space="preserve">Введите Ваш Уникальный идентификационный номер (УИН) или кликните по кнопке «У меня нет </w:t>
      </w:r>
      <w:proofErr w:type="spellStart"/>
      <w:r>
        <w:rPr>
          <w:rFonts w:ascii="Times New Roman CYR" w:hAnsi="Times New Roman CYR" w:cs="Times New Roman CYR"/>
          <w:b/>
          <w:bCs/>
        </w:rPr>
        <w:t>УИНа</w:t>
      </w:r>
      <w:proofErr w:type="spellEnd"/>
      <w:r>
        <w:rPr>
          <w:rFonts w:ascii="Times New Roman CYR" w:hAnsi="Times New Roman CYR" w:cs="Times New Roman CYR"/>
          <w:b/>
          <w:bCs/>
        </w:rPr>
        <w:t xml:space="preserve">» </w:t>
      </w:r>
      <w:r w:rsidRPr="00990199">
        <w:rPr>
          <w:rFonts w:ascii="Times New Roman CYR" w:hAnsi="Times New Roman CYR" w:cs="Times New Roman CYR"/>
          <w:bCs/>
        </w:rPr>
        <w:t>(рис.</w:t>
      </w:r>
      <w:r>
        <w:rPr>
          <w:rFonts w:ascii="Times New Roman CYR" w:hAnsi="Times New Roman CYR" w:cs="Times New Roman CYR"/>
          <w:bCs/>
        </w:rPr>
        <w:t>9</w:t>
      </w:r>
      <w:r w:rsidRPr="00990199">
        <w:rPr>
          <w:rFonts w:ascii="Times New Roman CYR" w:hAnsi="Times New Roman CYR" w:cs="Times New Roman CYR"/>
          <w:bCs/>
        </w:rPr>
        <w:t>).</w:t>
      </w:r>
    </w:p>
    <w:p w:rsidR="008F1F7C" w:rsidRDefault="008F1F7C" w:rsidP="008F1F7C">
      <w:pPr>
        <w:autoSpaceDE w:val="0"/>
        <w:autoSpaceDN w:val="0"/>
        <w:adjustRightInd w:val="0"/>
        <w:ind w:firstLine="284"/>
        <w:jc w:val="both"/>
        <w:rPr>
          <w:rFonts w:ascii="Arial CYR" w:hAnsi="Arial CYR" w:cs="Arial CYR"/>
        </w:rPr>
      </w:pPr>
      <w:r w:rsidRPr="008A4354">
        <w:rPr>
          <w:rFonts w:ascii="Arial CYR" w:hAnsi="Arial CYR" w:cs="Arial CYR"/>
          <w:noProof/>
        </w:rPr>
        <w:drawing>
          <wp:inline distT="0" distB="0" distL="0" distR="0">
            <wp:extent cx="6591300" cy="122872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F7C" w:rsidRPr="00990199" w:rsidRDefault="008F1F7C" w:rsidP="008F1F7C">
      <w:pPr>
        <w:autoSpaceDE w:val="0"/>
        <w:autoSpaceDN w:val="0"/>
        <w:adjustRightInd w:val="0"/>
        <w:ind w:firstLine="284"/>
        <w:jc w:val="center"/>
      </w:pPr>
      <w:r w:rsidRPr="00990199">
        <w:t>Рисунок</w:t>
      </w:r>
      <w:r>
        <w:t xml:space="preserve"> 9</w:t>
      </w:r>
    </w:p>
    <w:p w:rsidR="008F1F7C" w:rsidRDefault="008F1F7C" w:rsidP="008F1F7C">
      <w:pPr>
        <w:numPr>
          <w:ilvl w:val="0"/>
          <w:numId w:val="26"/>
        </w:numPr>
        <w:tabs>
          <w:tab w:val="left" w:pos="720"/>
        </w:tabs>
        <w:autoSpaceDE w:val="0"/>
        <w:autoSpaceDN w:val="0"/>
        <w:adjustRightInd w:val="0"/>
        <w:ind w:firstLine="284"/>
        <w:jc w:val="both"/>
        <w:rPr>
          <w:rFonts w:ascii="Times New Roman CYR" w:hAnsi="Times New Roman CYR" w:cs="Times New Roman CYR"/>
          <w:b/>
          <w:bCs/>
        </w:rPr>
      </w:pPr>
      <w:r>
        <w:rPr>
          <w:rFonts w:ascii="Times New Roman CYR" w:hAnsi="Times New Roman CYR" w:cs="Times New Roman CYR"/>
          <w:b/>
          <w:bCs/>
        </w:rPr>
        <w:t xml:space="preserve">Если у Вас нет </w:t>
      </w:r>
      <w:proofErr w:type="spellStart"/>
      <w:r>
        <w:rPr>
          <w:rFonts w:ascii="Times New Roman CYR" w:hAnsi="Times New Roman CYR" w:cs="Times New Roman CYR"/>
          <w:b/>
          <w:bCs/>
        </w:rPr>
        <w:t>УИНа</w:t>
      </w:r>
      <w:proofErr w:type="spellEnd"/>
      <w:r>
        <w:rPr>
          <w:rFonts w:ascii="Times New Roman CYR" w:hAnsi="Times New Roman CYR" w:cs="Times New Roman CYR"/>
          <w:b/>
          <w:bCs/>
        </w:rPr>
        <w:t>:</w:t>
      </w:r>
    </w:p>
    <w:p w:rsidR="008F1F7C" w:rsidRDefault="008F1F7C" w:rsidP="008F1F7C">
      <w:pPr>
        <w:autoSpaceDE w:val="0"/>
        <w:autoSpaceDN w:val="0"/>
        <w:adjustRightInd w:val="0"/>
        <w:ind w:firstLine="284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 xml:space="preserve">Необходимо заполнить все поля и кликнуть по кнопке «Отправить заявку», запомнить и сохранить УИН для дальнейшей работы. </w:t>
      </w:r>
    </w:p>
    <w:p w:rsidR="008F1F7C" w:rsidRDefault="008F1F7C" w:rsidP="008F1F7C">
      <w:pPr>
        <w:autoSpaceDE w:val="0"/>
        <w:autoSpaceDN w:val="0"/>
        <w:adjustRightInd w:val="0"/>
        <w:ind w:firstLine="284"/>
        <w:jc w:val="both"/>
        <w:rPr>
          <w:rFonts w:ascii="Times New Roman CYR" w:hAnsi="Times New Roman CYR" w:cs="Times New Roman CYR"/>
        </w:rPr>
      </w:pPr>
    </w:p>
    <w:p w:rsidR="008F1F7C" w:rsidRPr="003409CA" w:rsidRDefault="008F1F7C" w:rsidP="008F1F7C">
      <w:pPr>
        <w:ind w:firstLine="284"/>
        <w:rPr>
          <w:b/>
        </w:rPr>
      </w:pPr>
      <w:r w:rsidRPr="003409CA">
        <w:rPr>
          <w:rFonts w:ascii="Times New Roman CYR" w:hAnsi="Times New Roman CYR" w:cs="Times New Roman CYR"/>
          <w:b/>
        </w:rPr>
        <w:t>ВНИМАНИЕ</w:t>
      </w:r>
      <w:r>
        <w:rPr>
          <w:rFonts w:ascii="Times New Roman CYR" w:hAnsi="Times New Roman CYR" w:cs="Times New Roman CYR"/>
          <w:b/>
        </w:rPr>
        <w:t xml:space="preserve">: после отправления заявки необходимо отслеживать </w:t>
      </w:r>
      <w:r w:rsidRPr="003409CA">
        <w:rPr>
          <w:rFonts w:ascii="Times New Roman CYR" w:hAnsi="Times New Roman CYR" w:cs="Times New Roman CYR"/>
          <w:b/>
          <w:u w:val="single"/>
        </w:rPr>
        <w:t>«Статус заявки»</w:t>
      </w:r>
    </w:p>
    <w:p w:rsidR="008F1F7C" w:rsidRDefault="008F1F7C" w:rsidP="008F1F7C">
      <w:pPr>
        <w:autoSpaceDE w:val="0"/>
        <w:autoSpaceDN w:val="0"/>
        <w:adjustRightInd w:val="0"/>
        <w:ind w:firstLine="284"/>
        <w:jc w:val="both"/>
        <w:rPr>
          <w:rFonts w:ascii="Times New Roman CYR" w:hAnsi="Times New Roman CYR" w:cs="Times New Roman CYR"/>
        </w:rPr>
      </w:pPr>
    </w:p>
    <w:p w:rsidR="008F1F7C" w:rsidRPr="00092AE1" w:rsidRDefault="008F1F7C" w:rsidP="008F1F7C">
      <w:pPr>
        <w:numPr>
          <w:ilvl w:val="0"/>
          <w:numId w:val="26"/>
        </w:numPr>
        <w:ind w:left="-360" w:firstLine="644"/>
        <w:rPr>
          <w:rFonts w:ascii="Times New Roman CYR" w:hAnsi="Times New Roman CYR" w:cs="Times New Roman CYR"/>
          <w:b/>
        </w:rPr>
      </w:pPr>
      <w:r w:rsidRPr="00092AE1">
        <w:rPr>
          <w:rFonts w:ascii="Times New Roman CYR" w:hAnsi="Times New Roman CYR" w:cs="Times New Roman CYR"/>
          <w:b/>
        </w:rPr>
        <w:t>Контакты</w:t>
      </w:r>
    </w:p>
    <w:p w:rsidR="008F1F7C" w:rsidRDefault="008F1F7C" w:rsidP="008F1F7C">
      <w:pPr>
        <w:ind w:firstLine="284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По всем вопросам можно обращаться по телефону 8(342)212-68-52, 8342 2386449</w:t>
      </w:r>
    </w:p>
    <w:p w:rsidR="008F1F7C" w:rsidRDefault="008F1F7C" w:rsidP="008F1F7C">
      <w:pPr>
        <w:ind w:firstLine="284"/>
        <w:jc w:val="both"/>
      </w:pPr>
    </w:p>
    <w:p w:rsidR="008F1F7C" w:rsidRDefault="008F1F7C" w:rsidP="008F1F7C">
      <w:pPr>
        <w:ind w:firstLine="284"/>
        <w:jc w:val="both"/>
      </w:pPr>
    </w:p>
    <w:p w:rsidR="008F1F7C" w:rsidRDefault="008F1F7C" w:rsidP="008F1F7C">
      <w:pPr>
        <w:ind w:firstLine="284"/>
        <w:jc w:val="both"/>
      </w:pPr>
    </w:p>
    <w:p w:rsidR="008F1F7C" w:rsidRDefault="008F1F7C" w:rsidP="008F1F7C">
      <w:pPr>
        <w:ind w:firstLine="284"/>
        <w:jc w:val="both"/>
      </w:pPr>
    </w:p>
    <w:p w:rsidR="008F1F7C" w:rsidRDefault="008F1F7C" w:rsidP="008F1F7C">
      <w:pPr>
        <w:ind w:firstLine="284"/>
        <w:jc w:val="both"/>
      </w:pPr>
    </w:p>
    <w:p w:rsidR="008F1F7C" w:rsidRDefault="008F1F7C" w:rsidP="008F1F7C">
      <w:pPr>
        <w:ind w:firstLine="284"/>
        <w:jc w:val="both"/>
      </w:pPr>
    </w:p>
    <w:p w:rsidR="008F1F7C" w:rsidRDefault="008F1F7C" w:rsidP="008F1F7C">
      <w:pPr>
        <w:ind w:firstLine="284"/>
        <w:jc w:val="both"/>
      </w:pPr>
    </w:p>
    <w:p w:rsidR="008F1F7C" w:rsidRDefault="008F1F7C" w:rsidP="008F1F7C">
      <w:pPr>
        <w:ind w:firstLine="284"/>
        <w:jc w:val="both"/>
      </w:pPr>
    </w:p>
    <w:p w:rsidR="008F1F7C" w:rsidRDefault="008F1F7C" w:rsidP="008F1F7C">
      <w:pPr>
        <w:ind w:firstLine="284"/>
        <w:jc w:val="both"/>
      </w:pPr>
    </w:p>
    <w:p w:rsidR="008F1F7C" w:rsidRDefault="008F1F7C" w:rsidP="008F1F7C">
      <w:pPr>
        <w:jc w:val="both"/>
      </w:pPr>
    </w:p>
    <w:p w:rsidR="008F1F7C" w:rsidRDefault="008F1F7C" w:rsidP="008F1F7C">
      <w:pPr>
        <w:jc w:val="both"/>
      </w:pPr>
    </w:p>
    <w:p w:rsidR="008F1F7C" w:rsidRDefault="008F1F7C" w:rsidP="008F1F7C">
      <w:pPr>
        <w:jc w:val="both"/>
      </w:pPr>
    </w:p>
    <w:p w:rsidR="008F1F7C" w:rsidRDefault="008F1F7C" w:rsidP="00D0710E">
      <w:pPr>
        <w:jc w:val="both"/>
      </w:pPr>
    </w:p>
    <w:sectPr w:rsidR="008F1F7C" w:rsidSect="00A70C2B">
      <w:pgSz w:w="11906" w:h="16838" w:code="9"/>
      <w:pgMar w:top="540" w:right="506" w:bottom="360" w:left="720" w:header="567" w:footer="567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>
    <w:nsid w:val="05A40D19"/>
    <w:multiLevelType w:val="singleLevel"/>
    <w:tmpl w:val="60CCE6AC"/>
    <w:lvl w:ilvl="0">
      <w:start w:val="4"/>
      <w:numFmt w:val="decimal"/>
      <w:lvlText w:val="%1."/>
      <w:legacy w:legacy="1" w:legacySpace="0" w:legacyIndent="360"/>
      <w:lvlJc w:val="left"/>
      <w:rPr>
        <w:rFonts w:ascii="Times New Roman CYR" w:hAnsi="Times New Roman CYR" w:cs="Times New Roman CYR" w:hint="default"/>
      </w:rPr>
    </w:lvl>
  </w:abstractNum>
  <w:abstractNum w:abstractNumId="2">
    <w:nsid w:val="0B71314E"/>
    <w:multiLevelType w:val="multilevel"/>
    <w:tmpl w:val="1DDE1B0A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CBA5D8B"/>
    <w:multiLevelType w:val="singleLevel"/>
    <w:tmpl w:val="BFA25396"/>
    <w:lvl w:ilvl="0">
      <w:start w:val="10"/>
      <w:numFmt w:val="decimal"/>
      <w:lvlText w:val="%1."/>
      <w:legacy w:legacy="1" w:legacySpace="0" w:legacyIndent="360"/>
      <w:lvlJc w:val="left"/>
      <w:rPr>
        <w:rFonts w:ascii="Times New Roman CYR" w:hAnsi="Times New Roman CYR" w:cs="Times New Roman CYR" w:hint="default"/>
      </w:rPr>
    </w:lvl>
  </w:abstractNum>
  <w:abstractNum w:abstractNumId="4">
    <w:nsid w:val="0F1712CF"/>
    <w:multiLevelType w:val="singleLevel"/>
    <w:tmpl w:val="626E69A2"/>
    <w:lvl w:ilvl="0">
      <w:start w:val="3"/>
      <w:numFmt w:val="decimal"/>
      <w:lvlText w:val="%1."/>
      <w:legacy w:legacy="1" w:legacySpace="0" w:legacyIndent="360"/>
      <w:lvlJc w:val="left"/>
      <w:rPr>
        <w:rFonts w:ascii="Times New Roman CYR" w:hAnsi="Times New Roman CYR" w:cs="Times New Roman CYR" w:hint="default"/>
      </w:rPr>
    </w:lvl>
  </w:abstractNum>
  <w:abstractNum w:abstractNumId="5">
    <w:nsid w:val="0F2D54A6"/>
    <w:multiLevelType w:val="hybridMultilevel"/>
    <w:tmpl w:val="4FECA5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4F579D"/>
    <w:multiLevelType w:val="hybridMultilevel"/>
    <w:tmpl w:val="EB9A1F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274765C"/>
    <w:multiLevelType w:val="hybridMultilevel"/>
    <w:tmpl w:val="E37800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46C6A1B"/>
    <w:multiLevelType w:val="hybridMultilevel"/>
    <w:tmpl w:val="965CE3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2AFA041B"/>
    <w:multiLevelType w:val="hybridMultilevel"/>
    <w:tmpl w:val="A4248E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2D124BC2"/>
    <w:multiLevelType w:val="hybridMultilevel"/>
    <w:tmpl w:val="0C38FF5E"/>
    <w:lvl w:ilvl="0" w:tplc="29922044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F451A2D"/>
    <w:multiLevelType w:val="hybridMultilevel"/>
    <w:tmpl w:val="2612E7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21F1C87"/>
    <w:multiLevelType w:val="hybridMultilevel"/>
    <w:tmpl w:val="470275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22F7260"/>
    <w:multiLevelType w:val="hybridMultilevel"/>
    <w:tmpl w:val="1EB0BA5C"/>
    <w:lvl w:ilvl="0" w:tplc="29922044">
      <w:start w:val="1"/>
      <w:numFmt w:val="bullet"/>
      <w:lvlText w:val=""/>
      <w:lvlJc w:val="left"/>
      <w:pPr>
        <w:tabs>
          <w:tab w:val="num" w:pos="36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4">
    <w:nsid w:val="36F22686"/>
    <w:multiLevelType w:val="hybridMultilevel"/>
    <w:tmpl w:val="EBCCB0A4"/>
    <w:lvl w:ilvl="0" w:tplc="04190001">
      <w:start w:val="2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8A55DC1"/>
    <w:multiLevelType w:val="singleLevel"/>
    <w:tmpl w:val="DF6E4282"/>
    <w:lvl w:ilvl="0">
      <w:start w:val="7"/>
      <w:numFmt w:val="decimal"/>
      <w:lvlText w:val="%1."/>
      <w:legacy w:legacy="1" w:legacySpace="0" w:legacyIndent="360"/>
      <w:lvlJc w:val="left"/>
      <w:rPr>
        <w:rFonts w:ascii="Times New Roman CYR" w:hAnsi="Times New Roman CYR" w:cs="Times New Roman CYR" w:hint="default"/>
      </w:rPr>
    </w:lvl>
  </w:abstractNum>
  <w:abstractNum w:abstractNumId="16">
    <w:nsid w:val="39FE05D3"/>
    <w:multiLevelType w:val="hybridMultilevel"/>
    <w:tmpl w:val="55C0F8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BCF3BC9"/>
    <w:multiLevelType w:val="singleLevel"/>
    <w:tmpl w:val="87008264"/>
    <w:lvl w:ilvl="0">
      <w:start w:val="1"/>
      <w:numFmt w:val="decimal"/>
      <w:lvlText w:val="%1."/>
      <w:legacy w:legacy="1" w:legacySpace="0" w:legacyIndent="360"/>
      <w:lvlJc w:val="left"/>
      <w:rPr>
        <w:rFonts w:ascii="Times New Roman CYR" w:hAnsi="Times New Roman CYR" w:cs="Times New Roman CYR" w:hint="default"/>
      </w:rPr>
    </w:lvl>
  </w:abstractNum>
  <w:abstractNum w:abstractNumId="18">
    <w:nsid w:val="4034441E"/>
    <w:multiLevelType w:val="hybridMultilevel"/>
    <w:tmpl w:val="E7E838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419415C"/>
    <w:multiLevelType w:val="hybridMultilevel"/>
    <w:tmpl w:val="6C427F98"/>
    <w:lvl w:ilvl="0" w:tplc="29922044">
      <w:start w:val="1"/>
      <w:numFmt w:val="bullet"/>
      <w:lvlText w:val=""/>
      <w:lvlJc w:val="left"/>
      <w:pPr>
        <w:tabs>
          <w:tab w:val="num" w:pos="36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0">
    <w:nsid w:val="469C0EB7"/>
    <w:multiLevelType w:val="hybridMultilevel"/>
    <w:tmpl w:val="7448861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74B4C3D"/>
    <w:multiLevelType w:val="hybridMultilevel"/>
    <w:tmpl w:val="82C675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97C54E1"/>
    <w:multiLevelType w:val="hybridMultilevel"/>
    <w:tmpl w:val="28C2E534"/>
    <w:lvl w:ilvl="0" w:tplc="84E847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F776037"/>
    <w:multiLevelType w:val="hybridMultilevel"/>
    <w:tmpl w:val="B9DE0B8C"/>
    <w:lvl w:ilvl="0" w:tplc="29922044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39D06EE"/>
    <w:multiLevelType w:val="singleLevel"/>
    <w:tmpl w:val="EEDAABFA"/>
    <w:lvl w:ilvl="0">
      <w:start w:val="9"/>
      <w:numFmt w:val="decimal"/>
      <w:lvlText w:val="%1."/>
      <w:legacy w:legacy="1" w:legacySpace="0" w:legacyIndent="360"/>
      <w:lvlJc w:val="left"/>
      <w:rPr>
        <w:rFonts w:ascii="Times New Roman CYR" w:hAnsi="Times New Roman CYR" w:cs="Times New Roman CYR" w:hint="default"/>
      </w:rPr>
    </w:lvl>
  </w:abstractNum>
  <w:abstractNum w:abstractNumId="25">
    <w:nsid w:val="5577717F"/>
    <w:multiLevelType w:val="hybridMultilevel"/>
    <w:tmpl w:val="C284D7B0"/>
    <w:lvl w:ilvl="0" w:tplc="84E847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61D6C62"/>
    <w:multiLevelType w:val="hybridMultilevel"/>
    <w:tmpl w:val="56FC7C9A"/>
    <w:lvl w:ilvl="0" w:tplc="29922044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5965304E"/>
    <w:multiLevelType w:val="singleLevel"/>
    <w:tmpl w:val="CCBCDC1A"/>
    <w:lvl w:ilvl="0">
      <w:start w:val="6"/>
      <w:numFmt w:val="decimal"/>
      <w:lvlText w:val="%1."/>
      <w:legacy w:legacy="1" w:legacySpace="0" w:legacyIndent="360"/>
      <w:lvlJc w:val="left"/>
      <w:rPr>
        <w:rFonts w:ascii="Times New Roman CYR" w:hAnsi="Times New Roman CYR" w:cs="Times New Roman CYR" w:hint="default"/>
      </w:rPr>
    </w:lvl>
  </w:abstractNum>
  <w:abstractNum w:abstractNumId="28">
    <w:nsid w:val="62DF47DE"/>
    <w:multiLevelType w:val="hybridMultilevel"/>
    <w:tmpl w:val="6E32D3F0"/>
    <w:lvl w:ilvl="0" w:tplc="04190001">
      <w:start w:val="2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36909EF"/>
    <w:multiLevelType w:val="hybridMultilevel"/>
    <w:tmpl w:val="B1BE726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63A87F59"/>
    <w:multiLevelType w:val="singleLevel"/>
    <w:tmpl w:val="7C9CD4C4"/>
    <w:lvl w:ilvl="0">
      <w:start w:val="2"/>
      <w:numFmt w:val="decimal"/>
      <w:lvlText w:val="%1."/>
      <w:legacy w:legacy="1" w:legacySpace="0" w:legacyIndent="360"/>
      <w:lvlJc w:val="left"/>
      <w:rPr>
        <w:rFonts w:ascii="Times New Roman CYR" w:hAnsi="Times New Roman CYR" w:cs="Times New Roman CYR" w:hint="default"/>
      </w:rPr>
    </w:lvl>
  </w:abstractNum>
  <w:abstractNum w:abstractNumId="31">
    <w:nsid w:val="669B24C9"/>
    <w:multiLevelType w:val="singleLevel"/>
    <w:tmpl w:val="C49C219C"/>
    <w:lvl w:ilvl="0">
      <w:start w:val="8"/>
      <w:numFmt w:val="decimal"/>
      <w:lvlText w:val="%1."/>
      <w:legacy w:legacy="1" w:legacySpace="0" w:legacyIndent="360"/>
      <w:lvlJc w:val="left"/>
      <w:rPr>
        <w:rFonts w:ascii="Times New Roman CYR" w:hAnsi="Times New Roman CYR" w:cs="Times New Roman CYR" w:hint="default"/>
      </w:rPr>
    </w:lvl>
  </w:abstractNum>
  <w:abstractNum w:abstractNumId="32">
    <w:nsid w:val="66F33739"/>
    <w:multiLevelType w:val="hybridMultilevel"/>
    <w:tmpl w:val="BD8A122A"/>
    <w:lvl w:ilvl="0" w:tplc="1A42D648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B53128D"/>
    <w:multiLevelType w:val="hybridMultilevel"/>
    <w:tmpl w:val="A67EB094"/>
    <w:lvl w:ilvl="0" w:tplc="29922044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6F8040F5"/>
    <w:multiLevelType w:val="hybridMultilevel"/>
    <w:tmpl w:val="423A25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0EC6EB9"/>
    <w:multiLevelType w:val="hybridMultilevel"/>
    <w:tmpl w:val="0A74862E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6">
    <w:nsid w:val="72126A9E"/>
    <w:multiLevelType w:val="hybridMultilevel"/>
    <w:tmpl w:val="93C0A478"/>
    <w:lvl w:ilvl="0" w:tplc="04190001">
      <w:start w:val="3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5754B54"/>
    <w:multiLevelType w:val="hybridMultilevel"/>
    <w:tmpl w:val="1AB884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7803021"/>
    <w:multiLevelType w:val="hybridMultilevel"/>
    <w:tmpl w:val="82C675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B4E2397"/>
    <w:multiLevelType w:val="hybridMultilevel"/>
    <w:tmpl w:val="1DDE1B0A"/>
    <w:lvl w:ilvl="0" w:tplc="29922044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7B886855"/>
    <w:multiLevelType w:val="hybridMultilevel"/>
    <w:tmpl w:val="FFF056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BFB19DC"/>
    <w:multiLevelType w:val="singleLevel"/>
    <w:tmpl w:val="785255B0"/>
    <w:lvl w:ilvl="0">
      <w:start w:val="5"/>
      <w:numFmt w:val="decimal"/>
      <w:lvlText w:val="%1."/>
      <w:legacy w:legacy="1" w:legacySpace="0" w:legacyIndent="360"/>
      <w:lvlJc w:val="left"/>
      <w:rPr>
        <w:rFonts w:ascii="Times New Roman CYR" w:hAnsi="Times New Roman CYR" w:cs="Times New Roman CYR" w:hint="default"/>
      </w:rPr>
    </w:lvl>
  </w:abstractNum>
  <w:abstractNum w:abstractNumId="42">
    <w:nsid w:val="7C2A2887"/>
    <w:multiLevelType w:val="hybridMultilevel"/>
    <w:tmpl w:val="23B40F44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3">
    <w:nsid w:val="7E2B0BBB"/>
    <w:multiLevelType w:val="hybridMultilevel"/>
    <w:tmpl w:val="58F879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9"/>
  </w:num>
  <w:num w:numId="3">
    <w:abstractNumId w:val="8"/>
  </w:num>
  <w:num w:numId="4">
    <w:abstractNumId w:val="33"/>
  </w:num>
  <w:num w:numId="5">
    <w:abstractNumId w:val="26"/>
  </w:num>
  <w:num w:numId="6">
    <w:abstractNumId w:val="23"/>
  </w:num>
  <w:num w:numId="7">
    <w:abstractNumId w:val="10"/>
  </w:num>
  <w:num w:numId="8">
    <w:abstractNumId w:val="19"/>
  </w:num>
  <w:num w:numId="9">
    <w:abstractNumId w:val="13"/>
  </w:num>
  <w:num w:numId="10">
    <w:abstractNumId w:val="39"/>
  </w:num>
  <w:num w:numId="11">
    <w:abstractNumId w:val="2"/>
  </w:num>
  <w:num w:numId="12">
    <w:abstractNumId w:val="20"/>
  </w:num>
  <w:num w:numId="13">
    <w:abstractNumId w:val="35"/>
  </w:num>
  <w:num w:numId="14">
    <w:abstractNumId w:val="16"/>
  </w:num>
  <w:num w:numId="15">
    <w:abstractNumId w:val="29"/>
  </w:num>
  <w:num w:numId="16">
    <w:abstractNumId w:val="6"/>
  </w:num>
  <w:num w:numId="17">
    <w:abstractNumId w:val="17"/>
  </w:num>
  <w:num w:numId="18">
    <w:abstractNumId w:val="30"/>
  </w:num>
  <w:num w:numId="19">
    <w:abstractNumId w:val="4"/>
  </w:num>
  <w:num w:numId="20">
    <w:abstractNumId w:val="1"/>
  </w:num>
  <w:num w:numId="21">
    <w:abstractNumId w:val="41"/>
  </w:num>
  <w:num w:numId="22">
    <w:abstractNumId w:val="27"/>
  </w:num>
  <w:num w:numId="23">
    <w:abstractNumId w:val="15"/>
  </w:num>
  <w:num w:numId="24">
    <w:abstractNumId w:val="31"/>
  </w:num>
  <w:num w:numId="25">
    <w:abstractNumId w:val="24"/>
  </w:num>
  <w:num w:numId="26">
    <w:abstractNumId w:val="3"/>
  </w:num>
  <w:num w:numId="27">
    <w:abstractNumId w:val="36"/>
  </w:num>
  <w:num w:numId="28">
    <w:abstractNumId w:val="11"/>
  </w:num>
  <w:num w:numId="29">
    <w:abstractNumId w:val="40"/>
  </w:num>
  <w:num w:numId="30">
    <w:abstractNumId w:val="14"/>
  </w:num>
  <w:num w:numId="31">
    <w:abstractNumId w:val="28"/>
  </w:num>
  <w:num w:numId="32">
    <w:abstractNumId w:val="32"/>
  </w:num>
  <w:num w:numId="33">
    <w:abstractNumId w:val="34"/>
  </w:num>
  <w:num w:numId="34">
    <w:abstractNumId w:val="21"/>
  </w:num>
  <w:num w:numId="35">
    <w:abstractNumId w:val="42"/>
  </w:num>
  <w:num w:numId="36">
    <w:abstractNumId w:val="38"/>
  </w:num>
  <w:num w:numId="37">
    <w:abstractNumId w:val="12"/>
  </w:num>
  <w:num w:numId="38">
    <w:abstractNumId w:val="43"/>
  </w:num>
  <w:num w:numId="39">
    <w:abstractNumId w:val="22"/>
  </w:num>
  <w:num w:numId="40">
    <w:abstractNumId w:val="25"/>
  </w:num>
  <w:num w:numId="41">
    <w:abstractNumId w:val="18"/>
  </w:num>
  <w:num w:numId="42">
    <w:abstractNumId w:val="5"/>
  </w:num>
  <w:num w:numId="43">
    <w:abstractNumId w:val="7"/>
  </w:num>
  <w:num w:numId="44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5894"/>
    <w:rsid w:val="000005A6"/>
    <w:rsid w:val="000051E3"/>
    <w:rsid w:val="00014834"/>
    <w:rsid w:val="00022F19"/>
    <w:rsid w:val="00026764"/>
    <w:rsid w:val="00044990"/>
    <w:rsid w:val="000642B1"/>
    <w:rsid w:val="00082054"/>
    <w:rsid w:val="000828CE"/>
    <w:rsid w:val="0008430F"/>
    <w:rsid w:val="00093B1F"/>
    <w:rsid w:val="0009655C"/>
    <w:rsid w:val="000A4FD3"/>
    <w:rsid w:val="000A6264"/>
    <w:rsid w:val="000B03C0"/>
    <w:rsid w:val="000B2D18"/>
    <w:rsid w:val="000B4A53"/>
    <w:rsid w:val="000D1B2C"/>
    <w:rsid w:val="000D4949"/>
    <w:rsid w:val="000E60FC"/>
    <w:rsid w:val="000E7E93"/>
    <w:rsid w:val="000F014A"/>
    <w:rsid w:val="000F2F1F"/>
    <w:rsid w:val="000F3641"/>
    <w:rsid w:val="000F3F9C"/>
    <w:rsid w:val="00117143"/>
    <w:rsid w:val="00140BAE"/>
    <w:rsid w:val="001430FF"/>
    <w:rsid w:val="00147AA1"/>
    <w:rsid w:val="0016095C"/>
    <w:rsid w:val="00161C1C"/>
    <w:rsid w:val="00163F11"/>
    <w:rsid w:val="00166154"/>
    <w:rsid w:val="0017092C"/>
    <w:rsid w:val="00180590"/>
    <w:rsid w:val="0018133D"/>
    <w:rsid w:val="00191C13"/>
    <w:rsid w:val="0019286C"/>
    <w:rsid w:val="001A3CE5"/>
    <w:rsid w:val="001B177F"/>
    <w:rsid w:val="001B58D0"/>
    <w:rsid w:val="001C0AFA"/>
    <w:rsid w:val="001C4142"/>
    <w:rsid w:val="001E24FC"/>
    <w:rsid w:val="001F555B"/>
    <w:rsid w:val="001F5A58"/>
    <w:rsid w:val="00212272"/>
    <w:rsid w:val="002146B6"/>
    <w:rsid w:val="002234AD"/>
    <w:rsid w:val="00231730"/>
    <w:rsid w:val="00241C87"/>
    <w:rsid w:val="002567FB"/>
    <w:rsid w:val="00265C18"/>
    <w:rsid w:val="00266886"/>
    <w:rsid w:val="00276460"/>
    <w:rsid w:val="0028054A"/>
    <w:rsid w:val="0028587C"/>
    <w:rsid w:val="00292C06"/>
    <w:rsid w:val="00292DE3"/>
    <w:rsid w:val="00295535"/>
    <w:rsid w:val="002A3E47"/>
    <w:rsid w:val="002B2F10"/>
    <w:rsid w:val="002C1023"/>
    <w:rsid w:val="002C2A43"/>
    <w:rsid w:val="002D0CB3"/>
    <w:rsid w:val="002D5954"/>
    <w:rsid w:val="002E4C0E"/>
    <w:rsid w:val="002F54D4"/>
    <w:rsid w:val="002F6A16"/>
    <w:rsid w:val="003012BB"/>
    <w:rsid w:val="00310145"/>
    <w:rsid w:val="0031118A"/>
    <w:rsid w:val="0032444A"/>
    <w:rsid w:val="00324C52"/>
    <w:rsid w:val="00333FBD"/>
    <w:rsid w:val="003413B5"/>
    <w:rsid w:val="00355399"/>
    <w:rsid w:val="00356C8A"/>
    <w:rsid w:val="00362A0E"/>
    <w:rsid w:val="0036675B"/>
    <w:rsid w:val="00381753"/>
    <w:rsid w:val="00385E27"/>
    <w:rsid w:val="00397E3A"/>
    <w:rsid w:val="003A7687"/>
    <w:rsid w:val="003B3CED"/>
    <w:rsid w:val="003C07A1"/>
    <w:rsid w:val="003C08A8"/>
    <w:rsid w:val="003D3F35"/>
    <w:rsid w:val="003F4B91"/>
    <w:rsid w:val="003F7343"/>
    <w:rsid w:val="004001A2"/>
    <w:rsid w:val="00404A2B"/>
    <w:rsid w:val="004112F6"/>
    <w:rsid w:val="00414844"/>
    <w:rsid w:val="004221F8"/>
    <w:rsid w:val="00424875"/>
    <w:rsid w:val="004307E4"/>
    <w:rsid w:val="00432209"/>
    <w:rsid w:val="00447166"/>
    <w:rsid w:val="0045297A"/>
    <w:rsid w:val="0045479B"/>
    <w:rsid w:val="004617DA"/>
    <w:rsid w:val="00463023"/>
    <w:rsid w:val="004633FE"/>
    <w:rsid w:val="00471B65"/>
    <w:rsid w:val="004741CE"/>
    <w:rsid w:val="0048243A"/>
    <w:rsid w:val="0049329D"/>
    <w:rsid w:val="004A0DDE"/>
    <w:rsid w:val="004A2131"/>
    <w:rsid w:val="004A75A4"/>
    <w:rsid w:val="004B6CDC"/>
    <w:rsid w:val="004C72E5"/>
    <w:rsid w:val="004D099A"/>
    <w:rsid w:val="004D2422"/>
    <w:rsid w:val="004D2643"/>
    <w:rsid w:val="004D5A1C"/>
    <w:rsid w:val="004E14E7"/>
    <w:rsid w:val="004F28E3"/>
    <w:rsid w:val="004F4E95"/>
    <w:rsid w:val="005005DF"/>
    <w:rsid w:val="005012A9"/>
    <w:rsid w:val="005227DF"/>
    <w:rsid w:val="005244B7"/>
    <w:rsid w:val="00533251"/>
    <w:rsid w:val="00546A31"/>
    <w:rsid w:val="005474CE"/>
    <w:rsid w:val="00557D75"/>
    <w:rsid w:val="00560CEA"/>
    <w:rsid w:val="00563856"/>
    <w:rsid w:val="005672F9"/>
    <w:rsid w:val="00567A77"/>
    <w:rsid w:val="00573410"/>
    <w:rsid w:val="0057445A"/>
    <w:rsid w:val="00574C09"/>
    <w:rsid w:val="00574F78"/>
    <w:rsid w:val="00596019"/>
    <w:rsid w:val="005A4CD4"/>
    <w:rsid w:val="005B196A"/>
    <w:rsid w:val="005B25D3"/>
    <w:rsid w:val="005B673C"/>
    <w:rsid w:val="005D6016"/>
    <w:rsid w:val="005E0291"/>
    <w:rsid w:val="005E5BE4"/>
    <w:rsid w:val="006014A9"/>
    <w:rsid w:val="00604CC4"/>
    <w:rsid w:val="00607886"/>
    <w:rsid w:val="00610254"/>
    <w:rsid w:val="006152E2"/>
    <w:rsid w:val="006214B6"/>
    <w:rsid w:val="006250B9"/>
    <w:rsid w:val="006403E5"/>
    <w:rsid w:val="0065066E"/>
    <w:rsid w:val="00653256"/>
    <w:rsid w:val="00685C4C"/>
    <w:rsid w:val="006929A1"/>
    <w:rsid w:val="006960D8"/>
    <w:rsid w:val="00696CFF"/>
    <w:rsid w:val="006A004D"/>
    <w:rsid w:val="006A3D1D"/>
    <w:rsid w:val="006A4DA9"/>
    <w:rsid w:val="006B6748"/>
    <w:rsid w:val="006C665C"/>
    <w:rsid w:val="006C7AB6"/>
    <w:rsid w:val="006D407F"/>
    <w:rsid w:val="006D5337"/>
    <w:rsid w:val="006E0786"/>
    <w:rsid w:val="006E3B38"/>
    <w:rsid w:val="006F7838"/>
    <w:rsid w:val="007066C3"/>
    <w:rsid w:val="00707D8D"/>
    <w:rsid w:val="00712412"/>
    <w:rsid w:val="00723DAB"/>
    <w:rsid w:val="00725C87"/>
    <w:rsid w:val="00731A62"/>
    <w:rsid w:val="007403EB"/>
    <w:rsid w:val="00743DE9"/>
    <w:rsid w:val="007474A0"/>
    <w:rsid w:val="007518E8"/>
    <w:rsid w:val="00760514"/>
    <w:rsid w:val="007651E3"/>
    <w:rsid w:val="00791BFB"/>
    <w:rsid w:val="0079692E"/>
    <w:rsid w:val="00797370"/>
    <w:rsid w:val="007B2AB9"/>
    <w:rsid w:val="007B76C9"/>
    <w:rsid w:val="007C18F0"/>
    <w:rsid w:val="007D084F"/>
    <w:rsid w:val="007E15D2"/>
    <w:rsid w:val="007E337A"/>
    <w:rsid w:val="007E7AB2"/>
    <w:rsid w:val="007F0744"/>
    <w:rsid w:val="007F6193"/>
    <w:rsid w:val="00804D28"/>
    <w:rsid w:val="008063E7"/>
    <w:rsid w:val="0081489C"/>
    <w:rsid w:val="0081658F"/>
    <w:rsid w:val="00820B8A"/>
    <w:rsid w:val="008270F8"/>
    <w:rsid w:val="008272A1"/>
    <w:rsid w:val="008304FF"/>
    <w:rsid w:val="00832E92"/>
    <w:rsid w:val="00833AC7"/>
    <w:rsid w:val="0083621D"/>
    <w:rsid w:val="00837EC6"/>
    <w:rsid w:val="0084213C"/>
    <w:rsid w:val="0086026A"/>
    <w:rsid w:val="00881CAA"/>
    <w:rsid w:val="00891B0E"/>
    <w:rsid w:val="008B3402"/>
    <w:rsid w:val="008B7CB6"/>
    <w:rsid w:val="008D2FF4"/>
    <w:rsid w:val="008D5DBF"/>
    <w:rsid w:val="008D6143"/>
    <w:rsid w:val="008E42C9"/>
    <w:rsid w:val="008E4ED4"/>
    <w:rsid w:val="008F1A44"/>
    <w:rsid w:val="008F1F7C"/>
    <w:rsid w:val="008F7719"/>
    <w:rsid w:val="00901897"/>
    <w:rsid w:val="009075AA"/>
    <w:rsid w:val="00907986"/>
    <w:rsid w:val="0091121A"/>
    <w:rsid w:val="00914839"/>
    <w:rsid w:val="00916477"/>
    <w:rsid w:val="00931279"/>
    <w:rsid w:val="009353B6"/>
    <w:rsid w:val="00942092"/>
    <w:rsid w:val="00952A41"/>
    <w:rsid w:val="0095780B"/>
    <w:rsid w:val="00957DCF"/>
    <w:rsid w:val="009603BB"/>
    <w:rsid w:val="00962CC7"/>
    <w:rsid w:val="00976263"/>
    <w:rsid w:val="009839D1"/>
    <w:rsid w:val="00990643"/>
    <w:rsid w:val="00990B3A"/>
    <w:rsid w:val="009A1638"/>
    <w:rsid w:val="009A3B4A"/>
    <w:rsid w:val="009A48DB"/>
    <w:rsid w:val="009B2F61"/>
    <w:rsid w:val="009B4361"/>
    <w:rsid w:val="009C5B67"/>
    <w:rsid w:val="009D2A9F"/>
    <w:rsid w:val="009D47FE"/>
    <w:rsid w:val="009D4E6B"/>
    <w:rsid w:val="009E232A"/>
    <w:rsid w:val="009E6CA2"/>
    <w:rsid w:val="009F149B"/>
    <w:rsid w:val="009F1E29"/>
    <w:rsid w:val="009F5ADF"/>
    <w:rsid w:val="009F5D20"/>
    <w:rsid w:val="009F642B"/>
    <w:rsid w:val="00A00936"/>
    <w:rsid w:val="00A155C4"/>
    <w:rsid w:val="00A17711"/>
    <w:rsid w:val="00A20FF2"/>
    <w:rsid w:val="00A26975"/>
    <w:rsid w:val="00A30E61"/>
    <w:rsid w:val="00A3245D"/>
    <w:rsid w:val="00A46E4E"/>
    <w:rsid w:val="00A475F8"/>
    <w:rsid w:val="00A55F42"/>
    <w:rsid w:val="00A567B3"/>
    <w:rsid w:val="00A60A28"/>
    <w:rsid w:val="00A62AAD"/>
    <w:rsid w:val="00A70154"/>
    <w:rsid w:val="00A70C2B"/>
    <w:rsid w:val="00A71EFB"/>
    <w:rsid w:val="00A769B9"/>
    <w:rsid w:val="00A76E15"/>
    <w:rsid w:val="00A87FC0"/>
    <w:rsid w:val="00A9354C"/>
    <w:rsid w:val="00A944B0"/>
    <w:rsid w:val="00AA6B71"/>
    <w:rsid w:val="00AB1EB4"/>
    <w:rsid w:val="00AB6611"/>
    <w:rsid w:val="00AC1228"/>
    <w:rsid w:val="00AC45BB"/>
    <w:rsid w:val="00AC4EA8"/>
    <w:rsid w:val="00AC6B30"/>
    <w:rsid w:val="00AD2B91"/>
    <w:rsid w:val="00AD5985"/>
    <w:rsid w:val="00AF1D6F"/>
    <w:rsid w:val="00AF7093"/>
    <w:rsid w:val="00B12FF9"/>
    <w:rsid w:val="00B21764"/>
    <w:rsid w:val="00B22AFE"/>
    <w:rsid w:val="00B22D25"/>
    <w:rsid w:val="00B24C65"/>
    <w:rsid w:val="00B320BE"/>
    <w:rsid w:val="00B379E6"/>
    <w:rsid w:val="00B43D89"/>
    <w:rsid w:val="00B51BCD"/>
    <w:rsid w:val="00B52A83"/>
    <w:rsid w:val="00B553F7"/>
    <w:rsid w:val="00B70936"/>
    <w:rsid w:val="00B72D38"/>
    <w:rsid w:val="00B83095"/>
    <w:rsid w:val="00B94415"/>
    <w:rsid w:val="00B95894"/>
    <w:rsid w:val="00BA3027"/>
    <w:rsid w:val="00BB7C5F"/>
    <w:rsid w:val="00BC220F"/>
    <w:rsid w:val="00BC2DF7"/>
    <w:rsid w:val="00BC4AD5"/>
    <w:rsid w:val="00BC6A1C"/>
    <w:rsid w:val="00BC76A4"/>
    <w:rsid w:val="00BF42C4"/>
    <w:rsid w:val="00C024CE"/>
    <w:rsid w:val="00C05E06"/>
    <w:rsid w:val="00C111DD"/>
    <w:rsid w:val="00C2052A"/>
    <w:rsid w:val="00C25D90"/>
    <w:rsid w:val="00C32F35"/>
    <w:rsid w:val="00C339B5"/>
    <w:rsid w:val="00C35401"/>
    <w:rsid w:val="00C35B3D"/>
    <w:rsid w:val="00C42AEE"/>
    <w:rsid w:val="00C51698"/>
    <w:rsid w:val="00C6546A"/>
    <w:rsid w:val="00C70029"/>
    <w:rsid w:val="00C7194D"/>
    <w:rsid w:val="00C7256A"/>
    <w:rsid w:val="00C734F4"/>
    <w:rsid w:val="00C73F65"/>
    <w:rsid w:val="00C77B35"/>
    <w:rsid w:val="00C817E7"/>
    <w:rsid w:val="00C92736"/>
    <w:rsid w:val="00CB5A92"/>
    <w:rsid w:val="00CC2242"/>
    <w:rsid w:val="00CC3EF0"/>
    <w:rsid w:val="00CD0B8A"/>
    <w:rsid w:val="00D008C3"/>
    <w:rsid w:val="00D02BC5"/>
    <w:rsid w:val="00D0372C"/>
    <w:rsid w:val="00D05943"/>
    <w:rsid w:val="00D0710E"/>
    <w:rsid w:val="00D158D5"/>
    <w:rsid w:val="00D20A2F"/>
    <w:rsid w:val="00D21DF1"/>
    <w:rsid w:val="00D240D2"/>
    <w:rsid w:val="00D34024"/>
    <w:rsid w:val="00D41412"/>
    <w:rsid w:val="00D41AE0"/>
    <w:rsid w:val="00D4253D"/>
    <w:rsid w:val="00D443C2"/>
    <w:rsid w:val="00D51375"/>
    <w:rsid w:val="00D64DA5"/>
    <w:rsid w:val="00D72521"/>
    <w:rsid w:val="00D7689D"/>
    <w:rsid w:val="00D80307"/>
    <w:rsid w:val="00D9336D"/>
    <w:rsid w:val="00DB1FE0"/>
    <w:rsid w:val="00DC35FF"/>
    <w:rsid w:val="00DC56C5"/>
    <w:rsid w:val="00DD0E5E"/>
    <w:rsid w:val="00DD366C"/>
    <w:rsid w:val="00DE0D70"/>
    <w:rsid w:val="00DF08AD"/>
    <w:rsid w:val="00E02AE8"/>
    <w:rsid w:val="00E02D46"/>
    <w:rsid w:val="00E05894"/>
    <w:rsid w:val="00E05FDA"/>
    <w:rsid w:val="00E06798"/>
    <w:rsid w:val="00E27BFA"/>
    <w:rsid w:val="00E41B1F"/>
    <w:rsid w:val="00E5066E"/>
    <w:rsid w:val="00E5133F"/>
    <w:rsid w:val="00E52AB5"/>
    <w:rsid w:val="00E53850"/>
    <w:rsid w:val="00E54342"/>
    <w:rsid w:val="00E5526B"/>
    <w:rsid w:val="00E57DB3"/>
    <w:rsid w:val="00E62164"/>
    <w:rsid w:val="00E6644A"/>
    <w:rsid w:val="00E92ACA"/>
    <w:rsid w:val="00E937C2"/>
    <w:rsid w:val="00E949CE"/>
    <w:rsid w:val="00EA1F57"/>
    <w:rsid w:val="00EA72E7"/>
    <w:rsid w:val="00EB35A0"/>
    <w:rsid w:val="00EB51E2"/>
    <w:rsid w:val="00EC065C"/>
    <w:rsid w:val="00EC25B1"/>
    <w:rsid w:val="00EC457F"/>
    <w:rsid w:val="00EC509A"/>
    <w:rsid w:val="00EC7B38"/>
    <w:rsid w:val="00ED1BC2"/>
    <w:rsid w:val="00EE1F3B"/>
    <w:rsid w:val="00EE66C6"/>
    <w:rsid w:val="00EF3F92"/>
    <w:rsid w:val="00EF57E6"/>
    <w:rsid w:val="00F00A0B"/>
    <w:rsid w:val="00F04BF7"/>
    <w:rsid w:val="00F150AE"/>
    <w:rsid w:val="00F23B86"/>
    <w:rsid w:val="00F269CF"/>
    <w:rsid w:val="00F279E4"/>
    <w:rsid w:val="00F506A4"/>
    <w:rsid w:val="00F558FA"/>
    <w:rsid w:val="00F73711"/>
    <w:rsid w:val="00F82977"/>
    <w:rsid w:val="00F93E0B"/>
    <w:rsid w:val="00F97BC8"/>
    <w:rsid w:val="00FA0B81"/>
    <w:rsid w:val="00FA7F8A"/>
    <w:rsid w:val="00FB02D8"/>
    <w:rsid w:val="00FB65E0"/>
    <w:rsid w:val="00FC3099"/>
    <w:rsid w:val="00FC327C"/>
    <w:rsid w:val="00FC59AE"/>
    <w:rsid w:val="00FD1FBC"/>
    <w:rsid w:val="00FF00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EBDD053-D80B-4C3E-AA39-C27AC4C831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0DDE"/>
    <w:rPr>
      <w:sz w:val="24"/>
      <w:szCs w:val="24"/>
    </w:rPr>
  </w:style>
  <w:style w:type="paragraph" w:styleId="1">
    <w:name w:val="heading 1"/>
    <w:basedOn w:val="a"/>
    <w:next w:val="a0"/>
    <w:qFormat/>
    <w:rsid w:val="00CB5A92"/>
    <w:pPr>
      <w:numPr>
        <w:numId w:val="1"/>
      </w:numPr>
      <w:suppressAutoHyphens/>
      <w:spacing w:before="280" w:after="280"/>
      <w:outlineLvl w:val="0"/>
    </w:pPr>
    <w:rPr>
      <w:rFonts w:cs="Calibri"/>
      <w:b/>
      <w:bCs/>
      <w:kern w:val="1"/>
      <w:sz w:val="48"/>
      <w:szCs w:val="48"/>
      <w:lang w:eastAsia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10">
    <w:name w:val="Абзац списка1"/>
    <w:basedOn w:val="a"/>
    <w:rsid w:val="00CB5A92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0">
    <w:name w:val="Body Text"/>
    <w:basedOn w:val="a"/>
    <w:rsid w:val="00CB5A92"/>
    <w:pPr>
      <w:spacing w:after="120"/>
    </w:pPr>
  </w:style>
  <w:style w:type="character" w:styleId="a4">
    <w:name w:val="Hyperlink"/>
    <w:rsid w:val="00E53850"/>
    <w:rPr>
      <w:color w:val="0000FF"/>
      <w:u w:val="single"/>
    </w:rPr>
  </w:style>
  <w:style w:type="table" w:styleId="a5">
    <w:name w:val="Table Grid"/>
    <w:basedOn w:val="a2"/>
    <w:rsid w:val="0016615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rmctwoswmsonormal">
    <w:name w:val="rmctwosw msonormal"/>
    <w:basedOn w:val="a"/>
    <w:rsid w:val="00B320BE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1"/>
    <w:rsid w:val="00B320BE"/>
  </w:style>
  <w:style w:type="paragraph" w:styleId="a6">
    <w:name w:val="Normal (Web)"/>
    <w:aliases w:val="Обычный (веб) Знак Знак Знак,Обычный (веб) Знак Знак Знак Знак Знак Знак,Обычный (веб) Знак Знак Знак Знак Знак,Обычный (веб) Знак"/>
    <w:basedOn w:val="a"/>
    <w:uiPriority w:val="99"/>
    <w:rsid w:val="009F642B"/>
    <w:pPr>
      <w:spacing w:before="100" w:beforeAutospacing="1" w:after="100" w:afterAutospacing="1"/>
    </w:pPr>
  </w:style>
  <w:style w:type="character" w:styleId="a7">
    <w:name w:val="Strong"/>
    <w:qFormat/>
    <w:rsid w:val="00DB1FE0"/>
    <w:rPr>
      <w:b/>
      <w:bCs/>
    </w:rPr>
  </w:style>
  <w:style w:type="character" w:customStyle="1" w:styleId="s4">
    <w:name w:val="s4"/>
    <w:basedOn w:val="a1"/>
    <w:rsid w:val="00D51375"/>
  </w:style>
  <w:style w:type="character" w:customStyle="1" w:styleId="s2">
    <w:name w:val="s2"/>
    <w:basedOn w:val="a1"/>
    <w:rsid w:val="00044990"/>
  </w:style>
  <w:style w:type="character" w:customStyle="1" w:styleId="s3">
    <w:name w:val="s3"/>
    <w:basedOn w:val="a1"/>
    <w:rsid w:val="00044990"/>
  </w:style>
  <w:style w:type="paragraph" w:styleId="a8">
    <w:name w:val="Balloon Text"/>
    <w:basedOn w:val="a"/>
    <w:semiHidden/>
    <w:rsid w:val="00414844"/>
    <w:rPr>
      <w:rFonts w:ascii="Tahoma" w:hAnsi="Tahoma" w:cs="Tahoma"/>
      <w:sz w:val="16"/>
      <w:szCs w:val="16"/>
    </w:rPr>
  </w:style>
  <w:style w:type="paragraph" w:customStyle="1" w:styleId="p2">
    <w:name w:val="p2"/>
    <w:basedOn w:val="a"/>
    <w:rsid w:val="00976263"/>
    <w:pPr>
      <w:spacing w:before="100" w:beforeAutospacing="1" w:after="100" w:afterAutospacing="1"/>
    </w:pPr>
  </w:style>
  <w:style w:type="character" w:customStyle="1" w:styleId="s1">
    <w:name w:val="s1"/>
    <w:basedOn w:val="a1"/>
    <w:rsid w:val="00976263"/>
  </w:style>
  <w:style w:type="character" w:customStyle="1" w:styleId="a9">
    <w:name w:val="Подзаголовок Знак"/>
    <w:link w:val="aa"/>
    <w:locked/>
    <w:rsid w:val="005E5BE4"/>
    <w:rPr>
      <w:rFonts w:ascii="Cambria" w:hAnsi="Cambria"/>
      <w:sz w:val="24"/>
      <w:lang w:bidi="ar-SA"/>
    </w:rPr>
  </w:style>
  <w:style w:type="paragraph" w:styleId="aa">
    <w:name w:val="Subtitle"/>
    <w:basedOn w:val="a"/>
    <w:link w:val="a9"/>
    <w:qFormat/>
    <w:rsid w:val="005E5BE4"/>
    <w:pPr>
      <w:spacing w:line="480" w:lineRule="auto"/>
      <w:jc w:val="center"/>
    </w:pPr>
    <w:rPr>
      <w:rFonts w:ascii="Cambria" w:hAnsi="Cambria"/>
      <w:szCs w:val="20"/>
      <w:lang w:val="x-none" w:eastAsia="x-none"/>
    </w:rPr>
  </w:style>
  <w:style w:type="paragraph" w:styleId="ab">
    <w:name w:val="List Paragraph"/>
    <w:basedOn w:val="a"/>
    <w:uiPriority w:val="34"/>
    <w:qFormat/>
    <w:rsid w:val="0086026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c">
    <w:name w:val="No Spacing"/>
    <w:uiPriority w:val="1"/>
    <w:qFormat/>
    <w:rsid w:val="00AC6B30"/>
    <w:rPr>
      <w:sz w:val="24"/>
      <w:szCs w:val="24"/>
    </w:rPr>
  </w:style>
  <w:style w:type="paragraph" w:customStyle="1" w:styleId="ConsNonformat">
    <w:name w:val="ConsNonformat"/>
    <w:rsid w:val="000F2F1F"/>
    <w:pPr>
      <w:widowControl w:val="0"/>
      <w:snapToGrid w:val="0"/>
    </w:pPr>
    <w:rPr>
      <w:rFonts w:ascii="Courier New" w:eastAsia="Calibri" w:hAnsi="Courier New"/>
    </w:rPr>
  </w:style>
  <w:style w:type="character" w:styleId="ad">
    <w:name w:val="FollowedHyperlink"/>
    <w:rsid w:val="001A3CE5"/>
    <w:rPr>
      <w:color w:val="954F72"/>
      <w:u w:val="single"/>
    </w:rPr>
  </w:style>
  <w:style w:type="character" w:customStyle="1" w:styleId="qowt-font2-timesnewroman">
    <w:name w:val="qowt-font2-timesnewroman"/>
    <w:rsid w:val="008362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24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3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7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5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8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4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7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75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1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87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92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00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649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1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40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1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65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12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73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38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14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0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088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954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0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977010">
          <w:marLeft w:val="-1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79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58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19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06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43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76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2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42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64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6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77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90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54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22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84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94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62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2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69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855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925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904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9787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5252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1634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57845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76164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25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1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3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54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36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2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72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34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740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1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41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07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4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16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7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0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98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55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66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884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0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8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22601">
          <w:marLeft w:val="-1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73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20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00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1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90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61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30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5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264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200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137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://www.edubank.perm.ru" TargetMode="External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D1F221-3D44-4492-AE31-B1E8819911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7</Pages>
  <Words>670</Words>
  <Characters>4751</Characters>
  <Application>Microsoft Office Word</Application>
  <DocSecurity>0</DocSecurity>
  <Lines>39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государственное бюджетное образовательное учреждение высшего профессионального образования</vt:lpstr>
    </vt:vector>
  </TitlesOfParts>
  <Company>MoBIL GROUP</Company>
  <LinksUpToDate>false</LinksUpToDate>
  <CharactersWithSpaces>5411</CharactersWithSpaces>
  <SharedDoc>false</SharedDoc>
  <HLinks>
    <vt:vector size="6" baseType="variant">
      <vt:variant>
        <vt:i4>6815852</vt:i4>
      </vt:variant>
      <vt:variant>
        <vt:i4>0</vt:i4>
      </vt:variant>
      <vt:variant>
        <vt:i4>0</vt:i4>
      </vt:variant>
      <vt:variant>
        <vt:i4>5</vt:i4>
      </vt:variant>
      <vt:variant>
        <vt:lpwstr>http://www.edubank.perm.ru/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государственное бюджетное образовательное учреждение высшего профессионального образования</dc:title>
  <dc:subject/>
  <dc:creator>Крылова Е.А.</dc:creator>
  <cp:keywords/>
  <cp:lastModifiedBy>Дарья Сергеевна Шеина</cp:lastModifiedBy>
  <cp:revision>8</cp:revision>
  <cp:lastPrinted>2019-02-07T05:56:00Z</cp:lastPrinted>
  <dcterms:created xsi:type="dcterms:W3CDTF">2018-04-09T07:41:00Z</dcterms:created>
  <dcterms:modified xsi:type="dcterms:W3CDTF">2019-03-13T13:57:00Z</dcterms:modified>
</cp:coreProperties>
</file>