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C9" w:rsidRDefault="00A03CC9" w:rsidP="00A03CC9">
      <w:pPr>
        <w:jc w:val="center"/>
        <w:rPr>
          <w:sz w:val="18"/>
        </w:rPr>
      </w:pPr>
      <w:r>
        <w:rPr>
          <w:sz w:val="22"/>
        </w:rPr>
        <w:t>Министерство образования и науки Пермского края</w:t>
      </w:r>
    </w:p>
    <w:p w:rsidR="00A03CC9" w:rsidRPr="007A1974" w:rsidRDefault="00A03CC9" w:rsidP="00A03CC9">
      <w:pPr>
        <w:pStyle w:val="1"/>
        <w:rPr>
          <w:szCs w:val="28"/>
        </w:rPr>
      </w:pPr>
      <w:r>
        <w:rPr>
          <w:szCs w:val="28"/>
        </w:rPr>
        <w:t>Г</w:t>
      </w:r>
      <w:r w:rsidRPr="007A1974">
        <w:rPr>
          <w:szCs w:val="28"/>
        </w:rPr>
        <w:t xml:space="preserve">осударственное </w:t>
      </w:r>
      <w:r>
        <w:rPr>
          <w:szCs w:val="28"/>
        </w:rPr>
        <w:t>автономное учреждение</w:t>
      </w:r>
    </w:p>
    <w:p w:rsidR="00A03CC9" w:rsidRDefault="00A03CC9" w:rsidP="00A03CC9">
      <w:pPr>
        <w:jc w:val="center"/>
        <w:rPr>
          <w:b/>
          <w:szCs w:val="28"/>
        </w:rPr>
      </w:pPr>
      <w:r>
        <w:rPr>
          <w:b/>
          <w:szCs w:val="28"/>
        </w:rPr>
        <w:t xml:space="preserve">дополнительного профессионального образования </w:t>
      </w:r>
    </w:p>
    <w:p w:rsidR="00A03CC9" w:rsidRPr="007A1974" w:rsidRDefault="00A03CC9" w:rsidP="00A03CC9">
      <w:pPr>
        <w:jc w:val="center"/>
        <w:rPr>
          <w:b/>
          <w:szCs w:val="28"/>
        </w:rPr>
      </w:pPr>
      <w:r>
        <w:rPr>
          <w:b/>
          <w:szCs w:val="28"/>
        </w:rPr>
        <w:t xml:space="preserve"> «Институт развития</w:t>
      </w:r>
      <w:r w:rsidRPr="007A1974">
        <w:rPr>
          <w:b/>
          <w:szCs w:val="28"/>
        </w:rPr>
        <w:t xml:space="preserve"> образования</w:t>
      </w:r>
      <w:r>
        <w:rPr>
          <w:b/>
          <w:szCs w:val="28"/>
        </w:rPr>
        <w:t xml:space="preserve"> Пермского края</w:t>
      </w:r>
      <w:r w:rsidRPr="007A1974">
        <w:rPr>
          <w:b/>
          <w:szCs w:val="28"/>
        </w:rPr>
        <w:t>»</w:t>
      </w:r>
    </w:p>
    <w:p w:rsidR="00A03CC9" w:rsidRDefault="00A03CC9" w:rsidP="00A03CC9">
      <w:pPr>
        <w:jc w:val="center"/>
      </w:pPr>
      <w:r>
        <w:t>(ГАУ ДПО «ИРО ПК»)</w:t>
      </w:r>
    </w:p>
    <w:p w:rsidR="00A03CC9" w:rsidRDefault="00A03CC9" w:rsidP="00A03CC9">
      <w:pPr>
        <w:jc w:val="center"/>
        <w:rPr>
          <w:sz w:val="22"/>
        </w:rPr>
      </w:pPr>
      <w:r>
        <w:rPr>
          <w:sz w:val="22"/>
        </w:rPr>
        <w:t>ул. Екатерининская, 210,  г. Пермь,  614068</w:t>
      </w:r>
    </w:p>
    <w:p w:rsidR="00A03CC9" w:rsidRPr="00B00545" w:rsidRDefault="00A03CC9" w:rsidP="00A03CC9">
      <w:pPr>
        <w:jc w:val="center"/>
        <w:rPr>
          <w:sz w:val="22"/>
          <w:lang w:val="it-IT"/>
        </w:rPr>
      </w:pPr>
      <w:r>
        <w:rPr>
          <w:sz w:val="22"/>
        </w:rPr>
        <w:t>тел</w:t>
      </w:r>
      <w:r w:rsidRPr="00B00545">
        <w:rPr>
          <w:sz w:val="22"/>
          <w:lang w:val="it-IT"/>
        </w:rPr>
        <w:t>.: (342) 236-80-59,</w:t>
      </w:r>
      <w:r w:rsidRPr="00B00545">
        <w:rPr>
          <w:b/>
          <w:bCs/>
          <w:sz w:val="22"/>
          <w:lang w:val="it-IT"/>
        </w:rPr>
        <w:t xml:space="preserve"> </w:t>
      </w:r>
      <w:r>
        <w:rPr>
          <w:sz w:val="22"/>
        </w:rPr>
        <w:t>факс</w:t>
      </w:r>
      <w:r w:rsidRPr="00B00545">
        <w:rPr>
          <w:sz w:val="22"/>
          <w:lang w:val="it-IT"/>
        </w:rPr>
        <w:t xml:space="preserve">: 236-84-27; e-mail: </w:t>
      </w:r>
      <w:r w:rsidR="00A0112C">
        <w:fldChar w:fldCharType="begin"/>
      </w:r>
      <w:r w:rsidR="00A0112C">
        <w:instrText xml:space="preserve"> HYPERLINK "mailto:priem@iro.perm.ru" </w:instrText>
      </w:r>
      <w:r w:rsidR="00A0112C">
        <w:fldChar w:fldCharType="separate"/>
      </w:r>
      <w:r w:rsidRPr="00A16893">
        <w:rPr>
          <w:rStyle w:val="a3"/>
          <w:sz w:val="22"/>
          <w:lang w:val="it-IT"/>
        </w:rPr>
        <w:t>priem@iro.perm.ru</w:t>
      </w:r>
      <w:r w:rsidR="00A0112C">
        <w:rPr>
          <w:rStyle w:val="a3"/>
          <w:sz w:val="22"/>
          <w:lang w:val="it-IT"/>
        </w:rPr>
        <w:fldChar w:fldCharType="end"/>
      </w:r>
      <w:r w:rsidRPr="00B00545">
        <w:rPr>
          <w:sz w:val="22"/>
          <w:lang w:val="it-IT"/>
        </w:rPr>
        <w:t xml:space="preserve"> </w:t>
      </w:r>
    </w:p>
    <w:p w:rsidR="00A03CC9" w:rsidRDefault="00A03CC9" w:rsidP="00A03CC9">
      <w:pPr>
        <w:jc w:val="center"/>
        <w:rPr>
          <w:sz w:val="22"/>
        </w:rPr>
      </w:pPr>
      <w:r>
        <w:rPr>
          <w:sz w:val="22"/>
        </w:rPr>
        <w:t>ОКПО 02089240, ОГРН 1025900764449, ИНН/КПП 5903005619/590301001</w:t>
      </w:r>
    </w:p>
    <w:p w:rsidR="00A03CC9" w:rsidRDefault="00A0786C" w:rsidP="00A03CC9">
      <w:pPr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35560</wp:posOffset>
                </wp:positionV>
                <wp:extent cx="6057900" cy="0"/>
                <wp:effectExtent l="28575" t="35560" r="28575" b="311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" strokeweight="4.5pt">
                <v:stroke linestyle="thickThin"/>
              </v:line>
            </w:pict>
          </mc:Fallback>
        </mc:AlternateContent>
      </w:r>
      <w:r w:rsidR="00A03CC9">
        <w:rPr>
          <w:sz w:val="16"/>
        </w:rPr>
        <w:t xml:space="preserve"> </w:t>
      </w:r>
    </w:p>
    <w:p w:rsidR="00A03CC9" w:rsidRDefault="00A0786C" w:rsidP="00A03CC9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144145</wp:posOffset>
                </wp:positionV>
                <wp:extent cx="2628900" cy="10191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594" w:rsidRDefault="00D750E8" w:rsidP="00187002">
                            <w:r>
                              <w:t xml:space="preserve">Руководителям </w:t>
                            </w:r>
                            <w:r w:rsidR="00187002">
                              <w:t>муниципальных органов управления образованием, методических служб</w:t>
                            </w:r>
                          </w:p>
                          <w:p w:rsidR="00187002" w:rsidRPr="00D02EBD" w:rsidRDefault="00187002" w:rsidP="00187002">
                            <w:r w:rsidRPr="00187002">
                              <w:t>Руководителям</w:t>
                            </w:r>
                            <w:r>
                              <w:t xml:space="preserve"> образовательных организаций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11.35pt;width:207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gwggIAABA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" stroked="f">
                <v:textbox>
                  <w:txbxContent>
                    <w:p w:rsidR="00F34594" w:rsidRDefault="00D750E8" w:rsidP="00187002">
                      <w:r>
                        <w:t xml:space="preserve">Руководителям </w:t>
                      </w:r>
                      <w:r w:rsidR="00187002">
                        <w:t>муниципальных о</w:t>
                      </w:r>
                      <w:r w:rsidR="00187002">
                        <w:t xml:space="preserve">рганов управления образованием, </w:t>
                      </w:r>
                      <w:r w:rsidR="00187002">
                        <w:t>методических служб</w:t>
                      </w:r>
                    </w:p>
                    <w:p w:rsidR="00187002" w:rsidRPr="00D02EBD" w:rsidRDefault="00187002" w:rsidP="00187002">
                      <w:r w:rsidRPr="00187002">
                        <w:t>Руководителям</w:t>
                      </w:r>
                      <w:r>
                        <w:t xml:space="preserve"> образовательных организаций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03CC9">
        <w:rPr>
          <w:sz w:val="22"/>
        </w:rPr>
        <w:tab/>
      </w:r>
      <w:r w:rsidR="00A03CC9">
        <w:rPr>
          <w:sz w:val="22"/>
        </w:rPr>
        <w:tab/>
      </w:r>
      <w:r w:rsidR="00A03CC9">
        <w:rPr>
          <w:sz w:val="22"/>
        </w:rPr>
        <w:tab/>
      </w:r>
      <w:r w:rsidR="00A03CC9">
        <w:rPr>
          <w:sz w:val="22"/>
        </w:rPr>
        <w:tab/>
      </w:r>
      <w:r w:rsidR="00A03CC9">
        <w:rPr>
          <w:sz w:val="22"/>
        </w:rPr>
        <w:tab/>
      </w:r>
      <w:r w:rsidR="00A03CC9">
        <w:rPr>
          <w:sz w:val="22"/>
        </w:rPr>
        <w:tab/>
      </w:r>
      <w:r w:rsidR="00A03CC9">
        <w:rPr>
          <w:sz w:val="22"/>
        </w:rPr>
        <w:tab/>
      </w:r>
      <w:r w:rsidR="00A03CC9">
        <w:rPr>
          <w:sz w:val="22"/>
        </w:rPr>
        <w:tab/>
      </w:r>
    </w:p>
    <w:p w:rsidR="00A03CC9" w:rsidRDefault="00A03CC9" w:rsidP="00A03CC9">
      <w:pPr>
        <w:rPr>
          <w:sz w:val="22"/>
        </w:rPr>
      </w:pPr>
      <w:r>
        <w:rPr>
          <w:sz w:val="22"/>
        </w:rPr>
        <w:tab/>
      </w:r>
    </w:p>
    <w:p w:rsidR="00A03CC9" w:rsidRDefault="005753A8" w:rsidP="00A03CC9">
      <w:pPr>
        <w:rPr>
          <w:sz w:val="22"/>
        </w:rPr>
      </w:pPr>
      <w:r>
        <w:rPr>
          <w:sz w:val="22"/>
        </w:rPr>
        <w:t>«19» августа</w:t>
      </w:r>
      <w:r w:rsidR="00047D55">
        <w:rPr>
          <w:sz w:val="22"/>
        </w:rPr>
        <w:t xml:space="preserve"> 2019</w:t>
      </w:r>
      <w:r w:rsidR="00372B3C">
        <w:rPr>
          <w:sz w:val="22"/>
        </w:rPr>
        <w:t xml:space="preserve"> г.      № 01-10/</w:t>
      </w:r>
      <w:r w:rsidR="00D45AFD">
        <w:rPr>
          <w:sz w:val="22"/>
        </w:rPr>
        <w:t>418</w:t>
      </w:r>
      <w:bookmarkStart w:id="0" w:name="_GoBack"/>
      <w:bookmarkEnd w:id="0"/>
      <w:r w:rsidR="00A03CC9">
        <w:rPr>
          <w:sz w:val="22"/>
        </w:rPr>
        <w:tab/>
      </w:r>
    </w:p>
    <w:p w:rsidR="00A03CC9" w:rsidRDefault="00A03CC9" w:rsidP="00A03CC9">
      <w:pPr>
        <w:rPr>
          <w:sz w:val="22"/>
        </w:rPr>
      </w:pPr>
    </w:p>
    <w:p w:rsidR="00A03CC9" w:rsidRDefault="00A03CC9" w:rsidP="00A03CC9">
      <w:pPr>
        <w:rPr>
          <w:sz w:val="22"/>
        </w:rPr>
      </w:pPr>
    </w:p>
    <w:p w:rsidR="00A03CC9" w:rsidRDefault="00A03CC9" w:rsidP="00A03CC9">
      <w:pPr>
        <w:rPr>
          <w:sz w:val="22"/>
        </w:rPr>
      </w:pPr>
      <w:r>
        <w:rPr>
          <w:sz w:val="22"/>
        </w:rPr>
        <w:t xml:space="preserve">На </w:t>
      </w:r>
      <w:r w:rsidR="005753A8">
        <w:rPr>
          <w:sz w:val="22"/>
        </w:rPr>
        <w:t>№ __________  «___» ________2019</w:t>
      </w:r>
      <w:r>
        <w:rPr>
          <w:sz w:val="22"/>
        </w:rPr>
        <w:t>г.</w:t>
      </w:r>
      <w:r>
        <w:rPr>
          <w:sz w:val="22"/>
        </w:rPr>
        <w:tab/>
      </w:r>
    </w:p>
    <w:p w:rsidR="00A03CC9" w:rsidRPr="00D76700" w:rsidRDefault="00A03CC9" w:rsidP="00A03CC9">
      <w:pPr>
        <w:rPr>
          <w:sz w:val="28"/>
          <w:szCs w:val="28"/>
        </w:rPr>
      </w:pPr>
    </w:p>
    <w:p w:rsidR="00BD781B" w:rsidRDefault="00BD781B" w:rsidP="00A03CC9">
      <w:pPr>
        <w:ind w:firstLine="708"/>
        <w:jc w:val="center"/>
      </w:pPr>
    </w:p>
    <w:p w:rsidR="00D524FE" w:rsidRDefault="00A03CC9" w:rsidP="00BD781B">
      <w:pPr>
        <w:ind w:firstLine="708"/>
        <w:jc w:val="center"/>
      </w:pPr>
      <w:r w:rsidRPr="00AE2C48">
        <w:t>Уважаемые руководители!</w:t>
      </w:r>
    </w:p>
    <w:p w:rsidR="00D524FE" w:rsidRDefault="00D524FE" w:rsidP="00A03CC9">
      <w:pPr>
        <w:ind w:firstLine="708"/>
        <w:jc w:val="center"/>
      </w:pPr>
    </w:p>
    <w:p w:rsidR="00372B3C" w:rsidRDefault="00A03CC9" w:rsidP="00A03CC9">
      <w:pPr>
        <w:jc w:val="both"/>
      </w:pPr>
      <w:r w:rsidRPr="00AE2C48">
        <w:tab/>
      </w:r>
      <w:proofErr w:type="gramStart"/>
      <w:r w:rsidRPr="001D5C66">
        <w:t xml:space="preserve">В соответствии с </w:t>
      </w:r>
      <w:r>
        <w:t>планом повышения квалификации и профессиональной переподготовки педагогических и руководящих работников системы о</w:t>
      </w:r>
      <w:r w:rsidR="00047D55">
        <w:t>бразования Пермского края в 2019</w:t>
      </w:r>
      <w:r>
        <w:t xml:space="preserve"> году, на основании </w:t>
      </w:r>
      <w:r w:rsidRPr="001D5C66">
        <w:t>приказ</w:t>
      </w:r>
      <w:r>
        <w:t>а</w:t>
      </w:r>
      <w:r w:rsidRPr="001D5C66">
        <w:t xml:space="preserve"> Министерства образования и науки Пермского края от </w:t>
      </w:r>
      <w:r w:rsidR="00D750E8" w:rsidRPr="00D750E8">
        <w:t xml:space="preserve">08.10.2018 года № СЭД-26-01-06-901 </w:t>
      </w:r>
      <w:r w:rsidR="00D524FE" w:rsidRPr="00D524FE">
        <w:rPr>
          <w:b/>
        </w:rPr>
        <w:t xml:space="preserve">с </w:t>
      </w:r>
      <w:r w:rsidR="005753A8">
        <w:rPr>
          <w:b/>
        </w:rPr>
        <w:t>18 сентября по 02 ноября</w:t>
      </w:r>
      <w:r w:rsidR="00D750E8">
        <w:rPr>
          <w:b/>
        </w:rPr>
        <w:t xml:space="preserve"> 2019</w:t>
      </w:r>
      <w:r w:rsidR="00757057" w:rsidRPr="00757057">
        <w:rPr>
          <w:b/>
        </w:rPr>
        <w:t xml:space="preserve"> г.</w:t>
      </w:r>
      <w:r w:rsidR="00757057">
        <w:t xml:space="preserve"> </w:t>
      </w:r>
      <w:r w:rsidR="005753A8">
        <w:t>реализует</w:t>
      </w:r>
      <w:r w:rsidR="00372B3C">
        <w:t xml:space="preserve"> бюджетные</w:t>
      </w:r>
      <w:r w:rsidRPr="00AE2C48">
        <w:t xml:space="preserve"> </w:t>
      </w:r>
      <w:r>
        <w:t xml:space="preserve">курсы повышения квалификации </w:t>
      </w:r>
      <w:r w:rsidRPr="00A03CC9">
        <w:rPr>
          <w:b/>
          <w:szCs w:val="28"/>
        </w:rPr>
        <w:t>«</w:t>
      </w:r>
      <w:r w:rsidR="005753A8" w:rsidRPr="005753A8">
        <w:rPr>
          <w:b/>
          <w:szCs w:val="28"/>
        </w:rPr>
        <w:t>Интерактивные технологии воспитания и социализации в достижении личностных результатов обучающихся</w:t>
      </w:r>
      <w:r w:rsidRPr="00A03CC9">
        <w:rPr>
          <w:b/>
          <w:szCs w:val="28"/>
        </w:rPr>
        <w:t>»</w:t>
      </w:r>
      <w:r>
        <w:rPr>
          <w:b/>
        </w:rPr>
        <w:t xml:space="preserve"> </w:t>
      </w:r>
      <w:r w:rsidR="005753A8">
        <w:t>объемом</w:t>
      </w:r>
      <w:r w:rsidRPr="00ED09D8">
        <w:t xml:space="preserve"> </w:t>
      </w:r>
      <w:r w:rsidR="005753A8">
        <w:t>72</w:t>
      </w:r>
      <w:r w:rsidRPr="00D97D11">
        <w:rPr>
          <w:b/>
        </w:rPr>
        <w:t xml:space="preserve"> час</w:t>
      </w:r>
      <w:r>
        <w:rPr>
          <w:b/>
        </w:rPr>
        <w:t>а</w:t>
      </w:r>
      <w:r w:rsidR="00372B3C">
        <w:t>.</w:t>
      </w:r>
      <w:proofErr w:type="gramEnd"/>
    </w:p>
    <w:p w:rsidR="00372B3C" w:rsidRPr="00757057" w:rsidRDefault="00A03CC9" w:rsidP="00757057">
      <w:pPr>
        <w:jc w:val="both"/>
      </w:pPr>
      <w:r w:rsidRPr="00AE2C48">
        <w:rPr>
          <w:rFonts w:cs="Arial"/>
          <w:color w:val="000000"/>
          <w:shd w:val="clear" w:color="auto" w:fill="FFFFFF"/>
        </w:rPr>
        <w:tab/>
      </w:r>
      <w:r w:rsidRPr="00757057">
        <w:t xml:space="preserve">Программа рассчитана на </w:t>
      </w:r>
      <w:r w:rsidR="005753A8">
        <w:t xml:space="preserve">заместителей директоров по </w:t>
      </w:r>
      <w:r w:rsidR="00372B3C" w:rsidRPr="00757057">
        <w:t>воспитательной работе,</w:t>
      </w:r>
      <w:r w:rsidR="00047D55">
        <w:t xml:space="preserve"> </w:t>
      </w:r>
      <w:r w:rsidR="00D750E8">
        <w:t xml:space="preserve">методистов, </w:t>
      </w:r>
      <w:r w:rsidR="00047D55">
        <w:t xml:space="preserve">обеспечивающих процесс </w:t>
      </w:r>
      <w:r w:rsidR="005753A8">
        <w:t>воспитания, педагогов-организаторов, классных руководителей общеобразовательных организаций</w:t>
      </w:r>
      <w:r w:rsidR="00757057" w:rsidRPr="00757057">
        <w:t>.</w:t>
      </w:r>
    </w:p>
    <w:p w:rsidR="00757057" w:rsidRPr="00757057" w:rsidRDefault="00757057" w:rsidP="00757057">
      <w:pPr>
        <w:ind w:firstLine="708"/>
        <w:jc w:val="both"/>
      </w:pPr>
      <w:r w:rsidRPr="00757057">
        <w:t>В программе курсов:</w:t>
      </w:r>
      <w:r w:rsidR="00047D55">
        <w:t xml:space="preserve"> </w:t>
      </w:r>
    </w:p>
    <w:p w:rsidR="00757057" w:rsidRPr="00757057" w:rsidRDefault="004455B1" w:rsidP="00047D55">
      <w:pPr>
        <w:ind w:firstLine="708"/>
        <w:jc w:val="both"/>
        <w:rPr>
          <w:bCs/>
        </w:rPr>
      </w:pPr>
      <w:r>
        <w:rPr>
          <w:bCs/>
        </w:rPr>
        <w:t>- методическое обеспечение</w:t>
      </w:r>
      <w:r w:rsidR="00757057" w:rsidRPr="00757057">
        <w:rPr>
          <w:bCs/>
        </w:rPr>
        <w:t xml:space="preserve"> </w:t>
      </w:r>
      <w:r w:rsidR="005753A8">
        <w:rPr>
          <w:bCs/>
        </w:rPr>
        <w:t>процессо</w:t>
      </w:r>
      <w:r w:rsidR="007C055B">
        <w:rPr>
          <w:bCs/>
        </w:rPr>
        <w:t>в управления</w:t>
      </w:r>
      <w:r w:rsidR="005753A8">
        <w:rPr>
          <w:bCs/>
        </w:rPr>
        <w:t xml:space="preserve"> </w:t>
      </w:r>
      <w:r w:rsidR="00BF493D">
        <w:rPr>
          <w:bCs/>
        </w:rPr>
        <w:t>воспитанием и социализацией</w:t>
      </w:r>
      <w:r w:rsidR="005753A8" w:rsidRPr="005753A8">
        <w:rPr>
          <w:bCs/>
        </w:rPr>
        <w:t xml:space="preserve"> школьников</w:t>
      </w:r>
      <w:r w:rsidR="00D524FE">
        <w:rPr>
          <w:bCs/>
        </w:rPr>
        <w:t xml:space="preserve"> образовательной организации</w:t>
      </w:r>
      <w:r w:rsidR="00BF493D" w:rsidRPr="00BF493D">
        <w:t xml:space="preserve"> </w:t>
      </w:r>
      <w:r w:rsidR="00BF493D" w:rsidRPr="00BF493D">
        <w:rPr>
          <w:bCs/>
        </w:rPr>
        <w:t>в соответствии с требования ФГОС общего образования;</w:t>
      </w:r>
    </w:p>
    <w:p w:rsidR="00D524FE" w:rsidRPr="00757057" w:rsidRDefault="00757057" w:rsidP="00D524FE">
      <w:pPr>
        <w:ind w:firstLine="708"/>
        <w:jc w:val="both"/>
        <w:rPr>
          <w:bCs/>
        </w:rPr>
      </w:pPr>
      <w:r w:rsidRPr="00757057">
        <w:rPr>
          <w:bCs/>
        </w:rPr>
        <w:t>- отработка</w:t>
      </w:r>
      <w:r w:rsidR="005753A8">
        <w:rPr>
          <w:bCs/>
        </w:rPr>
        <w:t xml:space="preserve"> интерактивных приемов в создании</w:t>
      </w:r>
      <w:r w:rsidR="005753A8" w:rsidRPr="005753A8">
        <w:rPr>
          <w:bCs/>
        </w:rPr>
        <w:t xml:space="preserve"> и реализации </w:t>
      </w:r>
      <w:r w:rsidR="005753A8">
        <w:rPr>
          <w:bCs/>
        </w:rPr>
        <w:t>воспитательных событий</w:t>
      </w:r>
      <w:r w:rsidR="007C055B">
        <w:rPr>
          <w:bCs/>
        </w:rPr>
        <w:t>/проектов</w:t>
      </w:r>
      <w:r w:rsidR="005753A8">
        <w:rPr>
          <w:bCs/>
        </w:rPr>
        <w:t xml:space="preserve">, в </w:t>
      </w:r>
      <w:proofErr w:type="spellStart"/>
      <w:r w:rsidR="005753A8">
        <w:rPr>
          <w:bCs/>
        </w:rPr>
        <w:t>т.ч</w:t>
      </w:r>
      <w:proofErr w:type="spellEnd"/>
      <w:r w:rsidR="005753A8">
        <w:rPr>
          <w:bCs/>
        </w:rPr>
        <w:t xml:space="preserve">. </w:t>
      </w:r>
      <w:proofErr w:type="spellStart"/>
      <w:r w:rsidR="007C055B">
        <w:rPr>
          <w:bCs/>
        </w:rPr>
        <w:t>коучинговых</w:t>
      </w:r>
      <w:proofErr w:type="spellEnd"/>
      <w:r w:rsidR="007C055B">
        <w:rPr>
          <w:bCs/>
        </w:rPr>
        <w:t xml:space="preserve"> и </w:t>
      </w:r>
      <w:proofErr w:type="spellStart"/>
      <w:r w:rsidR="007C055B">
        <w:rPr>
          <w:bCs/>
        </w:rPr>
        <w:t>форсайт</w:t>
      </w:r>
      <w:proofErr w:type="spellEnd"/>
      <w:r w:rsidR="007C055B">
        <w:rPr>
          <w:bCs/>
        </w:rPr>
        <w:t>-технологий</w:t>
      </w:r>
      <w:r w:rsidRPr="00757057">
        <w:rPr>
          <w:bCs/>
        </w:rPr>
        <w:t xml:space="preserve">;  </w:t>
      </w:r>
    </w:p>
    <w:p w:rsidR="00A03CC9" w:rsidRPr="00D524FE" w:rsidRDefault="00757057" w:rsidP="00D524FE">
      <w:pPr>
        <w:ind w:firstLine="708"/>
        <w:jc w:val="both"/>
        <w:rPr>
          <w:bCs/>
        </w:rPr>
      </w:pPr>
      <w:r w:rsidRPr="00757057">
        <w:rPr>
          <w:bCs/>
        </w:rPr>
        <w:t xml:space="preserve"> -</w:t>
      </w:r>
      <w:r w:rsidR="00BF493D">
        <w:rPr>
          <w:bCs/>
        </w:rPr>
        <w:t xml:space="preserve"> стажировки в </w:t>
      </w:r>
      <w:r w:rsidR="00D524FE">
        <w:rPr>
          <w:bCs/>
        </w:rPr>
        <w:t>обще</w:t>
      </w:r>
      <w:r w:rsidR="00BF493D">
        <w:rPr>
          <w:bCs/>
        </w:rPr>
        <w:t>образоват</w:t>
      </w:r>
      <w:r w:rsidR="00D524FE">
        <w:rPr>
          <w:bCs/>
        </w:rPr>
        <w:t>ельных организациях, реализующих</w:t>
      </w:r>
      <w:r w:rsidR="00BF493D">
        <w:rPr>
          <w:bCs/>
        </w:rPr>
        <w:t xml:space="preserve"> активные методы воспитания.</w:t>
      </w:r>
      <w:r w:rsidR="00A03CC9" w:rsidRPr="00AE2C48">
        <w:rPr>
          <w:rFonts w:cs="Arial"/>
          <w:b/>
          <w:color w:val="000000"/>
          <w:shd w:val="clear" w:color="auto" w:fill="FFFFFF"/>
        </w:rPr>
        <w:t xml:space="preserve"> </w:t>
      </w:r>
    </w:p>
    <w:p w:rsidR="00D524FE" w:rsidRDefault="00D524FE" w:rsidP="00D524FE">
      <w:pPr>
        <w:ind w:firstLine="709"/>
        <w:jc w:val="both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b/>
          <w:color w:val="000000"/>
          <w:shd w:val="clear" w:color="auto" w:fill="FFFFFF"/>
        </w:rPr>
        <w:t xml:space="preserve">1 этап – </w:t>
      </w:r>
      <w:r w:rsidRPr="00D524FE">
        <w:rPr>
          <w:rFonts w:cs="Arial"/>
          <w:color w:val="000000"/>
          <w:shd w:val="clear" w:color="auto" w:fill="FFFFFF"/>
        </w:rPr>
        <w:t>18-21 сентября 2019 г.,</w:t>
      </w:r>
      <w:r>
        <w:rPr>
          <w:rFonts w:cs="Arial"/>
          <w:b/>
          <w:color w:val="000000"/>
          <w:shd w:val="clear" w:color="auto" w:fill="FFFFFF"/>
        </w:rPr>
        <w:t xml:space="preserve"> 2 этап – </w:t>
      </w:r>
      <w:r w:rsidRPr="00D524FE">
        <w:rPr>
          <w:rFonts w:cs="Arial"/>
          <w:color w:val="000000"/>
          <w:shd w:val="clear" w:color="auto" w:fill="FFFFFF"/>
        </w:rPr>
        <w:t>29 октября – 02 ноября 2019 г.</w:t>
      </w:r>
      <w:r>
        <w:rPr>
          <w:rFonts w:cs="Arial"/>
          <w:b/>
          <w:color w:val="000000"/>
          <w:shd w:val="clear" w:color="auto" w:fill="FFFFFF"/>
        </w:rPr>
        <w:t xml:space="preserve"> </w:t>
      </w:r>
    </w:p>
    <w:p w:rsidR="00D524FE" w:rsidRDefault="00D524FE" w:rsidP="00D524FE">
      <w:pPr>
        <w:ind w:firstLine="709"/>
        <w:jc w:val="both"/>
        <w:rPr>
          <w:rFonts w:cs="Arial"/>
          <w:b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Начало 18 сентября 2019</w:t>
      </w:r>
      <w:r w:rsidR="008B03A8">
        <w:rPr>
          <w:rFonts w:cs="Arial"/>
          <w:color w:val="000000"/>
          <w:shd w:val="clear" w:color="auto" w:fill="FFFFFF"/>
        </w:rPr>
        <w:t xml:space="preserve"> г. в 10-00 по адресу:</w:t>
      </w:r>
      <w:r w:rsidRPr="00AE2C48">
        <w:rPr>
          <w:rFonts w:cs="Arial"/>
          <w:b/>
          <w:color w:val="000000"/>
          <w:shd w:val="clear" w:color="auto" w:fill="FFFFFF"/>
        </w:rPr>
        <w:t xml:space="preserve"> </w:t>
      </w:r>
      <w:r w:rsidRPr="009A6F79">
        <w:rPr>
          <w:rFonts w:cs="Arial"/>
          <w:color w:val="000000"/>
          <w:shd w:val="clear" w:color="auto" w:fill="FFFFFF"/>
        </w:rPr>
        <w:t>г.</w:t>
      </w:r>
      <w:r>
        <w:rPr>
          <w:rFonts w:cs="Arial"/>
          <w:color w:val="000000"/>
          <w:shd w:val="clear" w:color="auto" w:fill="FFFFFF"/>
        </w:rPr>
        <w:t xml:space="preserve"> </w:t>
      </w:r>
      <w:r w:rsidRPr="009A6F79">
        <w:rPr>
          <w:rFonts w:cs="Arial"/>
          <w:color w:val="000000"/>
          <w:shd w:val="clear" w:color="auto" w:fill="FFFFFF"/>
        </w:rPr>
        <w:t>Пе</w:t>
      </w:r>
      <w:r>
        <w:rPr>
          <w:rFonts w:cs="Arial"/>
          <w:color w:val="000000"/>
          <w:shd w:val="clear" w:color="auto" w:fill="FFFFFF"/>
        </w:rPr>
        <w:t>рмь, ул. Екатерининская, 210, аудитория</w:t>
      </w:r>
      <w:r w:rsidRPr="009A6F79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30</w:t>
      </w:r>
      <w:r w:rsidRPr="009A6F79">
        <w:rPr>
          <w:rFonts w:cs="Arial"/>
          <w:color w:val="000000"/>
          <w:shd w:val="clear" w:color="auto" w:fill="FFFFFF"/>
        </w:rPr>
        <w:t>.</w:t>
      </w:r>
      <w:r w:rsidRPr="00AE2C48">
        <w:rPr>
          <w:rFonts w:cs="Arial"/>
          <w:b/>
          <w:color w:val="000000"/>
          <w:shd w:val="clear" w:color="auto" w:fill="FFFFFF"/>
        </w:rPr>
        <w:t xml:space="preserve"> </w:t>
      </w:r>
    </w:p>
    <w:p w:rsidR="000C16D7" w:rsidRPr="000C16D7" w:rsidRDefault="000C16D7" w:rsidP="00A03CC9">
      <w:pPr>
        <w:ind w:firstLine="708"/>
        <w:jc w:val="both"/>
      </w:pPr>
      <w:r w:rsidRPr="000C16D7">
        <w:rPr>
          <w:color w:val="000000"/>
          <w:shd w:val="clear" w:color="auto" w:fill="FFFFFF"/>
        </w:rPr>
        <w:t>Для зачис</w:t>
      </w:r>
      <w:r w:rsidR="008B03A8">
        <w:rPr>
          <w:color w:val="000000"/>
          <w:shd w:val="clear" w:color="auto" w:fill="FFFFFF"/>
        </w:rPr>
        <w:t>ления на курсы просим обучающихся</w:t>
      </w:r>
      <w:r w:rsidRPr="000C16D7">
        <w:rPr>
          <w:color w:val="000000"/>
          <w:shd w:val="clear" w:color="auto" w:fill="FFFFFF"/>
        </w:rPr>
        <w:t xml:space="preserve"> зарегистрироваться на сайте </w:t>
      </w:r>
      <w:hyperlink r:id="rId5" w:tgtFrame="_blank" w:history="1">
        <w:r w:rsidRPr="000C16D7">
          <w:rPr>
            <w:rStyle w:val="s3"/>
            <w:color w:val="0000FF"/>
            <w:u w:val="single"/>
            <w:shd w:val="clear" w:color="auto" w:fill="FFFFFF"/>
          </w:rPr>
          <w:t>www.edubank.perm.ru</w:t>
        </w:r>
      </w:hyperlink>
      <w:r w:rsidR="00757057">
        <w:rPr>
          <w:color w:val="000000"/>
          <w:shd w:val="clear" w:color="auto" w:fill="FFFFFF"/>
        </w:rPr>
        <w:t>.</w:t>
      </w:r>
      <w:r w:rsidRPr="000C16D7">
        <w:rPr>
          <w:color w:val="000000"/>
          <w:shd w:val="clear" w:color="auto" w:fill="FFFFFF"/>
        </w:rPr>
        <w:t> </w:t>
      </w:r>
      <w:r w:rsidRPr="000C16D7">
        <w:rPr>
          <w:rStyle w:val="s6"/>
          <w:color w:val="000000"/>
          <w:shd w:val="clear" w:color="auto" w:fill="FFFFFF"/>
        </w:rPr>
        <w:t>Набор в группу осуще</w:t>
      </w:r>
      <w:r w:rsidR="00757057">
        <w:rPr>
          <w:rStyle w:val="s6"/>
          <w:color w:val="000000"/>
          <w:shd w:val="clear" w:color="auto" w:fill="FFFFFF"/>
        </w:rPr>
        <w:t>ствляется на основании первых 27</w:t>
      </w:r>
      <w:r w:rsidRPr="000C16D7">
        <w:rPr>
          <w:rStyle w:val="s6"/>
          <w:color w:val="000000"/>
          <w:shd w:val="clear" w:color="auto" w:fill="FFFFFF"/>
        </w:rPr>
        <w:t xml:space="preserve"> заявок.</w:t>
      </w:r>
      <w:r w:rsidR="000E680C">
        <w:rPr>
          <w:rStyle w:val="s6"/>
          <w:color w:val="000000"/>
          <w:shd w:val="clear" w:color="auto" w:fill="FFFFFF"/>
        </w:rPr>
        <w:t xml:space="preserve"> Для зачисления на курсы к первому дню занятий необходимо привезти с собой копии документов об уровне образования. </w:t>
      </w:r>
      <w:proofErr w:type="gramStart"/>
      <w:r w:rsidR="000E680C">
        <w:rPr>
          <w:rStyle w:val="s6"/>
          <w:color w:val="000000"/>
          <w:shd w:val="clear" w:color="auto" w:fill="FFFFFF"/>
        </w:rPr>
        <w:t>В случае несовпадения нынешних ФИО с указанными в документе об уровне образования необходимо иметь копию документа, подтверждающего смену данных (например, свидетельство о браке).</w:t>
      </w:r>
      <w:proofErr w:type="gramEnd"/>
    </w:p>
    <w:p w:rsidR="00784DA9" w:rsidRPr="00757057" w:rsidRDefault="00A03CC9" w:rsidP="00A03CC9">
      <w:pPr>
        <w:jc w:val="both"/>
        <w:rPr>
          <w:rFonts w:cs="Arial"/>
          <w:color w:val="000000"/>
          <w:shd w:val="clear" w:color="auto" w:fill="FFFFFF"/>
        </w:rPr>
      </w:pPr>
      <w:r w:rsidRPr="00AE2C48"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>Руководитель курсов –</w:t>
      </w:r>
      <w:r w:rsidR="00757057" w:rsidRPr="00757057">
        <w:t xml:space="preserve"> </w:t>
      </w:r>
      <w:proofErr w:type="spellStart"/>
      <w:r w:rsidR="00757057" w:rsidRPr="00757057">
        <w:rPr>
          <w:rFonts w:cs="Arial"/>
          <w:color w:val="000000"/>
          <w:shd w:val="clear" w:color="auto" w:fill="FFFFFF"/>
        </w:rPr>
        <w:t>Дремина</w:t>
      </w:r>
      <w:proofErr w:type="spellEnd"/>
      <w:r w:rsidR="00757057" w:rsidRPr="00757057">
        <w:rPr>
          <w:rFonts w:cs="Arial"/>
          <w:color w:val="000000"/>
          <w:shd w:val="clear" w:color="auto" w:fill="FFFFFF"/>
        </w:rPr>
        <w:t xml:space="preserve"> И.А., н. сотрудник отдела воспитания и социализации ИРО ПК</w:t>
      </w:r>
      <w:r w:rsidR="00757057">
        <w:rPr>
          <w:rFonts w:cs="Arial"/>
          <w:color w:val="000000"/>
          <w:shd w:val="clear" w:color="auto" w:fill="FFFFFF"/>
        </w:rPr>
        <w:t xml:space="preserve">,  </w:t>
      </w:r>
      <w:r w:rsidR="00757057" w:rsidRPr="00757057">
        <w:rPr>
          <w:rFonts w:cs="Arial"/>
          <w:color w:val="000000"/>
          <w:shd w:val="clear" w:color="auto" w:fill="FFFFFF"/>
        </w:rPr>
        <w:t>8 (</w:t>
      </w:r>
      <w:r w:rsidR="00757057">
        <w:rPr>
          <w:rFonts w:cs="Arial"/>
          <w:color w:val="000000"/>
          <w:shd w:val="clear" w:color="auto" w:fill="FFFFFF"/>
        </w:rPr>
        <w:t xml:space="preserve">342) 236 79 81, 8 952 31 50 691, </w:t>
      </w:r>
      <w:hyperlink r:id="rId6" w:history="1">
        <w:r w:rsidR="00757057" w:rsidRPr="00AB6C0A">
          <w:rPr>
            <w:rStyle w:val="a3"/>
            <w:rFonts w:cs="Arial"/>
            <w:shd w:val="clear" w:color="auto" w:fill="FFFFFF"/>
            <w:lang w:val="en-US"/>
          </w:rPr>
          <w:t>dryominasc</w:t>
        </w:r>
        <w:r w:rsidR="00757057" w:rsidRPr="00757057">
          <w:rPr>
            <w:rStyle w:val="a3"/>
            <w:rFonts w:cs="Arial"/>
            <w:shd w:val="clear" w:color="auto" w:fill="FFFFFF"/>
          </w:rPr>
          <w:t>80@</w:t>
        </w:r>
        <w:r w:rsidR="00757057" w:rsidRPr="00AB6C0A">
          <w:rPr>
            <w:rStyle w:val="a3"/>
            <w:rFonts w:cs="Arial"/>
            <w:shd w:val="clear" w:color="auto" w:fill="FFFFFF"/>
            <w:lang w:val="en-US"/>
          </w:rPr>
          <w:t>yandex</w:t>
        </w:r>
        <w:r w:rsidR="00757057" w:rsidRPr="00757057">
          <w:rPr>
            <w:rStyle w:val="a3"/>
            <w:rFonts w:cs="Arial"/>
            <w:shd w:val="clear" w:color="auto" w:fill="FFFFFF"/>
          </w:rPr>
          <w:t>.</w:t>
        </w:r>
        <w:proofErr w:type="spellStart"/>
        <w:r w:rsidR="00757057" w:rsidRPr="00AB6C0A">
          <w:rPr>
            <w:rStyle w:val="a3"/>
            <w:rFonts w:cs="Arial"/>
            <w:shd w:val="clear" w:color="auto" w:fill="FFFFFF"/>
            <w:lang w:val="en-US"/>
          </w:rPr>
          <w:t>ru</w:t>
        </w:r>
        <w:proofErr w:type="spellEnd"/>
      </w:hyperlink>
      <w:r w:rsidR="00757057" w:rsidRPr="00757057">
        <w:rPr>
          <w:rFonts w:cs="Arial"/>
          <w:color w:val="000000"/>
          <w:shd w:val="clear" w:color="auto" w:fill="FFFFFF"/>
        </w:rPr>
        <w:t xml:space="preserve"> </w:t>
      </w:r>
    </w:p>
    <w:p w:rsidR="00D750E8" w:rsidRDefault="00D750E8" w:rsidP="00D524FE">
      <w:pPr>
        <w:rPr>
          <w:rFonts w:cs="Arial"/>
          <w:color w:val="000000"/>
          <w:shd w:val="clear" w:color="auto" w:fill="FFFFFF"/>
        </w:rPr>
      </w:pPr>
    </w:p>
    <w:p w:rsidR="00D524FE" w:rsidRDefault="00D524FE" w:rsidP="00BD781B">
      <w:pPr>
        <w:rPr>
          <w:rFonts w:cs="Arial"/>
          <w:color w:val="000000"/>
          <w:shd w:val="clear" w:color="auto" w:fill="FFFFFF"/>
        </w:rPr>
      </w:pPr>
    </w:p>
    <w:p w:rsidR="00D524FE" w:rsidRDefault="00D524FE" w:rsidP="000E680C">
      <w:pPr>
        <w:ind w:firstLine="720"/>
        <w:rPr>
          <w:rFonts w:cs="Arial"/>
          <w:color w:val="000000"/>
          <w:shd w:val="clear" w:color="auto" w:fill="FFFFFF"/>
        </w:rPr>
      </w:pPr>
    </w:p>
    <w:p w:rsidR="00D07BC7" w:rsidRDefault="00A03CC9" w:rsidP="000E680C">
      <w:pPr>
        <w:ind w:firstLine="720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Заместитель д</w:t>
      </w:r>
      <w:r w:rsidRPr="00AE2C48">
        <w:rPr>
          <w:rFonts w:cs="Arial"/>
          <w:color w:val="000000"/>
          <w:shd w:val="clear" w:color="auto" w:fill="FFFFFF"/>
        </w:rPr>
        <w:t>иректор</w:t>
      </w:r>
      <w:r>
        <w:rPr>
          <w:rFonts w:cs="Arial"/>
          <w:color w:val="000000"/>
          <w:shd w:val="clear" w:color="auto" w:fill="FFFFFF"/>
        </w:rPr>
        <w:t xml:space="preserve">а </w:t>
      </w:r>
      <w:r w:rsidRPr="00AE2C48">
        <w:rPr>
          <w:rFonts w:cs="Arial"/>
          <w:color w:val="000000"/>
          <w:shd w:val="clear" w:color="auto" w:fill="FFFFFF"/>
        </w:rPr>
        <w:tab/>
      </w:r>
      <w:r w:rsidRPr="00AE2C48">
        <w:rPr>
          <w:rFonts w:cs="Arial"/>
          <w:color w:val="000000"/>
          <w:shd w:val="clear" w:color="auto" w:fill="FFFFFF"/>
        </w:rPr>
        <w:tab/>
      </w:r>
      <w:r w:rsidRPr="00AE2C48">
        <w:rPr>
          <w:rFonts w:cs="Arial"/>
          <w:color w:val="000000"/>
          <w:shd w:val="clear" w:color="auto" w:fill="FFFFFF"/>
        </w:rPr>
        <w:tab/>
      </w:r>
      <w:r w:rsidRPr="00AE2C48">
        <w:rPr>
          <w:rFonts w:cs="Arial"/>
          <w:color w:val="000000"/>
          <w:shd w:val="clear" w:color="auto" w:fill="FFFFFF"/>
        </w:rPr>
        <w:tab/>
      </w:r>
      <w:r w:rsidRPr="00AE2C48">
        <w:rPr>
          <w:rFonts w:cs="Arial"/>
          <w:color w:val="000000"/>
          <w:shd w:val="clear" w:color="auto" w:fill="FFFFFF"/>
        </w:rPr>
        <w:tab/>
      </w:r>
      <w:r w:rsidRPr="00AE2C48">
        <w:rPr>
          <w:rFonts w:cs="Arial"/>
          <w:color w:val="000000"/>
          <w:shd w:val="clear" w:color="auto" w:fill="FFFFFF"/>
        </w:rPr>
        <w:tab/>
      </w:r>
      <w:r w:rsidRPr="00AE2C48">
        <w:rPr>
          <w:rFonts w:cs="Arial"/>
          <w:color w:val="000000"/>
          <w:shd w:val="clear" w:color="auto" w:fill="FFFFFF"/>
        </w:rPr>
        <w:tab/>
      </w:r>
      <w:r w:rsidRPr="00AE2C48">
        <w:rPr>
          <w:rFonts w:cs="Arial"/>
          <w:color w:val="000000"/>
          <w:shd w:val="clear" w:color="auto" w:fill="FFFFFF"/>
        </w:rPr>
        <w:tab/>
      </w:r>
      <w:r>
        <w:rPr>
          <w:rFonts w:cs="Arial"/>
          <w:color w:val="000000"/>
          <w:shd w:val="clear" w:color="auto" w:fill="FFFFFF"/>
        </w:rPr>
        <w:t>А.Ф.</w:t>
      </w:r>
      <w:r w:rsidR="00784DA9" w:rsidRPr="000C16D7">
        <w:rPr>
          <w:rFonts w:cs="Arial"/>
          <w:color w:val="000000"/>
          <w:shd w:val="clear" w:color="auto" w:fill="FFFFFF"/>
        </w:rPr>
        <w:t xml:space="preserve"> </w:t>
      </w:r>
      <w:proofErr w:type="spellStart"/>
      <w:r>
        <w:rPr>
          <w:rFonts w:cs="Arial"/>
          <w:color w:val="000000"/>
          <w:shd w:val="clear" w:color="auto" w:fill="FFFFFF"/>
        </w:rPr>
        <w:t>Фаязова</w:t>
      </w:r>
      <w:proofErr w:type="spellEnd"/>
    </w:p>
    <w:p w:rsidR="00D750E8" w:rsidRDefault="00D750E8" w:rsidP="000E680C">
      <w:pPr>
        <w:ind w:firstLine="720"/>
        <w:rPr>
          <w:rFonts w:cs="Arial"/>
          <w:color w:val="000000"/>
          <w:shd w:val="clear" w:color="auto" w:fill="FFFFFF"/>
        </w:rPr>
      </w:pPr>
    </w:p>
    <w:p w:rsidR="00BD781B" w:rsidRDefault="00BD781B" w:rsidP="000E680C">
      <w:pPr>
        <w:ind w:firstLine="720"/>
        <w:rPr>
          <w:rFonts w:cs="Arial"/>
          <w:color w:val="000000"/>
          <w:shd w:val="clear" w:color="auto" w:fill="FFFFFF"/>
        </w:rPr>
      </w:pPr>
    </w:p>
    <w:p w:rsidR="00D750E8" w:rsidRDefault="00D750E8" w:rsidP="00D750E8">
      <w:pPr>
        <w:rPr>
          <w:rFonts w:cs="Arial"/>
          <w:color w:val="000000"/>
          <w:shd w:val="clear" w:color="auto" w:fill="FFFFFF"/>
        </w:rPr>
      </w:pPr>
    </w:p>
    <w:p w:rsidR="00D750E8" w:rsidRDefault="00D750E8" w:rsidP="00D750E8">
      <w:pPr>
        <w:rPr>
          <w:rFonts w:cs="Arial"/>
          <w:color w:val="000000"/>
          <w:sz w:val="20"/>
          <w:szCs w:val="20"/>
          <w:shd w:val="clear" w:color="auto" w:fill="FFFFFF"/>
        </w:rPr>
      </w:pPr>
      <w:r w:rsidRPr="00D750E8">
        <w:rPr>
          <w:rFonts w:cs="Arial"/>
          <w:color w:val="000000"/>
          <w:sz w:val="20"/>
          <w:szCs w:val="20"/>
          <w:shd w:val="clear" w:color="auto" w:fill="FFFFFF"/>
        </w:rPr>
        <w:t xml:space="preserve">И.А. </w:t>
      </w:r>
      <w:proofErr w:type="spellStart"/>
      <w:r w:rsidRPr="00D750E8">
        <w:rPr>
          <w:rFonts w:cs="Arial"/>
          <w:color w:val="000000"/>
          <w:sz w:val="20"/>
          <w:szCs w:val="20"/>
          <w:shd w:val="clear" w:color="auto" w:fill="FFFFFF"/>
        </w:rPr>
        <w:t>Дремина</w:t>
      </w:r>
      <w:proofErr w:type="spellEnd"/>
      <w:r w:rsidRPr="00D750E8">
        <w:rPr>
          <w:rFonts w:cs="Arial"/>
          <w:color w:val="000000"/>
          <w:sz w:val="20"/>
          <w:szCs w:val="20"/>
          <w:shd w:val="clear" w:color="auto" w:fill="FFFFFF"/>
        </w:rPr>
        <w:t xml:space="preserve">, </w:t>
      </w:r>
    </w:p>
    <w:p w:rsidR="00D750E8" w:rsidRPr="00D750E8" w:rsidRDefault="00D750E8" w:rsidP="00D750E8">
      <w:pPr>
        <w:rPr>
          <w:rFonts w:cs="Arial"/>
          <w:color w:val="000000"/>
          <w:sz w:val="20"/>
          <w:szCs w:val="20"/>
          <w:shd w:val="clear" w:color="auto" w:fill="FFFFFF"/>
        </w:rPr>
      </w:pPr>
      <w:r w:rsidRPr="00D750E8">
        <w:rPr>
          <w:rFonts w:cs="Arial"/>
          <w:color w:val="000000"/>
          <w:sz w:val="20"/>
          <w:szCs w:val="20"/>
          <w:shd w:val="clear" w:color="auto" w:fill="FFFFFF"/>
        </w:rPr>
        <w:t>8 </w:t>
      </w:r>
      <w:r>
        <w:rPr>
          <w:rFonts w:cs="Arial"/>
          <w:color w:val="000000"/>
          <w:sz w:val="20"/>
          <w:szCs w:val="20"/>
          <w:shd w:val="clear" w:color="auto" w:fill="FFFFFF"/>
        </w:rPr>
        <w:t>(</w:t>
      </w:r>
      <w:r w:rsidRPr="00D750E8">
        <w:rPr>
          <w:rFonts w:cs="Arial"/>
          <w:color w:val="000000"/>
          <w:sz w:val="20"/>
          <w:szCs w:val="20"/>
          <w:shd w:val="clear" w:color="auto" w:fill="FFFFFF"/>
        </w:rPr>
        <w:t>342</w:t>
      </w:r>
      <w:r>
        <w:rPr>
          <w:rFonts w:cs="Arial"/>
          <w:color w:val="000000"/>
          <w:sz w:val="20"/>
          <w:szCs w:val="20"/>
          <w:shd w:val="clear" w:color="auto" w:fill="FFFFFF"/>
        </w:rPr>
        <w:t>) 236 79 81</w:t>
      </w:r>
      <w:r w:rsidRPr="00D750E8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</w:p>
    <w:sectPr w:rsidR="00D750E8" w:rsidRPr="00D750E8" w:rsidSect="000C16D7">
      <w:pgSz w:w="11906" w:h="16838"/>
      <w:pgMar w:top="851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CC9"/>
    <w:rsid w:val="00027DFC"/>
    <w:rsid w:val="00047D55"/>
    <w:rsid w:val="000C16D7"/>
    <w:rsid w:val="000E2E4E"/>
    <w:rsid w:val="000E680C"/>
    <w:rsid w:val="001425A9"/>
    <w:rsid w:val="00187002"/>
    <w:rsid w:val="00372B3C"/>
    <w:rsid w:val="003A7FC4"/>
    <w:rsid w:val="004455B1"/>
    <w:rsid w:val="00552AF3"/>
    <w:rsid w:val="005753A8"/>
    <w:rsid w:val="00757057"/>
    <w:rsid w:val="00784DA9"/>
    <w:rsid w:val="007C055B"/>
    <w:rsid w:val="008B03A8"/>
    <w:rsid w:val="00A0112C"/>
    <w:rsid w:val="00A03CC9"/>
    <w:rsid w:val="00A0786C"/>
    <w:rsid w:val="00A446E9"/>
    <w:rsid w:val="00BD781B"/>
    <w:rsid w:val="00BF493D"/>
    <w:rsid w:val="00D07BC7"/>
    <w:rsid w:val="00D45AFD"/>
    <w:rsid w:val="00D524FE"/>
    <w:rsid w:val="00D750E8"/>
    <w:rsid w:val="00E56A90"/>
    <w:rsid w:val="00F34594"/>
    <w:rsid w:val="00F610B8"/>
    <w:rsid w:val="00FE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3CC9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CC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rsid w:val="00A03CC9"/>
    <w:rPr>
      <w:color w:val="0000FF"/>
      <w:u w:val="single"/>
    </w:rPr>
  </w:style>
  <w:style w:type="table" w:styleId="a4">
    <w:name w:val="Table Grid"/>
    <w:basedOn w:val="a1"/>
    <w:rsid w:val="00A0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basedOn w:val="a0"/>
    <w:rsid w:val="000C16D7"/>
  </w:style>
  <w:style w:type="character" w:customStyle="1" w:styleId="s6">
    <w:name w:val="s6"/>
    <w:basedOn w:val="a0"/>
    <w:rsid w:val="000C1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3CC9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3CC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rsid w:val="00A03CC9"/>
    <w:rPr>
      <w:color w:val="0000FF"/>
      <w:u w:val="single"/>
    </w:rPr>
  </w:style>
  <w:style w:type="table" w:styleId="a4">
    <w:name w:val="Table Grid"/>
    <w:basedOn w:val="a1"/>
    <w:rsid w:val="00A0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">
    <w:name w:val="s3"/>
    <w:basedOn w:val="a0"/>
    <w:rsid w:val="000C16D7"/>
  </w:style>
  <w:style w:type="character" w:customStyle="1" w:styleId="s6">
    <w:name w:val="s6"/>
    <w:basedOn w:val="a0"/>
    <w:rsid w:val="000C1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ryominasc80@yandex.ru" TargetMode="External"/><Relationship Id="rId5" Type="http://schemas.openxmlformats.org/officeDocument/2006/relationships/hyperlink" Target="https://clck.yandex.ru/redir/nWO_r1F33ck?data=NnBZTWRhdFZKOHQxUjhzSWFYVGhXZkREbERxR2gxTFV2RUl0cE9GaU1oRk1NNXRGQW4wUFFhRkxEbWNTZUVYX0lDQjVPckJkRkxEZnhRR0ppaEd0UWxsVm9iSXhUb0syazBXbWFzOHdlUms&amp;b64e=2&amp;sign=4d03b06880d0e1845ea102ce9c8cee05&amp;keyno=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Chashhinov-EN</dc:creator>
  <cp:lastModifiedBy>Dremina-IA</cp:lastModifiedBy>
  <cp:revision>15</cp:revision>
  <cp:lastPrinted>2019-08-19T08:10:00Z</cp:lastPrinted>
  <dcterms:created xsi:type="dcterms:W3CDTF">2018-02-13T09:39:00Z</dcterms:created>
  <dcterms:modified xsi:type="dcterms:W3CDTF">2019-08-19T10:37:00Z</dcterms:modified>
</cp:coreProperties>
</file>