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82" w:rsidRPr="007B5B82" w:rsidRDefault="007B5B82" w:rsidP="007B5B82">
      <w:pPr>
        <w:jc w:val="center"/>
        <w:rPr>
          <w:b/>
        </w:rPr>
      </w:pPr>
      <w:r w:rsidRPr="007B5B82">
        <w:rPr>
          <w:b/>
        </w:rPr>
        <w:t>«Код Памяти: ВОВ через Призму Технологий»</w:t>
      </w:r>
    </w:p>
    <w:p w:rsidR="007B5B82" w:rsidRDefault="007B5B82" w:rsidP="007B5B82">
      <w:pPr>
        <w:jc w:val="center"/>
      </w:pPr>
      <w:r>
        <w:t>Уважаемые коллеги!</w:t>
      </w:r>
    </w:p>
    <w:p w:rsidR="007B5B82" w:rsidRPr="007B5B82" w:rsidRDefault="007B5B82" w:rsidP="007B5B82">
      <w:pPr>
        <w:rPr>
          <w:b/>
        </w:rPr>
      </w:pPr>
      <w:r>
        <w:t xml:space="preserve">Центр культурных коммуникаций Муниципального автономного учреждения культуры "Кунгурская централизованная библиотечная система"  приглашает принять участие в сетевом интерактивном проекте </w:t>
      </w:r>
      <w:r w:rsidRPr="007B5B82">
        <w:rPr>
          <w:b/>
        </w:rPr>
        <w:t>«Код Памяти: ВОВ через Призму Технологий»</w:t>
      </w:r>
    </w:p>
    <w:p w:rsidR="007B5B82" w:rsidRDefault="007B5B82" w:rsidP="007B5B82">
      <w:r>
        <w:t>«Код Памяти: ВОВ через Призму Технологий»: сетевой культурно - просветительский проект, направленный на изучение истории Великой Отечественной войны с помощью современных информационно - коммуникационных  технологий и ИИ (искусственного интеллекта)</w:t>
      </w:r>
    </w:p>
    <w:p w:rsidR="007B5B82" w:rsidRDefault="007B5B82" w:rsidP="007B5B82">
      <w:r>
        <w:t>Цель проекта:</w:t>
      </w:r>
    </w:p>
    <w:p w:rsidR="007B5B82" w:rsidRDefault="007B5B82" w:rsidP="007B5B82">
      <w:r>
        <w:t>Повышение интереса молодёжи к истории и содействие сохранению исторической памяти через применение современных информационно - коммуникационных  технологий.</w:t>
      </w:r>
    </w:p>
    <w:p w:rsidR="007B5B82" w:rsidRDefault="007B5B82" w:rsidP="007B5B82">
      <w:r>
        <w:t>Участники проекта: учащиеся образовательных учреждений Пермского края в возрасте от 14 до 20 лет.</w:t>
      </w:r>
    </w:p>
    <w:p w:rsidR="007B5B82" w:rsidRDefault="007B5B82" w:rsidP="007B5B82">
      <w:r>
        <w:t>Сроки реализации: Январь - декабрь 2025 года. Проект будет реализован в течение 2025 года, подведение итогов проекта состоится в декабре 2025 года на Патриотическом форуме КМО «Первый для Первых».</w:t>
      </w:r>
    </w:p>
    <w:p w:rsidR="007B5B82" w:rsidRDefault="007B5B82" w:rsidP="007B5B82">
      <w:r>
        <w:t>Механизм реализации.</w:t>
      </w:r>
    </w:p>
    <w:p w:rsidR="007B5B82" w:rsidRDefault="007B5B82" w:rsidP="007B5B82">
      <w:r>
        <w:t>Сетевой проект — это формат, при котором каждый участник может научиться чему — то новому, актуализировать знания о периоде Великой отечественной войны и сразу применить полученный навык на практике! А еще во время проекта  участники могут поделиться информацией, обсудить интересующие вопросы и проводить время в компании единомышленников.</w:t>
      </w:r>
    </w:p>
    <w:p w:rsidR="007B5B82" w:rsidRDefault="007B5B82" w:rsidP="007B5B82">
      <w:r>
        <w:t xml:space="preserve">Каждый месяц команды проекта будут получать новую тему и задание от руководителя проекта, а также знакомится с одним </w:t>
      </w:r>
      <w:proofErr w:type="gramStart"/>
      <w:r>
        <w:t>из</w:t>
      </w:r>
      <w:proofErr w:type="gramEnd"/>
      <w:r>
        <w:t xml:space="preserve"> </w:t>
      </w:r>
      <w:proofErr w:type="gramStart"/>
      <w:r>
        <w:t>интернет</w:t>
      </w:r>
      <w:proofErr w:type="gramEnd"/>
      <w:r>
        <w:t xml:space="preserve"> -  ресурсов или приложений, с помощью которого нужно будет выполнить данное задание.</w:t>
      </w:r>
    </w:p>
    <w:p w:rsidR="007B5B82" w:rsidRDefault="007B5B82" w:rsidP="007B5B82">
      <w:r>
        <w:t> Перед выполнением задания все участники получат подробный мастер – класс от руководителя проекта, смогут освоить новые программы, приемы работы и получить интересную информацию по теме месяца.</w:t>
      </w:r>
    </w:p>
    <w:p w:rsidR="007B5B82" w:rsidRDefault="007B5B82" w:rsidP="007B5B82">
      <w:r>
        <w:t>Задания, мастер классы для каждого из этапов проекта и работы участников будут опубликованы в группе https://vk.com/ckkkungur  (Центр культурных коммуникаций) и на сайте Кунгурской библиотечной системы:</w:t>
      </w:r>
    </w:p>
    <w:p w:rsidR="007B5B82" w:rsidRDefault="007B5B82" w:rsidP="007B5B82">
      <w:r>
        <w:t>По итогам каждого месяца ВСЕ участники будут отмечены электронными сертификатами, победители – дипломами, а наставники благодарственными письмами.</w:t>
      </w:r>
    </w:p>
    <w:p w:rsidR="007B5B82" w:rsidRDefault="007B5B82" w:rsidP="007B5B82">
      <w:r>
        <w:t>Подведение итогов проекта состоится в декабре 2025 года на Патриотическом форуме КМО «Первый для Первых».</w:t>
      </w:r>
    </w:p>
    <w:p w:rsidR="007B5B82" w:rsidRDefault="007B5B82" w:rsidP="007B5B82">
      <w:r>
        <w:t>Чтобы принять участие в проекте нужно собрать команду (3 - 5 человек участников в возрасте от 14 до 20 + руководитель)</w:t>
      </w:r>
    </w:p>
    <w:p w:rsidR="007B5B82" w:rsidRDefault="007B5B82" w:rsidP="007B5B82">
      <w:r>
        <w:lastRenderedPageBreak/>
        <w:t>ЗАПОЛНИТЬ ЗАЯВКУ: https://forms.yandex.ru/u/6789fe054936399406b061d6/ </w:t>
      </w:r>
    </w:p>
    <w:p w:rsidR="007B5B82" w:rsidRDefault="007B5B82" w:rsidP="007B5B82">
      <w:r>
        <w:t>Сроки приема заявок: 18 января - 30 января 2025 года.</w:t>
      </w:r>
    </w:p>
    <w:p w:rsidR="007B5B82" w:rsidRDefault="007B5B82" w:rsidP="007B5B82">
      <w:r>
        <w:t>Старт первого этапа проекта: 5 февраля 2025 года.</w:t>
      </w:r>
    </w:p>
    <w:p w:rsidR="007B5B82" w:rsidRDefault="007B5B82" w:rsidP="007B5B82">
      <w:r>
        <w:t>Результаты</w:t>
      </w:r>
    </w:p>
    <w:p w:rsidR="007B5B82" w:rsidRDefault="007B5B82" w:rsidP="007B5B82">
      <w:r>
        <w:t>В результате реализации проекта участники получат знания о Великой Отечественной войне, научатся работе с современными информационно - коммуникационными технологиями, что будет содействовать повышению уровня интеллектуального развития и содействию патриотического воспитания.</w:t>
      </w:r>
    </w:p>
    <w:p w:rsidR="007B5B82" w:rsidRDefault="007B5B82" w:rsidP="007B5B82">
      <w:r>
        <w:t>Подведение итогов проекта состоится в декабре 2025 года на Патриотическом форуме КМО «Первый для Первых».</w:t>
      </w:r>
    </w:p>
    <w:p w:rsidR="007B5B82" w:rsidRDefault="007B5B82" w:rsidP="007B5B82">
      <w:r>
        <w:t>Руководитель проекта:</w:t>
      </w:r>
    </w:p>
    <w:p w:rsidR="007B5B82" w:rsidRDefault="007B5B82" w:rsidP="007B5B82">
      <w:r>
        <w:t>Гришина Анна Анатольевна, заведующая Центром культурных коммуникаций.</w:t>
      </w:r>
    </w:p>
    <w:p w:rsidR="007B5B82" w:rsidRDefault="007B5B82" w:rsidP="007B5B82">
      <w:r>
        <w:t>Образование: высшее педагогическое.</w:t>
      </w:r>
    </w:p>
    <w:p w:rsidR="007B5B82" w:rsidRDefault="007B5B82" w:rsidP="007B5B82">
      <w:r>
        <w:t>2024 год - почетная  грамота  председателя думы Кунгурского муниципального округа Пермского края за вклад в развитие библиотечного дела Кунгурского муниципального округа и активную культурно - просветительскую деятельность.</w:t>
      </w:r>
    </w:p>
    <w:p w:rsidR="007B5B82" w:rsidRDefault="007B5B82" w:rsidP="007B5B82">
      <w:r>
        <w:t>2023 год - Благодарственное письмо главы Кунгурского муниципального округа за активное участие в организации мероприятий, посвящённых 360-летию Кунгура и реализации проекта #</w:t>
      </w:r>
      <w:proofErr w:type="spellStart"/>
      <w:proofErr w:type="gramStart"/>
      <w:r>
        <w:t>PRO</w:t>
      </w:r>
      <w:proofErr w:type="gramEnd"/>
      <w:r>
        <w:t>Кунгур</w:t>
      </w:r>
      <w:proofErr w:type="spellEnd"/>
      <w:r>
        <w:t> программы "Пермский край - территория культуры".</w:t>
      </w:r>
    </w:p>
    <w:p w:rsidR="007B5B82" w:rsidRDefault="007B5B82" w:rsidP="007B5B82">
      <w:r>
        <w:t xml:space="preserve">2022 год – Благодарственное письмо министерства культуры Пермского края за вклад в </w:t>
      </w:r>
      <w:bookmarkStart w:id="0" w:name="_GoBack"/>
      <w:bookmarkEnd w:id="0"/>
      <w:r>
        <w:t>организацию и проведение крупных социально – значимых мероприятий в Пермском крае.</w:t>
      </w:r>
    </w:p>
    <w:p w:rsidR="007B5B82" w:rsidRDefault="007B5B82" w:rsidP="007B5B82">
      <w:r>
        <w:t>2022 год – проект «Молодежный патриотический фестиваль Парус»,  победитель конкурса проектов «Перспективы» в рамках форума работающей молодежи Пермского края 2022.</w:t>
      </w:r>
    </w:p>
    <w:p w:rsidR="007B5B82" w:rsidRDefault="007B5B82" w:rsidP="007B5B82">
      <w:r>
        <w:t xml:space="preserve">2021 год - вошла в состав региональной делегации молодежного форума </w:t>
      </w:r>
      <w:proofErr w:type="spellStart"/>
      <w:proofErr w:type="gramStart"/>
      <w:r>
        <w:t>i</w:t>
      </w:r>
      <w:proofErr w:type="gramEnd"/>
      <w:r>
        <w:t>Волга</w:t>
      </w:r>
      <w:proofErr w:type="spellEnd"/>
      <w:r>
        <w:t>. Смена: «Государственная молодежная политика».</w:t>
      </w:r>
    </w:p>
    <w:p w:rsidR="007B5B82" w:rsidRDefault="007B5B82" w:rsidP="007B5B82">
      <w:r>
        <w:t xml:space="preserve">2021 год - Лауреат молодежной премии главы Кунгурского округа в номинации «Общественная деятельность и </w:t>
      </w:r>
      <w:proofErr w:type="spellStart"/>
      <w:r>
        <w:t>волонтерство</w:t>
      </w:r>
      <w:proofErr w:type="spellEnd"/>
      <w:r>
        <w:t>»,</w:t>
      </w:r>
    </w:p>
    <w:p w:rsidR="007B5B82" w:rsidRDefault="007B5B82" w:rsidP="007B5B82">
      <w:r>
        <w:t>В 2020 году - диплом 1 степени X краевого межведомственного конкурса «Молодые в библиотечном деле» в Пермском крае, в номинации «Инновационные предложения».</w:t>
      </w:r>
    </w:p>
    <w:p w:rsidR="007B5B82" w:rsidRDefault="007B5B82" w:rsidP="007B5B82">
      <w:r>
        <w:t>Автор и руководитель более чем 20 социальных проектов краевого и муниципального уровней.</w:t>
      </w:r>
    </w:p>
    <w:p w:rsidR="007B5B82" w:rsidRDefault="007B5B82" w:rsidP="007B5B82">
      <w:r>
        <w:t>Узнать более подробную информацию или задать вопросы вы можете, написав в группу https://vk.com/ckkkungur  или по телефону: 2 - 48 - 95, а также на сайте: https://kungurbiblio.perm.muzkult.ru/KodPamjaty </w:t>
      </w:r>
    </w:p>
    <w:p w:rsidR="007B5B82" w:rsidRDefault="007B5B82" w:rsidP="007B5B82">
      <w:r>
        <w:t> С уважением, Гришина Анна Анатольевна</w:t>
      </w:r>
    </w:p>
    <w:p w:rsidR="00ED7867" w:rsidRDefault="007B5B82" w:rsidP="007B5B82">
      <w:r>
        <w:t>Заведующий Центром культурных коммуникаций Кунгура</w:t>
      </w:r>
    </w:p>
    <w:sectPr w:rsidR="00ED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82"/>
    <w:rsid w:val="007B5B82"/>
    <w:rsid w:val="00E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2025-01-21T12:21:00Z</dcterms:created>
  <dcterms:modified xsi:type="dcterms:W3CDTF">2025-01-21T12:30:00Z</dcterms:modified>
</cp:coreProperties>
</file>