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B7" w:rsidRDefault="006D6462" w:rsidP="00182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EE">
        <w:rPr>
          <w:rFonts w:ascii="Times New Roman" w:hAnsi="Times New Roman" w:cs="Times New Roman"/>
          <w:b/>
          <w:sz w:val="28"/>
          <w:szCs w:val="28"/>
        </w:rPr>
        <w:t>С</w:t>
      </w:r>
      <w:r w:rsidR="00466DDE">
        <w:rPr>
          <w:rFonts w:ascii="Times New Roman" w:hAnsi="Times New Roman" w:cs="Times New Roman"/>
          <w:b/>
          <w:sz w:val="28"/>
          <w:szCs w:val="28"/>
        </w:rPr>
        <w:t>правка по результа</w:t>
      </w:r>
      <w:r w:rsidR="003519AE">
        <w:rPr>
          <w:rFonts w:ascii="Times New Roman" w:hAnsi="Times New Roman" w:cs="Times New Roman"/>
          <w:b/>
          <w:sz w:val="28"/>
          <w:szCs w:val="28"/>
        </w:rPr>
        <w:t>там</w:t>
      </w:r>
      <w:r w:rsidRPr="001825EE">
        <w:rPr>
          <w:rFonts w:ascii="Times New Roman" w:hAnsi="Times New Roman" w:cs="Times New Roman"/>
          <w:b/>
          <w:sz w:val="28"/>
          <w:szCs w:val="28"/>
        </w:rPr>
        <w:t xml:space="preserve"> анкетирования классных руководителей</w:t>
      </w:r>
    </w:p>
    <w:p w:rsidR="003519AE" w:rsidRPr="001825EE" w:rsidRDefault="003519AE" w:rsidP="001825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62" w:rsidRDefault="006D6462" w:rsidP="006D64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6462">
        <w:rPr>
          <w:rFonts w:ascii="Times New Roman" w:hAnsi="Times New Roman" w:cs="Times New Roman"/>
          <w:sz w:val="28"/>
          <w:szCs w:val="28"/>
        </w:rPr>
        <w:t>(В соответствии с письмом Общероссийского общественного движения «Народный фронт «За Россию» от 14.10.2020 г. № ОНФ-59/2-370/2020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26A" w:rsidRDefault="0099412C" w:rsidP="006D64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="005B3FC3">
        <w:rPr>
          <w:rFonts w:ascii="Times New Roman" w:hAnsi="Times New Roman" w:cs="Times New Roman"/>
          <w:sz w:val="28"/>
          <w:szCs w:val="28"/>
        </w:rPr>
        <w:t>на вопросы анкеты</w:t>
      </w:r>
      <w:r w:rsidR="005D12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B3FC3" w:rsidRPr="003D2E5B">
          <w:rPr>
            <w:rStyle w:val="a8"/>
            <w:rFonts w:ascii="Times New Roman" w:hAnsi="Times New Roman" w:cs="Times New Roman"/>
            <w:sz w:val="28"/>
            <w:szCs w:val="28"/>
          </w:rPr>
          <w:t>https://forms.gle/t4tDvoA4Kn1KdCZc6</w:t>
        </w:r>
      </w:hyperlink>
      <w:r w:rsidR="005B3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26A" w:rsidRDefault="0005526A" w:rsidP="006D64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2C9F" w:rsidRDefault="005E2BE9" w:rsidP="005E2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E2BE9">
        <w:rPr>
          <w:rFonts w:ascii="Times New Roman" w:hAnsi="Times New Roman" w:cs="Times New Roman"/>
          <w:sz w:val="28"/>
          <w:szCs w:val="28"/>
        </w:rPr>
        <w:t xml:space="preserve"> целью учета мнения педагогических работников </w:t>
      </w:r>
      <w:r w:rsidR="00362C9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5E2BE9">
        <w:rPr>
          <w:rFonts w:ascii="Times New Roman" w:hAnsi="Times New Roman" w:cs="Times New Roman"/>
          <w:sz w:val="28"/>
          <w:szCs w:val="28"/>
        </w:rPr>
        <w:t>о качестве программ повышения квалифи</w:t>
      </w:r>
      <w:r>
        <w:rPr>
          <w:rFonts w:ascii="Times New Roman" w:hAnsi="Times New Roman" w:cs="Times New Roman"/>
          <w:sz w:val="28"/>
          <w:szCs w:val="28"/>
        </w:rPr>
        <w:t>кации по различным компетенциям с 20 октября по 25 ноября 2020 г</w:t>
      </w:r>
      <w:r w:rsidR="005D1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</w:t>
      </w:r>
      <w:r w:rsidRPr="005D1260">
        <w:rPr>
          <w:rFonts w:ascii="Times New Roman" w:hAnsi="Times New Roman" w:cs="Times New Roman"/>
          <w:b/>
          <w:sz w:val="28"/>
          <w:szCs w:val="28"/>
        </w:rPr>
        <w:t>.</w:t>
      </w:r>
      <w:r w:rsidR="00362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C9F" w:rsidRPr="00362C9F">
        <w:rPr>
          <w:rFonts w:ascii="Times New Roman" w:hAnsi="Times New Roman" w:cs="Times New Roman"/>
          <w:sz w:val="28"/>
          <w:szCs w:val="28"/>
        </w:rPr>
        <w:t>Учитывая</w:t>
      </w:r>
      <w:r w:rsidR="00362C9F">
        <w:rPr>
          <w:rFonts w:ascii="Times New Roman" w:hAnsi="Times New Roman" w:cs="Times New Roman"/>
          <w:sz w:val="28"/>
          <w:szCs w:val="28"/>
        </w:rPr>
        <w:t xml:space="preserve"> принятие</w:t>
      </w:r>
      <w:r w:rsidR="00362C9F" w:rsidRPr="00362C9F">
        <w:t xml:space="preserve"> </w:t>
      </w:r>
      <w:r w:rsidR="00362C9F">
        <w:rPr>
          <w:rFonts w:ascii="Times New Roman" w:hAnsi="Times New Roman" w:cs="Times New Roman"/>
          <w:sz w:val="28"/>
          <w:szCs w:val="28"/>
        </w:rPr>
        <w:t>Методических рекомендаций Министерством</w:t>
      </w:r>
      <w:r w:rsidR="00362C9F" w:rsidRPr="00362C9F">
        <w:rPr>
          <w:rFonts w:ascii="Times New Roman" w:hAnsi="Times New Roman" w:cs="Times New Roman"/>
          <w:sz w:val="28"/>
          <w:szCs w:val="28"/>
        </w:rPr>
        <w:t xml:space="preserve"> просвещения РФ от 12.05.2020 г. по организации работы педагогических работников, осуществляющих классное руководство в общеобразовательных организациях</w:t>
      </w:r>
      <w:r w:rsidR="00362C9F">
        <w:rPr>
          <w:rFonts w:ascii="Times New Roman" w:hAnsi="Times New Roman" w:cs="Times New Roman"/>
          <w:sz w:val="28"/>
          <w:szCs w:val="28"/>
        </w:rPr>
        <w:t>, содержание анкеты расширено.</w:t>
      </w:r>
      <w:bookmarkStart w:id="0" w:name="_GoBack"/>
      <w:bookmarkEnd w:id="0"/>
    </w:p>
    <w:p w:rsidR="006D6462" w:rsidRPr="005D1260" w:rsidRDefault="005D1260" w:rsidP="00362C9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60">
        <w:rPr>
          <w:rFonts w:ascii="Times New Roman" w:hAnsi="Times New Roman" w:cs="Times New Roman"/>
          <w:b/>
          <w:sz w:val="28"/>
          <w:szCs w:val="28"/>
        </w:rPr>
        <w:t>ИТОГИ:</w:t>
      </w:r>
    </w:p>
    <w:p w:rsidR="00720E05" w:rsidRDefault="00362C9F" w:rsidP="009941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</w:t>
      </w:r>
      <w:r w:rsidR="005E2BE9">
        <w:rPr>
          <w:rFonts w:ascii="Times New Roman" w:hAnsi="Times New Roman" w:cs="Times New Roman"/>
          <w:sz w:val="28"/>
          <w:szCs w:val="28"/>
        </w:rPr>
        <w:t xml:space="preserve"> участие в анкетировании – 5182 чел., что составляет 38% от общего количества классных руководителей края (</w:t>
      </w:r>
      <w:r w:rsidR="00720E05">
        <w:rPr>
          <w:rFonts w:ascii="Times New Roman" w:hAnsi="Times New Roman" w:cs="Times New Roman"/>
          <w:sz w:val="28"/>
          <w:szCs w:val="28"/>
        </w:rPr>
        <w:t>13646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1"/>
      </w:tblGrid>
      <w:tr w:rsidR="00362C9F" w:rsidRPr="00E368A2" w:rsidTr="00362C9F">
        <w:tc>
          <w:tcPr>
            <w:tcW w:w="6062" w:type="dxa"/>
          </w:tcPr>
          <w:p w:rsidR="00362C9F" w:rsidRPr="00362C9F" w:rsidRDefault="00362C9F" w:rsidP="0005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анкетирования </w:t>
            </w:r>
          </w:p>
        </w:tc>
        <w:tc>
          <w:tcPr>
            <w:tcW w:w="1417" w:type="dxa"/>
            <w:vAlign w:val="bottom"/>
          </w:tcPr>
          <w:p w:rsidR="00362C9F" w:rsidRPr="00E368A2" w:rsidRDefault="00362C9F" w:rsidP="000552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38%</w:t>
            </w:r>
          </w:p>
        </w:tc>
        <w:tc>
          <w:tcPr>
            <w:tcW w:w="2091" w:type="dxa"/>
            <w:vAlign w:val="bottom"/>
          </w:tcPr>
          <w:p w:rsidR="00362C9F" w:rsidRPr="00E368A2" w:rsidRDefault="00362C9F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5182 чел </w:t>
            </w:r>
          </w:p>
        </w:tc>
      </w:tr>
      <w:tr w:rsidR="00362C9F" w:rsidRPr="00E368A2" w:rsidTr="00362C9F">
        <w:tc>
          <w:tcPr>
            <w:tcW w:w="6062" w:type="dxa"/>
          </w:tcPr>
          <w:p w:rsidR="00362C9F" w:rsidRPr="00362C9F" w:rsidRDefault="00362C9F" w:rsidP="0005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C9F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36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362C9F" w:rsidRPr="00E368A2" w:rsidRDefault="00362C9F" w:rsidP="000552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62%</w:t>
            </w:r>
          </w:p>
        </w:tc>
        <w:tc>
          <w:tcPr>
            <w:tcW w:w="2091" w:type="dxa"/>
            <w:vAlign w:val="bottom"/>
          </w:tcPr>
          <w:p w:rsidR="00362C9F" w:rsidRPr="00E368A2" w:rsidRDefault="00362C9F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8464 чел. </w:t>
            </w:r>
          </w:p>
        </w:tc>
      </w:tr>
    </w:tbl>
    <w:p w:rsidR="00362C9F" w:rsidRPr="00344017" w:rsidRDefault="00362C9F" w:rsidP="00362C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E05" w:rsidRDefault="00720E05" w:rsidP="00720E0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189E29" wp14:editId="354B30B1">
            <wp:extent cx="4423144" cy="1509823"/>
            <wp:effectExtent l="0" t="0" r="1587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4017" w:rsidRDefault="00344017" w:rsidP="003440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20E05" w:rsidRDefault="00720E05" w:rsidP="009941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 привлекательности </w:t>
      </w:r>
      <w:r w:rsidR="00344017">
        <w:rPr>
          <w:rFonts w:ascii="Times New Roman" w:hAnsi="Times New Roman" w:cs="Times New Roman"/>
          <w:sz w:val="28"/>
          <w:szCs w:val="28"/>
        </w:rPr>
        <w:t xml:space="preserve">работы классного руководителя 3919 участников </w:t>
      </w:r>
      <w:r w:rsidR="00362C9F">
        <w:rPr>
          <w:rFonts w:ascii="Times New Roman" w:hAnsi="Times New Roman" w:cs="Times New Roman"/>
          <w:sz w:val="28"/>
          <w:szCs w:val="28"/>
        </w:rPr>
        <w:t xml:space="preserve">(76%) </w:t>
      </w:r>
      <w:r w:rsidR="00344017">
        <w:rPr>
          <w:rFonts w:ascii="Times New Roman" w:hAnsi="Times New Roman" w:cs="Times New Roman"/>
          <w:sz w:val="28"/>
          <w:szCs w:val="28"/>
        </w:rPr>
        <w:t>ответили положительно.</w:t>
      </w:r>
      <w:r w:rsidRPr="00720E05">
        <w:rPr>
          <w:rFonts w:ascii="Times New Roman" w:hAnsi="Times New Roman" w:cs="Times New Roman"/>
          <w:sz w:val="28"/>
          <w:szCs w:val="28"/>
        </w:rPr>
        <w:tab/>
      </w:r>
    </w:p>
    <w:p w:rsidR="00362C9F" w:rsidRDefault="00362C9F" w:rsidP="00362C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62C9F" w:rsidRPr="00E368A2" w:rsidTr="009C2731">
        <w:tc>
          <w:tcPr>
            <w:tcW w:w="3190" w:type="dxa"/>
          </w:tcPr>
          <w:p w:rsidR="00362C9F" w:rsidRPr="0005526A" w:rsidRDefault="00362C9F" w:rsidP="000552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526A" w:rsidRPr="0005526A">
              <w:rPr>
                <w:rFonts w:ascii="Times New Roman" w:hAnsi="Times New Roman" w:cs="Times New Roman"/>
                <w:sz w:val="28"/>
                <w:szCs w:val="28"/>
              </w:rPr>
              <w:t>рив</w:t>
            </w:r>
            <w:r w:rsidRPr="0005526A">
              <w:rPr>
                <w:rFonts w:ascii="Times New Roman" w:hAnsi="Times New Roman" w:cs="Times New Roman"/>
                <w:sz w:val="28"/>
                <w:szCs w:val="28"/>
              </w:rPr>
              <w:t xml:space="preserve">лекает </w:t>
            </w:r>
          </w:p>
        </w:tc>
        <w:tc>
          <w:tcPr>
            <w:tcW w:w="3190" w:type="dxa"/>
            <w:vAlign w:val="bottom"/>
          </w:tcPr>
          <w:p w:rsidR="00362C9F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362C9F"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190" w:type="dxa"/>
            <w:vAlign w:val="bottom"/>
          </w:tcPr>
          <w:p w:rsidR="00362C9F" w:rsidRPr="00E368A2" w:rsidRDefault="00362C9F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3 919 </w:t>
            </w: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62C9F" w:rsidRPr="00E368A2" w:rsidTr="009C2731">
        <w:tc>
          <w:tcPr>
            <w:tcW w:w="3190" w:type="dxa"/>
          </w:tcPr>
          <w:p w:rsidR="00362C9F" w:rsidRPr="0005526A" w:rsidRDefault="0005526A" w:rsidP="000552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hAnsi="Times New Roman" w:cs="Times New Roman"/>
                <w:sz w:val="28"/>
                <w:szCs w:val="28"/>
              </w:rPr>
              <w:t xml:space="preserve">Не привлекает </w:t>
            </w:r>
          </w:p>
        </w:tc>
        <w:tc>
          <w:tcPr>
            <w:tcW w:w="3190" w:type="dxa"/>
            <w:vAlign w:val="bottom"/>
          </w:tcPr>
          <w:p w:rsidR="00362C9F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362C9F"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190" w:type="dxa"/>
            <w:vAlign w:val="bottom"/>
          </w:tcPr>
          <w:p w:rsidR="00362C9F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1263</w:t>
            </w:r>
            <w:r w:rsidR="00362C9F"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чел. </w:t>
            </w:r>
          </w:p>
        </w:tc>
      </w:tr>
    </w:tbl>
    <w:p w:rsidR="00362C9F" w:rsidRPr="00344017" w:rsidRDefault="00362C9F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720E05" w:rsidP="00720E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E05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7D448C11" wp14:editId="2680DC64">
            <wp:extent cx="4433777" cy="1456661"/>
            <wp:effectExtent l="0" t="0" r="2413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4017" w:rsidRDefault="00344017" w:rsidP="003440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344017" w:rsidP="009941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«Вы отказались бы от классного руководства</w:t>
      </w:r>
      <w:r w:rsidRPr="00344017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сли бы была такая возможность?»  2170 чел.</w:t>
      </w:r>
      <w:r w:rsidR="0005526A">
        <w:rPr>
          <w:rFonts w:ascii="Times New Roman" w:hAnsi="Times New Roman" w:cs="Times New Roman"/>
          <w:sz w:val="28"/>
          <w:szCs w:val="28"/>
        </w:rPr>
        <w:t xml:space="preserve"> (42%) </w:t>
      </w:r>
      <w:r>
        <w:rPr>
          <w:rFonts w:ascii="Times New Roman" w:hAnsi="Times New Roman" w:cs="Times New Roman"/>
          <w:sz w:val="28"/>
          <w:szCs w:val="28"/>
        </w:rPr>
        <w:t xml:space="preserve"> ответили утвердительно.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E368A2" w:rsidTr="009C2731">
        <w:tc>
          <w:tcPr>
            <w:tcW w:w="3190" w:type="dxa"/>
          </w:tcPr>
          <w:p w:rsidR="0005526A" w:rsidRPr="0005526A" w:rsidRDefault="0005526A" w:rsidP="000552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42%</w:t>
            </w:r>
          </w:p>
        </w:tc>
        <w:tc>
          <w:tcPr>
            <w:tcW w:w="3190" w:type="dxa"/>
            <w:vAlign w:val="bottom"/>
          </w:tcPr>
          <w:p w:rsidR="0005526A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2170 чел. </w:t>
            </w:r>
          </w:p>
        </w:tc>
      </w:tr>
      <w:tr w:rsidR="0005526A" w:rsidRPr="00E368A2" w:rsidTr="009C2731">
        <w:tc>
          <w:tcPr>
            <w:tcW w:w="3190" w:type="dxa"/>
          </w:tcPr>
          <w:p w:rsidR="0005526A" w:rsidRPr="0005526A" w:rsidRDefault="0005526A" w:rsidP="000552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58%</w:t>
            </w:r>
          </w:p>
        </w:tc>
        <w:tc>
          <w:tcPr>
            <w:tcW w:w="3190" w:type="dxa"/>
            <w:vAlign w:val="bottom"/>
          </w:tcPr>
          <w:p w:rsidR="0005526A" w:rsidRPr="00E368A2" w:rsidRDefault="0005526A" w:rsidP="0005526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3012 чел. </w:t>
            </w:r>
          </w:p>
        </w:tc>
      </w:tr>
    </w:tbl>
    <w:p w:rsidR="0005526A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344017" w:rsidP="003440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4017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1C964164" wp14:editId="738E39F0">
            <wp:extent cx="4253024" cy="1520456"/>
            <wp:effectExtent l="0" t="0" r="1460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44017">
        <w:rPr>
          <w:rFonts w:ascii="Times New Roman" w:hAnsi="Times New Roman" w:cs="Times New Roman"/>
          <w:sz w:val="28"/>
          <w:szCs w:val="28"/>
        </w:rPr>
        <w:tab/>
      </w:r>
      <w:r w:rsidRPr="00344017">
        <w:rPr>
          <w:rFonts w:ascii="Times New Roman" w:hAnsi="Times New Roman" w:cs="Times New Roman"/>
          <w:sz w:val="28"/>
          <w:szCs w:val="28"/>
        </w:rPr>
        <w:tab/>
      </w:r>
    </w:p>
    <w:p w:rsidR="001825EE" w:rsidRDefault="001825EE" w:rsidP="001825E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344017" w:rsidP="001825E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4397 чел.</w:t>
      </w:r>
      <w:r w:rsidR="0005526A">
        <w:rPr>
          <w:rFonts w:ascii="Times New Roman" w:hAnsi="Times New Roman" w:cs="Times New Roman"/>
          <w:sz w:val="28"/>
          <w:szCs w:val="28"/>
        </w:rPr>
        <w:t xml:space="preserve"> (85%)</w:t>
      </w:r>
      <w:r>
        <w:rPr>
          <w:rFonts w:ascii="Times New Roman" w:hAnsi="Times New Roman" w:cs="Times New Roman"/>
          <w:sz w:val="28"/>
          <w:szCs w:val="28"/>
        </w:rPr>
        <w:t xml:space="preserve"> знакомы </w:t>
      </w:r>
      <w:r w:rsidRPr="00344017"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Министерства просвещения РФ от 12.05.2020 г. по организации работы педагогических работников, осуществляющих классное руководство в общеобра</w:t>
      </w:r>
      <w:r>
        <w:rPr>
          <w:rFonts w:ascii="Times New Roman" w:hAnsi="Times New Roman" w:cs="Times New Roman"/>
          <w:sz w:val="28"/>
          <w:szCs w:val="28"/>
        </w:rPr>
        <w:t>зовательных организациях?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4397 чел. </w:t>
            </w:r>
          </w:p>
        </w:tc>
      </w:tr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785 чел. </w:t>
            </w:r>
          </w:p>
        </w:tc>
      </w:tr>
    </w:tbl>
    <w:p w:rsidR="0005526A" w:rsidRPr="001825EE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E05" w:rsidRDefault="00344017" w:rsidP="0034401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5F5183" wp14:editId="54C6C61C">
            <wp:extent cx="4263656" cy="1594884"/>
            <wp:effectExtent l="0" t="0" r="2286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5EE" w:rsidRDefault="001825EE" w:rsidP="001825E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344017" w:rsidP="001825E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3944 чел</w:t>
      </w:r>
      <w:r w:rsidR="0005526A">
        <w:rPr>
          <w:rFonts w:ascii="Times New Roman" w:hAnsi="Times New Roman" w:cs="Times New Roman"/>
          <w:sz w:val="28"/>
          <w:szCs w:val="28"/>
        </w:rPr>
        <w:t xml:space="preserve">. (76%) </w:t>
      </w:r>
      <w:r>
        <w:rPr>
          <w:rFonts w:ascii="Times New Roman" w:hAnsi="Times New Roman" w:cs="Times New Roman"/>
          <w:sz w:val="28"/>
          <w:szCs w:val="28"/>
        </w:rPr>
        <w:t xml:space="preserve"> при планировании воспитательной работы используют </w:t>
      </w:r>
      <w:r w:rsidRPr="00344017">
        <w:rPr>
          <w:rFonts w:ascii="Times New Roman" w:hAnsi="Times New Roman" w:cs="Times New Roman"/>
          <w:sz w:val="28"/>
          <w:szCs w:val="28"/>
        </w:rPr>
        <w:t>Примерную программу воспитания, утвержденную 02.06.2020г. на заседании Федерального учебно-методического объ</w:t>
      </w:r>
      <w:r>
        <w:rPr>
          <w:rFonts w:ascii="Times New Roman" w:hAnsi="Times New Roman" w:cs="Times New Roman"/>
          <w:sz w:val="28"/>
          <w:szCs w:val="28"/>
        </w:rPr>
        <w:t>единения по общему образованию.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76%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3944 чел. </w:t>
            </w:r>
          </w:p>
        </w:tc>
      </w:tr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24%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1238 чел.</w:t>
            </w:r>
          </w:p>
        </w:tc>
      </w:tr>
    </w:tbl>
    <w:p w:rsidR="0005526A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017" w:rsidRDefault="00344017" w:rsidP="001825E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1B5DA7" wp14:editId="4AE48B76">
            <wp:extent cx="4423144" cy="1584251"/>
            <wp:effectExtent l="0" t="0" r="1587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25EE" w:rsidRDefault="001825EE" w:rsidP="001825E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9941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4094 чел</w:t>
      </w:r>
      <w:r w:rsidR="0005526A">
        <w:rPr>
          <w:rFonts w:ascii="Times New Roman" w:hAnsi="Times New Roman" w:cs="Times New Roman"/>
          <w:sz w:val="28"/>
          <w:szCs w:val="28"/>
        </w:rPr>
        <w:t>. (80%)</w:t>
      </w:r>
      <w:r>
        <w:rPr>
          <w:rFonts w:ascii="Times New Roman" w:hAnsi="Times New Roman" w:cs="Times New Roman"/>
          <w:sz w:val="28"/>
          <w:szCs w:val="28"/>
        </w:rPr>
        <w:t xml:space="preserve"> отметили, что в общеобразовательной организации существует  </w:t>
      </w:r>
      <w:r w:rsidRPr="001825EE">
        <w:rPr>
          <w:rFonts w:ascii="Times New Roman" w:hAnsi="Times New Roman" w:cs="Times New Roman"/>
          <w:sz w:val="28"/>
          <w:szCs w:val="28"/>
        </w:rPr>
        <w:t>обновленное Положение о классном руководителе?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4094 чел. </w:t>
            </w:r>
          </w:p>
        </w:tc>
      </w:tr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20%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1088 чел. </w:t>
            </w:r>
          </w:p>
        </w:tc>
      </w:tr>
    </w:tbl>
    <w:p w:rsidR="0005526A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1825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2151F7A" wp14:editId="300C05E3">
            <wp:extent cx="4433777" cy="1690577"/>
            <wp:effectExtent l="0" t="0" r="24130" b="241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25EE" w:rsidRDefault="001825EE" w:rsidP="00182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99412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1346 чел</w:t>
      </w:r>
      <w:r w:rsidR="0005526A">
        <w:rPr>
          <w:rFonts w:ascii="Times New Roman" w:hAnsi="Times New Roman" w:cs="Times New Roman"/>
          <w:sz w:val="28"/>
          <w:szCs w:val="28"/>
        </w:rPr>
        <w:t>. (каждый 4-ый классный руководитель)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в </w:t>
      </w:r>
      <w:r w:rsidR="0005526A">
        <w:rPr>
          <w:rFonts w:ascii="Times New Roman" w:hAnsi="Times New Roman" w:cs="Times New Roman"/>
          <w:sz w:val="28"/>
          <w:szCs w:val="28"/>
        </w:rPr>
        <w:t xml:space="preserve">обсуждении и </w:t>
      </w:r>
      <w:r>
        <w:rPr>
          <w:rFonts w:ascii="Times New Roman" w:hAnsi="Times New Roman" w:cs="Times New Roman"/>
          <w:sz w:val="28"/>
          <w:szCs w:val="28"/>
        </w:rPr>
        <w:t>разработке</w:t>
      </w:r>
      <w:r w:rsidR="00055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825EE">
        <w:rPr>
          <w:rFonts w:ascii="Times New Roman" w:hAnsi="Times New Roman" w:cs="Times New Roman"/>
          <w:sz w:val="28"/>
          <w:szCs w:val="28"/>
        </w:rPr>
        <w:t xml:space="preserve"> о классном руководителе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26%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1346 чел.</w:t>
            </w:r>
          </w:p>
        </w:tc>
      </w:tr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74%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3836 чел. </w:t>
            </w:r>
          </w:p>
        </w:tc>
      </w:tr>
    </w:tbl>
    <w:p w:rsidR="0005526A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1825E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265340" wp14:editId="5A4C6EA2">
            <wp:extent cx="4508205" cy="1648047"/>
            <wp:effectExtent l="0" t="0" r="2603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3285" w:rsidRDefault="00BD3285" w:rsidP="00BD32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182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5004 чел</w:t>
      </w:r>
      <w:r w:rsidR="0005526A">
        <w:rPr>
          <w:rFonts w:ascii="Times New Roman" w:hAnsi="Times New Roman" w:cs="Times New Roman"/>
          <w:sz w:val="28"/>
          <w:szCs w:val="28"/>
        </w:rPr>
        <w:t xml:space="preserve">. (97%) </w:t>
      </w:r>
      <w:proofErr w:type="gramStart"/>
      <w:r w:rsidR="0005526A"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инструкцией </w:t>
      </w:r>
      <w:r w:rsidR="0005526A">
        <w:rPr>
          <w:rFonts w:ascii="Times New Roman" w:hAnsi="Times New Roman" w:cs="Times New Roman"/>
          <w:sz w:val="28"/>
          <w:szCs w:val="28"/>
        </w:rPr>
        <w:t xml:space="preserve">и должностными обязанностями </w:t>
      </w:r>
      <w:r>
        <w:rPr>
          <w:rFonts w:ascii="Times New Roman" w:hAnsi="Times New Roman" w:cs="Times New Roman"/>
          <w:sz w:val="28"/>
          <w:szCs w:val="28"/>
        </w:rPr>
        <w:t>классного руководителя.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97%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5004 чел. </w:t>
            </w:r>
          </w:p>
        </w:tc>
      </w:tr>
      <w:tr w:rsidR="0005526A" w:rsidRPr="0005526A" w:rsidTr="009C2731">
        <w:tc>
          <w:tcPr>
            <w:tcW w:w="3190" w:type="dxa"/>
          </w:tcPr>
          <w:p w:rsidR="0005526A" w:rsidRPr="0005526A" w:rsidRDefault="0005526A" w:rsidP="0005526A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190" w:type="dxa"/>
            <w:vAlign w:val="bottom"/>
          </w:tcPr>
          <w:p w:rsidR="0005526A" w:rsidRPr="0005526A" w:rsidRDefault="0005526A" w:rsidP="0005526A">
            <w:pPr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05526A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178 чел. </w:t>
            </w:r>
          </w:p>
        </w:tc>
      </w:tr>
    </w:tbl>
    <w:p w:rsidR="0005526A" w:rsidRPr="0005526A" w:rsidRDefault="0005526A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5EE" w:rsidRDefault="001825EE" w:rsidP="001825E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734CB1" wp14:editId="5381D465">
            <wp:extent cx="5071730" cy="1637414"/>
            <wp:effectExtent l="0" t="0" r="15240" b="203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3285" w:rsidRDefault="00BD3285" w:rsidP="00BD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526A" w:rsidRPr="0005526A" w:rsidRDefault="0005526A" w:rsidP="0005526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526A">
        <w:rPr>
          <w:rFonts w:ascii="Times New Roman" w:hAnsi="Times New Roman" w:cs="Times New Roman"/>
          <w:sz w:val="28"/>
          <w:szCs w:val="28"/>
        </w:rPr>
        <w:t>Какому виду деятельности Вы уделяете больше внимания? (расположите по убыванию с учетом затрат времени)</w:t>
      </w:r>
    </w:p>
    <w:p w:rsidR="00BD3285" w:rsidRDefault="00BD3285" w:rsidP="00055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2517"/>
      </w:tblGrid>
      <w:tr w:rsidR="00BD3285" w:rsidTr="007D5A32">
        <w:tc>
          <w:tcPr>
            <w:tcW w:w="6334" w:type="dxa"/>
            <w:shd w:val="clear" w:color="auto" w:fill="C6D9F1" w:themeFill="text2" w:themeFillTint="33"/>
          </w:tcPr>
          <w:p w:rsidR="00BD3285" w:rsidRDefault="007D5A32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Наиболее затратные  по времени в</w:t>
            </w:r>
            <w:r w:rsidR="00BD3285">
              <w:rPr>
                <w:rFonts w:ascii="Times New Roman" w:hAnsi="Times New Roman" w:cs="Times New Roman"/>
                <w:sz w:val="28"/>
                <w:szCs w:val="28"/>
              </w:rPr>
              <w:t xml:space="preserve">иды деятельности классного руководителя </w:t>
            </w:r>
          </w:p>
        </w:tc>
        <w:tc>
          <w:tcPr>
            <w:tcW w:w="2517" w:type="dxa"/>
            <w:shd w:val="clear" w:color="auto" w:fill="C6D9F1" w:themeFill="text2" w:themeFillTint="33"/>
          </w:tcPr>
          <w:p w:rsidR="00BD3285" w:rsidRDefault="007D5A32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BD3285">
              <w:rPr>
                <w:rFonts w:ascii="Times New Roman" w:hAnsi="Times New Roman" w:cs="Times New Roman"/>
                <w:sz w:val="28"/>
                <w:szCs w:val="28"/>
              </w:rPr>
              <w:t xml:space="preserve">во ответов </w:t>
            </w:r>
          </w:p>
        </w:tc>
      </w:tr>
      <w:tr w:rsidR="00BD3285" w:rsidTr="00BD3285">
        <w:tc>
          <w:tcPr>
            <w:tcW w:w="6334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Работа с классом</w:t>
            </w:r>
          </w:p>
        </w:tc>
        <w:tc>
          <w:tcPr>
            <w:tcW w:w="2517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2850 </w:t>
            </w:r>
            <w:r w:rsidR="007D5A32">
              <w:rPr>
                <w:rFonts w:ascii="Times New Roman" w:hAnsi="Times New Roman" w:cs="Times New Roman"/>
                <w:sz w:val="28"/>
                <w:szCs w:val="28"/>
              </w:rPr>
              <w:t xml:space="preserve"> - 54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3285" w:rsidTr="00BD3285">
        <w:tc>
          <w:tcPr>
            <w:tcW w:w="6334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 (на электронном и бумажном носителях)</w:t>
            </w:r>
          </w:p>
        </w:tc>
        <w:tc>
          <w:tcPr>
            <w:tcW w:w="2517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30%</w:t>
            </w:r>
          </w:p>
        </w:tc>
      </w:tr>
      <w:tr w:rsidR="00BD3285" w:rsidTr="00BD3285">
        <w:tc>
          <w:tcPr>
            <w:tcW w:w="6334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</w:p>
        </w:tc>
        <w:tc>
          <w:tcPr>
            <w:tcW w:w="2517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10%</w:t>
            </w:r>
          </w:p>
        </w:tc>
      </w:tr>
      <w:tr w:rsidR="00BD3285" w:rsidTr="00BD3285">
        <w:tc>
          <w:tcPr>
            <w:tcW w:w="6334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Работа с родителями учащихся или их законными представителями</w:t>
            </w:r>
          </w:p>
        </w:tc>
        <w:tc>
          <w:tcPr>
            <w:tcW w:w="2517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4%</w:t>
            </w:r>
          </w:p>
        </w:tc>
      </w:tr>
      <w:tr w:rsidR="00BD3285" w:rsidTr="00BD3285">
        <w:tc>
          <w:tcPr>
            <w:tcW w:w="6334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Работа с учителями, преподающими в классе</w:t>
            </w:r>
          </w:p>
        </w:tc>
        <w:tc>
          <w:tcPr>
            <w:tcW w:w="2517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- 2%</w:t>
            </w:r>
          </w:p>
        </w:tc>
      </w:tr>
    </w:tbl>
    <w:p w:rsidR="00BD3285" w:rsidRDefault="00BD3285" w:rsidP="00BD32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процентном соотношении ответов:</w:t>
      </w:r>
    </w:p>
    <w:p w:rsidR="00BD3285" w:rsidRDefault="00BD3285" w:rsidP="00E72915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FC4764" wp14:editId="634D8D7B">
            <wp:extent cx="5614989" cy="3248025"/>
            <wp:effectExtent l="0" t="0" r="2413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5A32" w:rsidRDefault="007D5A32" w:rsidP="007D5A3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D3285" w:rsidRDefault="00BD3285" w:rsidP="00BD32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 в работе классного распределились следующим образом (по убыванию)</w:t>
      </w:r>
      <w:r w:rsidR="005D12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618"/>
        <w:gridCol w:w="2233"/>
      </w:tblGrid>
      <w:tr w:rsidR="00BD3285" w:rsidTr="007D5A32">
        <w:tc>
          <w:tcPr>
            <w:tcW w:w="6618" w:type="dxa"/>
            <w:shd w:val="clear" w:color="auto" w:fill="C6D9F1" w:themeFill="text2" w:themeFillTint="33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Затруднения </w:t>
            </w:r>
          </w:p>
        </w:tc>
        <w:tc>
          <w:tcPr>
            <w:tcW w:w="2233" w:type="dxa"/>
            <w:shd w:val="clear" w:color="auto" w:fill="C6D9F1" w:themeFill="text2" w:themeFillTint="33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proofErr w:type="gramStart"/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BD3285">
              <w:rPr>
                <w:rFonts w:ascii="Times New Roman" w:hAnsi="Times New Roman" w:cs="Times New Roman"/>
                <w:sz w:val="28"/>
                <w:szCs w:val="28"/>
              </w:rPr>
              <w:t xml:space="preserve"> ответов</w:t>
            </w:r>
          </w:p>
        </w:tc>
      </w:tr>
      <w:tr w:rsidR="00BD3285" w:rsidTr="007F1FFE">
        <w:tc>
          <w:tcPr>
            <w:tcW w:w="6618" w:type="dxa"/>
          </w:tcPr>
          <w:p w:rsidR="00BD3285" w:rsidRDefault="00BD328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285">
              <w:rPr>
                <w:rFonts w:ascii="Times New Roman" w:hAnsi="Times New Roman" w:cs="Times New Roman"/>
                <w:sz w:val="28"/>
                <w:szCs w:val="28"/>
              </w:rPr>
              <w:t>Анализ особенностей организуемого в классе воспитательного процесса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>- 30%</w:t>
            </w:r>
          </w:p>
        </w:tc>
      </w:tr>
      <w:tr w:rsidR="00BD3285" w:rsidTr="007F1FFE">
        <w:tc>
          <w:tcPr>
            <w:tcW w:w="6618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FE">
              <w:rPr>
                <w:rFonts w:ascii="Times New Roman" w:hAnsi="Times New Roman" w:cs="Times New Roman"/>
                <w:sz w:val="28"/>
                <w:szCs w:val="28"/>
              </w:rPr>
              <w:t>Коррекция поведения учащихся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15%</w:t>
            </w:r>
          </w:p>
        </w:tc>
      </w:tr>
      <w:tr w:rsidR="00BD3285" w:rsidTr="007F1FFE">
        <w:tc>
          <w:tcPr>
            <w:tcW w:w="6618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FE">
              <w:rPr>
                <w:rFonts w:ascii="Times New Roman" w:hAnsi="Times New Roman" w:cs="Times New Roman"/>
                <w:sz w:val="28"/>
                <w:szCs w:val="28"/>
              </w:rPr>
              <w:t>Организация интересных и полезных дел с учащимися для личностного развития с учетом их интересов и особенностей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13%</w:t>
            </w:r>
          </w:p>
        </w:tc>
      </w:tr>
      <w:tr w:rsidR="00BD3285" w:rsidTr="007F1FFE">
        <w:tc>
          <w:tcPr>
            <w:tcW w:w="6618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FE">
              <w:rPr>
                <w:rFonts w:ascii="Times New Roman" w:hAnsi="Times New Roman" w:cs="Times New Roman"/>
                <w:sz w:val="28"/>
                <w:szCs w:val="28"/>
              </w:rPr>
              <w:t>Постановка задач воспитания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10%</w:t>
            </w:r>
          </w:p>
        </w:tc>
      </w:tr>
      <w:tr w:rsidR="00BD3285" w:rsidTr="007F1FFE">
        <w:tc>
          <w:tcPr>
            <w:tcW w:w="6618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FE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личностного развития учащихся класса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9%</w:t>
            </w:r>
          </w:p>
        </w:tc>
      </w:tr>
      <w:tr w:rsidR="00BD3285" w:rsidTr="007F1FFE">
        <w:tc>
          <w:tcPr>
            <w:tcW w:w="6618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FE">
              <w:rPr>
                <w:rFonts w:ascii="Times New Roman" w:hAnsi="Times New Roman" w:cs="Times New Roman"/>
                <w:sz w:val="28"/>
                <w:szCs w:val="28"/>
              </w:rPr>
              <w:t>Формирование единства мнений и требований учителей-предметников по ключевым вопросам воспитания</w:t>
            </w:r>
            <w:r w:rsidR="007D5A32">
              <w:rPr>
                <w:rFonts w:ascii="Times New Roman" w:hAnsi="Times New Roman" w:cs="Times New Roman"/>
                <w:sz w:val="28"/>
                <w:szCs w:val="28"/>
              </w:rPr>
              <w:t xml:space="preserve"> (единство образовательного пространства)</w:t>
            </w:r>
          </w:p>
        </w:tc>
        <w:tc>
          <w:tcPr>
            <w:tcW w:w="2233" w:type="dxa"/>
          </w:tcPr>
          <w:p w:rsidR="00BD3285" w:rsidRDefault="007F1FFE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6%</w:t>
            </w:r>
          </w:p>
        </w:tc>
      </w:tr>
      <w:tr w:rsidR="00BD3285" w:rsidTr="007F1FFE">
        <w:tc>
          <w:tcPr>
            <w:tcW w:w="6618" w:type="dxa"/>
          </w:tcPr>
          <w:p w:rsidR="00BD3285" w:rsidRDefault="004746A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A5"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 класса через разные виды деятельности</w:t>
            </w:r>
          </w:p>
        </w:tc>
        <w:tc>
          <w:tcPr>
            <w:tcW w:w="2233" w:type="dxa"/>
          </w:tcPr>
          <w:p w:rsidR="00BD3285" w:rsidRDefault="004746A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5%</w:t>
            </w:r>
          </w:p>
        </w:tc>
      </w:tr>
      <w:tr w:rsidR="007F1FFE" w:rsidTr="007F1FFE">
        <w:tc>
          <w:tcPr>
            <w:tcW w:w="6618" w:type="dxa"/>
          </w:tcPr>
          <w:p w:rsidR="007F1FFE" w:rsidRDefault="004746A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A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как часов плодотворного общения педагога и школьников</w:t>
            </w:r>
          </w:p>
        </w:tc>
        <w:tc>
          <w:tcPr>
            <w:tcW w:w="2233" w:type="dxa"/>
          </w:tcPr>
          <w:p w:rsidR="007F1FFE" w:rsidRDefault="004746A5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6A1826">
              <w:rPr>
                <w:rFonts w:ascii="Times New Roman" w:hAnsi="Times New Roman" w:cs="Times New Roman"/>
                <w:sz w:val="28"/>
                <w:szCs w:val="28"/>
              </w:rPr>
              <w:t xml:space="preserve"> – 4,2%</w:t>
            </w:r>
          </w:p>
        </w:tc>
      </w:tr>
      <w:tr w:rsidR="007F1FFE" w:rsidTr="007F1FFE">
        <w:tc>
          <w:tcPr>
            <w:tcW w:w="6618" w:type="dxa"/>
          </w:tcPr>
          <w:p w:rsidR="007F1FFE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826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 между ними, администрацией школы и учителями-предметниками</w:t>
            </w:r>
          </w:p>
        </w:tc>
        <w:tc>
          <w:tcPr>
            <w:tcW w:w="2233" w:type="dxa"/>
          </w:tcPr>
          <w:p w:rsidR="007F1FFE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– 3,8%</w:t>
            </w:r>
          </w:p>
        </w:tc>
      </w:tr>
      <w:tr w:rsidR="004746A5" w:rsidTr="007F1FFE">
        <w:tc>
          <w:tcPr>
            <w:tcW w:w="6618" w:type="dxa"/>
          </w:tcPr>
          <w:p w:rsidR="004746A5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с родителями острых проблем обучения и воспитания школьников</w:t>
            </w:r>
          </w:p>
        </w:tc>
        <w:tc>
          <w:tcPr>
            <w:tcW w:w="2233" w:type="dxa"/>
          </w:tcPr>
          <w:p w:rsidR="004746A5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79 -2,1%</w:t>
            </w:r>
          </w:p>
        </w:tc>
      </w:tr>
      <w:tr w:rsidR="004746A5" w:rsidTr="004746A5">
        <w:tc>
          <w:tcPr>
            <w:tcW w:w="6618" w:type="dxa"/>
            <w:shd w:val="clear" w:color="auto" w:fill="auto"/>
          </w:tcPr>
          <w:p w:rsidR="004746A5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Другое (т</w:t>
            </w:r>
            <w:r w:rsidRPr="006A1826">
              <w:rPr>
                <w:rFonts w:ascii="Times New Roman" w:hAnsi="Times New Roman" w:cs="Times New Roman"/>
                <w:sz w:val="28"/>
                <w:szCs w:val="28"/>
              </w:rPr>
              <w:t>айм мене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1826">
              <w:rPr>
                <w:rFonts w:ascii="Times New Roman" w:hAnsi="Times New Roman" w:cs="Times New Roman"/>
                <w:sz w:val="28"/>
                <w:szCs w:val="28"/>
              </w:rPr>
              <w:t>жмент в т ч оптимизация отчетности</w:t>
            </w:r>
            <w:proofErr w:type="gramEnd"/>
          </w:p>
        </w:tc>
        <w:tc>
          <w:tcPr>
            <w:tcW w:w="2233" w:type="dxa"/>
            <w:shd w:val="clear" w:color="auto" w:fill="auto"/>
          </w:tcPr>
          <w:p w:rsidR="004746A5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66 -1,9%</w:t>
            </w:r>
          </w:p>
        </w:tc>
      </w:tr>
      <w:tr w:rsidR="006A1826" w:rsidTr="004746A5">
        <w:tc>
          <w:tcPr>
            <w:tcW w:w="6618" w:type="dxa"/>
            <w:shd w:val="clear" w:color="auto" w:fill="auto"/>
          </w:tcPr>
          <w:p w:rsidR="006A1826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</w:t>
            </w:r>
            <w:r w:rsidRPr="006A1826">
              <w:rPr>
                <w:rFonts w:ascii="Times New Roman" w:hAnsi="Times New Roman" w:cs="Times New Roman"/>
                <w:sz w:val="28"/>
                <w:szCs w:val="28"/>
              </w:rPr>
              <w:t>ет затруднений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вопросы решаются)</w:t>
            </w:r>
          </w:p>
        </w:tc>
        <w:tc>
          <w:tcPr>
            <w:tcW w:w="2233" w:type="dxa"/>
            <w:shd w:val="clear" w:color="auto" w:fill="auto"/>
          </w:tcPr>
          <w:p w:rsidR="006A1826" w:rsidRDefault="006A1826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 менее 1%</w:t>
            </w:r>
          </w:p>
        </w:tc>
      </w:tr>
      <w:tr w:rsidR="007D5A32" w:rsidTr="004746A5">
        <w:tc>
          <w:tcPr>
            <w:tcW w:w="6618" w:type="dxa"/>
            <w:shd w:val="clear" w:color="auto" w:fill="auto"/>
          </w:tcPr>
          <w:p w:rsidR="007D5A32" w:rsidRDefault="007D5A32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7D5A32" w:rsidRDefault="007D5A32" w:rsidP="00BD32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285" w:rsidRDefault="004746A5" w:rsidP="004746A5">
      <w:pPr>
        <w:pStyle w:val="a3"/>
        <w:ind w:lef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DEC57D" wp14:editId="1B528F50">
            <wp:extent cx="7198242" cy="5167423"/>
            <wp:effectExtent l="0" t="0" r="2222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A1826" w:rsidRDefault="006A1826" w:rsidP="00467AF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1575 чел</w:t>
      </w:r>
      <w:r w:rsidR="007D5A32">
        <w:rPr>
          <w:rFonts w:ascii="Times New Roman" w:hAnsi="Times New Roman" w:cs="Times New Roman"/>
          <w:sz w:val="28"/>
          <w:szCs w:val="28"/>
        </w:rPr>
        <w:t xml:space="preserve">. (30%) </w:t>
      </w:r>
      <w:r>
        <w:rPr>
          <w:rFonts w:ascii="Times New Roman" w:hAnsi="Times New Roman" w:cs="Times New Roman"/>
          <w:sz w:val="28"/>
          <w:szCs w:val="28"/>
        </w:rPr>
        <w:t xml:space="preserve"> отметили, что</w:t>
      </w:r>
      <w:r w:rsidR="007D5A32">
        <w:rPr>
          <w:rFonts w:ascii="Times New Roman" w:hAnsi="Times New Roman" w:cs="Times New Roman"/>
          <w:sz w:val="28"/>
          <w:szCs w:val="28"/>
        </w:rPr>
        <w:t>, как классные руководители,</w:t>
      </w:r>
      <w:r>
        <w:rPr>
          <w:rFonts w:ascii="Times New Roman" w:hAnsi="Times New Roman" w:cs="Times New Roman"/>
          <w:sz w:val="28"/>
          <w:szCs w:val="28"/>
        </w:rPr>
        <w:t xml:space="preserve"> прошли повышение квалификации за последние 3 года. </w:t>
      </w:r>
      <w:r w:rsidR="007D5A32">
        <w:rPr>
          <w:rFonts w:ascii="Times New Roman" w:hAnsi="Times New Roman" w:cs="Times New Roman"/>
          <w:sz w:val="28"/>
          <w:szCs w:val="28"/>
        </w:rPr>
        <w:t xml:space="preserve">Были названы следующие организации (расположены в алфавитном порядке):  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1.</w:t>
      </w:r>
      <w:r w:rsidRPr="00467AF6">
        <w:rPr>
          <w:rFonts w:ascii="Times New Roman" w:hAnsi="Times New Roman" w:cs="Times New Roman"/>
          <w:sz w:val="28"/>
          <w:szCs w:val="28"/>
        </w:rPr>
        <w:tab/>
        <w:t>Академия "Просвещение";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2.</w:t>
      </w:r>
      <w:r w:rsidRPr="00467AF6">
        <w:rPr>
          <w:rFonts w:ascii="Times New Roman" w:hAnsi="Times New Roman" w:cs="Times New Roman"/>
          <w:sz w:val="28"/>
          <w:szCs w:val="28"/>
        </w:rPr>
        <w:tab/>
        <w:t>Академия Ресурсы Образования;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3.</w:t>
      </w:r>
      <w:r w:rsidRPr="00467AF6">
        <w:rPr>
          <w:rFonts w:ascii="Times New Roman" w:hAnsi="Times New Roman" w:cs="Times New Roman"/>
          <w:sz w:val="28"/>
          <w:szCs w:val="28"/>
        </w:rPr>
        <w:tab/>
        <w:t>ЧОУ ДПО «Академия родительского образования» г. Пермь</w:t>
      </w:r>
      <w:proofErr w:type="gramStart"/>
      <w:r w:rsidRPr="00467AF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4.</w:t>
      </w:r>
      <w:r w:rsidRPr="00467A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Актион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>, город. Москва;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5.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"Институт поддержки семейного воспитания";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6.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"</w:t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Межрегионцентр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 xml:space="preserve"> МИСОД" г. Омск;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7.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"Санкт-Петербургский центр дополнительного профессионального образования</w:t>
      </w:r>
      <w:proofErr w:type="gramStart"/>
      <w:r w:rsidRPr="00467AF6">
        <w:rPr>
          <w:rFonts w:ascii="Times New Roman" w:hAnsi="Times New Roman" w:cs="Times New Roman"/>
          <w:sz w:val="28"/>
          <w:szCs w:val="28"/>
        </w:rPr>
        <w:t>".;</w:t>
      </w:r>
      <w:proofErr w:type="gramEnd"/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8.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«Институт поддержки семейного воспитания»;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9.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ДПО "ОЦ Каменный город";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10.</w:t>
      </w:r>
      <w:r w:rsidRPr="00467AF6">
        <w:rPr>
          <w:rFonts w:ascii="Times New Roman" w:hAnsi="Times New Roman" w:cs="Times New Roman"/>
          <w:sz w:val="28"/>
          <w:szCs w:val="28"/>
        </w:rPr>
        <w:tab/>
        <w:t xml:space="preserve">АНО ДПО "Региональный центр практической психологии и социальной работы "Вектор" </w:t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7AF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67AF6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>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467AF6">
        <w:rPr>
          <w:rFonts w:ascii="Times New Roman" w:hAnsi="Times New Roman" w:cs="Times New Roman"/>
          <w:sz w:val="28"/>
          <w:szCs w:val="28"/>
        </w:rPr>
        <w:tab/>
        <w:t>АНО ДПО «Открытый институт профессионального образования»;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12.</w:t>
      </w:r>
      <w:r w:rsidRPr="00467A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 xml:space="preserve"> "Российский учебник";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13.</w:t>
      </w:r>
      <w:r w:rsidRPr="00467AF6">
        <w:rPr>
          <w:rFonts w:ascii="Times New Roman" w:hAnsi="Times New Roman" w:cs="Times New Roman"/>
          <w:sz w:val="28"/>
          <w:szCs w:val="28"/>
        </w:rPr>
        <w:tab/>
        <w:t>Всероссийский образовательный проект RAZVITUM;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14.</w:t>
      </w:r>
      <w:r w:rsidRPr="00467AF6">
        <w:rPr>
          <w:rFonts w:ascii="Times New Roman" w:hAnsi="Times New Roman" w:cs="Times New Roman"/>
          <w:sz w:val="28"/>
          <w:szCs w:val="28"/>
        </w:rPr>
        <w:tab/>
        <w:t>ВШЭ Пермь;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15.</w:t>
      </w:r>
      <w:r w:rsidRPr="00467AF6">
        <w:rPr>
          <w:rFonts w:ascii="Times New Roman" w:hAnsi="Times New Roman" w:cs="Times New Roman"/>
          <w:sz w:val="28"/>
          <w:szCs w:val="28"/>
        </w:rPr>
        <w:tab/>
        <w:t>ГАУ ДПО «Институт развития образования Пермского края»;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16.</w:t>
      </w:r>
      <w:r w:rsidRPr="00467AF6">
        <w:rPr>
          <w:rFonts w:ascii="Times New Roman" w:hAnsi="Times New Roman" w:cs="Times New Roman"/>
          <w:sz w:val="28"/>
          <w:szCs w:val="28"/>
        </w:rPr>
        <w:tab/>
        <w:t>ГБУ ДПО «Коми-Пермяцкий институт повышения квалификации работников образования»;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17.</w:t>
      </w:r>
      <w:r w:rsidRPr="00467AF6">
        <w:rPr>
          <w:rFonts w:ascii="Times New Roman" w:hAnsi="Times New Roman" w:cs="Times New Roman"/>
          <w:sz w:val="28"/>
          <w:szCs w:val="28"/>
        </w:rPr>
        <w:tab/>
        <w:t>Инновационный образовательный центр повышения квалификации и переподготовки "Мой университет"</w:t>
      </w:r>
      <w:r w:rsidRPr="00467AF6">
        <w:t xml:space="preserve"> </w:t>
      </w:r>
      <w:r w:rsidRPr="00467AF6">
        <w:rPr>
          <w:rFonts w:ascii="Times New Roman" w:hAnsi="Times New Roman" w:cs="Times New Roman"/>
          <w:sz w:val="28"/>
          <w:szCs w:val="28"/>
        </w:rPr>
        <w:t>г. Петрозаводск;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18.</w:t>
      </w:r>
      <w:r w:rsidRPr="00467AF6">
        <w:rPr>
          <w:rFonts w:ascii="Times New Roman" w:hAnsi="Times New Roman" w:cs="Times New Roman"/>
          <w:sz w:val="28"/>
          <w:szCs w:val="28"/>
        </w:rPr>
        <w:tab/>
        <w:t>«ИНСТИТУТ ПОВЫШЕНИЯ КВАЛИФИКАЦИИ – РМЦПК»;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19.</w:t>
      </w:r>
      <w:r w:rsidRPr="00467AF6">
        <w:rPr>
          <w:rFonts w:ascii="Times New Roman" w:hAnsi="Times New Roman" w:cs="Times New Roman"/>
          <w:sz w:val="28"/>
          <w:szCs w:val="28"/>
        </w:rPr>
        <w:tab/>
        <w:t>Краевой ресурсный центр по родительскому просвещению, г. Пермь;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ab/>
        <w:t>Курсы сайта Первое сентября;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22.</w:t>
      </w:r>
      <w:r w:rsidRPr="00467AF6">
        <w:rPr>
          <w:rFonts w:ascii="Times New Roman" w:hAnsi="Times New Roman" w:cs="Times New Roman"/>
          <w:sz w:val="28"/>
          <w:szCs w:val="28"/>
        </w:rPr>
        <w:tab/>
        <w:t xml:space="preserve">На сайте   </w:t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единыйурок</w:t>
      </w:r>
      <w:proofErr w:type="gramStart"/>
      <w:r w:rsidRPr="00467A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7AF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>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23.</w:t>
      </w:r>
      <w:r w:rsidRPr="00467AF6">
        <w:rPr>
          <w:rFonts w:ascii="Times New Roman" w:hAnsi="Times New Roman" w:cs="Times New Roman"/>
          <w:sz w:val="28"/>
          <w:szCs w:val="28"/>
        </w:rPr>
        <w:tab/>
        <w:t>ООО «Центр инновационного образования и воспитания» г. Саратов: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24.</w:t>
      </w:r>
      <w:r w:rsidRPr="00467AF6">
        <w:rPr>
          <w:rFonts w:ascii="Times New Roman" w:hAnsi="Times New Roman" w:cs="Times New Roman"/>
          <w:sz w:val="28"/>
          <w:szCs w:val="28"/>
        </w:rPr>
        <w:tab/>
        <w:t>Профессиональное сообщество «Преемственность в образовании»;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25.</w:t>
      </w:r>
      <w:r w:rsidRPr="00467AF6">
        <w:rPr>
          <w:rFonts w:ascii="Times New Roman" w:hAnsi="Times New Roman" w:cs="Times New Roman"/>
          <w:sz w:val="28"/>
          <w:szCs w:val="28"/>
        </w:rPr>
        <w:tab/>
        <w:t xml:space="preserve">ФГБОУ </w:t>
      </w:r>
      <w:proofErr w:type="gramStart"/>
      <w:r w:rsidRPr="00467AF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67AF6">
        <w:rPr>
          <w:rFonts w:ascii="Times New Roman" w:hAnsi="Times New Roman" w:cs="Times New Roman"/>
          <w:sz w:val="28"/>
          <w:szCs w:val="28"/>
        </w:rPr>
        <w:t xml:space="preserve"> «Пермский государственный гуманитарно-педагогический университет»;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26.</w:t>
      </w:r>
      <w:r w:rsidRPr="00467AF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7AF6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467AF6">
        <w:rPr>
          <w:rFonts w:ascii="Times New Roman" w:hAnsi="Times New Roman" w:cs="Times New Roman"/>
          <w:sz w:val="28"/>
          <w:szCs w:val="28"/>
        </w:rPr>
        <w:t>.</w:t>
      </w:r>
    </w:p>
    <w:p w:rsidR="00467AF6" w:rsidRPr="00467AF6" w:rsidRDefault="00467AF6" w:rsidP="0046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7AF6">
        <w:rPr>
          <w:rFonts w:ascii="Times New Roman" w:hAnsi="Times New Roman" w:cs="Times New Roman"/>
          <w:sz w:val="28"/>
          <w:szCs w:val="28"/>
        </w:rPr>
        <w:t>27.</w:t>
      </w:r>
      <w:r w:rsidRPr="00467AF6">
        <w:rPr>
          <w:rFonts w:ascii="Times New Roman" w:hAnsi="Times New Roman" w:cs="Times New Roman"/>
          <w:sz w:val="28"/>
          <w:szCs w:val="28"/>
        </w:rPr>
        <w:tab/>
        <w:t>"Центр дистанционного образования "Прояви себя" г. Томск;</w:t>
      </w:r>
    </w:p>
    <w:p w:rsidR="0072274D" w:rsidRDefault="0072274D" w:rsidP="00467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826" w:rsidRDefault="006A1826" w:rsidP="00467A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82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A7DF8" w:rsidRPr="00FA7DF8" w:rsidRDefault="006A1826" w:rsidP="00FA7DF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1826">
        <w:rPr>
          <w:rFonts w:ascii="Times New Roman" w:hAnsi="Times New Roman" w:cs="Times New Roman"/>
          <w:sz w:val="28"/>
          <w:szCs w:val="28"/>
        </w:rPr>
        <w:t>В</w:t>
      </w:r>
      <w:r w:rsidR="00FA7DF8">
        <w:rPr>
          <w:rFonts w:ascii="Times New Roman" w:hAnsi="Times New Roman" w:cs="Times New Roman"/>
          <w:sz w:val="28"/>
          <w:szCs w:val="28"/>
        </w:rPr>
        <w:t xml:space="preserve"> 80</w:t>
      </w:r>
      <w:r w:rsidR="00FE0082">
        <w:rPr>
          <w:rFonts w:ascii="Times New Roman" w:hAnsi="Times New Roman" w:cs="Times New Roman"/>
          <w:sz w:val="28"/>
          <w:szCs w:val="28"/>
        </w:rPr>
        <w:t>%</w:t>
      </w:r>
      <w:r w:rsidR="00E72915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 2020 г.</w:t>
      </w:r>
      <w:r w:rsidRPr="006A1826">
        <w:rPr>
          <w:rFonts w:ascii="Times New Roman" w:hAnsi="Times New Roman" w:cs="Times New Roman"/>
          <w:sz w:val="28"/>
          <w:szCs w:val="28"/>
        </w:rPr>
        <w:t xml:space="preserve"> </w:t>
      </w:r>
      <w:r w:rsidR="00E72915">
        <w:rPr>
          <w:rFonts w:ascii="Times New Roman" w:hAnsi="Times New Roman" w:cs="Times New Roman"/>
          <w:sz w:val="28"/>
          <w:szCs w:val="28"/>
        </w:rPr>
        <w:t>разработаны</w:t>
      </w:r>
      <w:r w:rsidR="00FE0082">
        <w:rPr>
          <w:rFonts w:ascii="Times New Roman" w:hAnsi="Times New Roman" w:cs="Times New Roman"/>
          <w:sz w:val="28"/>
          <w:szCs w:val="28"/>
        </w:rPr>
        <w:t xml:space="preserve"> локальные акты, регламентирующие деятельность классного руководителя, </w:t>
      </w:r>
      <w:r w:rsidR="00E72915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FE0082">
        <w:rPr>
          <w:rFonts w:ascii="Times New Roman" w:hAnsi="Times New Roman" w:cs="Times New Roman"/>
          <w:sz w:val="28"/>
          <w:szCs w:val="28"/>
        </w:rPr>
        <w:t>Методических</w:t>
      </w:r>
      <w:r w:rsidR="00E72915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FE0082" w:rsidRPr="00FE0082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от 12.05.2020 г</w:t>
      </w:r>
      <w:r w:rsidR="00FE0082">
        <w:rPr>
          <w:rFonts w:ascii="Times New Roman" w:hAnsi="Times New Roman" w:cs="Times New Roman"/>
          <w:sz w:val="28"/>
          <w:szCs w:val="28"/>
        </w:rPr>
        <w:t>.</w:t>
      </w:r>
      <w:r w:rsidR="00FA7DF8">
        <w:rPr>
          <w:rFonts w:ascii="Times New Roman" w:hAnsi="Times New Roman" w:cs="Times New Roman"/>
          <w:sz w:val="28"/>
          <w:szCs w:val="28"/>
        </w:rPr>
        <w:t xml:space="preserve"> </w:t>
      </w:r>
      <w:r w:rsidR="00E72915">
        <w:rPr>
          <w:rFonts w:ascii="Times New Roman" w:hAnsi="Times New Roman" w:cs="Times New Roman"/>
          <w:sz w:val="28"/>
          <w:szCs w:val="28"/>
        </w:rPr>
        <w:t>Администрацией образовательных организаций к</w:t>
      </w:r>
      <w:r w:rsidR="00FA7DF8">
        <w:rPr>
          <w:rFonts w:ascii="Times New Roman" w:hAnsi="Times New Roman" w:cs="Times New Roman"/>
          <w:sz w:val="28"/>
          <w:szCs w:val="28"/>
        </w:rPr>
        <w:t xml:space="preserve"> разработке </w:t>
      </w:r>
      <w:r w:rsidR="00FA7DF8" w:rsidRPr="00FA7DF8">
        <w:rPr>
          <w:rFonts w:ascii="Times New Roman" w:hAnsi="Times New Roman" w:cs="Times New Roman"/>
          <w:sz w:val="28"/>
          <w:szCs w:val="28"/>
        </w:rPr>
        <w:t>Положения о классном руководителе</w:t>
      </w:r>
      <w:r w:rsidR="00E72915">
        <w:rPr>
          <w:rFonts w:ascii="Times New Roman" w:hAnsi="Times New Roman" w:cs="Times New Roman"/>
          <w:sz w:val="28"/>
          <w:szCs w:val="28"/>
        </w:rPr>
        <w:t xml:space="preserve"> привлечено</w:t>
      </w:r>
      <w:r w:rsidR="00FA7DF8">
        <w:rPr>
          <w:rFonts w:ascii="Times New Roman" w:hAnsi="Times New Roman" w:cs="Times New Roman"/>
          <w:sz w:val="28"/>
          <w:szCs w:val="28"/>
        </w:rPr>
        <w:t xml:space="preserve"> более 25% педагогов. С инструкцией</w:t>
      </w:r>
      <w:r w:rsidR="00E72915">
        <w:rPr>
          <w:rFonts w:ascii="Times New Roman" w:hAnsi="Times New Roman" w:cs="Times New Roman"/>
          <w:sz w:val="28"/>
          <w:szCs w:val="28"/>
        </w:rPr>
        <w:t xml:space="preserve"> и должностными обязанностями</w:t>
      </w:r>
      <w:r w:rsidR="00FA7DF8">
        <w:rPr>
          <w:rFonts w:ascii="Times New Roman" w:hAnsi="Times New Roman" w:cs="Times New Roman"/>
          <w:sz w:val="28"/>
          <w:szCs w:val="28"/>
        </w:rPr>
        <w:t xml:space="preserve"> классного руководителя ознакомлены практические все педагоги (97%).</w:t>
      </w:r>
    </w:p>
    <w:p w:rsidR="00FE0082" w:rsidRDefault="00FA7DF8" w:rsidP="00FA7DF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7DF8">
        <w:rPr>
          <w:rFonts w:ascii="Times New Roman" w:hAnsi="Times New Roman" w:cs="Times New Roman"/>
          <w:sz w:val="28"/>
          <w:szCs w:val="28"/>
        </w:rPr>
        <w:t xml:space="preserve">В планировании </w:t>
      </w:r>
      <w:r w:rsidR="00E72915">
        <w:rPr>
          <w:rFonts w:ascii="Times New Roman" w:hAnsi="Times New Roman" w:cs="Times New Roman"/>
          <w:sz w:val="28"/>
          <w:szCs w:val="28"/>
        </w:rPr>
        <w:t xml:space="preserve">и апробации </w:t>
      </w:r>
      <w:r w:rsidRPr="00FA7DF8">
        <w:rPr>
          <w:rFonts w:ascii="Times New Roman" w:hAnsi="Times New Roman" w:cs="Times New Roman"/>
          <w:sz w:val="28"/>
          <w:szCs w:val="28"/>
        </w:rPr>
        <w:t xml:space="preserve">воспитательной работы </w:t>
      </w:r>
      <w:r w:rsidR="00E72915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Pr="00FA7DF8">
        <w:rPr>
          <w:rFonts w:ascii="Times New Roman" w:hAnsi="Times New Roman" w:cs="Times New Roman"/>
          <w:sz w:val="28"/>
          <w:szCs w:val="28"/>
        </w:rPr>
        <w:t>76% классных руководителей</w:t>
      </w:r>
      <w:r w:rsidR="00E72915">
        <w:rPr>
          <w:rFonts w:ascii="Times New Roman" w:hAnsi="Times New Roman" w:cs="Times New Roman"/>
          <w:sz w:val="28"/>
          <w:szCs w:val="28"/>
        </w:rPr>
        <w:t>, используя</w:t>
      </w:r>
      <w:r w:rsidRPr="00FA7DF8">
        <w:rPr>
          <w:rFonts w:ascii="Times New Roman" w:hAnsi="Times New Roman" w:cs="Times New Roman"/>
          <w:sz w:val="28"/>
          <w:szCs w:val="28"/>
        </w:rPr>
        <w:t xml:space="preserve"> Примерную программу воспитания, утвержденную 02.06.2020г. на заседании Федерального учебно-методического объединения по общему образованию</w:t>
      </w:r>
      <w:r w:rsidR="00E72915">
        <w:rPr>
          <w:rFonts w:ascii="Times New Roman" w:hAnsi="Times New Roman" w:cs="Times New Roman"/>
          <w:sz w:val="28"/>
          <w:szCs w:val="28"/>
        </w:rPr>
        <w:t>, адаптируя ее к условиям, специфике, новациям и др.</w:t>
      </w:r>
    </w:p>
    <w:p w:rsidR="00FB72A3" w:rsidRDefault="00FA7DF8" w:rsidP="00FB72A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(76%) педагогических работников, выполняющие функции классного руководителя, находят эту должность привлекательной.</w:t>
      </w:r>
    </w:p>
    <w:p w:rsidR="00E72915" w:rsidRDefault="00FA7DF8" w:rsidP="0011528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72A3">
        <w:rPr>
          <w:rFonts w:ascii="Times New Roman" w:hAnsi="Times New Roman" w:cs="Times New Roman"/>
          <w:sz w:val="28"/>
          <w:szCs w:val="28"/>
        </w:rPr>
        <w:t xml:space="preserve">Половина респондентов </w:t>
      </w:r>
      <w:r w:rsidR="005967F0">
        <w:rPr>
          <w:rFonts w:ascii="Times New Roman" w:hAnsi="Times New Roman" w:cs="Times New Roman"/>
          <w:sz w:val="28"/>
          <w:szCs w:val="28"/>
        </w:rPr>
        <w:t>(</w:t>
      </w:r>
      <w:r w:rsidR="00FB72A3" w:rsidRPr="00FB72A3">
        <w:rPr>
          <w:rFonts w:ascii="Times New Roman" w:hAnsi="Times New Roman" w:cs="Times New Roman"/>
          <w:sz w:val="28"/>
          <w:szCs w:val="28"/>
        </w:rPr>
        <w:t>50%</w:t>
      </w:r>
      <w:r w:rsidR="005967F0">
        <w:rPr>
          <w:rFonts w:ascii="Times New Roman" w:hAnsi="Times New Roman" w:cs="Times New Roman"/>
          <w:sz w:val="28"/>
          <w:szCs w:val="28"/>
        </w:rPr>
        <w:t>)</w:t>
      </w:r>
      <w:r w:rsidRPr="00FB72A3">
        <w:rPr>
          <w:rFonts w:ascii="Times New Roman" w:hAnsi="Times New Roman" w:cs="Times New Roman"/>
          <w:sz w:val="28"/>
          <w:szCs w:val="28"/>
        </w:rPr>
        <w:t xml:space="preserve"> большую часть рабочего времени </w:t>
      </w:r>
      <w:r w:rsidR="00E72915">
        <w:rPr>
          <w:rFonts w:ascii="Times New Roman" w:hAnsi="Times New Roman" w:cs="Times New Roman"/>
          <w:sz w:val="28"/>
          <w:szCs w:val="28"/>
        </w:rPr>
        <w:t>уделяю</w:t>
      </w:r>
      <w:r w:rsidRPr="00FB72A3">
        <w:rPr>
          <w:rFonts w:ascii="Times New Roman" w:hAnsi="Times New Roman" w:cs="Times New Roman"/>
          <w:sz w:val="28"/>
          <w:szCs w:val="28"/>
        </w:rPr>
        <w:t>т работе с классным коллективом</w:t>
      </w:r>
      <w:r w:rsidR="00E72915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72915" w:rsidRDefault="00FA7DF8" w:rsidP="0011528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72A3">
        <w:rPr>
          <w:rFonts w:ascii="Times New Roman" w:hAnsi="Times New Roman" w:cs="Times New Roman"/>
          <w:sz w:val="28"/>
          <w:szCs w:val="28"/>
        </w:rPr>
        <w:t xml:space="preserve"> 30%</w:t>
      </w:r>
      <w:r w:rsidR="00E7291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FB72A3">
        <w:rPr>
          <w:rFonts w:ascii="Times New Roman" w:hAnsi="Times New Roman" w:cs="Times New Roman"/>
          <w:sz w:val="28"/>
          <w:szCs w:val="28"/>
        </w:rPr>
        <w:t xml:space="preserve"> отмеч</w:t>
      </w:r>
      <w:r w:rsidR="00FB72A3" w:rsidRPr="00FB72A3">
        <w:rPr>
          <w:rFonts w:ascii="Times New Roman" w:hAnsi="Times New Roman" w:cs="Times New Roman"/>
          <w:sz w:val="28"/>
          <w:szCs w:val="28"/>
        </w:rPr>
        <w:t>ают, что большую часть времени</w:t>
      </w:r>
      <w:r w:rsidR="005967F0">
        <w:rPr>
          <w:rFonts w:ascii="Times New Roman" w:hAnsi="Times New Roman" w:cs="Times New Roman"/>
          <w:sz w:val="28"/>
          <w:szCs w:val="28"/>
        </w:rPr>
        <w:t xml:space="preserve"> уделяют</w:t>
      </w:r>
      <w:r w:rsidRPr="00FB72A3">
        <w:rPr>
          <w:rFonts w:ascii="Times New Roman" w:hAnsi="Times New Roman" w:cs="Times New Roman"/>
          <w:sz w:val="28"/>
          <w:szCs w:val="28"/>
        </w:rPr>
        <w:t xml:space="preserve"> </w:t>
      </w:r>
      <w:r w:rsidR="00FB72A3" w:rsidRPr="00FB72A3">
        <w:rPr>
          <w:rFonts w:ascii="Times New Roman" w:hAnsi="Times New Roman" w:cs="Times New Roman"/>
          <w:sz w:val="28"/>
          <w:szCs w:val="28"/>
        </w:rPr>
        <w:t>работе с документами (на электронном и бумажном носителях)</w:t>
      </w:r>
      <w:r w:rsidR="00E72915">
        <w:rPr>
          <w:rFonts w:ascii="Times New Roman" w:hAnsi="Times New Roman" w:cs="Times New Roman"/>
          <w:sz w:val="28"/>
          <w:szCs w:val="28"/>
        </w:rPr>
        <w:t>.</w:t>
      </w:r>
    </w:p>
    <w:p w:rsidR="00115288" w:rsidRDefault="00E72915" w:rsidP="00115288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B72A3">
        <w:rPr>
          <w:rFonts w:ascii="Times New Roman" w:hAnsi="Times New Roman" w:cs="Times New Roman"/>
          <w:sz w:val="28"/>
          <w:szCs w:val="28"/>
        </w:rPr>
        <w:t xml:space="preserve">ндивидуальной работе с </w:t>
      </w:r>
      <w:proofErr w:type="gramStart"/>
      <w:r w:rsidR="00FB72A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B7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уделяют большую часть рабочего времени </w:t>
      </w:r>
      <w:r w:rsidR="00FB72A3">
        <w:rPr>
          <w:rFonts w:ascii="Times New Roman" w:hAnsi="Times New Roman" w:cs="Times New Roman"/>
          <w:sz w:val="28"/>
          <w:szCs w:val="28"/>
        </w:rPr>
        <w:t>10% педагогов (по комментариям, это представители организаций для детей ОВЗ).</w:t>
      </w:r>
    </w:p>
    <w:p w:rsidR="00E72915" w:rsidRDefault="00E72915" w:rsidP="0099412C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Затруднения, которые</w:t>
      </w:r>
      <w:r w:rsidR="00FB72A3" w:rsidRPr="00115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отмечают </w:t>
      </w:r>
      <w:r w:rsidR="00FB72A3" w:rsidRPr="00115288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5967F0">
        <w:rPr>
          <w:rFonts w:ascii="Times New Roman" w:hAnsi="Times New Roman" w:cs="Times New Roman"/>
          <w:sz w:val="28"/>
          <w:szCs w:val="28"/>
        </w:rPr>
        <w:t>,</w:t>
      </w:r>
      <w:r w:rsidR="00FB72A3" w:rsidRPr="00115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996D2C" w:rsidRPr="00115288">
        <w:rPr>
          <w:rFonts w:ascii="Times New Roman" w:hAnsi="Times New Roman" w:cs="Times New Roman"/>
          <w:sz w:val="28"/>
          <w:szCs w:val="28"/>
        </w:rPr>
        <w:t>носят методологический характер (</w:t>
      </w:r>
      <w:r w:rsidR="00F01F5F" w:rsidRPr="00115288">
        <w:rPr>
          <w:rFonts w:ascii="Times New Roman" w:hAnsi="Times New Roman" w:cs="Times New Roman"/>
          <w:sz w:val="28"/>
          <w:szCs w:val="28"/>
        </w:rPr>
        <w:t>40% участников) и связаны с рефлексивными и аналитическими компетенциями собственной деятельности и постановкой задач</w:t>
      </w:r>
      <w:r w:rsidR="00115288" w:rsidRPr="00115288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F01F5F" w:rsidRPr="001152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915" w:rsidRDefault="00F01F5F" w:rsidP="0099412C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5288">
        <w:rPr>
          <w:rFonts w:ascii="Times New Roman" w:hAnsi="Times New Roman" w:cs="Times New Roman"/>
          <w:sz w:val="28"/>
          <w:szCs w:val="28"/>
        </w:rPr>
        <w:lastRenderedPageBreak/>
        <w:t xml:space="preserve">Трудности в реализации </w:t>
      </w:r>
      <w:proofErr w:type="spellStart"/>
      <w:r w:rsidRPr="0011528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15288">
        <w:rPr>
          <w:rFonts w:ascii="Times New Roman" w:hAnsi="Times New Roman" w:cs="Times New Roman"/>
          <w:sz w:val="28"/>
          <w:szCs w:val="28"/>
        </w:rPr>
        <w:t xml:space="preserve"> подхода в воспитании отмечают 24%  педагогов, что находит отражение в </w:t>
      </w:r>
      <w:r w:rsidR="0072274D">
        <w:rPr>
          <w:rFonts w:ascii="Times New Roman" w:hAnsi="Times New Roman" w:cs="Times New Roman"/>
          <w:sz w:val="28"/>
          <w:szCs w:val="28"/>
        </w:rPr>
        <w:t>в</w:t>
      </w:r>
      <w:r w:rsidR="00E72915">
        <w:rPr>
          <w:rFonts w:ascii="Times New Roman" w:hAnsi="Times New Roman" w:cs="Times New Roman"/>
          <w:sz w:val="28"/>
          <w:szCs w:val="28"/>
        </w:rPr>
        <w:t xml:space="preserve">опросах анкеты по </w:t>
      </w:r>
      <w:r w:rsidRPr="00115288">
        <w:rPr>
          <w:rFonts w:ascii="Times New Roman" w:hAnsi="Times New Roman" w:cs="Times New Roman"/>
          <w:sz w:val="28"/>
          <w:szCs w:val="28"/>
        </w:rPr>
        <w:t xml:space="preserve">организации интересных и творческих дел/практик, классных часов и сплочения классного коллектива. </w:t>
      </w:r>
    </w:p>
    <w:p w:rsidR="0072274D" w:rsidRDefault="00E72915" w:rsidP="0072274D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в решении задач </w:t>
      </w:r>
      <w:r w:rsidR="00F01F5F" w:rsidRPr="00115288">
        <w:rPr>
          <w:rFonts w:ascii="Times New Roman" w:hAnsi="Times New Roman" w:cs="Times New Roman"/>
          <w:sz w:val="28"/>
          <w:szCs w:val="28"/>
        </w:rPr>
        <w:t xml:space="preserve"> индивидуализации воспитания испытывают </w:t>
      </w:r>
      <w:r w:rsidR="00115288" w:rsidRPr="00115288">
        <w:rPr>
          <w:rFonts w:ascii="Times New Roman" w:hAnsi="Times New Roman" w:cs="Times New Roman"/>
          <w:sz w:val="28"/>
          <w:szCs w:val="28"/>
        </w:rPr>
        <w:t>также 24%</w:t>
      </w:r>
      <w:r>
        <w:rPr>
          <w:rFonts w:ascii="Times New Roman" w:hAnsi="Times New Roman" w:cs="Times New Roman"/>
          <w:sz w:val="28"/>
          <w:szCs w:val="28"/>
        </w:rPr>
        <w:t xml:space="preserve"> педагога (изучение</w:t>
      </w:r>
      <w:r w:rsidR="00115288" w:rsidRPr="00115288">
        <w:rPr>
          <w:rFonts w:ascii="Times New Roman" w:hAnsi="Times New Roman" w:cs="Times New Roman"/>
          <w:sz w:val="28"/>
          <w:szCs w:val="28"/>
        </w:rPr>
        <w:t xml:space="preserve"> особенностей личностного развития учащихся класса и коррекции поведения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274D" w:rsidRDefault="00115288" w:rsidP="0072274D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274D">
        <w:rPr>
          <w:rFonts w:ascii="Times New Roman" w:hAnsi="Times New Roman" w:cs="Times New Roman"/>
          <w:sz w:val="28"/>
          <w:szCs w:val="28"/>
        </w:rPr>
        <w:t xml:space="preserve">6% </w:t>
      </w:r>
      <w:r w:rsidR="0072274D">
        <w:rPr>
          <w:rFonts w:ascii="Times New Roman" w:hAnsi="Times New Roman" w:cs="Times New Roman"/>
          <w:sz w:val="28"/>
          <w:szCs w:val="28"/>
        </w:rPr>
        <w:t>респондентов нуждаются в помощи по</w:t>
      </w:r>
      <w:r w:rsidRPr="0072274D">
        <w:rPr>
          <w:rFonts w:ascii="Times New Roman" w:hAnsi="Times New Roman" w:cs="Times New Roman"/>
          <w:sz w:val="28"/>
          <w:szCs w:val="28"/>
        </w:rPr>
        <w:t xml:space="preserve"> организации работы с родителями. </w:t>
      </w:r>
    </w:p>
    <w:p w:rsidR="0099412C" w:rsidRPr="0072274D" w:rsidRDefault="00115288" w:rsidP="0072274D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274D">
        <w:rPr>
          <w:rFonts w:ascii="Times New Roman" w:hAnsi="Times New Roman" w:cs="Times New Roman"/>
          <w:sz w:val="28"/>
          <w:szCs w:val="28"/>
        </w:rPr>
        <w:t xml:space="preserve">Около 2% </w:t>
      </w:r>
      <w:r w:rsidR="001C038E" w:rsidRPr="0072274D">
        <w:rPr>
          <w:rFonts w:ascii="Times New Roman" w:hAnsi="Times New Roman" w:cs="Times New Roman"/>
          <w:sz w:val="28"/>
          <w:szCs w:val="28"/>
        </w:rPr>
        <w:t xml:space="preserve">педагогов испытывают трудности в </w:t>
      </w:r>
      <w:r w:rsidR="00A07008" w:rsidRPr="0072274D">
        <w:rPr>
          <w:rFonts w:ascii="Times New Roman" w:hAnsi="Times New Roman" w:cs="Times New Roman"/>
          <w:sz w:val="28"/>
          <w:szCs w:val="28"/>
        </w:rPr>
        <w:t xml:space="preserve">вопросах </w:t>
      </w:r>
      <w:proofErr w:type="gramStart"/>
      <w:r w:rsidR="00A07008" w:rsidRPr="0072274D">
        <w:rPr>
          <w:rFonts w:ascii="Times New Roman" w:hAnsi="Times New Roman" w:cs="Times New Roman"/>
          <w:sz w:val="28"/>
          <w:szCs w:val="28"/>
        </w:rPr>
        <w:t>тайм-менеджмента</w:t>
      </w:r>
      <w:proofErr w:type="gramEnd"/>
      <w:r w:rsidR="00A07008" w:rsidRPr="0072274D">
        <w:rPr>
          <w:rFonts w:ascii="Times New Roman" w:hAnsi="Times New Roman" w:cs="Times New Roman"/>
          <w:sz w:val="28"/>
          <w:szCs w:val="28"/>
        </w:rPr>
        <w:t xml:space="preserve"> и отчетности. </w:t>
      </w:r>
    </w:p>
    <w:p w:rsidR="00A07008" w:rsidRDefault="0072274D" w:rsidP="0099412C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Повышали</w:t>
      </w:r>
      <w:r w:rsidR="00A07008" w:rsidRPr="0099412C">
        <w:rPr>
          <w:rFonts w:ascii="Times New Roman" w:hAnsi="Times New Roman" w:cs="Times New Roman"/>
          <w:sz w:val="28"/>
          <w:szCs w:val="28"/>
        </w:rPr>
        <w:t xml:space="preserve"> квалификацию за период 2018-2020 гг.</w:t>
      </w:r>
      <w:r>
        <w:rPr>
          <w:rFonts w:ascii="Times New Roman" w:hAnsi="Times New Roman" w:cs="Times New Roman"/>
          <w:sz w:val="28"/>
          <w:szCs w:val="28"/>
        </w:rPr>
        <w:t>, как классные руководители,</w:t>
      </w:r>
      <w:r w:rsidR="00A07008" w:rsidRPr="0099412C">
        <w:rPr>
          <w:rFonts w:ascii="Times New Roman" w:hAnsi="Times New Roman" w:cs="Times New Roman"/>
          <w:sz w:val="28"/>
          <w:szCs w:val="28"/>
        </w:rPr>
        <w:t xml:space="preserve"> третья</w:t>
      </w:r>
      <w:r>
        <w:rPr>
          <w:rFonts w:ascii="Times New Roman" w:hAnsi="Times New Roman" w:cs="Times New Roman"/>
          <w:sz w:val="28"/>
          <w:szCs w:val="28"/>
        </w:rPr>
        <w:t xml:space="preserve"> часть опрошенных педагогов. Отмечены формы: онлайн-курсы,  семинары</w:t>
      </w:r>
      <w:r w:rsidR="005967F0">
        <w:t>,</w:t>
      </w:r>
      <w:r w:rsidR="0099412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5967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2274D" w:rsidRDefault="0072274D" w:rsidP="0072274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74D" w:rsidRDefault="0072274D" w:rsidP="0072274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4D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2274D" w:rsidRDefault="0072274D" w:rsidP="0072274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274D">
        <w:rPr>
          <w:rFonts w:ascii="Times New Roman" w:hAnsi="Times New Roman" w:cs="Times New Roman"/>
          <w:sz w:val="28"/>
          <w:szCs w:val="28"/>
        </w:rPr>
        <w:t xml:space="preserve">В условиях персонифицированной модели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признать за классными руководителями право выбора формы повышения квалификации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семинары,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форумы, конференции, мастер-классы, апробационные площадки, наставничество и др.</w:t>
      </w:r>
    </w:p>
    <w:p w:rsidR="0072274D" w:rsidRDefault="0072274D" w:rsidP="0072274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 ДПО ИРО ПК продолжить практику сотрудничества и взаимодействия классных руководителей в сетевом сообществе педагогов Пермского края «Современное воспитание» </w:t>
      </w:r>
      <w:hyperlink r:id="rId17" w:history="1">
        <w:r w:rsidRPr="003A44DE">
          <w:rPr>
            <w:rStyle w:val="a8"/>
            <w:rFonts w:ascii="Times New Roman" w:hAnsi="Times New Roman" w:cs="Times New Roman"/>
            <w:sz w:val="28"/>
            <w:szCs w:val="28"/>
          </w:rPr>
          <w:t>http://educomm.iro.perm.ru/groups/sovremennoe-vospitanie/events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478A" w:rsidRDefault="007E478A" w:rsidP="0072274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2021 г. ввести в практику отдела воспитания и социализации ГАУ Д</w:t>
      </w:r>
      <w:r w:rsidR="00EB4108">
        <w:rPr>
          <w:rFonts w:ascii="Times New Roman" w:hAnsi="Times New Roman" w:cs="Times New Roman"/>
          <w:sz w:val="28"/>
          <w:szCs w:val="28"/>
        </w:rPr>
        <w:t xml:space="preserve">ПО ИРО </w:t>
      </w:r>
      <w:proofErr w:type="gramStart"/>
      <w:r w:rsidR="00EB4108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EB4108">
        <w:rPr>
          <w:rFonts w:ascii="Times New Roman" w:hAnsi="Times New Roman" w:cs="Times New Roman"/>
          <w:sz w:val="28"/>
          <w:szCs w:val="28"/>
        </w:rPr>
        <w:t xml:space="preserve"> постоянно действующий </w:t>
      </w:r>
      <w:proofErr w:type="spellStart"/>
      <w:r w:rsidR="00EB410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«Современные практики воспитания в работе классного руководителя».</w:t>
      </w:r>
    </w:p>
    <w:p w:rsidR="007E478A" w:rsidRDefault="00466DDE" w:rsidP="0072274D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 ИРО ПК оказать необходимую организационно-методическую подде</w:t>
      </w:r>
      <w:r w:rsidR="009147D6">
        <w:rPr>
          <w:rFonts w:ascii="Times New Roman" w:hAnsi="Times New Roman" w:cs="Times New Roman"/>
          <w:sz w:val="28"/>
          <w:szCs w:val="28"/>
        </w:rPr>
        <w:t>ржку (онлайн-ко</w:t>
      </w:r>
      <w:r>
        <w:rPr>
          <w:rFonts w:ascii="Times New Roman" w:hAnsi="Times New Roman" w:cs="Times New Roman"/>
          <w:sz w:val="28"/>
          <w:szCs w:val="28"/>
        </w:rPr>
        <w:t xml:space="preserve">нсультирование) муниципальным органам управления образованием и информационно-методическим службам в определении ключевых направлений развития воспитания и эффективности работы классных руководителей. </w:t>
      </w:r>
    </w:p>
    <w:p w:rsidR="009147D6" w:rsidRPr="0072274D" w:rsidRDefault="009147D6" w:rsidP="009147D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274D" w:rsidRPr="009147D6" w:rsidRDefault="009147D6" w:rsidP="009147D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47D6">
        <w:rPr>
          <w:rFonts w:ascii="Times New Roman" w:hAnsi="Times New Roman" w:cs="Times New Roman"/>
          <w:sz w:val="28"/>
          <w:szCs w:val="28"/>
        </w:rPr>
        <w:t>Начальник 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7D6">
        <w:rPr>
          <w:rFonts w:ascii="Times New Roman" w:hAnsi="Times New Roman" w:cs="Times New Roman"/>
          <w:sz w:val="28"/>
          <w:szCs w:val="28"/>
        </w:rPr>
        <w:t>ГАУ ДПО ИРО ПК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Э.С.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08" w:rsidRDefault="009147D6" w:rsidP="00A07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A07008">
        <w:rPr>
          <w:rFonts w:ascii="Times New Roman" w:hAnsi="Times New Roman" w:cs="Times New Roman"/>
          <w:sz w:val="28"/>
          <w:szCs w:val="28"/>
        </w:rPr>
        <w:t xml:space="preserve">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</w:t>
      </w:r>
      <w:proofErr w:type="spellEnd"/>
      <w:r w:rsidRPr="009147D6">
        <w:t xml:space="preserve"> </w:t>
      </w:r>
      <w:r w:rsidRPr="009147D6">
        <w:rPr>
          <w:rFonts w:ascii="Times New Roman" w:hAnsi="Times New Roman" w:cs="Times New Roman"/>
          <w:sz w:val="28"/>
          <w:szCs w:val="28"/>
        </w:rPr>
        <w:t>ГАУ ДПО ИРО ПК</w:t>
      </w:r>
      <w:r>
        <w:rPr>
          <w:rFonts w:ascii="Times New Roman" w:hAnsi="Times New Roman" w:cs="Times New Roman"/>
          <w:sz w:val="28"/>
          <w:szCs w:val="28"/>
        </w:rPr>
        <w:t xml:space="preserve">          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</w:p>
    <w:p w:rsidR="00A07008" w:rsidRPr="00115288" w:rsidRDefault="005B3FC3" w:rsidP="00A07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466DDE">
        <w:rPr>
          <w:rFonts w:ascii="Times New Roman" w:hAnsi="Times New Roman" w:cs="Times New Roman"/>
          <w:sz w:val="28"/>
          <w:szCs w:val="28"/>
        </w:rPr>
        <w:t>.12</w:t>
      </w:r>
      <w:r w:rsidR="009147D6">
        <w:rPr>
          <w:rFonts w:ascii="Times New Roman" w:hAnsi="Times New Roman" w:cs="Times New Roman"/>
          <w:sz w:val="28"/>
          <w:szCs w:val="28"/>
        </w:rPr>
        <w:t>.2020 г.</w:t>
      </w:r>
    </w:p>
    <w:sectPr w:rsidR="00A07008" w:rsidRPr="00115288" w:rsidSect="006A18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A16"/>
    <w:multiLevelType w:val="hybridMultilevel"/>
    <w:tmpl w:val="0E146336"/>
    <w:lvl w:ilvl="0" w:tplc="A2E2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1499"/>
    <w:multiLevelType w:val="hybridMultilevel"/>
    <w:tmpl w:val="2B244F2E"/>
    <w:lvl w:ilvl="0" w:tplc="FECCA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1EB3"/>
    <w:multiLevelType w:val="hybridMultilevel"/>
    <w:tmpl w:val="4426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03775"/>
    <w:multiLevelType w:val="hybridMultilevel"/>
    <w:tmpl w:val="432C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85"/>
    <w:rsid w:val="0005526A"/>
    <w:rsid w:val="00115288"/>
    <w:rsid w:val="001825EE"/>
    <w:rsid w:val="001C038E"/>
    <w:rsid w:val="00344017"/>
    <w:rsid w:val="003519AE"/>
    <w:rsid w:val="00362C9F"/>
    <w:rsid w:val="00466DDE"/>
    <w:rsid w:val="00467AF6"/>
    <w:rsid w:val="004746A5"/>
    <w:rsid w:val="00507985"/>
    <w:rsid w:val="005967F0"/>
    <w:rsid w:val="005B3FC3"/>
    <w:rsid w:val="005D1260"/>
    <w:rsid w:val="005E2BE9"/>
    <w:rsid w:val="006A1826"/>
    <w:rsid w:val="006D6462"/>
    <w:rsid w:val="006F41B5"/>
    <w:rsid w:val="00720E05"/>
    <w:rsid w:val="0072274D"/>
    <w:rsid w:val="007D5A32"/>
    <w:rsid w:val="007E478A"/>
    <w:rsid w:val="007F1FFE"/>
    <w:rsid w:val="009147D6"/>
    <w:rsid w:val="0099412C"/>
    <w:rsid w:val="00996D2C"/>
    <w:rsid w:val="00A07008"/>
    <w:rsid w:val="00BD3285"/>
    <w:rsid w:val="00C279B7"/>
    <w:rsid w:val="00E72915"/>
    <w:rsid w:val="00EB4108"/>
    <w:rsid w:val="00F01F5F"/>
    <w:rsid w:val="00FA7DF8"/>
    <w:rsid w:val="00FB72A3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9F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4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D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A7DF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412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9F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4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D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A7DF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9412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05526A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://educomm.iro.perm.ru/groups/sovremennoe-vospitanie/events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hyperlink" Target="https://forms.gle/t4tDvoA4Kn1KdCZc6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Лист1!$C$14:$C$15</c:f>
              <c:strCache>
                <c:ptCount val="2"/>
                <c:pt idx="0">
                  <c:v>приняли участие в анкетировании</c:v>
                </c:pt>
                <c:pt idx="1">
                  <c:v>не принимали участие в анкетировании</c:v>
                </c:pt>
              </c:strCache>
            </c:strRef>
          </c:cat>
          <c:val>
            <c:numRef>
              <c:f>Лист1!$D$14:$D$15</c:f>
              <c:numCache>
                <c:formatCode>0%</c:formatCode>
                <c:ptCount val="2"/>
                <c:pt idx="0">
                  <c:v>0.38</c:v>
                </c:pt>
                <c:pt idx="1">
                  <c:v>0.62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4058849369054284E-2"/>
          <c:y val="0.32795348166584259"/>
          <c:w val="0.31202317398900348"/>
          <c:h val="0.43465437841530713"/>
        </c:manualLayout>
      </c:layout>
      <c:pieChart>
        <c:varyColors val="1"/>
        <c:ser>
          <c:idx val="0"/>
          <c:order val="0"/>
          <c:dPt>
            <c:idx val="7"/>
            <c:bubble3D val="0"/>
            <c:explosion val="1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Лист1!$C$126:$C$137</c:f>
              <c:strCache>
                <c:ptCount val="12"/>
                <c:pt idx="0">
                  <c:v>1. Анализ особенностей организуемого в классе воспитательного процесса</c:v>
                </c:pt>
                <c:pt idx="1">
                  <c:v>2. Постановка задач воспитания</c:v>
                </c:pt>
                <c:pt idx="2">
                  <c:v>3. Организация интересных и полезных дел с учащимися для личностного развития с учетом их интересов и особенностей</c:v>
                </c:pt>
                <c:pt idx="3">
                  <c:v>4. Проведение классных часов как часов плодотворного общения педагога и школьников</c:v>
                </c:pt>
                <c:pt idx="4">
                  <c:v>5. Сплочение коллектива класса через разные виды деятельности</c:v>
                </c:pt>
                <c:pt idx="5">
                  <c:v>6. Изучение особенностей личностного развития учащихся класса</c:v>
                </c:pt>
                <c:pt idx="6">
                  <c:v>7. Коррекция поведения учащихся</c:v>
                </c:pt>
                <c:pt idx="7">
                  <c:v>8. Формирование единства мнений и требований учителей-предметников по ключевым вопросам воспитания</c:v>
                </c:pt>
                <c:pt idx="8">
                  <c:v>9. Помощь родителям школьников или их законным представителям в регулировании отношений  между ними, администрацией школы и учителями-предметниками</c:v>
                </c:pt>
                <c:pt idx="9">
                  <c:v>10. Обсуждение с родителями острых проблем обучения и воспитания школьников</c:v>
                </c:pt>
                <c:pt idx="10">
                  <c:v>11. Тайм менежмент в т ч оптимизация отчетности </c:v>
                </c:pt>
                <c:pt idx="11">
                  <c:v>12 Нет затруднений </c:v>
                </c:pt>
              </c:strCache>
            </c:strRef>
          </c:cat>
          <c:val>
            <c:numRef>
              <c:f>Лист1!$D$126:$D$137</c:f>
              <c:numCache>
                <c:formatCode>0%</c:formatCode>
                <c:ptCount val="12"/>
                <c:pt idx="0">
                  <c:v>0.3</c:v>
                </c:pt>
                <c:pt idx="1">
                  <c:v>0.1</c:v>
                </c:pt>
                <c:pt idx="2">
                  <c:v>0.13</c:v>
                </c:pt>
                <c:pt idx="3">
                  <c:v>0.04</c:v>
                </c:pt>
                <c:pt idx="4">
                  <c:v>0.05</c:v>
                </c:pt>
                <c:pt idx="5">
                  <c:v>0.09</c:v>
                </c:pt>
                <c:pt idx="6">
                  <c:v>0.15</c:v>
                </c:pt>
                <c:pt idx="7">
                  <c:v>0.06</c:v>
                </c:pt>
                <c:pt idx="8">
                  <c:v>0.04</c:v>
                </c:pt>
                <c:pt idx="9">
                  <c:v>1.4999999999999999E-2</c:v>
                </c:pt>
                <c:pt idx="10">
                  <c:v>0.01</c:v>
                </c:pt>
                <c:pt idx="11" formatCode="0.00%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33339798339058524"/>
          <c:y val="6.722030890295036E-2"/>
          <c:w val="0.6648765073472106"/>
          <c:h val="0.877439942855750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Лист1!$C$22:$C$23</c:f>
              <c:strCache>
                <c:ptCount val="2"/>
                <c:pt idx="0">
                  <c:v>привлекает </c:v>
                </c:pt>
                <c:pt idx="1">
                  <c:v>не привлекает </c:v>
                </c:pt>
              </c:strCache>
            </c:strRef>
          </c:cat>
          <c:val>
            <c:numRef>
              <c:f>Лист1!$D$22:$D$23</c:f>
              <c:numCache>
                <c:formatCode>0%</c:formatCode>
                <c:ptCount val="2"/>
                <c:pt idx="0">
                  <c:v>0.76</c:v>
                </c:pt>
                <c:pt idx="1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092878481964482"/>
          <c:y val="0.20189358148413264"/>
          <c:w val="0.37552783396945644"/>
          <c:h val="0.74166738248628017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Лист1!$C$33:$C$34</c:f>
              <c:strCache>
                <c:ptCount val="2"/>
                <c:pt idx="0">
                  <c:v>отказались </c:v>
                </c:pt>
                <c:pt idx="1">
                  <c:v>не отказались </c:v>
                </c:pt>
              </c:strCache>
            </c:strRef>
          </c:cat>
          <c:val>
            <c:numRef>
              <c:f>Лист1!$D$33:$D$34</c:f>
              <c:numCache>
                <c:formatCode>0%</c:formatCode>
                <c:ptCount val="2"/>
                <c:pt idx="0">
                  <c:v>0.42</c:v>
                </c:pt>
                <c:pt idx="1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Лист1!$D$46:$D$47</c:f>
              <c:strCache>
                <c:ptCount val="2"/>
                <c:pt idx="0">
                  <c:v>знакомы</c:v>
                </c:pt>
                <c:pt idx="1">
                  <c:v>не знакомы</c:v>
                </c:pt>
              </c:strCache>
            </c:strRef>
          </c:cat>
          <c:val>
            <c:numRef>
              <c:f>Лист1!$E$46:$E$47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Лист1!$D$57:$D$58</c:f>
              <c:strCache>
                <c:ptCount val="2"/>
                <c:pt idx="0">
                  <c:v>использую </c:v>
                </c:pt>
                <c:pt idx="1">
                  <c:v>не использую </c:v>
                </c:pt>
              </c:strCache>
            </c:strRef>
          </c:cat>
          <c:val>
            <c:numRef>
              <c:f>Лист1!$E$57:$E$58</c:f>
              <c:numCache>
                <c:formatCode>0%</c:formatCode>
                <c:ptCount val="2"/>
                <c:pt idx="0">
                  <c:v>0.76</c:v>
                </c:pt>
                <c:pt idx="1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Лист1!$D$67:$D$68</c:f>
              <c:strCache>
                <c:ptCount val="2"/>
                <c:pt idx="0">
                  <c:v>есть обновленное Положение о классном руководителе</c:v>
                </c:pt>
                <c:pt idx="1">
                  <c:v>нет  обновленного Положения о классном руководителе</c:v>
                </c:pt>
              </c:strCache>
            </c:strRef>
          </c:cat>
          <c:val>
            <c:numRef>
              <c:f>Лист1!$E$67:$E$68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1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Лист1!$D$79:$D$80</c:f>
              <c:strCache>
                <c:ptCount val="2"/>
                <c:pt idx="0">
                  <c:v>принимали участие в разработке Положения </c:v>
                </c:pt>
                <c:pt idx="1">
                  <c:v>не принимали участия в разработке Положения </c:v>
                </c:pt>
              </c:strCache>
            </c:strRef>
          </c:cat>
          <c:val>
            <c:numRef>
              <c:f>Лист1!$E$79:$E$80</c:f>
              <c:numCache>
                <c:formatCode>0%</c:formatCode>
                <c:ptCount val="2"/>
                <c:pt idx="0">
                  <c:v>0.26</c:v>
                </c:pt>
                <c:pt idx="1">
                  <c:v>0.74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Лист1!$D$92:$D$93</c:f>
              <c:strCache>
                <c:ptCount val="2"/>
                <c:pt idx="0">
                  <c:v>ознакомлены с инструкцией классного руководитея</c:v>
                </c:pt>
                <c:pt idx="1">
                  <c:v>не ознакомлены с инструкцией классного руководителя </c:v>
                </c:pt>
              </c:strCache>
            </c:strRef>
          </c:cat>
          <c:val>
            <c:numRef>
              <c:f>Лист1!$E$92:$E$93</c:f>
              <c:numCache>
                <c:formatCode>0%</c:formatCode>
                <c:ptCount val="2"/>
                <c:pt idx="0">
                  <c:v>0.97</c:v>
                </c:pt>
                <c:pt idx="1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Лист1!$C$105:$C$109</c:f>
              <c:strCache>
                <c:ptCount val="5"/>
                <c:pt idx="0">
                  <c:v>1. Работа с классом</c:v>
                </c:pt>
                <c:pt idx="1">
                  <c:v>2. Индивидуальная работа с учащимися</c:v>
                </c:pt>
                <c:pt idx="2">
                  <c:v>3. Работа с учителями, преподающими в классе</c:v>
                </c:pt>
                <c:pt idx="3">
                  <c:v>4. Работа с родителями учащихся или их законными представителями</c:v>
                </c:pt>
                <c:pt idx="4">
                  <c:v>5. Работа с документами (на электронном и бумажном носителях)</c:v>
                </c:pt>
              </c:strCache>
            </c:strRef>
          </c:cat>
          <c:val>
            <c:numRef>
              <c:f>Лист1!$D$105:$D$109</c:f>
              <c:numCache>
                <c:formatCode>0%</c:formatCode>
                <c:ptCount val="5"/>
                <c:pt idx="0">
                  <c:v>0.55000000000000004</c:v>
                </c:pt>
                <c:pt idx="1">
                  <c:v>0.1</c:v>
                </c:pt>
                <c:pt idx="2">
                  <c:v>0.02</c:v>
                </c:pt>
                <c:pt idx="3">
                  <c:v>0.04</c:v>
                </c:pt>
                <c:pt idx="4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Dremina-IA</dc:creator>
  <cp:keywords/>
  <dc:description/>
  <cp:lastModifiedBy>Dremina-IA</cp:lastModifiedBy>
  <cp:revision>13</cp:revision>
  <dcterms:created xsi:type="dcterms:W3CDTF">2020-11-26T06:10:00Z</dcterms:created>
  <dcterms:modified xsi:type="dcterms:W3CDTF">2020-12-16T11:55:00Z</dcterms:modified>
</cp:coreProperties>
</file>