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3A7E" w:rsidRDefault="006E40CA" w:rsidP="00D03A7E">
      <w:pPr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6E40CA">
        <w:rPr>
          <w:b/>
          <w:sz w:val="28"/>
          <w:szCs w:val="28"/>
        </w:rPr>
        <w:t>Пост-релиз</w:t>
      </w:r>
      <w:r w:rsidR="00B637F7">
        <w:rPr>
          <w:b/>
          <w:sz w:val="28"/>
          <w:szCs w:val="28"/>
        </w:rPr>
        <w:t xml:space="preserve"> </w:t>
      </w:r>
      <w:r w:rsidR="00D03A7E">
        <w:rPr>
          <w:b/>
          <w:color w:val="000000"/>
          <w:sz w:val="28"/>
          <w:szCs w:val="28"/>
          <w:shd w:val="clear" w:color="auto" w:fill="FFFFFF"/>
        </w:rPr>
        <w:t>к</w:t>
      </w:r>
      <w:r w:rsidR="00BE278B">
        <w:rPr>
          <w:b/>
          <w:color w:val="000000"/>
          <w:sz w:val="28"/>
          <w:szCs w:val="28"/>
          <w:shd w:val="clear" w:color="auto" w:fill="FFFFFF"/>
        </w:rPr>
        <w:t>раевого форума "Ранний возраст: новый вектор развития</w:t>
      </w:r>
      <w:r w:rsidR="00D03A7E" w:rsidRPr="00967C1C">
        <w:rPr>
          <w:b/>
          <w:color w:val="000000"/>
          <w:sz w:val="28"/>
          <w:szCs w:val="28"/>
          <w:shd w:val="clear" w:color="auto" w:fill="FFFFFF"/>
        </w:rPr>
        <w:t>"</w:t>
      </w:r>
    </w:p>
    <w:p w:rsidR="00D03A7E" w:rsidRPr="00967C1C" w:rsidRDefault="00D03A7E" w:rsidP="00BE278B">
      <w:pPr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967C1C">
        <w:rPr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D03A7E" w:rsidRPr="00967C1C" w:rsidRDefault="00D03A7E" w:rsidP="00D03A7E">
      <w:pPr>
        <w:jc w:val="center"/>
        <w:rPr>
          <w:color w:val="000000"/>
          <w:sz w:val="28"/>
          <w:szCs w:val="28"/>
          <w:shd w:val="clear" w:color="auto" w:fill="FFFFFF"/>
        </w:rPr>
      </w:pPr>
    </w:p>
    <w:p w:rsidR="00B50E7A" w:rsidRDefault="00BE278B" w:rsidP="00D03A7E">
      <w:pPr>
        <w:ind w:firstLine="708"/>
        <w:jc w:val="both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22 и 23</w:t>
      </w:r>
      <w:r w:rsidR="00D03A7E" w:rsidRPr="00D03A7E">
        <w:rPr>
          <w:b/>
          <w:color w:val="000000"/>
          <w:sz w:val="28"/>
          <w:szCs w:val="28"/>
          <w:shd w:val="clear" w:color="auto" w:fill="FFFFFF"/>
        </w:rPr>
        <w:t xml:space="preserve"> октября </w:t>
      </w:r>
      <w:r>
        <w:rPr>
          <w:b/>
          <w:color w:val="000000"/>
          <w:sz w:val="28"/>
          <w:szCs w:val="28"/>
          <w:shd w:val="clear" w:color="auto" w:fill="FFFFFF"/>
        </w:rPr>
        <w:t xml:space="preserve">2025 г. </w:t>
      </w:r>
      <w:r w:rsidR="00D03A7E" w:rsidRPr="00D03A7E">
        <w:rPr>
          <w:b/>
          <w:color w:val="000000"/>
          <w:sz w:val="28"/>
          <w:szCs w:val="28"/>
          <w:shd w:val="clear" w:color="auto" w:fill="FFFFFF"/>
        </w:rPr>
        <w:t xml:space="preserve">на базе </w:t>
      </w:r>
      <w:r>
        <w:rPr>
          <w:b/>
          <w:color w:val="000000"/>
          <w:sz w:val="28"/>
          <w:szCs w:val="28"/>
          <w:shd w:val="clear" w:color="auto" w:fill="FFFFFF"/>
        </w:rPr>
        <w:t xml:space="preserve">ГАУ ДПО «ИРО ПК» прошел уже ставший традиционным, </w:t>
      </w:r>
      <w:r>
        <w:rPr>
          <w:b/>
          <w:color w:val="000000"/>
          <w:sz w:val="28"/>
          <w:szCs w:val="28"/>
          <w:shd w:val="clear" w:color="auto" w:fill="FFFFFF"/>
          <w:lang w:val="en-US"/>
        </w:rPr>
        <w:t>V</w:t>
      </w:r>
      <w:r w:rsidRPr="00BE278B">
        <w:rPr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b/>
          <w:color w:val="000000"/>
          <w:sz w:val="28"/>
          <w:szCs w:val="28"/>
          <w:shd w:val="clear" w:color="auto" w:fill="FFFFFF"/>
        </w:rPr>
        <w:t>краевой форум</w:t>
      </w:r>
      <w:r w:rsidR="00B50E7A">
        <w:rPr>
          <w:b/>
          <w:color w:val="000000"/>
          <w:sz w:val="28"/>
          <w:szCs w:val="28"/>
          <w:shd w:val="clear" w:color="auto" w:fill="FFFFFF"/>
        </w:rPr>
        <w:t xml:space="preserve"> «Ранний возраст: новый вектор развития».</w:t>
      </w:r>
    </w:p>
    <w:p w:rsidR="00D03A7E" w:rsidRDefault="00BE278B" w:rsidP="00D03A7E">
      <w:pPr>
        <w:ind w:firstLine="708"/>
        <w:jc w:val="both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Pr="00BE278B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="00B50E7A" w:rsidRPr="00B50E7A">
        <w:rPr>
          <w:color w:val="000000"/>
          <w:sz w:val="28"/>
          <w:szCs w:val="28"/>
          <w:shd w:val="clear" w:color="auto" w:fill="FFFFFF"/>
        </w:rPr>
        <w:t>Организатор: ГАУ ДПО «ИРО ПК», при</w:t>
      </w:r>
      <w:r w:rsidR="00B50E7A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="00B50E7A" w:rsidRPr="00B859F2">
        <w:rPr>
          <w:sz w:val="28"/>
          <w:szCs w:val="28"/>
        </w:rPr>
        <w:t xml:space="preserve">содействии </w:t>
      </w:r>
      <w:r w:rsidR="00B50E7A">
        <w:rPr>
          <w:sz w:val="28"/>
          <w:szCs w:val="28"/>
        </w:rPr>
        <w:t xml:space="preserve">и поддержке </w:t>
      </w:r>
      <w:r w:rsidR="00B50E7A" w:rsidRPr="00B859F2">
        <w:rPr>
          <w:sz w:val="28"/>
          <w:szCs w:val="28"/>
        </w:rPr>
        <w:t>Министерства образования и науки Пермского края</w:t>
      </w:r>
      <w:r w:rsidR="00B50E7A">
        <w:rPr>
          <w:sz w:val="28"/>
          <w:szCs w:val="28"/>
        </w:rPr>
        <w:t>.</w:t>
      </w:r>
    </w:p>
    <w:p w:rsidR="00BC3985" w:rsidRPr="00D03A7E" w:rsidRDefault="00BC3985" w:rsidP="00D03A7E">
      <w:pPr>
        <w:ind w:firstLine="708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D03A7E" w:rsidRDefault="00BC3985" w:rsidP="00BC3985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40425" cy="4187522"/>
            <wp:effectExtent l="19050" t="0" r="3175" b="0"/>
            <wp:docPr id="6" name="Рисунок 3" descr="\\Server-mf-a1\StoreData\06-Отделы\03-Отдел воспитания и социализации\Матвеева Е.В\00-Общая-ИРО ПК\Матвеева-РабСтол\Форум Ранний возраст 25\Фото\С баннером Р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-mf-a1\StoreData\06-Отделы\03-Отдел воспитания и социализации\Матвеева Е.В\00-Общая-ИРО ПК\Матвеева-РабСтол\Форум Ранний возраст 25\Фото\С баннером РВ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7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A7E" w:rsidRDefault="00D03A7E" w:rsidP="00D03A7E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B50E7A" w:rsidRDefault="00B50E7A" w:rsidP="00B50E7A">
      <w:pPr>
        <w:pStyle w:val="a5"/>
        <w:ind w:left="0" w:firstLine="709"/>
        <w:jc w:val="both"/>
        <w:rPr>
          <w:sz w:val="28"/>
          <w:szCs w:val="28"/>
          <w:lang w:eastAsia="ru-RU"/>
        </w:rPr>
      </w:pPr>
      <w:r w:rsidRPr="00E32E90">
        <w:rPr>
          <w:b/>
          <w:color w:val="000000"/>
          <w:sz w:val="28"/>
          <w:szCs w:val="28"/>
          <w:shd w:val="clear" w:color="auto" w:fill="FFFFFF"/>
        </w:rPr>
        <w:t>Цель Форума</w:t>
      </w:r>
      <w:r>
        <w:rPr>
          <w:color w:val="000000"/>
          <w:sz w:val="28"/>
          <w:szCs w:val="28"/>
          <w:shd w:val="clear" w:color="auto" w:fill="FFFFFF"/>
        </w:rPr>
        <w:t xml:space="preserve"> - </w:t>
      </w:r>
      <w:r>
        <w:rPr>
          <w:sz w:val="28"/>
          <w:szCs w:val="28"/>
          <w:lang w:eastAsia="ru-RU"/>
        </w:rPr>
        <w:t>с</w:t>
      </w:r>
      <w:r w:rsidRPr="004D7621">
        <w:rPr>
          <w:sz w:val="28"/>
          <w:szCs w:val="28"/>
          <w:lang w:eastAsia="ru-RU"/>
        </w:rPr>
        <w:t xml:space="preserve">оздание профессионального сообщества педагогических и руководящих работников системы дошкольного образования для повышения профессионального мастерства работников системы дошкольного образования по работе с детьми </w:t>
      </w:r>
      <w:r>
        <w:rPr>
          <w:sz w:val="28"/>
          <w:szCs w:val="28"/>
          <w:lang w:eastAsia="ru-RU"/>
        </w:rPr>
        <w:t xml:space="preserve">младенческого и </w:t>
      </w:r>
      <w:r w:rsidRPr="004D7621">
        <w:rPr>
          <w:sz w:val="28"/>
          <w:szCs w:val="28"/>
          <w:lang w:eastAsia="ru-RU"/>
        </w:rPr>
        <w:t>раннего возраста, распространение инновационного опыта деятельности дошкольных образовательных организаций.</w:t>
      </w:r>
    </w:p>
    <w:p w:rsidR="00B50E7A" w:rsidRDefault="00B50E7A" w:rsidP="00B50E7A">
      <w:pPr>
        <w:pStyle w:val="a5"/>
        <w:ind w:left="0"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514 педагогов Пермского края подключились к ра</w:t>
      </w:r>
      <w:r w:rsidR="00EE06A8">
        <w:rPr>
          <w:sz w:val="28"/>
          <w:szCs w:val="28"/>
          <w:lang w:eastAsia="ru-RU"/>
        </w:rPr>
        <w:t xml:space="preserve">боте форума. </w:t>
      </w:r>
    </w:p>
    <w:p w:rsidR="00EE06A8" w:rsidRDefault="00EE06A8" w:rsidP="00EE06A8">
      <w:pPr>
        <w:pStyle w:val="a5"/>
        <w:ind w:left="0"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ab/>
        <w:t xml:space="preserve">Пленарное заседание со сводкой статистических данных открыла </w:t>
      </w:r>
      <w:proofErr w:type="spellStart"/>
      <w:r w:rsidRPr="00443BF1">
        <w:rPr>
          <w:b/>
          <w:sz w:val="28"/>
          <w:szCs w:val="28"/>
        </w:rPr>
        <w:t>Казанкина</w:t>
      </w:r>
      <w:proofErr w:type="spellEnd"/>
      <w:r w:rsidRPr="00443BF1">
        <w:rPr>
          <w:b/>
          <w:sz w:val="28"/>
          <w:szCs w:val="28"/>
        </w:rPr>
        <w:t xml:space="preserve"> Лариса Викторовна</w:t>
      </w:r>
      <w:r w:rsidRPr="005175FE">
        <w:rPr>
          <w:sz w:val="28"/>
          <w:szCs w:val="28"/>
        </w:rPr>
        <w:t>, заведующий сектором дошкольного образования управления общего и дополнительного образования Министерства образования и науки Пермского края</w:t>
      </w:r>
      <w:r>
        <w:rPr>
          <w:sz w:val="28"/>
          <w:szCs w:val="28"/>
        </w:rPr>
        <w:t xml:space="preserve">. </w:t>
      </w:r>
    </w:p>
    <w:p w:rsidR="00EE06A8" w:rsidRDefault="00EE06A8" w:rsidP="00EE06A8">
      <w:pPr>
        <w:pStyle w:val="a5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Важность роли педагога и семьи в жизни ребенка раннего возраста подчеркнули </w:t>
      </w:r>
      <w:proofErr w:type="spellStart"/>
      <w:r w:rsidRPr="00443BF1">
        <w:rPr>
          <w:b/>
          <w:sz w:val="28"/>
          <w:szCs w:val="28"/>
        </w:rPr>
        <w:t>Копысова</w:t>
      </w:r>
      <w:proofErr w:type="spellEnd"/>
      <w:r w:rsidRPr="00443BF1">
        <w:rPr>
          <w:b/>
          <w:sz w:val="28"/>
          <w:szCs w:val="28"/>
        </w:rPr>
        <w:t xml:space="preserve"> Элеонора Степановна</w:t>
      </w:r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.и.н., </w:t>
      </w:r>
      <w:proofErr w:type="gramStart"/>
      <w:r>
        <w:rPr>
          <w:sz w:val="28"/>
          <w:szCs w:val="28"/>
        </w:rPr>
        <w:t>з</w:t>
      </w:r>
      <w:r w:rsidRPr="005175FE">
        <w:rPr>
          <w:sz w:val="28"/>
          <w:szCs w:val="28"/>
        </w:rPr>
        <w:t>аслуженный</w:t>
      </w:r>
      <w:proofErr w:type="gramEnd"/>
      <w:r w:rsidRPr="005175FE">
        <w:rPr>
          <w:sz w:val="28"/>
          <w:szCs w:val="28"/>
        </w:rPr>
        <w:t xml:space="preserve"> учитель РФ,  начальник отдела воспитания и социализации ГАУ ДПО «ИРО ПК»</w:t>
      </w:r>
      <w:r>
        <w:rPr>
          <w:sz w:val="28"/>
          <w:szCs w:val="28"/>
        </w:rPr>
        <w:t xml:space="preserve"> и </w:t>
      </w:r>
      <w:r w:rsidRPr="00443BF1">
        <w:rPr>
          <w:b/>
          <w:sz w:val="28"/>
          <w:szCs w:val="28"/>
        </w:rPr>
        <w:lastRenderedPageBreak/>
        <w:t>Хохрякова Юлия Михайловна</w:t>
      </w:r>
      <w:r>
        <w:rPr>
          <w:sz w:val="28"/>
          <w:szCs w:val="28"/>
        </w:rPr>
        <w:t xml:space="preserve">, </w:t>
      </w:r>
      <w:r w:rsidRPr="005175FE">
        <w:rPr>
          <w:sz w:val="28"/>
          <w:szCs w:val="28"/>
        </w:rPr>
        <w:t>кандидат педагогических наук, доцент ФГБОУ ВО «ПГГПУ»</w:t>
      </w:r>
      <w:r>
        <w:rPr>
          <w:sz w:val="28"/>
          <w:szCs w:val="28"/>
        </w:rPr>
        <w:t>.</w:t>
      </w:r>
    </w:p>
    <w:p w:rsidR="00443BF1" w:rsidRDefault="00443BF1" w:rsidP="00EE06A8">
      <w:pPr>
        <w:pStyle w:val="a5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Далее выступил </w:t>
      </w:r>
      <w:r w:rsidRPr="00443BF1">
        <w:rPr>
          <w:b/>
          <w:sz w:val="28"/>
          <w:szCs w:val="28"/>
        </w:rPr>
        <w:t>Лазарев Михаил Львович</w:t>
      </w:r>
      <w:r w:rsidRPr="005175FE">
        <w:rPr>
          <w:sz w:val="28"/>
          <w:szCs w:val="28"/>
        </w:rPr>
        <w:t xml:space="preserve">, </w:t>
      </w:r>
      <w:r w:rsidRPr="005175FE">
        <w:rPr>
          <w:color w:val="000000"/>
          <w:sz w:val="28"/>
          <w:szCs w:val="28"/>
        </w:rPr>
        <w:t>врач-педиатр, кандидат психологических наук (РАО), доктор медицинских наук и профессор (МАНИ), действительный член АПСН (Академия педа</w:t>
      </w:r>
      <w:r>
        <w:rPr>
          <w:color w:val="000000"/>
          <w:sz w:val="28"/>
          <w:szCs w:val="28"/>
        </w:rPr>
        <w:t>гогических и социальных наук), а</w:t>
      </w:r>
      <w:r w:rsidRPr="005175FE">
        <w:rPr>
          <w:color w:val="000000"/>
          <w:sz w:val="28"/>
          <w:szCs w:val="28"/>
        </w:rPr>
        <w:t>втор метода музыкального развития плода «</w:t>
      </w:r>
      <w:proofErr w:type="spellStart"/>
      <w:r w:rsidRPr="005175FE">
        <w:rPr>
          <w:color w:val="000000"/>
          <w:sz w:val="28"/>
          <w:szCs w:val="28"/>
        </w:rPr>
        <w:t>Сонатал</w:t>
      </w:r>
      <w:proofErr w:type="spellEnd"/>
      <w:r w:rsidRPr="005175FE">
        <w:rPr>
          <w:color w:val="000000"/>
          <w:sz w:val="28"/>
          <w:szCs w:val="28"/>
        </w:rPr>
        <w:t>», о</w:t>
      </w:r>
      <w:r w:rsidRPr="005175FE">
        <w:rPr>
          <w:color w:val="060607"/>
          <w:sz w:val="28"/>
          <w:szCs w:val="28"/>
        </w:rPr>
        <w:t xml:space="preserve">сновоположник </w:t>
      </w:r>
      <w:proofErr w:type="spellStart"/>
      <w:r w:rsidRPr="005175FE">
        <w:rPr>
          <w:color w:val="060607"/>
          <w:sz w:val="28"/>
          <w:szCs w:val="28"/>
        </w:rPr>
        <w:t>пренатального</w:t>
      </w:r>
      <w:proofErr w:type="spellEnd"/>
      <w:r w:rsidRPr="005175FE">
        <w:rPr>
          <w:color w:val="060607"/>
          <w:sz w:val="28"/>
          <w:szCs w:val="28"/>
        </w:rPr>
        <w:t xml:space="preserve"> (дородового) воспитания в России.</w:t>
      </w:r>
      <w:r w:rsidR="00EE06A8">
        <w:rPr>
          <w:sz w:val="28"/>
          <w:szCs w:val="28"/>
        </w:rPr>
        <w:t xml:space="preserve"> </w:t>
      </w:r>
      <w:r>
        <w:rPr>
          <w:sz w:val="28"/>
          <w:szCs w:val="28"/>
        </w:rPr>
        <w:t>Михаил Львович рассказал о «</w:t>
      </w:r>
      <w:proofErr w:type="spellStart"/>
      <w:r w:rsidR="00EE06A8" w:rsidRPr="005175FE">
        <w:rPr>
          <w:sz w:val="28"/>
          <w:szCs w:val="28"/>
        </w:rPr>
        <w:t>Сонат</w:t>
      </w:r>
      <w:r>
        <w:rPr>
          <w:sz w:val="28"/>
          <w:szCs w:val="28"/>
        </w:rPr>
        <w:t>ал-педагогике</w:t>
      </w:r>
      <w:proofErr w:type="spellEnd"/>
      <w:r>
        <w:rPr>
          <w:sz w:val="28"/>
          <w:szCs w:val="28"/>
        </w:rPr>
        <w:t>», о своей  музыкальной системе гармонизации детства. Автор метода «</w:t>
      </w:r>
      <w:proofErr w:type="spellStart"/>
      <w:r>
        <w:rPr>
          <w:sz w:val="28"/>
          <w:szCs w:val="28"/>
        </w:rPr>
        <w:t>Сонатал</w:t>
      </w:r>
      <w:proofErr w:type="spellEnd"/>
      <w:r>
        <w:rPr>
          <w:sz w:val="28"/>
          <w:szCs w:val="28"/>
        </w:rPr>
        <w:t>» оперировал научными, статистическими данными, убедительно и просто рассказал, почему так важен «дородовый период» и показал, насколько актуальной и полезной для ребенка и его семьи может быть программа «</w:t>
      </w:r>
      <w:proofErr w:type="spellStart"/>
      <w:r>
        <w:rPr>
          <w:sz w:val="28"/>
          <w:szCs w:val="28"/>
        </w:rPr>
        <w:t>Цветоника</w:t>
      </w:r>
      <w:proofErr w:type="spellEnd"/>
      <w:r>
        <w:rPr>
          <w:sz w:val="28"/>
          <w:szCs w:val="28"/>
        </w:rPr>
        <w:t>», созданная как раз для развития ребенка раннего возраста.</w:t>
      </w:r>
    </w:p>
    <w:p w:rsidR="00443BF1" w:rsidRDefault="00443BF1" w:rsidP="00EE06A8">
      <w:pPr>
        <w:pStyle w:val="a5"/>
        <w:ind w:left="0"/>
        <w:jc w:val="both"/>
        <w:rPr>
          <w:color w:val="23323F"/>
          <w:sz w:val="28"/>
          <w:szCs w:val="28"/>
        </w:rPr>
      </w:pPr>
      <w:r>
        <w:rPr>
          <w:sz w:val="28"/>
          <w:szCs w:val="28"/>
        </w:rPr>
        <w:tab/>
      </w:r>
      <w:proofErr w:type="gramStart"/>
      <w:r w:rsidR="00DB2276" w:rsidRPr="00DB2276">
        <w:rPr>
          <w:b/>
          <w:bCs/>
          <w:color w:val="23323F"/>
          <w:sz w:val="28"/>
          <w:szCs w:val="28"/>
        </w:rPr>
        <w:t>Гермогенова Елена Валерьевна</w:t>
      </w:r>
      <w:r w:rsidR="00DB2276" w:rsidRPr="005175FE">
        <w:rPr>
          <w:color w:val="23323F"/>
          <w:sz w:val="28"/>
          <w:szCs w:val="28"/>
        </w:rPr>
        <w:t>, руководитель дошкольного отделения ГБОУ "Академическая гимназия № 56"</w:t>
      </w:r>
      <w:r w:rsidR="00DB2276">
        <w:rPr>
          <w:color w:val="23323F"/>
          <w:sz w:val="28"/>
          <w:szCs w:val="28"/>
        </w:rPr>
        <w:t xml:space="preserve"> </w:t>
      </w:r>
      <w:r w:rsidR="00DB2276" w:rsidRPr="005175FE">
        <w:rPr>
          <w:color w:val="23323F"/>
          <w:sz w:val="28"/>
          <w:szCs w:val="28"/>
        </w:rPr>
        <w:t xml:space="preserve">г. Санкт-Петербург, сертифицированный̆ </w:t>
      </w:r>
      <w:proofErr w:type="spellStart"/>
      <w:r w:rsidR="00DB2276" w:rsidRPr="005175FE">
        <w:rPr>
          <w:color w:val="23323F"/>
          <w:sz w:val="28"/>
          <w:szCs w:val="28"/>
        </w:rPr>
        <w:t>коуч</w:t>
      </w:r>
      <w:proofErr w:type="spellEnd"/>
      <w:r w:rsidR="00DB2276" w:rsidRPr="005175FE">
        <w:rPr>
          <w:color w:val="23323F"/>
          <w:sz w:val="28"/>
          <w:szCs w:val="28"/>
        </w:rPr>
        <w:t xml:space="preserve"> PCC ICF, тренер, ментор, заместитель председателя Невской образовательной ассамблеи, эксперт ОО</w:t>
      </w:r>
      <w:r>
        <w:rPr>
          <w:sz w:val="28"/>
          <w:szCs w:val="28"/>
        </w:rPr>
        <w:t xml:space="preserve"> </w:t>
      </w:r>
      <w:r w:rsidR="00DB2276" w:rsidRPr="005175FE">
        <w:rPr>
          <w:color w:val="23323F"/>
          <w:sz w:val="28"/>
          <w:szCs w:val="28"/>
        </w:rPr>
        <w:t>"Воспитатели России", абсолютный победитель Всероссийского конкурса "Эффективный руководитель»</w:t>
      </w:r>
      <w:r w:rsidR="00DB2276">
        <w:rPr>
          <w:color w:val="23323F"/>
          <w:sz w:val="28"/>
          <w:szCs w:val="28"/>
        </w:rPr>
        <w:t xml:space="preserve"> поделилась практиками, помогающими родителю и педагогу войти в состояние </w:t>
      </w:r>
      <w:proofErr w:type="spellStart"/>
      <w:r w:rsidR="00DB2276">
        <w:rPr>
          <w:color w:val="23323F"/>
          <w:sz w:val="28"/>
          <w:szCs w:val="28"/>
        </w:rPr>
        <w:t>ресурсности</w:t>
      </w:r>
      <w:proofErr w:type="spellEnd"/>
      <w:r w:rsidR="00DB2276">
        <w:rPr>
          <w:color w:val="23323F"/>
          <w:sz w:val="28"/>
          <w:szCs w:val="28"/>
        </w:rPr>
        <w:t>, ощутить радость общения с малышом, несмотря на все сложности раннего возраста.</w:t>
      </w:r>
      <w:proofErr w:type="gramEnd"/>
      <w:r w:rsidR="00DB2276">
        <w:rPr>
          <w:color w:val="23323F"/>
          <w:sz w:val="28"/>
          <w:szCs w:val="28"/>
        </w:rPr>
        <w:t xml:space="preserve"> Выступление   Елены Валерьевны было ярким, она раскрыла всю глубину понятия «осознанное </w:t>
      </w:r>
      <w:proofErr w:type="spellStart"/>
      <w:r w:rsidR="00DB2276">
        <w:rPr>
          <w:color w:val="23323F"/>
          <w:sz w:val="28"/>
          <w:szCs w:val="28"/>
        </w:rPr>
        <w:t>родительство</w:t>
      </w:r>
      <w:proofErr w:type="spellEnd"/>
      <w:r w:rsidR="00DB2276">
        <w:rPr>
          <w:color w:val="23323F"/>
          <w:sz w:val="28"/>
          <w:szCs w:val="28"/>
        </w:rPr>
        <w:t>».</w:t>
      </w:r>
    </w:p>
    <w:p w:rsidR="007627D8" w:rsidRDefault="00DF674C" w:rsidP="00EE06A8">
      <w:pPr>
        <w:pStyle w:val="a5"/>
        <w:ind w:left="0"/>
        <w:jc w:val="both"/>
        <w:rPr>
          <w:color w:val="23323F"/>
          <w:sz w:val="28"/>
          <w:szCs w:val="28"/>
        </w:rPr>
      </w:pPr>
      <w:r>
        <w:rPr>
          <w:color w:val="23323F"/>
          <w:sz w:val="28"/>
          <w:szCs w:val="28"/>
        </w:rPr>
        <w:tab/>
        <w:t xml:space="preserve">Прекрасный доклад </w:t>
      </w:r>
      <w:r w:rsidRPr="00DF674C">
        <w:rPr>
          <w:b/>
          <w:color w:val="23323F"/>
          <w:sz w:val="28"/>
          <w:szCs w:val="28"/>
        </w:rPr>
        <w:t xml:space="preserve">Жуковой Олеси </w:t>
      </w:r>
      <w:r w:rsidRPr="00DF674C">
        <w:rPr>
          <w:b/>
          <w:color w:val="2C2D2E"/>
          <w:sz w:val="28"/>
          <w:szCs w:val="28"/>
        </w:rPr>
        <w:t>Станиславовны</w:t>
      </w:r>
      <w:r>
        <w:rPr>
          <w:color w:val="2C2D2E"/>
          <w:sz w:val="28"/>
          <w:szCs w:val="28"/>
        </w:rPr>
        <w:t>, практикующего</w:t>
      </w:r>
      <w:r w:rsidRPr="005175FE">
        <w:rPr>
          <w:color w:val="2C2D2E"/>
          <w:sz w:val="28"/>
          <w:szCs w:val="28"/>
        </w:rPr>
        <w:t xml:space="preserve"> логопед</w:t>
      </w:r>
      <w:r>
        <w:rPr>
          <w:color w:val="2C2D2E"/>
          <w:sz w:val="28"/>
          <w:szCs w:val="28"/>
        </w:rPr>
        <w:t>а высшей категории, ведущего</w:t>
      </w:r>
      <w:r w:rsidRPr="005175FE">
        <w:rPr>
          <w:color w:val="2C2D2E"/>
          <w:sz w:val="28"/>
          <w:szCs w:val="28"/>
        </w:rPr>
        <w:t xml:space="preserve"> автор</w:t>
      </w:r>
      <w:r>
        <w:rPr>
          <w:color w:val="2C2D2E"/>
          <w:sz w:val="28"/>
          <w:szCs w:val="28"/>
        </w:rPr>
        <w:t>а развивающей детской л</w:t>
      </w:r>
      <w:r w:rsidRPr="005175FE">
        <w:rPr>
          <w:color w:val="2C2D2E"/>
          <w:sz w:val="28"/>
          <w:szCs w:val="28"/>
        </w:rPr>
        <w:t>итературы, специалист</w:t>
      </w:r>
      <w:r>
        <w:rPr>
          <w:color w:val="2C2D2E"/>
          <w:sz w:val="28"/>
          <w:szCs w:val="28"/>
        </w:rPr>
        <w:t>а</w:t>
      </w:r>
      <w:r w:rsidRPr="005175FE">
        <w:rPr>
          <w:color w:val="2C2D2E"/>
          <w:sz w:val="28"/>
          <w:szCs w:val="28"/>
        </w:rPr>
        <w:t xml:space="preserve"> по детскому развитию, директор</w:t>
      </w:r>
      <w:r>
        <w:rPr>
          <w:color w:val="2C2D2E"/>
          <w:sz w:val="28"/>
          <w:szCs w:val="28"/>
        </w:rPr>
        <w:t>а</w:t>
      </w:r>
      <w:r w:rsidRPr="005175FE">
        <w:rPr>
          <w:color w:val="2C2D2E"/>
          <w:sz w:val="28"/>
          <w:szCs w:val="28"/>
        </w:rPr>
        <w:t xml:space="preserve"> Центра «Логопед-Профи»</w:t>
      </w:r>
      <w:r>
        <w:rPr>
          <w:color w:val="2C2D2E"/>
          <w:sz w:val="28"/>
          <w:szCs w:val="28"/>
        </w:rPr>
        <w:t xml:space="preserve"> доступен по ссылке: </w:t>
      </w:r>
      <w:hyperlink r:id="rId6" w:history="1">
        <w:r w:rsidRPr="00DF674C">
          <w:rPr>
            <w:rStyle w:val="a6"/>
            <w:rFonts w:ascii="Arial" w:hAnsi="Arial" w:cs="Arial"/>
            <w:sz w:val="24"/>
            <w:szCs w:val="24"/>
            <w:shd w:val="clear" w:color="auto" w:fill="FFFFFF"/>
          </w:rPr>
          <w:t>https://disk.yandex.ru/i/02EQoJHDilaR4A</w:t>
        </w:r>
      </w:hyperlink>
      <w:r>
        <w:t xml:space="preserve"> </w:t>
      </w:r>
    </w:p>
    <w:p w:rsidR="00DF674C" w:rsidRDefault="00DF674C" w:rsidP="00EE06A8">
      <w:pPr>
        <w:pStyle w:val="a5"/>
        <w:ind w:left="0"/>
        <w:jc w:val="both"/>
        <w:rPr>
          <w:color w:val="23323F"/>
          <w:sz w:val="28"/>
          <w:szCs w:val="28"/>
        </w:rPr>
      </w:pPr>
      <w:r>
        <w:rPr>
          <w:color w:val="23323F"/>
          <w:sz w:val="28"/>
          <w:szCs w:val="28"/>
        </w:rPr>
        <w:t xml:space="preserve">Исключительно по техническим причинам его не удалось включить в «живом режиме». Тема выступления: </w:t>
      </w:r>
      <w:r w:rsidRPr="00DF674C">
        <w:rPr>
          <w:b/>
          <w:color w:val="2C2D2E"/>
          <w:sz w:val="28"/>
          <w:szCs w:val="28"/>
          <w:shd w:val="clear" w:color="auto" w:fill="FFFFFF"/>
        </w:rPr>
        <w:t>«Актуальный вектор логопедической помощи: ранняя диагностика и развитие ребенка с ОВЗ»</w:t>
      </w:r>
      <w:r>
        <w:rPr>
          <w:b/>
          <w:color w:val="2C2D2E"/>
          <w:sz w:val="28"/>
          <w:szCs w:val="28"/>
          <w:shd w:val="clear" w:color="auto" w:fill="FFFFFF"/>
        </w:rPr>
        <w:t xml:space="preserve">. </w:t>
      </w:r>
      <w:r>
        <w:rPr>
          <w:color w:val="2C2D2E"/>
          <w:sz w:val="28"/>
          <w:szCs w:val="28"/>
          <w:shd w:val="clear" w:color="auto" w:fill="FFFFFF"/>
        </w:rPr>
        <w:t>То, о чем сказала Олеся Станиславовна, важно услышать не только педагогам, информация актуальна для родителей и тех, кто планирует ими стать.</w:t>
      </w:r>
    </w:p>
    <w:p w:rsidR="007627D8" w:rsidRDefault="007627D8" w:rsidP="007627D8">
      <w:pPr>
        <w:jc w:val="both"/>
        <w:rPr>
          <w:sz w:val="28"/>
          <w:szCs w:val="28"/>
        </w:rPr>
      </w:pPr>
      <w:r>
        <w:rPr>
          <w:color w:val="23323F"/>
          <w:sz w:val="28"/>
          <w:szCs w:val="28"/>
        </w:rPr>
        <w:tab/>
      </w:r>
      <w:r w:rsidRPr="007627D8">
        <w:rPr>
          <w:b/>
          <w:color w:val="23323F"/>
          <w:sz w:val="28"/>
          <w:szCs w:val="28"/>
        </w:rPr>
        <w:t xml:space="preserve">Секция </w:t>
      </w:r>
      <w:r w:rsidRPr="007627D8">
        <w:rPr>
          <w:b/>
          <w:sz w:val="28"/>
          <w:szCs w:val="28"/>
        </w:rPr>
        <w:t>«Младенчество: задачи, содержание, условия, результат»</w:t>
      </w:r>
      <w:r w:rsidRPr="007627D8">
        <w:rPr>
          <w:sz w:val="28"/>
          <w:szCs w:val="28"/>
        </w:rPr>
        <w:t xml:space="preserve"> объединила педагогов  и специалистов, организующих образовательную деятельность с детьми в возрасте от 2 месяцев до года.</w:t>
      </w:r>
    </w:p>
    <w:p w:rsidR="007627D8" w:rsidRDefault="007627D8" w:rsidP="007627D8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82244" cy="1804946"/>
            <wp:effectExtent l="19050" t="0" r="0" b="0"/>
            <wp:docPr id="7" name="Рисунок 4" descr="\\Server-mf-a1\StoreData\06-Отделы\03-Отдел воспитания и социализации\Матвеева Е.В\00-Общая-ИРО ПК\Матвеева-РабСтол\Форум Ранний возраст 25\Фото\младенчество с Ю.М.Хохряко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-mf-a1\StoreData\06-Отделы\03-Отдел воспитания и социализации\Матвеева Е.В\00-Общая-ИРО ПК\Матвеева-РабСтол\Форум Ранний возраст 25\Фото\младенчество с Ю.М.Хохряково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287" cy="1805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7D8" w:rsidRDefault="007627D8" w:rsidP="007627D8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Педагоги из г. Челябинска, г. Перми, Пермского МО, </w:t>
      </w:r>
      <w:proofErr w:type="spellStart"/>
      <w:r>
        <w:rPr>
          <w:sz w:val="28"/>
          <w:szCs w:val="28"/>
        </w:rPr>
        <w:t>Лысьвенского</w:t>
      </w:r>
      <w:proofErr w:type="spellEnd"/>
      <w:r>
        <w:rPr>
          <w:sz w:val="28"/>
          <w:szCs w:val="28"/>
        </w:rPr>
        <w:t xml:space="preserve"> МО, </w:t>
      </w:r>
      <w:proofErr w:type="spellStart"/>
      <w:r>
        <w:rPr>
          <w:sz w:val="28"/>
          <w:szCs w:val="28"/>
        </w:rPr>
        <w:t>Соликамского</w:t>
      </w:r>
      <w:proofErr w:type="spellEnd"/>
      <w:r>
        <w:rPr>
          <w:sz w:val="28"/>
          <w:szCs w:val="28"/>
        </w:rPr>
        <w:t xml:space="preserve"> МО поделились своим опытом.</w:t>
      </w:r>
    </w:p>
    <w:p w:rsidR="007627D8" w:rsidRDefault="007627D8" w:rsidP="007627D8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66703" cy="3188473"/>
            <wp:effectExtent l="19050" t="0" r="497" b="0"/>
            <wp:docPr id="8" name="Рисунок 5" descr="\\Server-mf-a1\StoreData\06-Отделы\03-Отдел воспитания и социализации\Матвеева Е.В\00-Общая-ИРО ПК\Матвеева-РабСтол\Форум Ранний возраст 25\Фото\Рег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-mf-a1\StoreData\06-Отделы\03-Отдел воспитания и социализации\Матвеева Е.В\00-Общая-ИРО ПК\Матвеева-РабСтол\Форум Ранний возраст 25\Фото\Регин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703" cy="3188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7D8" w:rsidRDefault="007627D8" w:rsidP="007627D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Несмотря на </w:t>
      </w:r>
      <w:r w:rsidR="003F089A">
        <w:rPr>
          <w:sz w:val="28"/>
          <w:szCs w:val="28"/>
        </w:rPr>
        <w:t xml:space="preserve">то, что опыт работы с младенцами не самый распространенный, профессиональный диалог состоялся, коллеги поделились </w:t>
      </w:r>
      <w:r w:rsidR="00CF3641">
        <w:rPr>
          <w:sz w:val="28"/>
          <w:szCs w:val="28"/>
        </w:rPr>
        <w:t>опытом, идеями, проблемами и решениями.</w:t>
      </w:r>
    </w:p>
    <w:p w:rsidR="00CF3641" w:rsidRDefault="00CF3641" w:rsidP="007627D8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</w:rPr>
        <w:tab/>
        <w:t xml:space="preserve">Модератором секции была Хохрякова Юлия Михайловна, </w:t>
      </w:r>
      <w:r w:rsidRPr="005175FE">
        <w:rPr>
          <w:sz w:val="28"/>
          <w:szCs w:val="28"/>
          <w:lang w:eastAsia="en-US"/>
        </w:rPr>
        <w:t>кандидат педагогических наук, доцент ФГБОУ ВО «ПГГПУ»</w:t>
      </w:r>
      <w:r>
        <w:rPr>
          <w:sz w:val="28"/>
          <w:szCs w:val="28"/>
          <w:lang w:eastAsia="en-US"/>
        </w:rPr>
        <w:t>.</w:t>
      </w:r>
    </w:p>
    <w:p w:rsidR="00CF3641" w:rsidRDefault="00CF3641" w:rsidP="00CF3641">
      <w:pPr>
        <w:ind w:firstLine="708"/>
        <w:jc w:val="both"/>
        <w:rPr>
          <w:sz w:val="28"/>
          <w:szCs w:val="28"/>
        </w:rPr>
      </w:pPr>
      <w:proofErr w:type="gramStart"/>
      <w:r w:rsidRPr="006C3A20">
        <w:rPr>
          <w:b/>
          <w:sz w:val="28"/>
          <w:szCs w:val="28"/>
          <w:lang w:eastAsia="en-US"/>
        </w:rPr>
        <w:t xml:space="preserve">Секция </w:t>
      </w:r>
      <w:r w:rsidRPr="006C3A20">
        <w:rPr>
          <w:b/>
          <w:sz w:val="28"/>
          <w:szCs w:val="28"/>
        </w:rPr>
        <w:t>«Ранний возраст: задачи, содержание, условия, результат»</w:t>
      </w:r>
      <w:r>
        <w:rPr>
          <w:sz w:val="28"/>
          <w:szCs w:val="28"/>
        </w:rPr>
        <w:t xml:space="preserve"> объединила выступления педагогов г. Перми, Пермского МО, </w:t>
      </w:r>
      <w:proofErr w:type="spellStart"/>
      <w:r>
        <w:rPr>
          <w:sz w:val="28"/>
          <w:szCs w:val="28"/>
        </w:rPr>
        <w:t>Соликамского</w:t>
      </w:r>
      <w:proofErr w:type="spellEnd"/>
      <w:r>
        <w:rPr>
          <w:sz w:val="28"/>
          <w:szCs w:val="28"/>
        </w:rPr>
        <w:t xml:space="preserve"> МО, Чердынского МО, </w:t>
      </w:r>
      <w:proofErr w:type="spellStart"/>
      <w:r>
        <w:rPr>
          <w:sz w:val="28"/>
          <w:szCs w:val="28"/>
        </w:rPr>
        <w:t>Чернушенского</w:t>
      </w:r>
      <w:proofErr w:type="spellEnd"/>
      <w:r>
        <w:rPr>
          <w:sz w:val="28"/>
          <w:szCs w:val="28"/>
        </w:rPr>
        <w:t xml:space="preserve"> МО, </w:t>
      </w:r>
      <w:proofErr w:type="spellStart"/>
      <w:r w:rsidR="006C3A20">
        <w:rPr>
          <w:sz w:val="28"/>
          <w:szCs w:val="28"/>
        </w:rPr>
        <w:t>Верещагинского</w:t>
      </w:r>
      <w:proofErr w:type="spellEnd"/>
      <w:r w:rsidR="006C3A20">
        <w:rPr>
          <w:sz w:val="28"/>
          <w:szCs w:val="28"/>
        </w:rPr>
        <w:t xml:space="preserve"> ГО.</w:t>
      </w:r>
      <w:proofErr w:type="gramEnd"/>
    </w:p>
    <w:p w:rsidR="006C3A20" w:rsidRDefault="006C3A20" w:rsidP="00CF3641">
      <w:pPr>
        <w:ind w:firstLine="708"/>
        <w:jc w:val="both"/>
        <w:rPr>
          <w:sz w:val="28"/>
          <w:szCs w:val="28"/>
        </w:rPr>
      </w:pPr>
    </w:p>
    <w:p w:rsidR="006C3A20" w:rsidRDefault="006C3A20" w:rsidP="00CF3641">
      <w:pPr>
        <w:ind w:firstLine="708"/>
        <w:jc w:val="both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4874260" cy="3657600"/>
            <wp:effectExtent l="19050" t="0" r="2540" b="0"/>
            <wp:docPr id="9" name="Рисунок 6" descr="\\Server-mf-a1\StoreData\06-Отделы\03-Отдел воспитания и социализации\Матвеева Е.В\00-Общая-ИРО ПК\Матвеева-РабСтол\Форум Ранний возраст 25\Фото\РВ четкий экр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-mf-a1\StoreData\06-Отделы\03-Отдел воспитания и социализации\Матвеева Е.В\00-Общая-ИРО ПК\Матвеева-РабСтол\Форум Ранний возраст 25\Фото\РВ четкий экран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6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641" w:rsidRDefault="006C3A20" w:rsidP="007627D8">
      <w:pPr>
        <w:jc w:val="both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49572"/>
            <wp:effectExtent l="19050" t="0" r="3175" b="0"/>
            <wp:docPr id="10" name="Рисунок 7" descr="\\Server-mf-a1\StoreData\06-Отделы\03-Отдел воспитания и социализации\Матвеева Е.В\00-Общая-ИРО ПК\Матвеева-РабСтол\Форум Ранний возраст 25\Фото\ОТБОР\47+Мечтате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er-mf-a1\StoreData\06-Отделы\03-Отдел воспитания и социализации\Матвеева Е.В\00-Общая-ИРО ПК\Матвеева-РабСтол\Форум Ранний возраст 25\Фото\ОТБОР\47+Мечтател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59A" w:rsidRDefault="00C6759A" w:rsidP="006C3A20">
      <w:pPr>
        <w:ind w:firstLine="708"/>
        <w:jc w:val="both"/>
        <w:rPr>
          <w:sz w:val="28"/>
          <w:szCs w:val="28"/>
        </w:rPr>
      </w:pPr>
    </w:p>
    <w:p w:rsidR="007627D8" w:rsidRDefault="006C3A20" w:rsidP="006C3A2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Педагоги проводили мастер-классы, рассказывали о том, как грамотно учитывать в</w:t>
      </w:r>
      <w:r w:rsidRPr="005175FE">
        <w:rPr>
          <w:sz w:val="28"/>
          <w:szCs w:val="28"/>
        </w:rPr>
        <w:t>озрастные особенности детей раннего возраста</w:t>
      </w:r>
      <w:r>
        <w:rPr>
          <w:sz w:val="28"/>
          <w:szCs w:val="28"/>
        </w:rPr>
        <w:t xml:space="preserve">, проводить </w:t>
      </w:r>
      <w:proofErr w:type="spellStart"/>
      <w:r>
        <w:rPr>
          <w:sz w:val="28"/>
          <w:szCs w:val="28"/>
        </w:rPr>
        <w:t>нейро-игры</w:t>
      </w:r>
      <w:proofErr w:type="spellEnd"/>
      <w:r>
        <w:rPr>
          <w:sz w:val="28"/>
          <w:szCs w:val="28"/>
        </w:rPr>
        <w:t>, развивать речь через театрализованную деятельность и многое другое.</w:t>
      </w:r>
    </w:p>
    <w:p w:rsidR="007627D8" w:rsidRDefault="007627D8" w:rsidP="007627D8">
      <w:pPr>
        <w:jc w:val="both"/>
        <w:rPr>
          <w:sz w:val="28"/>
          <w:szCs w:val="28"/>
        </w:rPr>
      </w:pPr>
    </w:p>
    <w:p w:rsidR="007627D8" w:rsidRDefault="007627D8" w:rsidP="007627D8">
      <w:pPr>
        <w:jc w:val="both"/>
        <w:rPr>
          <w:sz w:val="28"/>
          <w:szCs w:val="28"/>
        </w:rPr>
      </w:pPr>
    </w:p>
    <w:p w:rsidR="007627D8" w:rsidRDefault="006C3A20" w:rsidP="007627D8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08610" cy="3323645"/>
            <wp:effectExtent l="19050" t="0" r="1490" b="0"/>
            <wp:docPr id="11" name="Рисунок 8" descr="\\Server-mf-a1\StoreData\06-Отделы\03-Отдел воспитания и социализации\Матвеева Е.В\00-Общая-ИРО ПК\Матвеева-РабСтол\Форум Ранний возраст 25\Фото\педагоги слушаю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erver-mf-a1\StoreData\06-Отделы\03-Отдел воспитания и социализации\Матвеева Е.В\00-Общая-ИРО ПК\Матвеева-РабСтол\Форум Ранний возраст 25\Фото\педагоги слушаю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610" cy="332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7D8" w:rsidRDefault="007627D8" w:rsidP="007627D8">
      <w:pPr>
        <w:jc w:val="both"/>
        <w:rPr>
          <w:sz w:val="28"/>
          <w:szCs w:val="28"/>
        </w:rPr>
      </w:pPr>
    </w:p>
    <w:p w:rsidR="007627D8" w:rsidRDefault="00C6759A" w:rsidP="0097139D">
      <w:pPr>
        <w:ind w:firstLine="708"/>
        <w:jc w:val="both"/>
        <w:rPr>
          <w:sz w:val="28"/>
          <w:szCs w:val="28"/>
        </w:rPr>
      </w:pPr>
      <w:r w:rsidRPr="00C6759A">
        <w:rPr>
          <w:b/>
          <w:sz w:val="28"/>
          <w:szCs w:val="28"/>
        </w:rPr>
        <w:lastRenderedPageBreak/>
        <w:t>Секция «Психолого-педагогическое сопровождение»</w:t>
      </w:r>
      <w:r>
        <w:rPr>
          <w:b/>
          <w:sz w:val="28"/>
          <w:szCs w:val="28"/>
        </w:rPr>
        <w:t xml:space="preserve"> объединила </w:t>
      </w:r>
      <w:r>
        <w:rPr>
          <w:sz w:val="28"/>
          <w:szCs w:val="28"/>
        </w:rPr>
        <w:t>специалистов, организующих</w:t>
      </w:r>
      <w:r w:rsidRPr="004567CF">
        <w:rPr>
          <w:sz w:val="28"/>
          <w:szCs w:val="28"/>
        </w:rPr>
        <w:t xml:space="preserve"> комплексное психолого-педагогическое сопровождение образовательных учреждений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. Перми, Пермского МО, </w:t>
      </w:r>
      <w:proofErr w:type="spellStart"/>
      <w:r>
        <w:rPr>
          <w:sz w:val="28"/>
          <w:szCs w:val="28"/>
        </w:rPr>
        <w:t>Куединского</w:t>
      </w:r>
      <w:proofErr w:type="spellEnd"/>
      <w:r>
        <w:rPr>
          <w:sz w:val="28"/>
          <w:szCs w:val="28"/>
        </w:rPr>
        <w:t xml:space="preserve"> МО, </w:t>
      </w:r>
      <w:proofErr w:type="spellStart"/>
      <w:r>
        <w:rPr>
          <w:sz w:val="28"/>
          <w:szCs w:val="28"/>
        </w:rPr>
        <w:t>Соликамского</w:t>
      </w:r>
      <w:proofErr w:type="spellEnd"/>
      <w:r>
        <w:rPr>
          <w:sz w:val="28"/>
          <w:szCs w:val="28"/>
        </w:rPr>
        <w:t xml:space="preserve"> МО</w:t>
      </w:r>
      <w:r w:rsidR="0097139D">
        <w:rPr>
          <w:sz w:val="28"/>
          <w:szCs w:val="28"/>
        </w:rPr>
        <w:t>.</w:t>
      </w:r>
    </w:p>
    <w:p w:rsidR="0082311B" w:rsidRDefault="0082311B" w:rsidP="0097139D">
      <w:pPr>
        <w:ind w:firstLine="708"/>
        <w:jc w:val="both"/>
        <w:rPr>
          <w:sz w:val="28"/>
          <w:szCs w:val="28"/>
        </w:rPr>
      </w:pPr>
    </w:p>
    <w:p w:rsidR="0097139D" w:rsidRDefault="0097139D" w:rsidP="009713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Все выступления отличались содержательностью и глубиной!</w:t>
      </w:r>
    </w:p>
    <w:p w:rsidR="0097139D" w:rsidRDefault="0097139D" w:rsidP="0097139D">
      <w:pPr>
        <w:ind w:firstLine="708"/>
        <w:jc w:val="both"/>
        <w:rPr>
          <w:sz w:val="28"/>
          <w:szCs w:val="28"/>
        </w:rPr>
      </w:pPr>
    </w:p>
    <w:p w:rsidR="0097139D" w:rsidRPr="00C6759A" w:rsidRDefault="0097139D" w:rsidP="0097139D">
      <w:pPr>
        <w:ind w:hanging="142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560901" cy="3331596"/>
            <wp:effectExtent l="19050" t="0" r="0" b="0"/>
            <wp:docPr id="12" name="Рисунок 9" descr="\\Server-mf-a1\StoreData\06-Отделы\03-Отдел воспитания и социализации\Матвеева Е.В\00-Общая-ИРО ПК\Матвеева-РабСтол\Форум Ранний возраст 25\Фото\ОТБОР\педагог-психолог от Кувардин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erver-mf-a1\StoreData\06-Отделы\03-Отдел воспитания и социализации\Матвеева Е.В\00-Общая-ИРО ПК\Матвеева-РабСтол\Форум Ранний возраст 25\Фото\ОТБОР\педагог-психолог от Кувардиной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864" cy="3331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7D8" w:rsidRDefault="007627D8" w:rsidP="007627D8">
      <w:pPr>
        <w:jc w:val="both"/>
        <w:rPr>
          <w:sz w:val="28"/>
          <w:szCs w:val="28"/>
        </w:rPr>
      </w:pPr>
    </w:p>
    <w:p w:rsidR="0082311B" w:rsidRDefault="0082311B" w:rsidP="007627D8">
      <w:pPr>
        <w:jc w:val="both"/>
        <w:rPr>
          <w:sz w:val="28"/>
          <w:szCs w:val="28"/>
        </w:rPr>
      </w:pPr>
    </w:p>
    <w:p w:rsidR="007627D8" w:rsidRPr="0097139D" w:rsidRDefault="0097139D" w:rsidP="0097139D">
      <w:pPr>
        <w:ind w:left="-1134" w:right="-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54325" cy="3808730"/>
            <wp:effectExtent l="19050" t="0" r="3175" b="0"/>
            <wp:docPr id="13" name="Рисунок 10" descr="\\Server-mf-a1\StoreData\06-Отделы\03-Отдел воспитания и социализации\Матвеева Е.В\00-Общая-ИРО ПК\Матвеева-РабСтол\Форум Ранний возраст 25\Фото\ОТБОР\Рузанна краси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erver-mf-a1\StoreData\06-Отделы\03-Отдел воспитания и социализации\Матвеева Е.В\00-Общая-ИРО ПК\Матвеева-РабСтол\Форум Ранний возраст 25\Фото\ОТБОР\Рузанна красива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80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139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</w:t>
      </w:r>
      <w:r w:rsidRPr="0097139D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503378" cy="3020526"/>
            <wp:effectExtent l="19050" t="0" r="1822" b="0"/>
            <wp:docPr id="16" name="Рисунок 11" descr="\\Server-mf-a1\StoreData\06-Отделы\03-Отдел воспитания и социализации\Матвеева Е.В\00-Общая-ИРО ПК\Матвеева-РабСтол\Форум Ранний возраст 25\Фото\Мель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erver-mf-a1\StoreData\06-Отделы\03-Отдел воспитания и социализации\Матвеева Е.В\00-Общая-ИРО ПК\Матвеева-РабСтол\Форум Ранний возраст 25\Фото\Мельник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246" cy="3022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B13" w:rsidRDefault="000F0B13" w:rsidP="00EE06A8">
      <w:pPr>
        <w:pStyle w:val="a5"/>
        <w:ind w:left="0"/>
        <w:jc w:val="both"/>
        <w:rPr>
          <w:sz w:val="28"/>
          <w:szCs w:val="28"/>
        </w:rPr>
      </w:pPr>
    </w:p>
    <w:p w:rsidR="00915FE3" w:rsidRDefault="00915FE3" w:rsidP="00915FE3">
      <w:pPr>
        <w:pStyle w:val="a5"/>
        <w:ind w:left="0"/>
        <w:jc w:val="both"/>
        <w:rPr>
          <w:noProof/>
          <w:sz w:val="28"/>
          <w:szCs w:val="28"/>
          <w:lang w:val="en-US"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53806" cy="3394652"/>
            <wp:effectExtent l="19050" t="0" r="3644" b="0"/>
            <wp:docPr id="18" name="Рисунок 12" descr="\\Server-mf-a1\StoreData\06-Отделы\03-Отдел воспитания и социализации\Матвеева Е.В\00-Общая-ИРО ПК\Матвеева-РабСтол\Форум Ранний возраст 25\Фото\1\бусы для мам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Server-mf-a1\StoreData\06-Отделы\03-Отдел воспитания и социализации\Матвеева Е.В\00-Общая-ИРО ПК\Матвеева-РабСтол\Форум Ранний возраст 25\Фото\1\бусы для мамы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43" cy="339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t xml:space="preserve"> </w:t>
      </w:r>
      <w:r w:rsidR="004A1B4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 </w:t>
      </w:r>
      <w:r w:rsidR="004A1B45">
        <w:rPr>
          <w:noProof/>
          <w:sz w:val="28"/>
          <w:szCs w:val="28"/>
          <w:lang w:eastAsia="ru-RU"/>
        </w:rPr>
        <w:drawing>
          <wp:inline distT="0" distB="0" distL="0" distR="0">
            <wp:extent cx="2956620" cy="3275938"/>
            <wp:effectExtent l="19050" t="0" r="0" b="0"/>
            <wp:docPr id="23" name="Рисунок 15" descr="\\Server-mf-a1\StoreData\06-Отделы\03-Отдел воспитания и социализации\Матвеева Е.В\00-Общая-ИРО ПК\Матвеева-РабСтол\Форум Ранний возраст 25\Фото\1\бизибор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Server-mf-a1\StoreData\06-Отделы\03-Отдел воспитания и социализации\Матвеева Е.В\00-Общая-ИРО ПК\Матвеева-РабСтол\Форум Ранний возраст 25\Фото\1\бизиборд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496" cy="3275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FE3" w:rsidRPr="00915FE3" w:rsidRDefault="00915FE3" w:rsidP="00915FE3">
      <w:pPr>
        <w:pStyle w:val="a5"/>
        <w:ind w:left="0"/>
        <w:jc w:val="both"/>
        <w:rPr>
          <w:sz w:val="16"/>
          <w:szCs w:val="16"/>
          <w:lang w:val="en-US"/>
        </w:rPr>
      </w:pPr>
    </w:p>
    <w:p w:rsidR="00915FE3" w:rsidRDefault="00915FE3" w:rsidP="00915FE3">
      <w:pPr>
        <w:pStyle w:val="a5"/>
        <w:ind w:left="0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197006" cy="3172570"/>
            <wp:effectExtent l="19050" t="0" r="3644" b="0"/>
            <wp:docPr id="21" name="Рисунок 13" descr="\\Server-mf-a1\StoreData\06-Отделы\03-Отдел воспитания и социализации\Матвеева Е.В\00-Общая-ИРО ПК\Матвеева-РабСтол\Форум Ранний возраст 25\Фото\1\Лисаневич весел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erver-mf-a1\StoreData\06-Отделы\03-Отдел воспитания и социализации\Матвеева Е.В\00-Общая-ИРО ПК\Матвеева-РабСтол\Форум Ранний возраст 25\Фото\1\Лисаневич весела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26" cy="317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BF1" w:rsidRDefault="0082311B" w:rsidP="0082311B">
      <w:pPr>
        <w:pStyle w:val="a5"/>
        <w:ind w:left="0" w:firstLine="708"/>
        <w:jc w:val="both"/>
        <w:rPr>
          <w:b/>
          <w:sz w:val="28"/>
          <w:szCs w:val="28"/>
          <w:lang w:eastAsia="ru-RU"/>
        </w:rPr>
      </w:pPr>
      <w:r>
        <w:rPr>
          <w:sz w:val="28"/>
          <w:szCs w:val="28"/>
        </w:rPr>
        <w:t xml:space="preserve">Заключительной, объединившей всех участников форума, стала </w:t>
      </w:r>
      <w:r w:rsidRPr="0082311B">
        <w:rPr>
          <w:b/>
          <w:sz w:val="28"/>
          <w:szCs w:val="28"/>
        </w:rPr>
        <w:t xml:space="preserve">секция </w:t>
      </w:r>
      <w:r w:rsidRPr="0082311B">
        <w:rPr>
          <w:b/>
          <w:sz w:val="28"/>
          <w:szCs w:val="28"/>
          <w:lang w:eastAsia="ru-RU"/>
        </w:rPr>
        <w:t>«Семья и детский сад – ориентир на результат».</w:t>
      </w:r>
    </w:p>
    <w:p w:rsidR="0082311B" w:rsidRDefault="0082311B" w:rsidP="00EE06A8">
      <w:pPr>
        <w:pStyle w:val="a5"/>
        <w:ind w:left="0"/>
        <w:jc w:val="both"/>
        <w:rPr>
          <w:sz w:val="28"/>
          <w:szCs w:val="28"/>
        </w:rPr>
      </w:pPr>
    </w:p>
    <w:p w:rsidR="00443BF1" w:rsidRDefault="0082311B" w:rsidP="004A1B45">
      <w:pPr>
        <w:pStyle w:val="a5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Педагоги из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. Перми, Пермского МО, </w:t>
      </w:r>
      <w:proofErr w:type="spellStart"/>
      <w:r>
        <w:rPr>
          <w:sz w:val="28"/>
          <w:szCs w:val="28"/>
        </w:rPr>
        <w:t>Верещагинского</w:t>
      </w:r>
      <w:proofErr w:type="spellEnd"/>
      <w:r>
        <w:rPr>
          <w:sz w:val="28"/>
          <w:szCs w:val="28"/>
        </w:rPr>
        <w:t xml:space="preserve"> МО, </w:t>
      </w:r>
      <w:proofErr w:type="spellStart"/>
      <w:r>
        <w:rPr>
          <w:sz w:val="28"/>
          <w:szCs w:val="28"/>
        </w:rPr>
        <w:t>Соликамского</w:t>
      </w:r>
      <w:proofErr w:type="spellEnd"/>
      <w:r>
        <w:rPr>
          <w:sz w:val="28"/>
          <w:szCs w:val="28"/>
        </w:rPr>
        <w:t xml:space="preserve"> МО, г. Березники, </w:t>
      </w:r>
      <w:proofErr w:type="spellStart"/>
      <w:r>
        <w:rPr>
          <w:sz w:val="28"/>
          <w:szCs w:val="28"/>
        </w:rPr>
        <w:t>Ординского</w:t>
      </w:r>
      <w:proofErr w:type="spellEnd"/>
      <w:r>
        <w:rPr>
          <w:sz w:val="28"/>
          <w:szCs w:val="28"/>
        </w:rPr>
        <w:t xml:space="preserve"> МО, </w:t>
      </w:r>
      <w:proofErr w:type="spellStart"/>
      <w:r>
        <w:rPr>
          <w:sz w:val="28"/>
          <w:szCs w:val="28"/>
        </w:rPr>
        <w:t>Красновишерского</w:t>
      </w:r>
      <w:proofErr w:type="spellEnd"/>
      <w:r>
        <w:rPr>
          <w:sz w:val="28"/>
          <w:szCs w:val="28"/>
        </w:rPr>
        <w:t xml:space="preserve"> МО поделились опытом относительно того, как организовать работу с родителями с максимальной пользой, так, чтобы родители с радостью отзывались и стали одной командой с педагогами.</w:t>
      </w:r>
    </w:p>
    <w:p w:rsidR="0082311B" w:rsidRPr="004A1B45" w:rsidRDefault="0082311B" w:rsidP="00EE06A8">
      <w:pPr>
        <w:pStyle w:val="a5"/>
        <w:ind w:left="0"/>
        <w:jc w:val="both"/>
        <w:rPr>
          <w:sz w:val="28"/>
          <w:szCs w:val="28"/>
        </w:rPr>
      </w:pPr>
    </w:p>
    <w:p w:rsidR="00443BF1" w:rsidRDefault="00443BF1" w:rsidP="00EE06A8">
      <w:pPr>
        <w:pStyle w:val="a5"/>
        <w:ind w:left="0"/>
        <w:jc w:val="both"/>
        <w:rPr>
          <w:sz w:val="28"/>
          <w:szCs w:val="28"/>
        </w:rPr>
      </w:pPr>
    </w:p>
    <w:p w:rsidR="004A1B45" w:rsidRDefault="004A1B45" w:rsidP="00EE06A8">
      <w:pPr>
        <w:pStyle w:val="a5"/>
        <w:ind w:left="0"/>
        <w:jc w:val="both"/>
        <w:rPr>
          <w:sz w:val="28"/>
          <w:szCs w:val="28"/>
        </w:rPr>
      </w:pPr>
    </w:p>
    <w:p w:rsidR="00CF3641" w:rsidRDefault="00CF3641" w:rsidP="00EE06A8">
      <w:pPr>
        <w:pStyle w:val="a5"/>
        <w:ind w:left="0"/>
        <w:jc w:val="both"/>
        <w:rPr>
          <w:sz w:val="28"/>
          <w:szCs w:val="28"/>
        </w:rPr>
      </w:pPr>
    </w:p>
    <w:p w:rsidR="00CF3641" w:rsidRDefault="004A1B45" w:rsidP="004A1B45">
      <w:pPr>
        <w:pStyle w:val="a5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заключении стоит отметить, что форум прошел на высоком уровне, выступления педагогов отличались глубоким содержанием. Каждый выступающий провел некую аналитику: сложности, перспективы решения проблем, отметил «что получилось» и обозначил точки роста.</w:t>
      </w:r>
    </w:p>
    <w:p w:rsidR="004A1B45" w:rsidRPr="004A1B45" w:rsidRDefault="004A1B45" w:rsidP="004A1B45">
      <w:pPr>
        <w:pStyle w:val="a5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Сотрудники отдела воспитания и социализации ГАУ ДПО «Института развития образования Пермского края» от души благодарят всех участников форума за активность, педагогическую неугомонность и энтузиазм! Ждем встречи в 2026 году!</w:t>
      </w:r>
    </w:p>
    <w:p w:rsidR="00443BF1" w:rsidRDefault="00443BF1" w:rsidP="00EE06A8">
      <w:pPr>
        <w:pStyle w:val="a5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A01407" w:rsidRDefault="004A1B45" w:rsidP="00A01407">
      <w:pPr>
        <w:pStyle w:val="HTML"/>
        <w:rPr>
          <w:rFonts w:ascii="Segoe UI" w:hAnsi="Segoe UI" w:cs="Segoe UI"/>
          <w:color w:val="404040"/>
          <w:shd w:val="clear" w:color="auto" w:fill="FFFFFF"/>
        </w:rPr>
      </w:pPr>
      <w:r w:rsidRPr="00A01407">
        <w:rPr>
          <w:rFonts w:ascii="Times New Roman" w:hAnsi="Times New Roman" w:cs="Times New Roman"/>
          <w:sz w:val="28"/>
          <w:szCs w:val="28"/>
        </w:rPr>
        <w:t>Запись пленарной части</w:t>
      </w:r>
      <w:r w:rsidR="00A01407" w:rsidRPr="00A01407">
        <w:rPr>
          <w:rFonts w:ascii="Times New Roman" w:hAnsi="Times New Roman" w:cs="Times New Roman"/>
          <w:sz w:val="28"/>
          <w:szCs w:val="28"/>
        </w:rPr>
        <w:t xml:space="preserve"> + секция «Ранний возраст: задачи, содержание, результат»</w:t>
      </w:r>
      <w:r w:rsidR="00E32E90">
        <w:rPr>
          <w:rFonts w:ascii="Times New Roman" w:hAnsi="Times New Roman" w:cs="Times New Roman"/>
          <w:sz w:val="28"/>
          <w:szCs w:val="28"/>
        </w:rPr>
        <w:t xml:space="preserve"> (22.10.25)</w:t>
      </w:r>
      <w:r w:rsidR="00A01407" w:rsidRPr="00A01407">
        <w:rPr>
          <w:rFonts w:ascii="Times New Roman" w:hAnsi="Times New Roman" w:cs="Times New Roman"/>
          <w:sz w:val="28"/>
          <w:szCs w:val="28"/>
        </w:rPr>
        <w:t xml:space="preserve">: </w:t>
      </w:r>
      <w:hyperlink r:id="rId18" w:history="1">
        <w:r w:rsidR="00A01407" w:rsidRPr="00185B17">
          <w:rPr>
            <w:rStyle w:val="a6"/>
            <w:rFonts w:ascii="Times New Roman" w:hAnsi="Times New Roman" w:cs="Times New Roman"/>
            <w:sz w:val="28"/>
            <w:szCs w:val="28"/>
          </w:rPr>
          <w:t>https://mv1.virtualroom.ru/record-player?recordId=9fc6699c-7d7e-46a7-8bd6-73afd2f07bfb</w:t>
        </w:r>
      </w:hyperlink>
      <w:r w:rsidR="00A0140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32E90">
        <w:rPr>
          <w:rFonts w:ascii="Segoe UI" w:hAnsi="Segoe UI" w:cs="Segoe UI"/>
          <w:color w:val="404040"/>
          <w:shd w:val="clear" w:color="auto" w:fill="FFFFFF"/>
        </w:rPr>
        <w:t>(запись рекомендуем смотреть с 1:29, до этого технический сбой)</w:t>
      </w:r>
    </w:p>
    <w:p w:rsidR="00E32E90" w:rsidRDefault="00E32E90" w:rsidP="00A01407">
      <w:pPr>
        <w:pStyle w:val="HTML"/>
        <w:rPr>
          <w:rFonts w:ascii="Segoe UI" w:hAnsi="Segoe UI" w:cs="Segoe UI"/>
          <w:color w:val="404040"/>
          <w:shd w:val="clear" w:color="auto" w:fill="FFFFFF"/>
        </w:rPr>
      </w:pPr>
    </w:p>
    <w:p w:rsidR="00E32E90" w:rsidRDefault="00E32E90" w:rsidP="00E32E90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E32E90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Запись секции «Младенчество:</w:t>
      </w:r>
      <w:r w:rsidRPr="00E32E90">
        <w:rPr>
          <w:rFonts w:ascii="Times New Roman" w:hAnsi="Times New Roman" w:cs="Times New Roman"/>
          <w:sz w:val="28"/>
          <w:szCs w:val="28"/>
        </w:rPr>
        <w:t xml:space="preserve"> задачи, содержание, условия, результат»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19" w:history="1">
        <w:r w:rsidRPr="00185B17">
          <w:rPr>
            <w:rStyle w:val="a6"/>
            <w:rFonts w:ascii="Times New Roman" w:hAnsi="Times New Roman" w:cs="Times New Roman"/>
            <w:sz w:val="28"/>
            <w:szCs w:val="28"/>
          </w:rPr>
          <w:t>https://mv1.virtualroom.ru/record-player?recordId=5f0a61c8-27ef-4ab7-94b1-986b7c29f2df</w:t>
        </w:r>
      </w:hyperlink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32E90" w:rsidRDefault="00E32E90" w:rsidP="00E32E90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</w:p>
    <w:p w:rsidR="00E32E90" w:rsidRDefault="00E32E90" w:rsidP="00E32E90">
      <w:pPr>
        <w:pStyle w:val="HTML"/>
        <w:rPr>
          <w:rFonts w:ascii="Times New Roman" w:hAnsi="Times New Roman" w:cs="Times New Roman"/>
          <w:bCs/>
          <w:color w:val="121516"/>
          <w:sz w:val="28"/>
          <w:szCs w:val="28"/>
          <w:shd w:val="clear" w:color="auto" w:fill="FFFFFF"/>
        </w:rPr>
      </w:pPr>
      <w:r w:rsidRPr="00E32E90">
        <w:rPr>
          <w:rFonts w:ascii="Times New Roman" w:hAnsi="Times New Roman" w:cs="Times New Roman"/>
          <w:color w:val="000000"/>
          <w:sz w:val="28"/>
          <w:szCs w:val="28"/>
        </w:rPr>
        <w:t xml:space="preserve">Запись секции </w:t>
      </w:r>
      <w:r w:rsidRPr="00E32E90">
        <w:rPr>
          <w:rFonts w:ascii="Times New Roman" w:hAnsi="Times New Roman" w:cs="Times New Roman"/>
          <w:bCs/>
          <w:color w:val="121516"/>
          <w:sz w:val="28"/>
          <w:szCs w:val="28"/>
          <w:shd w:val="clear" w:color="auto" w:fill="FFFFFF"/>
        </w:rPr>
        <w:t>«Психолого-педагогическое сопровождение + круглый стол «Семья и детский сад – ориентир на результат»</w:t>
      </w:r>
      <w:r>
        <w:rPr>
          <w:rFonts w:ascii="Times New Roman" w:hAnsi="Times New Roman" w:cs="Times New Roman"/>
          <w:bCs/>
          <w:color w:val="121516"/>
          <w:sz w:val="28"/>
          <w:szCs w:val="28"/>
          <w:shd w:val="clear" w:color="auto" w:fill="FFFFFF"/>
        </w:rPr>
        <w:t xml:space="preserve">: </w:t>
      </w:r>
      <w:hyperlink r:id="rId20" w:history="1">
        <w:r w:rsidRPr="00185B17">
          <w:rPr>
            <w:rStyle w:val="a6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https://mv1.virtualroom.ru/record-player?recordId=13600b63-6829-4cd8-a86c-336f03aee4c5</w:t>
        </w:r>
      </w:hyperlink>
      <w:r>
        <w:rPr>
          <w:rFonts w:ascii="Times New Roman" w:hAnsi="Times New Roman" w:cs="Times New Roman"/>
          <w:bCs/>
          <w:color w:val="121516"/>
          <w:sz w:val="28"/>
          <w:szCs w:val="28"/>
          <w:shd w:val="clear" w:color="auto" w:fill="FFFFFF"/>
        </w:rPr>
        <w:t xml:space="preserve"> </w:t>
      </w:r>
    </w:p>
    <w:p w:rsidR="00E32E90" w:rsidRDefault="00E32E90" w:rsidP="00E32E90">
      <w:pPr>
        <w:pStyle w:val="HTML"/>
        <w:rPr>
          <w:rFonts w:ascii="Times New Roman" w:hAnsi="Times New Roman" w:cs="Times New Roman"/>
          <w:bCs/>
          <w:color w:val="121516"/>
          <w:sz w:val="28"/>
          <w:szCs w:val="28"/>
          <w:shd w:val="clear" w:color="auto" w:fill="FFFFFF"/>
        </w:rPr>
      </w:pPr>
    </w:p>
    <w:p w:rsidR="00E32E90" w:rsidRDefault="00E32E90" w:rsidP="00E32E90">
      <w:pPr>
        <w:pStyle w:val="HTM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121516"/>
          <w:sz w:val="28"/>
          <w:szCs w:val="28"/>
          <w:shd w:val="clear" w:color="auto" w:fill="FFFFFF"/>
        </w:rPr>
        <w:t>Запись секции «</w:t>
      </w:r>
      <w:r w:rsidRPr="00A01407">
        <w:rPr>
          <w:rFonts w:ascii="Times New Roman" w:hAnsi="Times New Roman" w:cs="Times New Roman"/>
          <w:sz w:val="28"/>
          <w:szCs w:val="28"/>
        </w:rPr>
        <w:t>Ранний возраст: задачи, содержание, результат»</w:t>
      </w:r>
      <w:r>
        <w:rPr>
          <w:rFonts w:ascii="Times New Roman" w:hAnsi="Times New Roman" w:cs="Times New Roman"/>
          <w:sz w:val="28"/>
          <w:szCs w:val="28"/>
        </w:rPr>
        <w:t xml:space="preserve"> (23.10.25.):</w:t>
      </w:r>
    </w:p>
    <w:p w:rsidR="00E32E90" w:rsidRPr="00E32E90" w:rsidRDefault="00193489" w:rsidP="00E32E90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hyperlink r:id="rId21" w:history="1">
        <w:r w:rsidR="00E32E90" w:rsidRPr="00E32E90">
          <w:rPr>
            <w:rStyle w:val="a6"/>
            <w:rFonts w:ascii="Times New Roman" w:hAnsi="Times New Roman" w:cs="Times New Roman"/>
            <w:sz w:val="28"/>
            <w:szCs w:val="28"/>
          </w:rPr>
          <w:t>https://mv1.virtualroom.ru/record-player?recordId=6edc8fa3-ac37-4443-8d25-6c76123fdb41</w:t>
        </w:r>
      </w:hyperlink>
      <w:r w:rsidR="00E32E90" w:rsidRPr="00E32E9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32E90" w:rsidRPr="00E32E90" w:rsidRDefault="00E32E90" w:rsidP="00E32E90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</w:p>
    <w:p w:rsidR="00E32E90" w:rsidRPr="00E32E90" w:rsidRDefault="00E32E90" w:rsidP="00A01407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</w:p>
    <w:p w:rsidR="00A01407" w:rsidRPr="00A01407" w:rsidRDefault="00A01407" w:rsidP="00A01407">
      <w:pPr>
        <w:pStyle w:val="HTML"/>
        <w:rPr>
          <w:color w:val="000000"/>
        </w:rPr>
      </w:pPr>
    </w:p>
    <w:p w:rsidR="00EE06A8" w:rsidRDefault="00EE06A8" w:rsidP="00EE06A8">
      <w:pPr>
        <w:pStyle w:val="a5"/>
        <w:ind w:left="0"/>
        <w:jc w:val="both"/>
        <w:rPr>
          <w:sz w:val="28"/>
          <w:szCs w:val="28"/>
          <w:lang w:eastAsia="ru-RU"/>
        </w:rPr>
      </w:pPr>
    </w:p>
    <w:p w:rsidR="00B50E7A" w:rsidRDefault="00B50E7A" w:rsidP="00D03A7E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97139D" w:rsidRDefault="0097139D" w:rsidP="00D03A7E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97139D" w:rsidRDefault="0097139D" w:rsidP="00D03A7E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97139D" w:rsidRDefault="0097139D" w:rsidP="00D03A7E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97139D" w:rsidRDefault="0097139D" w:rsidP="00D03A7E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97139D" w:rsidRDefault="0097139D" w:rsidP="00D03A7E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97139D" w:rsidRDefault="0097139D" w:rsidP="00D03A7E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97139D" w:rsidRDefault="0097139D" w:rsidP="00D03A7E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D03A7E" w:rsidRPr="00967C1C" w:rsidRDefault="00D03A7E" w:rsidP="00D03A7E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DC6A31" w:rsidRDefault="00DC6A31" w:rsidP="00D03A7E">
      <w:pPr>
        <w:ind w:firstLine="708"/>
        <w:jc w:val="both"/>
        <w:rPr>
          <w:sz w:val="28"/>
          <w:szCs w:val="28"/>
        </w:rPr>
      </w:pPr>
    </w:p>
    <w:p w:rsidR="00EF0516" w:rsidRDefault="00EF0516" w:rsidP="00DC6A31">
      <w:pPr>
        <w:ind w:firstLine="360"/>
        <w:jc w:val="both"/>
        <w:rPr>
          <w:color w:val="000000"/>
          <w:sz w:val="28"/>
          <w:szCs w:val="28"/>
          <w:shd w:val="clear" w:color="auto" w:fill="FFFFFF"/>
        </w:rPr>
      </w:pPr>
    </w:p>
    <w:p w:rsidR="00EF0516" w:rsidRPr="00B4074E" w:rsidRDefault="00EF0516" w:rsidP="00EF0516">
      <w:pPr>
        <w:ind w:left="360"/>
        <w:jc w:val="both"/>
        <w:rPr>
          <w:color w:val="000000"/>
          <w:sz w:val="28"/>
          <w:szCs w:val="28"/>
          <w:shd w:val="clear" w:color="auto" w:fill="FFFFFF"/>
        </w:rPr>
      </w:pPr>
    </w:p>
    <w:p w:rsidR="00D03A7E" w:rsidRDefault="00D03A7E" w:rsidP="00D03A7E">
      <w:pPr>
        <w:ind w:left="-993" w:firstLine="993"/>
        <w:jc w:val="both"/>
        <w:rPr>
          <w:color w:val="000000"/>
          <w:sz w:val="28"/>
          <w:szCs w:val="28"/>
          <w:shd w:val="clear" w:color="auto" w:fill="FFFFFF"/>
        </w:rPr>
      </w:pPr>
    </w:p>
    <w:p w:rsidR="00D03A7E" w:rsidRPr="00D03A7E" w:rsidRDefault="00D03A7E" w:rsidP="00D03A7E">
      <w:pPr>
        <w:jc w:val="both"/>
        <w:rPr>
          <w:sz w:val="28"/>
          <w:szCs w:val="28"/>
        </w:rPr>
      </w:pPr>
    </w:p>
    <w:p w:rsidR="001C44A0" w:rsidRDefault="001C44A0" w:rsidP="001C44A0">
      <w:pPr>
        <w:jc w:val="both"/>
        <w:rPr>
          <w:sz w:val="28"/>
          <w:szCs w:val="28"/>
        </w:rPr>
      </w:pPr>
    </w:p>
    <w:sectPr w:rsidR="001C44A0" w:rsidSect="004156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A41459"/>
    <w:multiLevelType w:val="multilevel"/>
    <w:tmpl w:val="3F04E338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1425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6E40CA"/>
    <w:rsid w:val="00004C27"/>
    <w:rsid w:val="000266D1"/>
    <w:rsid w:val="000F0B13"/>
    <w:rsid w:val="00122719"/>
    <w:rsid w:val="001852BD"/>
    <w:rsid w:val="00193489"/>
    <w:rsid w:val="001C44A0"/>
    <w:rsid w:val="00214D07"/>
    <w:rsid w:val="00271920"/>
    <w:rsid w:val="002767C1"/>
    <w:rsid w:val="00362228"/>
    <w:rsid w:val="003F089A"/>
    <w:rsid w:val="003F732F"/>
    <w:rsid w:val="00415677"/>
    <w:rsid w:val="00443BF1"/>
    <w:rsid w:val="004A1B45"/>
    <w:rsid w:val="004E7E7C"/>
    <w:rsid w:val="004F0A11"/>
    <w:rsid w:val="006C3A20"/>
    <w:rsid w:val="006E40CA"/>
    <w:rsid w:val="006F2F96"/>
    <w:rsid w:val="007627D8"/>
    <w:rsid w:val="00795F1F"/>
    <w:rsid w:val="007B4E11"/>
    <w:rsid w:val="0082311B"/>
    <w:rsid w:val="00825C5A"/>
    <w:rsid w:val="00865DA9"/>
    <w:rsid w:val="008868F9"/>
    <w:rsid w:val="00887F37"/>
    <w:rsid w:val="00915FE3"/>
    <w:rsid w:val="0097139D"/>
    <w:rsid w:val="009F251F"/>
    <w:rsid w:val="00A01407"/>
    <w:rsid w:val="00B50E7A"/>
    <w:rsid w:val="00B637F7"/>
    <w:rsid w:val="00BC3934"/>
    <w:rsid w:val="00BC3985"/>
    <w:rsid w:val="00BE278B"/>
    <w:rsid w:val="00BF7049"/>
    <w:rsid w:val="00C032C4"/>
    <w:rsid w:val="00C6759A"/>
    <w:rsid w:val="00C96B56"/>
    <w:rsid w:val="00CF3641"/>
    <w:rsid w:val="00D03A7E"/>
    <w:rsid w:val="00D7268A"/>
    <w:rsid w:val="00DB2276"/>
    <w:rsid w:val="00DC39B6"/>
    <w:rsid w:val="00DC6A31"/>
    <w:rsid w:val="00DF674C"/>
    <w:rsid w:val="00E007CA"/>
    <w:rsid w:val="00E32E90"/>
    <w:rsid w:val="00E80A8F"/>
    <w:rsid w:val="00EE06A8"/>
    <w:rsid w:val="00EF0516"/>
    <w:rsid w:val="00F47C09"/>
    <w:rsid w:val="00F50AD5"/>
    <w:rsid w:val="00FE003C"/>
    <w:rsid w:val="00FE44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6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40C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6E40C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1"/>
    <w:qFormat/>
    <w:rsid w:val="00DC39B6"/>
    <w:pPr>
      <w:widowControl w:val="0"/>
      <w:autoSpaceDE w:val="0"/>
      <w:autoSpaceDN w:val="0"/>
      <w:ind w:left="720"/>
      <w:contextualSpacing/>
    </w:pPr>
    <w:rPr>
      <w:sz w:val="22"/>
      <w:szCs w:val="22"/>
      <w:lang w:eastAsia="en-US"/>
    </w:rPr>
  </w:style>
  <w:style w:type="paragraph" w:styleId="HTML">
    <w:name w:val="HTML Preformatted"/>
    <w:basedOn w:val="a"/>
    <w:link w:val="HTML0"/>
    <w:uiPriority w:val="99"/>
    <w:semiHidden/>
    <w:unhideWhenUsed/>
    <w:rsid w:val="00A0140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A01407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6">
    <w:name w:val="Hyperlink"/>
    <w:basedOn w:val="a0"/>
    <w:uiPriority w:val="99"/>
    <w:unhideWhenUsed/>
    <w:rsid w:val="00A0140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65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15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42297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35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mv1.virtualroom.ru/record-player?recordId=9fc6699c-7d7e-46a7-8bd6-73afd2f07bfb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v1.virtualroom.ru/record-player?recordId=6edc8fa3-ac37-4443-8d25-6c76123fdb41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s://mv1.virtualroom.ru/record-player?recordId=13600b63-6829-4cd8-a86c-336f03aee4c5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disk.yandex.ru/i/02EQoJHDilaR4A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hyperlink" Target="https://mv1.virtualroom.ru/record-player?recordId=5f0a61c8-27ef-4ab7-94b1-986b7c29f2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2575</TotalTime>
  <Pages>7</Pages>
  <Words>986</Words>
  <Characters>5622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Peretjagina-AG</cp:lastModifiedBy>
  <cp:revision>14</cp:revision>
  <dcterms:created xsi:type="dcterms:W3CDTF">2024-04-15T01:54:00Z</dcterms:created>
  <dcterms:modified xsi:type="dcterms:W3CDTF">2025-10-31T06:59:00Z</dcterms:modified>
</cp:coreProperties>
</file>