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04" w:rsidRPr="00BE3F04" w:rsidRDefault="00BE3F04" w:rsidP="00BE3F04">
      <w:pPr>
        <w:shd w:val="clear" w:color="auto" w:fill="FFFFFF"/>
        <w:spacing w:after="0" w:line="449" w:lineRule="atLeast"/>
        <w:outlineLvl w:val="0"/>
        <w:rPr>
          <w:rFonts w:ascii="Offcina Sans Cerif regular" w:eastAsia="Times New Roman" w:hAnsi="Offcina Sans Cerif regular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BE3F04">
        <w:rPr>
          <w:rFonts w:ascii="Offcina Sans Cerif regular" w:eastAsia="Times New Roman" w:hAnsi="Offcina Sans Cerif regular" w:cs="Times New Roman"/>
          <w:b/>
          <w:bCs/>
          <w:color w:val="000000"/>
          <w:kern w:val="36"/>
          <w:sz w:val="39"/>
          <w:szCs w:val="39"/>
          <w:lang w:eastAsia="ru-RU"/>
        </w:rPr>
        <w:t>12 октября состоялся краевой фестиваль "Умка"</w:t>
      </w: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color w:val="000000"/>
          <w:sz w:val="27"/>
          <w:szCs w:val="27"/>
        </w:rPr>
        <w:t>Организаторами Фестиваля являются </w:t>
      </w:r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>ГАУ ДПО «Институт развития образования Пермского края»</w:t>
      </w:r>
      <w:r>
        <w:rPr>
          <w:rFonts w:ascii="Offcina Sans Cerif regular" w:hAnsi="Offcina Sans Cerif regular"/>
          <w:color w:val="000000"/>
          <w:sz w:val="27"/>
          <w:szCs w:val="27"/>
        </w:rPr>
        <w:t> и </w:t>
      </w:r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>Муниципальное автономное дошкольное образовательное учреждение «Детский сад № 407» г. Перми</w:t>
      </w:r>
      <w:r>
        <w:rPr>
          <w:rFonts w:ascii="Offcina Sans Cerif regular" w:hAnsi="Offcina Sans Cerif regular"/>
          <w:color w:val="000000"/>
          <w:sz w:val="27"/>
          <w:szCs w:val="27"/>
        </w:rPr>
        <w:t>, при поддержке Министерства образования и науки Пермского края.</w:t>
      </w: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Offcina Sans Cerif regular" w:hAnsi="Offcina Sans Cerif regular"/>
          <w:color w:val="000000"/>
          <w:sz w:val="27"/>
          <w:szCs w:val="27"/>
        </w:rPr>
      </w:pP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noProof/>
          <w:color w:val="000000"/>
          <w:sz w:val="27"/>
          <w:szCs w:val="27"/>
        </w:rPr>
        <w:drawing>
          <wp:inline distT="0" distB="0" distL="0" distR="0">
            <wp:extent cx="4505325" cy="2552700"/>
            <wp:effectExtent l="19050" t="0" r="9525" b="0"/>
            <wp:docPr id="1" name="Рисунок 1" descr="http://iro.perm.ru/content/images/Umka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o.perm.ru/content/images/Umka-de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color w:val="000000"/>
          <w:sz w:val="27"/>
          <w:szCs w:val="27"/>
        </w:rPr>
        <w:br/>
        <w:t xml:space="preserve">           Более 20 команд подали заявки на участие. Однако</w:t>
      </w:r>
      <w:proofErr w:type="gramStart"/>
      <w:r>
        <w:rPr>
          <w:rFonts w:ascii="Offcina Sans Cerif regular" w:hAnsi="Offcina Sans Cerif regular"/>
          <w:color w:val="000000"/>
          <w:sz w:val="27"/>
          <w:szCs w:val="27"/>
        </w:rPr>
        <w:t>,</w:t>
      </w:r>
      <w:proofErr w:type="gramEnd"/>
      <w:r>
        <w:rPr>
          <w:rFonts w:ascii="Offcina Sans Cerif regular" w:hAnsi="Offcina Sans Cerif regular"/>
          <w:color w:val="000000"/>
          <w:sz w:val="27"/>
          <w:szCs w:val="27"/>
        </w:rPr>
        <w:t xml:space="preserve"> только 10 лучших смогли попасть на очный этап фестиваля, который включал в себя задания разной направленности. Выступления детей были очень яркими! Задания, которые они выполняли, в полной мере продемонстрировали их ловкость, скорость, развитое богатое воображение, умение быстро сориентироваться и поддерживать друг друга!</w:t>
      </w:r>
      <w:r>
        <w:rPr>
          <w:rFonts w:ascii="Offcina Sans Cerif regular" w:hAnsi="Offcina Sans Cerif regular"/>
          <w:color w:val="000000"/>
          <w:sz w:val="27"/>
          <w:szCs w:val="27"/>
        </w:rPr>
        <w:br/>
      </w:r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 xml:space="preserve">          Абсолютным победителем стала команда "</w:t>
      </w:r>
      <w:proofErr w:type="spellStart"/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>Знайки</w:t>
      </w:r>
      <w:proofErr w:type="spellEnd"/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>" МАДОУ "Детский сад № 44" г</w:t>
      </w:r>
      <w:proofErr w:type="gramStart"/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>.Б</w:t>
      </w:r>
      <w:proofErr w:type="gramEnd"/>
      <w:r>
        <w:rPr>
          <w:rStyle w:val="a4"/>
          <w:rFonts w:ascii="Offcina Sans Cerif regular" w:hAnsi="Offcina Sans Cerif regular"/>
          <w:color w:val="000000"/>
          <w:sz w:val="27"/>
          <w:szCs w:val="27"/>
        </w:rPr>
        <w:t>ерезники.</w:t>
      </w:r>
      <w:r>
        <w:rPr>
          <w:rFonts w:ascii="Offcina Sans Cerif regular" w:hAnsi="Offcina Sans Cerif regular"/>
          <w:color w:val="000000"/>
          <w:sz w:val="27"/>
          <w:szCs w:val="27"/>
        </w:rPr>
        <w:t> Поздравляем победителей и всех участников!</w:t>
      </w: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  <w:r w:rsidRPr="00BE3F04">
        <w:rPr>
          <w:rFonts w:ascii="Offcina Sans Cerif regular" w:hAnsi="Offcina Sans Cerif regular"/>
          <w:color w:val="000000"/>
          <w:sz w:val="27"/>
          <w:szCs w:val="27"/>
        </w:rPr>
        <w:drawing>
          <wp:inline distT="0" distB="0" distL="0" distR="0">
            <wp:extent cx="2828925" cy="2705100"/>
            <wp:effectExtent l="19050" t="0" r="9525" b="0"/>
            <wp:docPr id="7" name="Рисунок 5" descr="http://iro.perm.ru/content/images/Umka-SB-i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ro.perm.ru/content/images/Umka-SB-i-de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ffcina Sans Cerif regular" w:hAnsi="Offcina Sans Cerif regular"/>
          <w:color w:val="000000"/>
          <w:sz w:val="27"/>
          <w:szCs w:val="27"/>
        </w:rPr>
        <w:t xml:space="preserve">       </w:t>
      </w:r>
      <w:r w:rsidRPr="00BE3F04">
        <w:rPr>
          <w:rFonts w:ascii="Offcina Sans Cerif regular" w:hAnsi="Offcina Sans Cerif regular"/>
          <w:color w:val="000000"/>
          <w:sz w:val="27"/>
          <w:szCs w:val="27"/>
        </w:rPr>
        <w:drawing>
          <wp:inline distT="0" distB="0" distL="0" distR="0">
            <wp:extent cx="2447925" cy="2952750"/>
            <wp:effectExtent l="19050" t="0" r="9525" b="0"/>
            <wp:docPr id="8" name="Рисунок 6" descr="http://iro.perm.ru/content/images/Umka-diplom-priz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ro.perm.ru/content/images/Umka-diplom-priz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B62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267200" cy="3200400"/>
            <wp:effectExtent l="19050" t="0" r="0" b="0"/>
            <wp:docPr id="2" name="Рисунок 2" descr="http://iro.perm.ru/content/images/Umka-dela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o.perm.ru/content/images/Umka-delayu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noProof/>
          <w:color w:val="000000"/>
          <w:sz w:val="27"/>
          <w:szCs w:val="27"/>
        </w:rPr>
        <w:drawing>
          <wp:inline distT="0" distB="0" distL="0" distR="0">
            <wp:extent cx="2428875" cy="3209925"/>
            <wp:effectExtent l="19050" t="0" r="9525" b="0"/>
            <wp:docPr id="3" name="Рисунок 3" descr="http://iro.perm.ru/content/images/Umka-risu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ro.perm.ru/content/images/Umka-risuy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ffcina Sans Cerif regular" w:hAnsi="Offcina Sans Cerif regular"/>
          <w:color w:val="000000"/>
          <w:sz w:val="27"/>
          <w:szCs w:val="27"/>
        </w:rPr>
        <w:t>  </w:t>
      </w:r>
      <w:r>
        <w:rPr>
          <w:rFonts w:ascii="Offcina Sans Cerif regular" w:hAnsi="Offcina Sans Cerif regular"/>
          <w:noProof/>
          <w:color w:val="000000"/>
          <w:sz w:val="27"/>
          <w:szCs w:val="27"/>
        </w:rPr>
        <w:drawing>
          <wp:inline distT="0" distB="0" distL="0" distR="0">
            <wp:extent cx="3200400" cy="3914775"/>
            <wp:effectExtent l="19050" t="0" r="0" b="0"/>
            <wp:docPr id="4" name="Рисунок 4" descr="http://iro.perm.ru/content/images/Umka-mory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ro.perm.ru/content/images/Umka-morya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04" w:rsidRDefault="00BE3F04" w:rsidP="00BE3F04">
      <w:pPr>
        <w:pStyle w:val="a3"/>
        <w:shd w:val="clear" w:color="auto" w:fill="FFFFFF"/>
        <w:spacing w:before="0" w:beforeAutospacing="0" w:after="0" w:afterAutospacing="0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color w:val="000000"/>
          <w:sz w:val="27"/>
          <w:szCs w:val="27"/>
        </w:rPr>
        <w:t>  </w:t>
      </w:r>
    </w:p>
    <w:p w:rsidR="0075206A" w:rsidRDefault="009C7B62"/>
    <w:p w:rsidR="00BE3F04" w:rsidRDefault="00BE3F04"/>
    <w:p w:rsidR="00BE3F04" w:rsidRDefault="00BE3F04"/>
    <w:p w:rsidR="00BE3F04" w:rsidRDefault="00BE3F04"/>
    <w:p w:rsidR="00BE3F04" w:rsidRDefault="00BE3F04"/>
    <w:p w:rsidR="00BE3F04" w:rsidRDefault="00BE3F04">
      <w:r>
        <w:rPr>
          <w:noProof/>
          <w:lang w:eastAsia="ru-RU"/>
        </w:rPr>
        <w:lastRenderedPageBreak/>
        <w:drawing>
          <wp:inline distT="0" distB="0" distL="0" distR="0">
            <wp:extent cx="2838450" cy="3695700"/>
            <wp:effectExtent l="19050" t="0" r="0" b="0"/>
            <wp:docPr id="83" name="Рисунок 83" descr="C:\Users\Peretjagina-AG\Desktop\Умка педаг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Peretjagina-AG\Desktop\Умка педагог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7B62">
        <w:t xml:space="preserve">   </w:t>
      </w:r>
      <w:r w:rsidR="009C7B62">
        <w:rPr>
          <w:noProof/>
          <w:lang w:eastAsia="ru-RU"/>
        </w:rPr>
        <w:drawing>
          <wp:inline distT="0" distB="0" distL="0" distR="0">
            <wp:extent cx="2781300" cy="3695700"/>
            <wp:effectExtent l="19050" t="0" r="0" b="0"/>
            <wp:docPr id="85" name="Рисунок 85" descr="C:\Users\Peretjagina-AG\Desktop\Умка маль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Peretjagina-AG\Desktop\Умка мальчи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F04" w:rsidSect="0003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cina Sans Cerif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04"/>
    <w:rsid w:val="000325F5"/>
    <w:rsid w:val="007A36B0"/>
    <w:rsid w:val="009C7B62"/>
    <w:rsid w:val="00BE3F04"/>
    <w:rsid w:val="00C5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F5"/>
  </w:style>
  <w:style w:type="paragraph" w:styleId="1">
    <w:name w:val="heading 1"/>
    <w:basedOn w:val="a"/>
    <w:link w:val="10"/>
    <w:uiPriority w:val="9"/>
    <w:qFormat/>
    <w:rsid w:val="00BE3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F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3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2024-10-16T05:25:00Z</dcterms:created>
  <dcterms:modified xsi:type="dcterms:W3CDTF">2024-10-16T05:40:00Z</dcterms:modified>
</cp:coreProperties>
</file>