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BE0" w:rsidRPr="0004482B" w:rsidRDefault="00E11BE0" w:rsidP="00E11BE0">
      <w:pPr>
        <w:rPr>
          <w:b/>
          <w:sz w:val="24"/>
          <w:szCs w:val="24"/>
        </w:rPr>
      </w:pPr>
      <w:r w:rsidRPr="0004482B">
        <w:rPr>
          <w:b/>
          <w:sz w:val="24"/>
          <w:szCs w:val="24"/>
        </w:rPr>
        <w:t xml:space="preserve">Материалы </w:t>
      </w:r>
      <w:r w:rsidRPr="0004482B">
        <w:rPr>
          <w:b/>
          <w:sz w:val="24"/>
          <w:szCs w:val="24"/>
        </w:rPr>
        <w:t>Всероссийской научно-практической конференции «Актуальные задачи школьного биологического об</w:t>
      </w:r>
      <w:r w:rsidRPr="0004482B">
        <w:rPr>
          <w:b/>
          <w:sz w:val="24"/>
          <w:szCs w:val="24"/>
        </w:rPr>
        <w:t>разования на современном этапе»:</w:t>
      </w:r>
    </w:p>
    <w:p w:rsidR="009D5BE2" w:rsidRPr="0004482B" w:rsidRDefault="00E11BE0" w:rsidP="00E11BE0">
      <w:pPr>
        <w:rPr>
          <w:sz w:val="24"/>
          <w:szCs w:val="24"/>
        </w:rPr>
      </w:pPr>
      <w:hyperlink r:id="rId4" w:history="1">
        <w:r w:rsidRPr="0004482B">
          <w:rPr>
            <w:rStyle w:val="a3"/>
            <w:sz w:val="24"/>
            <w:szCs w:val="24"/>
          </w:rPr>
          <w:t>https://cloud.pros</w:t>
        </w:r>
        <w:r w:rsidRPr="0004482B">
          <w:rPr>
            <w:rStyle w:val="a3"/>
            <w:sz w:val="24"/>
            <w:szCs w:val="24"/>
          </w:rPr>
          <w:t>v</w:t>
        </w:r>
        <w:r w:rsidRPr="0004482B">
          <w:rPr>
            <w:rStyle w:val="a3"/>
            <w:sz w:val="24"/>
            <w:szCs w:val="24"/>
          </w:rPr>
          <w:t>.r</w:t>
        </w:r>
        <w:r w:rsidRPr="0004482B">
          <w:rPr>
            <w:rStyle w:val="a3"/>
            <w:sz w:val="24"/>
            <w:szCs w:val="24"/>
          </w:rPr>
          <w:t>u</w:t>
        </w:r>
        <w:r w:rsidRPr="0004482B">
          <w:rPr>
            <w:rStyle w:val="a3"/>
            <w:sz w:val="24"/>
            <w:szCs w:val="24"/>
          </w:rPr>
          <w:t>/s/2qcDEq</w:t>
        </w:r>
        <w:r w:rsidRPr="0004482B">
          <w:rPr>
            <w:rStyle w:val="a3"/>
            <w:sz w:val="24"/>
            <w:szCs w:val="24"/>
          </w:rPr>
          <w:t>X</w:t>
        </w:r>
        <w:r w:rsidRPr="0004482B">
          <w:rPr>
            <w:rStyle w:val="a3"/>
            <w:sz w:val="24"/>
            <w:szCs w:val="24"/>
          </w:rPr>
          <w:t>4</w:t>
        </w:r>
        <w:r w:rsidRPr="0004482B">
          <w:rPr>
            <w:rStyle w:val="a3"/>
            <w:sz w:val="24"/>
            <w:szCs w:val="24"/>
          </w:rPr>
          <w:t>dzAfKHt</w:t>
        </w:r>
      </w:hyperlink>
      <w:r w:rsidRPr="0004482B">
        <w:rPr>
          <w:sz w:val="24"/>
          <w:szCs w:val="24"/>
        </w:rPr>
        <w:t xml:space="preserve"> </w:t>
      </w:r>
      <w:r w:rsidRPr="0004482B">
        <w:rPr>
          <w:sz w:val="24"/>
          <w:szCs w:val="24"/>
        </w:rPr>
        <w:t xml:space="preserve"> </w:t>
      </w:r>
    </w:p>
    <w:p w:rsidR="00B055AC" w:rsidRPr="0004482B" w:rsidRDefault="0004482B" w:rsidP="00E11BE0">
      <w:pPr>
        <w:rPr>
          <w:sz w:val="24"/>
          <w:szCs w:val="24"/>
        </w:rPr>
      </w:pPr>
      <w:r w:rsidRPr="0004482B">
        <w:rPr>
          <w:sz w:val="24"/>
          <w:szCs w:val="24"/>
        </w:rPr>
        <w:t>19 презентаций</w:t>
      </w:r>
      <w:r w:rsidR="00B055AC" w:rsidRPr="0004482B">
        <w:rPr>
          <w:sz w:val="24"/>
          <w:szCs w:val="24"/>
        </w:rPr>
        <w:t xml:space="preserve"> ведущих ученых, методистов России. В том числе:</w:t>
      </w:r>
    </w:p>
    <w:p w:rsidR="00C12D9A" w:rsidRPr="0004482B" w:rsidRDefault="00272DAA" w:rsidP="00C12D9A">
      <w:pPr>
        <w:rPr>
          <w:sz w:val="24"/>
          <w:szCs w:val="24"/>
        </w:rPr>
      </w:pPr>
      <w:r w:rsidRPr="0004482B">
        <w:rPr>
          <w:sz w:val="24"/>
          <w:szCs w:val="24"/>
        </w:rPr>
        <w:t>БИОЛОГИЯ в школе цифрового века</w:t>
      </w:r>
      <w:r w:rsidR="00C12D9A" w:rsidRPr="0004482B">
        <w:rPr>
          <w:sz w:val="24"/>
          <w:szCs w:val="24"/>
        </w:rPr>
        <w:t xml:space="preserve">. </w:t>
      </w:r>
      <w:proofErr w:type="spellStart"/>
      <w:r w:rsidR="00C12D9A" w:rsidRPr="0004482B">
        <w:rPr>
          <w:sz w:val="24"/>
          <w:szCs w:val="24"/>
        </w:rPr>
        <w:t>Суматохин</w:t>
      </w:r>
      <w:proofErr w:type="spellEnd"/>
      <w:r w:rsidR="00C12D9A" w:rsidRPr="0004482B">
        <w:rPr>
          <w:sz w:val="24"/>
          <w:szCs w:val="24"/>
        </w:rPr>
        <w:t xml:space="preserve"> Сергей Витальевич</w:t>
      </w:r>
      <w:r w:rsidR="00C12D9A" w:rsidRPr="0004482B">
        <w:rPr>
          <w:sz w:val="24"/>
          <w:szCs w:val="24"/>
        </w:rPr>
        <w:t xml:space="preserve">, </w:t>
      </w:r>
      <w:r w:rsidR="00C12D9A" w:rsidRPr="0004482B">
        <w:rPr>
          <w:sz w:val="24"/>
          <w:szCs w:val="24"/>
        </w:rPr>
        <w:t>главный редактор журнала «Биология в школе»,</w:t>
      </w:r>
      <w:r w:rsidR="00C12D9A" w:rsidRPr="0004482B">
        <w:rPr>
          <w:sz w:val="24"/>
          <w:szCs w:val="24"/>
        </w:rPr>
        <w:t xml:space="preserve"> </w:t>
      </w:r>
      <w:r w:rsidR="00C12D9A" w:rsidRPr="0004482B">
        <w:rPr>
          <w:sz w:val="24"/>
          <w:szCs w:val="24"/>
        </w:rPr>
        <w:t>заведующий кафедрой биол</w:t>
      </w:r>
      <w:r w:rsidR="00C12D9A" w:rsidRPr="0004482B">
        <w:rPr>
          <w:sz w:val="24"/>
          <w:szCs w:val="24"/>
        </w:rPr>
        <w:t>огии и физиологии человека МГПУ.</w:t>
      </w:r>
    </w:p>
    <w:p w:rsidR="00B055AC" w:rsidRPr="0004482B" w:rsidRDefault="00B055AC" w:rsidP="00E11BE0">
      <w:pPr>
        <w:rPr>
          <w:sz w:val="24"/>
          <w:szCs w:val="24"/>
        </w:rPr>
      </w:pPr>
      <w:r w:rsidRPr="0004482B">
        <w:rPr>
          <w:sz w:val="24"/>
          <w:szCs w:val="24"/>
        </w:rPr>
        <w:t xml:space="preserve">Обучение биологии в современной школе. Основные направления совершенствования биологического образования. </w:t>
      </w:r>
      <w:proofErr w:type="spellStart"/>
      <w:r w:rsidRPr="0004482B">
        <w:rPr>
          <w:sz w:val="24"/>
          <w:szCs w:val="24"/>
        </w:rPr>
        <w:t>Гапонюк</w:t>
      </w:r>
      <w:proofErr w:type="spellEnd"/>
      <w:r w:rsidRPr="0004482B">
        <w:rPr>
          <w:sz w:val="24"/>
          <w:szCs w:val="24"/>
        </w:rPr>
        <w:t xml:space="preserve"> Зоя Георгиевна </w:t>
      </w:r>
      <w:proofErr w:type="gramStart"/>
      <w:r w:rsidRPr="0004482B">
        <w:rPr>
          <w:sz w:val="24"/>
          <w:szCs w:val="24"/>
        </w:rPr>
        <w:t>–з</w:t>
      </w:r>
      <w:proofErr w:type="gramEnd"/>
      <w:r w:rsidRPr="0004482B">
        <w:rPr>
          <w:sz w:val="24"/>
          <w:szCs w:val="24"/>
        </w:rPr>
        <w:t xml:space="preserve">ав. редакцией биологии и </w:t>
      </w:r>
      <w:proofErr w:type="spellStart"/>
      <w:r w:rsidRPr="0004482B">
        <w:rPr>
          <w:sz w:val="24"/>
          <w:szCs w:val="24"/>
        </w:rPr>
        <w:t>естествознания,кандидат</w:t>
      </w:r>
      <w:proofErr w:type="spellEnd"/>
      <w:r w:rsidRPr="0004482B">
        <w:rPr>
          <w:sz w:val="24"/>
          <w:szCs w:val="24"/>
        </w:rPr>
        <w:t xml:space="preserve"> </w:t>
      </w:r>
      <w:proofErr w:type="spellStart"/>
      <w:r w:rsidRPr="0004482B">
        <w:rPr>
          <w:sz w:val="24"/>
          <w:szCs w:val="24"/>
        </w:rPr>
        <w:t>пед</w:t>
      </w:r>
      <w:proofErr w:type="spellEnd"/>
      <w:r w:rsidRPr="0004482B">
        <w:rPr>
          <w:sz w:val="24"/>
          <w:szCs w:val="24"/>
        </w:rPr>
        <w:t>. наук,  член-корреспондент МАНПО</w:t>
      </w:r>
    </w:p>
    <w:p w:rsidR="00C12D9A" w:rsidRPr="0004482B" w:rsidRDefault="00C12D9A" w:rsidP="00E11BE0">
      <w:pPr>
        <w:rPr>
          <w:sz w:val="24"/>
          <w:szCs w:val="24"/>
        </w:rPr>
      </w:pPr>
      <w:r w:rsidRPr="0004482B">
        <w:rPr>
          <w:sz w:val="24"/>
          <w:szCs w:val="24"/>
        </w:rPr>
        <w:t>Портфель корпорации «Российский учебник»: Биология.</w:t>
      </w:r>
    </w:p>
    <w:p w:rsidR="00E11BE0" w:rsidRPr="0004482B" w:rsidRDefault="00B055AC" w:rsidP="00E11BE0">
      <w:pPr>
        <w:rPr>
          <w:sz w:val="24"/>
          <w:szCs w:val="24"/>
        </w:rPr>
      </w:pPr>
      <w:r w:rsidRPr="0004482B">
        <w:rPr>
          <w:sz w:val="24"/>
          <w:szCs w:val="24"/>
        </w:rPr>
        <w:t>Учебно-методический комплекс «Линия жизни» 5-11 под ред. В.В. Пасечника</w:t>
      </w:r>
      <w:r w:rsidR="00C12D9A" w:rsidRPr="0004482B">
        <w:rPr>
          <w:sz w:val="24"/>
          <w:szCs w:val="24"/>
        </w:rPr>
        <w:t>.</w:t>
      </w:r>
      <w:r w:rsidRPr="0004482B">
        <w:rPr>
          <w:sz w:val="24"/>
          <w:szCs w:val="24"/>
        </w:rPr>
        <w:t xml:space="preserve"> </w:t>
      </w:r>
    </w:p>
    <w:p w:rsidR="00C12D9A" w:rsidRPr="0004482B" w:rsidRDefault="00C12D9A" w:rsidP="00E11BE0">
      <w:pPr>
        <w:rPr>
          <w:sz w:val="24"/>
          <w:szCs w:val="24"/>
        </w:rPr>
      </w:pPr>
      <w:r w:rsidRPr="0004482B">
        <w:rPr>
          <w:sz w:val="24"/>
          <w:szCs w:val="24"/>
        </w:rPr>
        <w:t xml:space="preserve">УМК по биологии для 10-11 класса  В.И. </w:t>
      </w:r>
      <w:proofErr w:type="spellStart"/>
      <w:r w:rsidRPr="0004482B">
        <w:rPr>
          <w:sz w:val="24"/>
          <w:szCs w:val="24"/>
        </w:rPr>
        <w:t>Сивоглазов</w:t>
      </w:r>
      <w:proofErr w:type="gramStart"/>
      <w:r w:rsidRPr="0004482B">
        <w:rPr>
          <w:sz w:val="24"/>
          <w:szCs w:val="24"/>
        </w:rPr>
        <w:t>а</w:t>
      </w:r>
      <w:proofErr w:type="spellEnd"/>
      <w:r w:rsidRPr="0004482B">
        <w:rPr>
          <w:sz w:val="24"/>
          <w:szCs w:val="24"/>
        </w:rPr>
        <w:t>(</w:t>
      </w:r>
      <w:proofErr w:type="gramEnd"/>
      <w:r w:rsidRPr="0004482B">
        <w:rPr>
          <w:sz w:val="24"/>
          <w:szCs w:val="24"/>
        </w:rPr>
        <w:t>углубленный уровень). АО «Издательство "Просвещение".</w:t>
      </w:r>
    </w:p>
    <w:p w:rsidR="0004482B" w:rsidRPr="0004482B" w:rsidRDefault="0004482B" w:rsidP="00E11BE0">
      <w:pPr>
        <w:rPr>
          <w:sz w:val="24"/>
          <w:szCs w:val="24"/>
        </w:rPr>
      </w:pPr>
      <w:r w:rsidRPr="0004482B">
        <w:rPr>
          <w:sz w:val="24"/>
          <w:szCs w:val="24"/>
        </w:rPr>
        <w:t>Диагностические процедуры в общем биологическом образовании: переходит ли количество в качество?  Павел  Михайлович Скворцов, кандидат педагогических наук, доцент, заместитель декана педагогического факультета ПСТГУ по научной работе.</w:t>
      </w:r>
    </w:p>
    <w:p w:rsidR="00B055AC" w:rsidRPr="0004482B" w:rsidRDefault="00B055AC" w:rsidP="00E11BE0">
      <w:pPr>
        <w:rPr>
          <w:sz w:val="24"/>
          <w:szCs w:val="24"/>
        </w:rPr>
      </w:pPr>
      <w:r w:rsidRPr="0004482B">
        <w:rPr>
          <w:sz w:val="24"/>
          <w:szCs w:val="24"/>
        </w:rPr>
        <w:t>Профиль в школе сегодня и завтра. Горизонты развития</w:t>
      </w:r>
      <w:r w:rsidR="00C12D9A" w:rsidRPr="0004482B">
        <w:rPr>
          <w:sz w:val="24"/>
          <w:szCs w:val="24"/>
        </w:rPr>
        <w:t xml:space="preserve">. Антонова Анна Александровна, заведующий отделом сопровождения естественно-математических дисциплин </w:t>
      </w:r>
      <w:r w:rsidRPr="0004482B">
        <w:rPr>
          <w:sz w:val="24"/>
          <w:szCs w:val="24"/>
        </w:rPr>
        <w:t>ОГБОУ ДПО «Костромской областной институт развития образования»</w:t>
      </w:r>
      <w:proofErr w:type="gramStart"/>
      <w:r w:rsidRPr="0004482B">
        <w:rPr>
          <w:sz w:val="24"/>
          <w:szCs w:val="24"/>
        </w:rPr>
        <w:t xml:space="preserve"> </w:t>
      </w:r>
      <w:r w:rsidR="00C12D9A" w:rsidRPr="0004482B">
        <w:rPr>
          <w:sz w:val="24"/>
          <w:szCs w:val="24"/>
        </w:rPr>
        <w:t>.</w:t>
      </w:r>
      <w:proofErr w:type="gramEnd"/>
    </w:p>
    <w:p w:rsidR="0004482B" w:rsidRPr="0004482B" w:rsidRDefault="0004482B" w:rsidP="00E11BE0">
      <w:pPr>
        <w:rPr>
          <w:sz w:val="24"/>
          <w:szCs w:val="24"/>
        </w:rPr>
      </w:pPr>
      <w:r w:rsidRPr="0004482B">
        <w:rPr>
          <w:sz w:val="24"/>
          <w:szCs w:val="24"/>
        </w:rPr>
        <w:t xml:space="preserve">Инструменты формирования здоровых привычек у школьников </w:t>
      </w:r>
      <w:proofErr w:type="spellStart"/>
      <w:r w:rsidRPr="0004482B">
        <w:rPr>
          <w:sz w:val="24"/>
          <w:szCs w:val="24"/>
        </w:rPr>
        <w:t>сиспользованием</w:t>
      </w:r>
      <w:proofErr w:type="spellEnd"/>
      <w:r w:rsidRPr="0004482B">
        <w:rPr>
          <w:sz w:val="24"/>
          <w:szCs w:val="24"/>
        </w:rPr>
        <w:t xml:space="preserve"> отечественных цифровых технологий</w:t>
      </w:r>
      <w:proofErr w:type="gramStart"/>
      <w:r w:rsidRPr="0004482B">
        <w:rPr>
          <w:sz w:val="24"/>
          <w:szCs w:val="24"/>
        </w:rPr>
        <w:t xml:space="preserve"> .</w:t>
      </w:r>
      <w:proofErr w:type="gramEnd"/>
      <w:r w:rsidRPr="0004482B">
        <w:rPr>
          <w:sz w:val="24"/>
          <w:szCs w:val="24"/>
        </w:rPr>
        <w:t>АО «Издательство "Просвещение".</w:t>
      </w:r>
    </w:p>
    <w:p w:rsidR="00B055AC" w:rsidRDefault="00B055AC" w:rsidP="00E11BE0"/>
    <w:sectPr w:rsidR="00B055AC" w:rsidSect="009D5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1BE0"/>
    <w:rsid w:val="0004482B"/>
    <w:rsid w:val="00272DAA"/>
    <w:rsid w:val="009D5BE2"/>
    <w:rsid w:val="00B055AC"/>
    <w:rsid w:val="00C12D9A"/>
    <w:rsid w:val="00E11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BE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11BE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prosv.ru/s/2qcDEqX4dzAfKH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2020-03-19T14:50:00Z</dcterms:created>
  <dcterms:modified xsi:type="dcterms:W3CDTF">2020-03-19T15:51:00Z</dcterms:modified>
</cp:coreProperties>
</file>