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86B" w:rsidRPr="003B086B" w:rsidRDefault="003B086B" w:rsidP="003B0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086B">
        <w:rPr>
          <w:rStyle w:val="mail-message-toolbar-subject-wrapper"/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3B086B">
        <w:rPr>
          <w:rStyle w:val="mail-message-toolbar-subject-wrapper"/>
          <w:rFonts w:ascii="Times New Roman" w:hAnsi="Times New Roman" w:cs="Times New Roman"/>
          <w:sz w:val="28"/>
          <w:szCs w:val="28"/>
        </w:rPr>
        <w:t xml:space="preserve"> 9-13 ноября от издательства "Русское слово"</w:t>
      </w:r>
    </w:p>
    <w:p w:rsidR="003B086B" w:rsidRPr="003B086B" w:rsidRDefault="003B086B" w:rsidP="003B0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86B" w:rsidRPr="003B086B" w:rsidRDefault="003B086B" w:rsidP="003B0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86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«Русское слово» </w:t>
      </w:r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>9–13 ноября</w:t>
      </w:r>
      <w:r w:rsidRPr="003B086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приглашает работников образования на </w:t>
      </w:r>
      <w:proofErr w:type="spellStart"/>
      <w:r w:rsidRPr="003B0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3B0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"https://xn----dtbhthpdbkkaet.xn--p1ai/methodics/webinars/" \t "_blank" </w:instrText>
      </w:r>
      <w:r w:rsidRPr="003B0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u w:val="single"/>
          <w:lang w:eastAsia="ru-RU"/>
        </w:rPr>
        <w:t>вебинары</w:t>
      </w:r>
      <w:proofErr w:type="spellEnd"/>
      <w:r w:rsidRPr="003B0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3B086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4" w:tgtFrame="_blank" w:history="1">
        <w:r w:rsidRPr="003B086B">
          <w:rPr>
            <w:rFonts w:ascii="Times New Roman" w:eastAsia="Times New Roman" w:hAnsi="Times New Roman" w:cs="Times New Roman"/>
            <w:b/>
            <w:bCs/>
            <w:color w:val="3C4876"/>
            <w:sz w:val="24"/>
            <w:szCs w:val="24"/>
            <w:u w:val="single"/>
            <w:lang w:eastAsia="ru-RU"/>
          </w:rPr>
          <w:t>Внеурочная деятельность</w:t>
        </w:r>
      </w:hyperlink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> и вопросы воспитания</w:t>
      </w:r>
      <w:r w:rsidRPr="003B086B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также</w:t>
      </w:r>
      <w:r w:rsidRPr="003B0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hyperlink r:id="rId5" w:tgtFrame="_blank" w:history="1">
        <w:r w:rsidRPr="003B086B">
          <w:rPr>
            <w:rFonts w:ascii="Times New Roman" w:eastAsia="Times New Roman" w:hAnsi="Times New Roman" w:cs="Times New Roman"/>
            <w:b/>
            <w:bCs/>
            <w:color w:val="3C4876"/>
            <w:sz w:val="24"/>
            <w:szCs w:val="24"/>
            <w:u w:val="single"/>
            <w:lang w:eastAsia="ru-RU"/>
          </w:rPr>
          <w:t>дошкольное образование</w:t>
        </w:r>
      </w:hyperlink>
      <w:r w:rsidRPr="003B0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– </w:t>
      </w:r>
      <w:r w:rsidRPr="003B08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темы недели.</w:t>
      </w:r>
    </w:p>
    <w:p w:rsidR="003B086B" w:rsidRPr="003B086B" w:rsidRDefault="003B086B" w:rsidP="003B0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 xml:space="preserve">Напоминаем, что участие в </w:t>
      </w:r>
      <w:proofErr w:type="spellStart"/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>вебинарах</w:t>
      </w:r>
      <w:proofErr w:type="spellEnd"/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 xml:space="preserve"> бесплатное</w:t>
      </w:r>
      <w:r w:rsidRPr="003B086B">
        <w:rPr>
          <w:rFonts w:ascii="Times New Roman" w:eastAsia="Times New Roman" w:hAnsi="Times New Roman" w:cs="Times New Roman"/>
          <w:color w:val="3C4876"/>
          <w:sz w:val="24"/>
          <w:szCs w:val="24"/>
          <w:lang w:eastAsia="ru-RU"/>
        </w:rPr>
        <w:t>.</w:t>
      </w:r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> </w:t>
      </w:r>
      <w:hyperlink r:id="rId6" w:tgtFrame="_blank" w:history="1">
        <w:r w:rsidRPr="003B086B">
          <w:rPr>
            <w:rFonts w:ascii="Times New Roman" w:eastAsia="Times New Roman" w:hAnsi="Times New Roman" w:cs="Times New Roman"/>
            <w:b/>
            <w:bCs/>
            <w:color w:val="3C4876"/>
            <w:sz w:val="24"/>
            <w:szCs w:val="24"/>
            <w:u w:val="single"/>
            <w:lang w:eastAsia="ru-RU"/>
          </w:rPr>
          <w:t>Требуется только</w:t>
        </w:r>
      </w:hyperlink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> регистрация на сайте издательства «Русское слово»</w:t>
      </w:r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итогам каждого </w:t>
      </w:r>
      <w:proofErr w:type="spellStart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вебинара</w:t>
      </w:r>
      <w:proofErr w:type="spellEnd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участники получают </w:t>
      </w:r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>специальные сертификаты</w:t>
      </w:r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Сертификаты оформляются автоматически: их можно скачать в личном кабинете на сайте издательства «Русское слово» после эфира </w:t>
      </w:r>
      <w:proofErr w:type="spellStart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вебинара</w:t>
      </w:r>
      <w:proofErr w:type="spellEnd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086B" w:rsidRPr="003B086B" w:rsidRDefault="003B086B" w:rsidP="003B0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86B">
        <w:rPr>
          <w:rFonts w:ascii="Times New Roman" w:eastAsia="Times New Roman" w:hAnsi="Times New Roman" w:cs="Times New Roman"/>
          <w:b/>
          <w:bCs/>
          <w:color w:val="F16522"/>
          <w:sz w:val="24"/>
          <w:szCs w:val="24"/>
          <w:lang w:eastAsia="ru-RU"/>
        </w:rPr>
        <w:t xml:space="preserve">Выбрать интересующую вас тему из списка ниже и оформить регистрацию на </w:t>
      </w:r>
      <w:proofErr w:type="spellStart"/>
      <w:r w:rsidRPr="003B086B">
        <w:rPr>
          <w:rFonts w:ascii="Times New Roman" w:eastAsia="Times New Roman" w:hAnsi="Times New Roman" w:cs="Times New Roman"/>
          <w:b/>
          <w:bCs/>
          <w:color w:val="F16522"/>
          <w:sz w:val="24"/>
          <w:szCs w:val="24"/>
          <w:lang w:eastAsia="ru-RU"/>
        </w:rPr>
        <w:t>вебинар</w:t>
      </w:r>
      <w:proofErr w:type="spellEnd"/>
      <w:r w:rsidRPr="003B086B">
        <w:rPr>
          <w:rFonts w:ascii="Times New Roman" w:eastAsia="Times New Roman" w:hAnsi="Times New Roman" w:cs="Times New Roman"/>
          <w:b/>
          <w:bCs/>
          <w:color w:val="F16522"/>
          <w:sz w:val="24"/>
          <w:szCs w:val="24"/>
          <w:lang w:eastAsia="ru-RU"/>
        </w:rPr>
        <w:t> </w:t>
      </w:r>
      <w:hyperlink r:id="rId7" w:tgtFrame="_blank" w:history="1">
        <w:r w:rsidRPr="003B086B">
          <w:rPr>
            <w:rFonts w:ascii="Times New Roman" w:eastAsia="Times New Roman" w:hAnsi="Times New Roman" w:cs="Times New Roman"/>
            <w:b/>
            <w:bCs/>
            <w:color w:val="F16522"/>
            <w:sz w:val="24"/>
            <w:szCs w:val="24"/>
            <w:u w:val="single"/>
            <w:lang w:eastAsia="ru-RU"/>
          </w:rPr>
          <w:t>можно уже сейчас</w:t>
        </w:r>
      </w:hyperlink>
      <w:r w:rsidRPr="003B086B">
        <w:rPr>
          <w:rFonts w:ascii="Times New Roman" w:eastAsia="Times New Roman" w:hAnsi="Times New Roman" w:cs="Times New Roman"/>
          <w:b/>
          <w:bCs/>
          <w:color w:val="F16522"/>
          <w:sz w:val="24"/>
          <w:szCs w:val="24"/>
          <w:lang w:eastAsia="ru-RU"/>
        </w:rPr>
        <w:t>!</w:t>
      </w:r>
    </w:p>
    <w:p w:rsidR="003B086B" w:rsidRPr="003B086B" w:rsidRDefault="003B086B" w:rsidP="003B0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86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476500" cy="1162050"/>
            <wp:effectExtent l="19050" t="0" r="0" b="0"/>
            <wp:docPr id="2" name="Рисунок 2" descr="https://resize.yandex.net/mailservice?url=https%3A%2F%2Fxn----dtbhthpdbkkaet.xn--p1ai%2Fupload%2Fresize_cache%2Fiblock%2F505%2F260_305_0%2F9dc679cbe848626b08b007b5eaadfef0cc4b946140838c53e95216f35fd.jpg&amp;proxy=yes&amp;key=b20f6efd3bbe5a18ded2d5f5ad60ccf3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ize.yandex.net/mailservice?url=https%3A%2F%2Fxn----dtbhthpdbkkaet.xn--p1ai%2Fupload%2Fresize_cache%2Fiblock%2F505%2F260_305_0%2F9dc679cbe848626b08b007b5eaadfef0cc4b946140838c53e95216f35fd.jpg&amp;proxy=yes&amp;key=b20f6efd3bbe5a18ded2d5f5ad60ccf3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86B" w:rsidRPr="003B086B" w:rsidRDefault="003B086B" w:rsidP="003B0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08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Вебинар</w:t>
      </w:r>
      <w:proofErr w:type="spellEnd"/>
      <w:r w:rsidRPr="003B08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hyperlink r:id="rId10" w:tgtFrame="_blank" w:history="1">
        <w:r w:rsidRPr="003B086B">
          <w:rPr>
            <w:rFonts w:ascii="Times New Roman" w:eastAsia="Times New Roman" w:hAnsi="Times New Roman" w:cs="Times New Roman"/>
            <w:b/>
            <w:bCs/>
            <w:color w:val="3C4876"/>
            <w:sz w:val="24"/>
            <w:szCs w:val="24"/>
            <w:u w:val="single"/>
            <w:lang w:eastAsia="ru-RU"/>
          </w:rPr>
          <w:t>«Воспитательный потенциал профессиональной деятельности педагога»</w:t>
        </w:r>
      </w:hyperlink>
      <w:r w:rsidRPr="003B086B">
        <w:rPr>
          <w:rFonts w:ascii="Times New Roman" w:eastAsia="Times New Roman" w:hAnsi="Times New Roman" w:cs="Times New Roman"/>
          <w:color w:val="3C4876"/>
          <w:sz w:val="24"/>
          <w:szCs w:val="24"/>
          <w:lang w:eastAsia="ru-RU"/>
        </w:rPr>
        <w:t> </w:t>
      </w:r>
      <w:r w:rsidRPr="003B086B">
        <w:rPr>
          <w:rFonts w:ascii="Times New Roman" w:eastAsia="Times New Roman" w:hAnsi="Times New Roman" w:cs="Times New Roman"/>
          <w:b/>
          <w:bCs/>
          <w:color w:val="F16522"/>
          <w:sz w:val="24"/>
          <w:szCs w:val="24"/>
          <w:lang w:eastAsia="ru-RU"/>
        </w:rPr>
        <w:t>состоится 10 ноября в 13.00 (</w:t>
      </w:r>
      <w:proofErr w:type="spellStart"/>
      <w:r w:rsidRPr="003B086B">
        <w:rPr>
          <w:rFonts w:ascii="Times New Roman" w:eastAsia="Times New Roman" w:hAnsi="Times New Roman" w:cs="Times New Roman"/>
          <w:b/>
          <w:bCs/>
          <w:color w:val="F16522"/>
          <w:sz w:val="24"/>
          <w:szCs w:val="24"/>
          <w:lang w:eastAsia="ru-RU"/>
        </w:rPr>
        <w:t>мск</w:t>
      </w:r>
      <w:proofErr w:type="spellEnd"/>
      <w:r w:rsidRPr="003B086B">
        <w:rPr>
          <w:rFonts w:ascii="Times New Roman" w:eastAsia="Times New Roman" w:hAnsi="Times New Roman" w:cs="Times New Roman"/>
          <w:b/>
          <w:bCs/>
          <w:color w:val="F16522"/>
          <w:sz w:val="24"/>
          <w:szCs w:val="24"/>
          <w:lang w:eastAsia="ru-RU"/>
        </w:rPr>
        <w:t>).</w:t>
      </w:r>
    </w:p>
    <w:p w:rsidR="003B086B" w:rsidRPr="003B086B" w:rsidRDefault="003B086B" w:rsidP="003B0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алгоритме построения программы воспитания на основе ресурсов по внеурочной деятельности расскажет </w:t>
      </w:r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>Элла Шадрина</w:t>
      </w:r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методист издательства «Русское слово», автор пособий</w:t>
      </w:r>
      <w:r w:rsidRPr="003B086B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.</w:t>
      </w:r>
    </w:p>
    <w:p w:rsidR="003B086B" w:rsidRPr="003B086B" w:rsidRDefault="003B086B" w:rsidP="003B0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86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476500" cy="1162050"/>
            <wp:effectExtent l="19050" t="0" r="0" b="0"/>
            <wp:docPr id="3" name="Рисунок 3" descr="https://resize.yandex.net/mailservice?url=https%3A%2F%2Fxn----dtbhthpdbkkaet.xn--p1ai%2Fupload%2Fresize_cache%2Fiblock%2Fa22%2F260_305_0%2F5c454b49b6503592a9f0bc50d50c796d5bb40b543b5b2fc3e91dda56625.jpg&amp;proxy=yes&amp;key=4134b5ccfde44c5b712e62503185f92d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ize.yandex.net/mailservice?url=https%3A%2F%2Fxn----dtbhthpdbkkaet.xn--p1ai%2Fupload%2Fresize_cache%2Fiblock%2Fa22%2F260_305_0%2F5c454b49b6503592a9f0bc50d50c796d5bb40b543b5b2fc3e91dda56625.jpg&amp;proxy=yes&amp;key=4134b5ccfde44c5b712e62503185f92d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86B" w:rsidRPr="003B086B" w:rsidRDefault="003B086B" w:rsidP="003B0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08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Вебинар</w:t>
      </w:r>
      <w:proofErr w:type="spellEnd"/>
      <w:r w:rsidRPr="003B08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hyperlink r:id="rId13" w:tgtFrame="_blank" w:history="1">
        <w:r w:rsidRPr="003B086B">
          <w:rPr>
            <w:rFonts w:ascii="Times New Roman" w:eastAsia="Times New Roman" w:hAnsi="Times New Roman" w:cs="Times New Roman"/>
            <w:b/>
            <w:bCs/>
            <w:color w:val="3C4876"/>
            <w:sz w:val="24"/>
            <w:szCs w:val="24"/>
            <w:u w:val="single"/>
            <w:lang w:eastAsia="ru-RU"/>
          </w:rPr>
          <w:t xml:space="preserve">«Развитие детей дошкольного возраста и </w:t>
        </w:r>
        <w:proofErr w:type="spellStart"/>
        <w:r w:rsidRPr="003B086B">
          <w:rPr>
            <w:rFonts w:ascii="Times New Roman" w:eastAsia="Times New Roman" w:hAnsi="Times New Roman" w:cs="Times New Roman"/>
            <w:b/>
            <w:bCs/>
            <w:color w:val="3C4876"/>
            <w:sz w:val="24"/>
            <w:szCs w:val="24"/>
            <w:u w:val="single"/>
            <w:lang w:eastAsia="ru-RU"/>
          </w:rPr>
          <w:t>предпрофессиональная</w:t>
        </w:r>
        <w:proofErr w:type="spellEnd"/>
        <w:r w:rsidRPr="003B086B">
          <w:rPr>
            <w:rFonts w:ascii="Times New Roman" w:eastAsia="Times New Roman" w:hAnsi="Times New Roman" w:cs="Times New Roman"/>
            <w:b/>
            <w:bCs/>
            <w:color w:val="3C4876"/>
            <w:sz w:val="24"/>
            <w:szCs w:val="24"/>
            <w:u w:val="single"/>
            <w:lang w:eastAsia="ru-RU"/>
          </w:rPr>
          <w:t xml:space="preserve"> подготовка»</w:t>
        </w:r>
      </w:hyperlink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B086B">
        <w:rPr>
          <w:rFonts w:ascii="Times New Roman" w:eastAsia="Times New Roman" w:hAnsi="Times New Roman" w:cs="Times New Roman"/>
          <w:b/>
          <w:bCs/>
          <w:color w:val="F16522"/>
          <w:sz w:val="24"/>
          <w:szCs w:val="24"/>
          <w:lang w:eastAsia="ru-RU"/>
        </w:rPr>
        <w:t>состоится 11 ноября в 14.00 (</w:t>
      </w:r>
      <w:proofErr w:type="spellStart"/>
      <w:r w:rsidRPr="003B086B">
        <w:rPr>
          <w:rFonts w:ascii="Times New Roman" w:eastAsia="Times New Roman" w:hAnsi="Times New Roman" w:cs="Times New Roman"/>
          <w:b/>
          <w:bCs/>
          <w:color w:val="F16522"/>
          <w:sz w:val="24"/>
          <w:szCs w:val="24"/>
          <w:lang w:eastAsia="ru-RU"/>
        </w:rPr>
        <w:t>мск</w:t>
      </w:r>
      <w:proofErr w:type="spellEnd"/>
      <w:r w:rsidRPr="003B086B">
        <w:rPr>
          <w:rFonts w:ascii="Times New Roman" w:eastAsia="Times New Roman" w:hAnsi="Times New Roman" w:cs="Times New Roman"/>
          <w:b/>
          <w:bCs/>
          <w:color w:val="F16522"/>
          <w:sz w:val="24"/>
          <w:szCs w:val="24"/>
          <w:lang w:eastAsia="ru-RU"/>
        </w:rPr>
        <w:t>).</w:t>
      </w:r>
    </w:p>
    <w:p w:rsidR="003B086B" w:rsidRPr="003B086B" w:rsidRDefault="003B086B" w:rsidP="003B0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</w:t>
      </w:r>
      <w:proofErr w:type="spellEnd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пройдёт в рамках сотрудничества с </w:t>
      </w:r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 xml:space="preserve">Ассоциацией педагогов дошкольного образования </w:t>
      </w:r>
      <w:proofErr w:type="gramStart"/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>г</w:t>
      </w:r>
      <w:proofErr w:type="gramEnd"/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>. Москвы</w:t>
      </w:r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ходе мероприятия, рассчитанного на 2,5 часа, спикеры затронут такой вопрос, как формирование предпосылок учебной деятельности у детей старшего дошкольного возраста, представят игровые модули для ознакомления дошкольников с профессиями, а также расскажут об опыте работы по развитию и </w:t>
      </w:r>
      <w:proofErr w:type="spellStart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предпрофессиональной</w:t>
      </w:r>
      <w:proofErr w:type="spellEnd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подготовке детей дошкольного возраста. В числе ведущих – </w:t>
      </w:r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>Марина Шишкина</w:t>
      </w:r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председатель Ассоциации педагогов дошкольного образования </w:t>
      </w:r>
      <w:proofErr w:type="gramStart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Москвы, </w:t>
      </w:r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 xml:space="preserve">Елена </w:t>
      </w:r>
      <w:proofErr w:type="spellStart"/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>Каралашвили</w:t>
      </w:r>
      <w:proofErr w:type="spellEnd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кандидат биологических наук, заместитель руководителя Центра дошкольного образования издательства «Русское слово», </w:t>
      </w:r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>Любовь Павлова</w:t>
      </w:r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старший методист Центра дошкольного образования издательства «Русское слово», </w:t>
      </w:r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>Нина Плаксина</w:t>
      </w:r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руководитель направления работы с бюджетными организациями дошкольного образования издательства «Русское слово», и другие. Программа </w:t>
      </w:r>
      <w:proofErr w:type="spellStart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вебинара</w:t>
      </w:r>
      <w:proofErr w:type="spellEnd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доступна </w:t>
      </w:r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>по </w:t>
      </w:r>
      <w:hyperlink r:id="rId14" w:tgtFrame="_blank" w:history="1">
        <w:r w:rsidRPr="003B086B">
          <w:rPr>
            <w:rFonts w:ascii="Times New Roman" w:eastAsia="Times New Roman" w:hAnsi="Times New Roman" w:cs="Times New Roman"/>
            <w:b/>
            <w:bCs/>
            <w:color w:val="3C4876"/>
            <w:sz w:val="24"/>
            <w:szCs w:val="24"/>
            <w:u w:val="single"/>
            <w:lang w:eastAsia="ru-RU"/>
          </w:rPr>
          <w:t>ссылке</w:t>
        </w:r>
      </w:hyperlink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086B" w:rsidRPr="003B086B" w:rsidRDefault="003B086B" w:rsidP="003B0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86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476500" cy="1162050"/>
            <wp:effectExtent l="19050" t="0" r="0" b="0"/>
            <wp:docPr id="4" name="Рисунок 4" descr="https://resize.yandex.net/mailservice?url=https%3A%2F%2Fxn----dtbhthpdbkkaet.xn--p1ai%2Fupload%2Fresize_cache%2Fiblock%2Fb8d%2F260_305_0%2F169ffab6fa610461e79979062ac25829cb6d38bbfb006de0e954fbf0ca8.jpg&amp;proxy=yes&amp;key=4a2696891d15250d0c3806a812ca6051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ize.yandex.net/mailservice?url=https%3A%2F%2Fxn----dtbhthpdbkkaet.xn--p1ai%2Fupload%2Fresize_cache%2Fiblock%2Fb8d%2F260_305_0%2F169ffab6fa610461e79979062ac25829cb6d38bbfb006de0e954fbf0ca8.jpg&amp;proxy=yes&amp;key=4a2696891d15250d0c3806a812ca6051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86B" w:rsidRPr="003B086B" w:rsidRDefault="003B086B" w:rsidP="003B0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08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Вебинар</w:t>
      </w:r>
      <w:proofErr w:type="spellEnd"/>
      <w:r w:rsidRPr="003B08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hyperlink r:id="rId16" w:tgtFrame="_blank" w:history="1">
        <w:r w:rsidRPr="003B086B">
          <w:rPr>
            <w:rFonts w:ascii="Times New Roman" w:eastAsia="Times New Roman" w:hAnsi="Times New Roman" w:cs="Times New Roman"/>
            <w:b/>
            <w:bCs/>
            <w:color w:val="3C4876"/>
            <w:sz w:val="24"/>
            <w:szCs w:val="24"/>
            <w:u w:val="single"/>
            <w:lang w:eastAsia="ru-RU"/>
          </w:rPr>
          <w:t>«Консультативный пункт и группа кратковременного пребывания в ДОО как эффективные вариативные формы дошкольного образования»</w:t>
        </w:r>
      </w:hyperlink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> </w:t>
      </w:r>
      <w:r w:rsidRPr="003B086B">
        <w:rPr>
          <w:rFonts w:ascii="Times New Roman" w:eastAsia="Times New Roman" w:hAnsi="Times New Roman" w:cs="Times New Roman"/>
          <w:b/>
          <w:bCs/>
          <w:color w:val="F16522"/>
          <w:sz w:val="24"/>
          <w:szCs w:val="24"/>
          <w:lang w:eastAsia="ru-RU"/>
        </w:rPr>
        <w:t>состоится 12 ноября в 12.00 (</w:t>
      </w:r>
      <w:proofErr w:type="spellStart"/>
      <w:r w:rsidRPr="003B086B">
        <w:rPr>
          <w:rFonts w:ascii="Times New Roman" w:eastAsia="Times New Roman" w:hAnsi="Times New Roman" w:cs="Times New Roman"/>
          <w:b/>
          <w:bCs/>
          <w:color w:val="F16522"/>
          <w:sz w:val="24"/>
          <w:szCs w:val="24"/>
          <w:lang w:eastAsia="ru-RU"/>
        </w:rPr>
        <w:t>мск</w:t>
      </w:r>
      <w:proofErr w:type="spellEnd"/>
      <w:r w:rsidRPr="003B086B">
        <w:rPr>
          <w:rFonts w:ascii="Times New Roman" w:eastAsia="Times New Roman" w:hAnsi="Times New Roman" w:cs="Times New Roman"/>
          <w:b/>
          <w:bCs/>
          <w:color w:val="F16522"/>
          <w:sz w:val="24"/>
          <w:szCs w:val="24"/>
          <w:lang w:eastAsia="ru-RU"/>
        </w:rPr>
        <w:t>).</w:t>
      </w:r>
    </w:p>
    <w:p w:rsidR="003B086B" w:rsidRPr="003B086B" w:rsidRDefault="003B086B" w:rsidP="003B0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работе консультативного пункта в рамках Национального проекта «Образование» (бесплатные консультации для родителей) и группе кратковременного пребывания расскажет</w:t>
      </w:r>
      <w:r w:rsidRPr="003B08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 xml:space="preserve">Наталья </w:t>
      </w:r>
      <w:proofErr w:type="spellStart"/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>Нездешнева</w:t>
      </w:r>
      <w:proofErr w:type="spellEnd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заведующий МДОУ «Детский сад № 20 комбинированного вида» </w:t>
      </w:r>
      <w:proofErr w:type="gramStart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.о. </w:t>
      </w:r>
      <w:proofErr w:type="spellStart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Орехово</w:t>
      </w:r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Зуево</w:t>
      </w:r>
      <w:proofErr w:type="spellEnd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Московской области, Почётный работник общего образования РФ.</w:t>
      </w:r>
    </w:p>
    <w:p w:rsidR="003B086B" w:rsidRPr="003B086B" w:rsidRDefault="003B086B" w:rsidP="003B0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86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476500" cy="1162050"/>
            <wp:effectExtent l="19050" t="0" r="0" b="0"/>
            <wp:docPr id="5" name="Рисунок 5" descr="https://resize.yandex.net/mailservice?url=https%3A%2F%2Fxn----dtbhthpdbkkaet.xn--p1ai%2Fupload%2Fresize_cache%2Fiblock%2Fb6e%2F260_305_0%2F0532559cbe9aad52a2abfe0bcbdf206b9bc491b7495bfe18e96bc22369d.jpg&amp;proxy=yes&amp;key=4da9c102ebf2656d48c77e0048bfd0b3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ize.yandex.net/mailservice?url=https%3A%2F%2Fxn----dtbhthpdbkkaet.xn--p1ai%2Fupload%2Fresize_cache%2Fiblock%2Fb6e%2F260_305_0%2F0532559cbe9aad52a2abfe0bcbdf206b9bc491b7495bfe18e96bc22369d.jpg&amp;proxy=yes&amp;key=4da9c102ebf2656d48c77e0048bfd0b3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86B" w:rsidRPr="003B086B" w:rsidRDefault="003B086B" w:rsidP="003B0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08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Вебинар</w:t>
      </w:r>
      <w:proofErr w:type="spellEnd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9" w:tgtFrame="_blank" w:tooltip="Ссылка: https://xn----dtbhthpdbkkaet.xn--p1ai/methodics/webinars/170716/" w:history="1">
        <w:r w:rsidRPr="003B086B">
          <w:rPr>
            <w:rFonts w:ascii="Times New Roman" w:eastAsia="Times New Roman" w:hAnsi="Times New Roman" w:cs="Times New Roman"/>
            <w:b/>
            <w:bCs/>
            <w:color w:val="3C4876"/>
            <w:sz w:val="24"/>
            <w:szCs w:val="24"/>
            <w:u w:val="single"/>
            <w:lang w:eastAsia="ru-RU"/>
          </w:rPr>
          <w:t>«Планируемые результаты освоения учебного предмета "Литературное чтение на родном (русском) языке"»</w:t>
        </w:r>
      </w:hyperlink>
      <w:r w:rsidRPr="003B086B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﻿</w:t>
      </w:r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B086B">
        <w:rPr>
          <w:rFonts w:ascii="Times New Roman" w:eastAsia="Times New Roman" w:hAnsi="Times New Roman" w:cs="Times New Roman"/>
          <w:b/>
          <w:bCs/>
          <w:color w:val="F16522"/>
          <w:sz w:val="24"/>
          <w:szCs w:val="24"/>
          <w:lang w:eastAsia="ru-RU"/>
        </w:rPr>
        <w:t>состоится 12 ноября в 14.30 (</w:t>
      </w:r>
      <w:proofErr w:type="spellStart"/>
      <w:r w:rsidRPr="003B086B">
        <w:rPr>
          <w:rFonts w:ascii="Times New Roman" w:eastAsia="Times New Roman" w:hAnsi="Times New Roman" w:cs="Times New Roman"/>
          <w:b/>
          <w:bCs/>
          <w:color w:val="F16522"/>
          <w:sz w:val="24"/>
          <w:szCs w:val="24"/>
          <w:lang w:eastAsia="ru-RU"/>
        </w:rPr>
        <w:t>мск</w:t>
      </w:r>
      <w:proofErr w:type="spellEnd"/>
      <w:r w:rsidRPr="003B086B">
        <w:rPr>
          <w:rFonts w:ascii="Times New Roman" w:eastAsia="Times New Roman" w:hAnsi="Times New Roman" w:cs="Times New Roman"/>
          <w:b/>
          <w:bCs/>
          <w:color w:val="F16522"/>
          <w:sz w:val="24"/>
          <w:szCs w:val="24"/>
          <w:lang w:eastAsia="ru-RU"/>
        </w:rPr>
        <w:t>).</w:t>
      </w:r>
    </w:p>
    <w:p w:rsidR="003B086B" w:rsidRPr="003B086B" w:rsidRDefault="003B086B" w:rsidP="003B0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</w:t>
      </w:r>
      <w:proofErr w:type="spellEnd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 xml:space="preserve">проводится совместно с </w:t>
      </w:r>
      <w:proofErr w:type="spellStart"/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>Армавирским</w:t>
      </w:r>
      <w:proofErr w:type="spellEnd"/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 xml:space="preserve"> филиалом ГБОУ ИРО Краснодарского края.</w:t>
      </w:r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 целях и задачах нового предмета в начальной школе «Литературное чтение на родном (русском) языке», личностных, </w:t>
      </w:r>
      <w:proofErr w:type="spellStart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предметных результатах освоения учебного предмета, характеристике УМК «Литературное чтение на родном (русском) языке» для 1–4 классов издательства «Русское слово» расскажет </w:t>
      </w:r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>Алевтина Фёдорова</w:t>
      </w:r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методист издательства «Русское слово», кандидат педагогических наук, доцент, Почетный работник высшего профессионального образования РФ.</w:t>
      </w:r>
      <w:proofErr w:type="gramEnd"/>
    </w:p>
    <w:p w:rsidR="003B086B" w:rsidRPr="003B086B" w:rsidRDefault="003B086B" w:rsidP="003B0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 на возможность воспользоваться обширным </w:t>
      </w:r>
      <w:hyperlink r:id="rId20" w:tgtFrame="_blank" w:history="1">
        <w:r w:rsidRPr="003B086B">
          <w:rPr>
            <w:rFonts w:ascii="Times New Roman" w:eastAsia="Times New Roman" w:hAnsi="Times New Roman" w:cs="Times New Roman"/>
            <w:b/>
            <w:bCs/>
            <w:color w:val="3C4876"/>
            <w:sz w:val="24"/>
            <w:szCs w:val="24"/>
            <w:u w:val="single"/>
            <w:lang w:eastAsia="ru-RU"/>
          </w:rPr>
          <w:t xml:space="preserve">архивом уже </w:t>
        </w:r>
        <w:proofErr w:type="gramStart"/>
        <w:r w:rsidRPr="003B086B">
          <w:rPr>
            <w:rFonts w:ascii="Times New Roman" w:eastAsia="Times New Roman" w:hAnsi="Times New Roman" w:cs="Times New Roman"/>
            <w:b/>
            <w:bCs/>
            <w:color w:val="3C4876"/>
            <w:sz w:val="24"/>
            <w:szCs w:val="24"/>
            <w:u w:val="single"/>
            <w:lang w:eastAsia="ru-RU"/>
          </w:rPr>
          <w:t>состоявшихся</w:t>
        </w:r>
        <w:proofErr w:type="gramEnd"/>
        <w:r w:rsidRPr="003B086B">
          <w:rPr>
            <w:rFonts w:ascii="Times New Roman" w:eastAsia="Times New Roman" w:hAnsi="Times New Roman" w:cs="Times New Roman"/>
            <w:b/>
            <w:bCs/>
            <w:color w:val="3C4876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B086B">
          <w:rPr>
            <w:rFonts w:ascii="Times New Roman" w:eastAsia="Times New Roman" w:hAnsi="Times New Roman" w:cs="Times New Roman"/>
            <w:b/>
            <w:bCs/>
            <w:color w:val="3C4876"/>
            <w:sz w:val="24"/>
            <w:szCs w:val="24"/>
            <w:u w:val="single"/>
            <w:lang w:eastAsia="ru-RU"/>
          </w:rPr>
          <w:t>вебинаров</w:t>
        </w:r>
        <w:proofErr w:type="spellEnd"/>
      </w:hyperlink>
      <w:r w:rsidRPr="003B086B">
        <w:rPr>
          <w:rFonts w:ascii="Times New Roman" w:eastAsia="Times New Roman" w:hAnsi="Times New Roman" w:cs="Times New Roman"/>
          <w:color w:val="3C4876"/>
          <w:sz w:val="24"/>
          <w:szCs w:val="24"/>
          <w:lang w:eastAsia="ru-RU"/>
        </w:rPr>
        <w:t>, </w:t>
      </w:r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размещённым на сайте издательства «Русское слово». </w:t>
      </w:r>
      <w:proofErr w:type="gramStart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вашего удобства </w:t>
      </w:r>
      <w:proofErr w:type="spellStart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вебинары</w:t>
      </w:r>
      <w:proofErr w:type="spellEnd"/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архиве сгруппированы по предметным областям.</w:t>
      </w:r>
      <w:proofErr w:type="gramEnd"/>
    </w:p>
    <w:p w:rsidR="003B086B" w:rsidRPr="003B086B" w:rsidRDefault="003B086B" w:rsidP="003B0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Учителей-предметников приглашаем посетить на сайте </w:t>
      </w:r>
      <w:hyperlink r:id="rId21" w:tgtFrame="_blank" w:history="1">
        <w:r w:rsidRPr="003B086B">
          <w:rPr>
            <w:rFonts w:ascii="Times New Roman" w:eastAsia="Times New Roman" w:hAnsi="Times New Roman" w:cs="Times New Roman"/>
            <w:b/>
            <w:bCs/>
            <w:color w:val="3C4876"/>
            <w:sz w:val="24"/>
            <w:szCs w:val="24"/>
            <w:u w:val="single"/>
            <w:lang w:eastAsia="ru-RU"/>
          </w:rPr>
          <w:t>издательства «Русское слово»</w:t>
        </w:r>
      </w:hyperlink>
      <w:r w:rsidRPr="003B086B">
        <w:rPr>
          <w:rFonts w:ascii="Times New Roman" w:eastAsia="Times New Roman" w:hAnsi="Times New Roman" w:cs="Times New Roman"/>
          <w:color w:val="3C4876"/>
          <w:sz w:val="24"/>
          <w:szCs w:val="24"/>
          <w:lang w:eastAsia="ru-RU"/>
        </w:rPr>
        <w:t> </w:t>
      </w:r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разделы, посвящённые преподаванию </w:t>
      </w:r>
      <w:hyperlink r:id="rId22" w:tgtFrame="_blank" w:history="1">
        <w:r w:rsidRPr="003B086B">
          <w:rPr>
            <w:rFonts w:ascii="Times New Roman" w:eastAsia="Times New Roman" w:hAnsi="Times New Roman" w:cs="Times New Roman"/>
            <w:b/>
            <w:bCs/>
            <w:color w:val="3C4876"/>
            <w:sz w:val="24"/>
            <w:szCs w:val="24"/>
            <w:u w:val="single"/>
            <w:lang w:eastAsia="ru-RU"/>
          </w:rPr>
          <w:t>обществознания</w:t>
        </w:r>
      </w:hyperlink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3" w:tgtFrame="_blank" w:history="1">
        <w:r w:rsidRPr="003B086B">
          <w:rPr>
            <w:rFonts w:ascii="Times New Roman" w:eastAsia="Times New Roman" w:hAnsi="Times New Roman" w:cs="Times New Roman"/>
            <w:b/>
            <w:bCs/>
            <w:color w:val="3C4876"/>
            <w:sz w:val="24"/>
            <w:szCs w:val="24"/>
            <w:u w:val="single"/>
            <w:lang w:eastAsia="ru-RU"/>
          </w:rPr>
          <w:t>истории</w:t>
        </w:r>
      </w:hyperlink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 </w:t>
      </w:r>
      <w:hyperlink r:id="rId24" w:tgtFrame="_blank" w:history="1">
        <w:r w:rsidRPr="003B086B">
          <w:rPr>
            <w:rFonts w:ascii="Times New Roman" w:eastAsia="Times New Roman" w:hAnsi="Times New Roman" w:cs="Times New Roman"/>
            <w:b/>
            <w:bCs/>
            <w:color w:val="3C4876"/>
            <w:sz w:val="24"/>
            <w:szCs w:val="24"/>
            <w:u w:val="single"/>
            <w:lang w:eastAsia="ru-RU"/>
          </w:rPr>
          <w:t>русскому языку</w:t>
        </w:r>
      </w:hyperlink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B086B">
        <w:rPr>
          <w:rFonts w:ascii="Times New Roman" w:eastAsia="Times New Roman" w:hAnsi="Times New Roman" w:cs="Times New Roman"/>
          <w:color w:val="3C4876"/>
          <w:sz w:val="24"/>
          <w:szCs w:val="24"/>
          <w:lang w:eastAsia="ru-RU"/>
        </w:rPr>
        <w:t> </w:t>
      </w:r>
      <w:hyperlink r:id="rId25" w:tgtFrame="_blank" w:history="1">
        <w:r w:rsidRPr="003B086B">
          <w:rPr>
            <w:rFonts w:ascii="Times New Roman" w:eastAsia="Times New Roman" w:hAnsi="Times New Roman" w:cs="Times New Roman"/>
            <w:b/>
            <w:bCs/>
            <w:color w:val="3C4876"/>
            <w:sz w:val="24"/>
            <w:szCs w:val="24"/>
            <w:u w:val="single"/>
            <w:lang w:eastAsia="ru-RU"/>
          </w:rPr>
          <w:t>литературе</w:t>
        </w:r>
      </w:hyperlink>
      <w:r w:rsidRPr="003B086B">
        <w:rPr>
          <w:rFonts w:ascii="Times New Roman" w:eastAsia="Times New Roman" w:hAnsi="Times New Roman" w:cs="Times New Roman"/>
          <w:color w:val="3C4876"/>
          <w:sz w:val="24"/>
          <w:szCs w:val="24"/>
          <w:lang w:eastAsia="ru-RU"/>
        </w:rPr>
        <w:t> </w:t>
      </w:r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hyperlink r:id="rId26" w:tgtFrame="_blank" w:history="1">
        <w:r w:rsidRPr="003B086B">
          <w:rPr>
            <w:rFonts w:ascii="Times New Roman" w:eastAsia="Times New Roman" w:hAnsi="Times New Roman" w:cs="Times New Roman"/>
            <w:b/>
            <w:bCs/>
            <w:color w:val="3C4876"/>
            <w:sz w:val="24"/>
            <w:szCs w:val="24"/>
            <w:u w:val="single"/>
            <w:lang w:eastAsia="ru-RU"/>
          </w:rPr>
          <w:t>иностранному языку</w:t>
        </w:r>
      </w:hyperlink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них вы найдёте методические материалы для учителя, лекции экспертов, тесты для школьников и другую актуальную информацию.</w:t>
      </w:r>
    </w:p>
    <w:p w:rsidR="003B086B" w:rsidRPr="003B086B" w:rsidRDefault="003B086B" w:rsidP="003B08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7" w:tgtFrame="_blank" w:history="1">
        <w:r w:rsidRPr="003B086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russkoe-slovo.ru/llk/" target="&quot;_blank&quot;" style="width:24pt;height:24pt" o:button="t"/>
          </w:pict>
        </w:r>
      </w:hyperlink>
    </w:p>
    <w:p w:rsidR="003B086B" w:rsidRPr="003B086B" w:rsidRDefault="003B086B" w:rsidP="003B08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86B">
        <w:rPr>
          <w:rFonts w:ascii="Times New Roman" w:eastAsia="Times New Roman" w:hAnsi="Times New Roman" w:cs="Times New Roman"/>
          <w:b/>
          <w:bCs/>
          <w:color w:val="F16522"/>
          <w:sz w:val="24"/>
          <w:szCs w:val="24"/>
          <w:lang w:eastAsia="ru-RU"/>
        </w:rPr>
        <w:t>Присоединяйтесь к нам в социальных сетях!</w:t>
      </w:r>
    </w:p>
    <w:p w:rsidR="003B086B" w:rsidRPr="003B086B" w:rsidRDefault="003B086B" w:rsidP="003B08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>В Контакте:</w:t>
      </w:r>
      <w:r w:rsidRPr="003B086B">
        <w:rPr>
          <w:rFonts w:ascii="Times New Roman" w:eastAsia="Times New Roman" w:hAnsi="Times New Roman" w:cs="Times New Roman"/>
          <w:color w:val="3C4876"/>
          <w:sz w:val="24"/>
          <w:szCs w:val="24"/>
          <w:lang w:eastAsia="ru-RU"/>
        </w:rPr>
        <w:t> </w:t>
      </w:r>
      <w:hyperlink r:id="rId28" w:tgtFrame="_blank" w:history="1">
        <w:r w:rsidRPr="003B086B">
          <w:rPr>
            <w:rFonts w:ascii="Times New Roman" w:eastAsia="Times New Roman" w:hAnsi="Times New Roman" w:cs="Times New Roman"/>
            <w:color w:val="3C4876"/>
            <w:sz w:val="24"/>
            <w:szCs w:val="24"/>
            <w:u w:val="single"/>
            <w:lang w:eastAsia="ru-RU"/>
          </w:rPr>
          <w:t>https://vk.com/rus_slo</w:t>
        </w:r>
      </w:hyperlink>
    </w:p>
    <w:p w:rsidR="003B086B" w:rsidRPr="003B086B" w:rsidRDefault="003B086B" w:rsidP="003B08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>Фейсбук</w:t>
      </w:r>
      <w:proofErr w:type="spellEnd"/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>:</w:t>
      </w:r>
      <w:r w:rsidRPr="003B086B">
        <w:rPr>
          <w:rFonts w:ascii="Times New Roman" w:eastAsia="Times New Roman" w:hAnsi="Times New Roman" w:cs="Times New Roman"/>
          <w:color w:val="3C4876"/>
          <w:sz w:val="24"/>
          <w:szCs w:val="24"/>
          <w:lang w:eastAsia="ru-RU"/>
        </w:rPr>
        <w:t> </w:t>
      </w:r>
      <w:hyperlink r:id="rId29" w:tgtFrame="_blank" w:history="1">
        <w:r w:rsidRPr="003B086B">
          <w:rPr>
            <w:rFonts w:ascii="Times New Roman" w:eastAsia="Times New Roman" w:hAnsi="Times New Roman" w:cs="Times New Roman"/>
            <w:color w:val="3C4876"/>
            <w:sz w:val="24"/>
            <w:szCs w:val="24"/>
            <w:u w:val="single"/>
            <w:lang w:eastAsia="ru-RU"/>
          </w:rPr>
          <w:t>https://www.facebook.com/russkoeslovo.ru/</w:t>
        </w:r>
      </w:hyperlink>
    </w:p>
    <w:p w:rsidR="003B086B" w:rsidRPr="003B086B" w:rsidRDefault="003B086B" w:rsidP="003B08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>Инстаграм</w:t>
      </w:r>
      <w:proofErr w:type="spellEnd"/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>:</w:t>
      </w:r>
      <w:r w:rsidRPr="003B086B">
        <w:rPr>
          <w:rFonts w:ascii="Times New Roman" w:eastAsia="Times New Roman" w:hAnsi="Times New Roman" w:cs="Times New Roman"/>
          <w:color w:val="3C4876"/>
          <w:sz w:val="24"/>
          <w:szCs w:val="24"/>
          <w:lang w:eastAsia="ru-RU"/>
        </w:rPr>
        <w:t> </w:t>
      </w:r>
      <w:hyperlink r:id="rId30" w:tgtFrame="_blank" w:tooltip="Ссылка: https://www.instagram.com/russlovo/" w:history="1">
        <w:r w:rsidRPr="003B086B">
          <w:rPr>
            <w:rFonts w:ascii="Times New Roman" w:eastAsia="Times New Roman" w:hAnsi="Times New Roman" w:cs="Times New Roman"/>
            <w:color w:val="3C4876"/>
            <w:sz w:val="24"/>
            <w:szCs w:val="24"/>
            <w:u w:val="single"/>
            <w:lang w:eastAsia="ru-RU"/>
          </w:rPr>
          <w:t>https://www.instagram.com/russlovo/</w:t>
        </w:r>
      </w:hyperlink>
    </w:p>
    <w:p w:rsidR="003B086B" w:rsidRPr="003B086B" w:rsidRDefault="003B086B" w:rsidP="003B08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86B">
        <w:rPr>
          <w:rFonts w:ascii="Times New Roman" w:eastAsia="Times New Roman" w:hAnsi="Times New Roman" w:cs="Times New Roman"/>
          <w:b/>
          <w:bCs/>
          <w:color w:val="3C4876"/>
          <w:sz w:val="24"/>
          <w:szCs w:val="24"/>
          <w:lang w:eastAsia="ru-RU"/>
        </w:rPr>
        <w:t>Одноклассники:</w:t>
      </w:r>
      <w:r w:rsidRPr="003B086B">
        <w:rPr>
          <w:rFonts w:ascii="Times New Roman" w:eastAsia="Times New Roman" w:hAnsi="Times New Roman" w:cs="Times New Roman"/>
          <w:color w:val="3C4876"/>
          <w:sz w:val="24"/>
          <w:szCs w:val="24"/>
          <w:lang w:eastAsia="ru-RU"/>
        </w:rPr>
        <w:t> </w:t>
      </w:r>
      <w:hyperlink r:id="rId31" w:tgtFrame="_blank" w:tooltip="Ссылка: https://ok.ru/group/57720246435859" w:history="1">
        <w:r w:rsidRPr="003B086B">
          <w:rPr>
            <w:rFonts w:ascii="Times New Roman" w:eastAsia="Times New Roman" w:hAnsi="Times New Roman" w:cs="Times New Roman"/>
            <w:color w:val="3C4876"/>
            <w:sz w:val="24"/>
            <w:szCs w:val="24"/>
            <w:u w:val="single"/>
            <w:lang w:eastAsia="ru-RU"/>
          </w:rPr>
          <w:t>https://ok.ru/group/57720246435859</w:t>
        </w:r>
      </w:hyperlink>
    </w:p>
    <w:p w:rsidR="003B086B" w:rsidRPr="003B086B" w:rsidRDefault="003B086B" w:rsidP="003B0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086B" w:rsidRPr="003B086B" w:rsidRDefault="003B086B" w:rsidP="003B0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086B" w:rsidRPr="003B086B" w:rsidRDefault="003B086B" w:rsidP="003B0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уважением, </w:t>
      </w:r>
      <w:proofErr w:type="spellStart"/>
      <w:r w:rsidRPr="003B0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Литвакова</w:t>
      </w:r>
      <w:proofErr w:type="spellEnd"/>
      <w:r w:rsidRPr="003B0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Елена,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08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рекламы издательства "Русское слово"</w:t>
      </w:r>
    </w:p>
    <w:p w:rsidR="003B086B" w:rsidRPr="003B086B" w:rsidRDefault="003B086B" w:rsidP="003B0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 (499) 689-0265, </w:t>
      </w:r>
      <w:proofErr w:type="spellStart"/>
      <w:r w:rsidRPr="003B08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</w:t>
      </w:r>
      <w:proofErr w:type="spellEnd"/>
      <w:r w:rsidRPr="003B086B">
        <w:rPr>
          <w:rFonts w:ascii="Times New Roman" w:eastAsia="Times New Roman" w:hAnsi="Times New Roman" w:cs="Times New Roman"/>
          <w:sz w:val="24"/>
          <w:szCs w:val="24"/>
          <w:lang w:eastAsia="ru-RU"/>
        </w:rPr>
        <w:t>. 333</w:t>
      </w:r>
    </w:p>
    <w:p w:rsidR="003B086B" w:rsidRPr="003B086B" w:rsidRDefault="003B086B" w:rsidP="003B0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86B" w:rsidRPr="003B086B" w:rsidRDefault="003B086B" w:rsidP="003B0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86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 Елена Артуровна Царева, </w:t>
      </w:r>
    </w:p>
    <w:p w:rsidR="003B086B" w:rsidRPr="003B086B" w:rsidRDefault="003B086B" w:rsidP="003B0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86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иректор по продвижению издательских проектов "Русское </w:t>
      </w:r>
      <w:r w:rsidRPr="003B0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слово"</w:t>
      </w:r>
    </w:p>
    <w:p w:rsidR="003B086B" w:rsidRPr="003B086B" w:rsidRDefault="003B086B" w:rsidP="003B0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086B">
        <w:rPr>
          <w:rFonts w:ascii="Times New Roman" w:eastAsia="Times New Roman" w:hAnsi="Times New Roman" w:cs="Times New Roman"/>
          <w:color w:val="005500"/>
          <w:sz w:val="24"/>
          <w:szCs w:val="24"/>
          <w:lang w:eastAsia="ru-RU"/>
        </w:rPr>
        <w:t>tsareva</w:t>
      </w:r>
      <w:r w:rsidRPr="003B08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@russlo.ru</w:t>
      </w:r>
      <w:proofErr w:type="spellEnd"/>
      <w:r w:rsidRPr="003B08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 </w:t>
      </w:r>
    </w:p>
    <w:p w:rsidR="003B086B" w:rsidRPr="003B086B" w:rsidRDefault="003B086B" w:rsidP="003B0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Pr="003B08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3B086B">
        <w:rPr>
          <w:rFonts w:ascii="Times New Roman" w:eastAsia="Times New Roman" w:hAnsi="Times New Roman" w:cs="Times New Roman"/>
          <w:color w:val="000120"/>
          <w:sz w:val="24"/>
          <w:szCs w:val="24"/>
          <w:lang w:eastAsia="ru-RU"/>
        </w:rPr>
        <w:t>+7 917 587 50 68 (</w:t>
      </w:r>
      <w:proofErr w:type="spellStart"/>
      <w:r w:rsidRPr="003B086B">
        <w:rPr>
          <w:rFonts w:ascii="Times New Roman" w:eastAsia="Times New Roman" w:hAnsi="Times New Roman" w:cs="Times New Roman"/>
          <w:color w:val="000120"/>
          <w:sz w:val="24"/>
          <w:szCs w:val="24"/>
          <w:lang w:eastAsia="ru-RU"/>
        </w:rPr>
        <w:t>моб</w:t>
      </w:r>
      <w:proofErr w:type="spellEnd"/>
      <w:r w:rsidRPr="003B086B">
        <w:rPr>
          <w:rFonts w:ascii="Times New Roman" w:eastAsia="Times New Roman" w:hAnsi="Times New Roman" w:cs="Times New Roman"/>
          <w:color w:val="000120"/>
          <w:sz w:val="24"/>
          <w:szCs w:val="24"/>
          <w:lang w:eastAsia="ru-RU"/>
        </w:rPr>
        <w:t xml:space="preserve">.), </w:t>
      </w:r>
    </w:p>
    <w:p w:rsidR="003B086B" w:rsidRPr="003B086B" w:rsidRDefault="003B086B" w:rsidP="003B0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86B">
        <w:rPr>
          <w:rFonts w:ascii="Times New Roman" w:eastAsia="Times New Roman" w:hAnsi="Times New Roman" w:cs="Times New Roman"/>
          <w:color w:val="000120"/>
          <w:sz w:val="24"/>
          <w:szCs w:val="24"/>
          <w:lang w:eastAsia="ru-RU"/>
        </w:rPr>
        <w:t xml:space="preserve">+7 (499) 689-0265, </w:t>
      </w:r>
      <w:proofErr w:type="spellStart"/>
      <w:r w:rsidRPr="003B086B">
        <w:rPr>
          <w:rFonts w:ascii="Times New Roman" w:eastAsia="Times New Roman" w:hAnsi="Times New Roman" w:cs="Times New Roman"/>
          <w:color w:val="000120"/>
          <w:sz w:val="24"/>
          <w:szCs w:val="24"/>
          <w:lang w:eastAsia="ru-RU"/>
        </w:rPr>
        <w:t>доб</w:t>
      </w:r>
      <w:proofErr w:type="spellEnd"/>
      <w:r w:rsidRPr="003B086B">
        <w:rPr>
          <w:rFonts w:ascii="Times New Roman" w:eastAsia="Times New Roman" w:hAnsi="Times New Roman" w:cs="Times New Roman"/>
          <w:color w:val="000120"/>
          <w:sz w:val="24"/>
          <w:szCs w:val="24"/>
          <w:lang w:eastAsia="ru-RU"/>
        </w:rPr>
        <w:t>. 220</w:t>
      </w:r>
    </w:p>
    <w:p w:rsidR="003B086B" w:rsidRPr="003B086B" w:rsidRDefault="003B086B" w:rsidP="003B0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tgtFrame="_blank" w:history="1">
        <w:r w:rsidRPr="003B086B">
          <w:rPr>
            <w:rFonts w:ascii="Times New Roman" w:eastAsia="Times New Roman" w:hAnsi="Times New Roman" w:cs="Times New Roman"/>
            <w:color w:val="990099"/>
            <w:sz w:val="24"/>
            <w:szCs w:val="24"/>
            <w:u w:val="single"/>
            <w:lang w:eastAsia="ru-RU"/>
          </w:rPr>
          <w:t>www.русское-слово.рф</w:t>
        </w:r>
      </w:hyperlink>
    </w:p>
    <w:p w:rsidR="003B086B" w:rsidRPr="003B086B" w:rsidRDefault="003B086B" w:rsidP="003B0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tgtFrame="_blank" w:history="1">
        <w:r w:rsidRPr="003B086B">
          <w:rPr>
            <w:rFonts w:ascii="Times New Roman" w:eastAsia="Times New Roman" w:hAnsi="Times New Roman" w:cs="Times New Roman"/>
            <w:color w:val="990099"/>
            <w:sz w:val="24"/>
            <w:szCs w:val="24"/>
            <w:u w:val="single"/>
            <w:lang w:eastAsia="ru-RU"/>
          </w:rPr>
          <w:t>http://russkoe-slovo.ru</w:t>
        </w:r>
      </w:hyperlink>
    </w:p>
    <w:p w:rsidR="003B086B" w:rsidRPr="003B086B" w:rsidRDefault="003B086B" w:rsidP="003B0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B086B" w:rsidRPr="003B086B" w:rsidSect="00023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86B"/>
    <w:rsid w:val="00023327"/>
    <w:rsid w:val="003B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086B"/>
    <w:rPr>
      <w:b/>
      <w:bCs/>
    </w:rPr>
  </w:style>
  <w:style w:type="character" w:styleId="a4">
    <w:name w:val="Hyperlink"/>
    <w:basedOn w:val="a0"/>
    <w:uiPriority w:val="99"/>
    <w:semiHidden/>
    <w:unhideWhenUsed/>
    <w:rsid w:val="003B086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B0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B086B"/>
    <w:rPr>
      <w:i/>
      <w:iCs/>
    </w:rPr>
  </w:style>
  <w:style w:type="character" w:customStyle="1" w:styleId="wmi-callto">
    <w:name w:val="wmi-callto"/>
    <w:basedOn w:val="a0"/>
    <w:rsid w:val="003B086B"/>
  </w:style>
  <w:style w:type="paragraph" w:styleId="a7">
    <w:name w:val="Balloon Text"/>
    <w:basedOn w:val="a"/>
    <w:link w:val="a8"/>
    <w:uiPriority w:val="99"/>
    <w:semiHidden/>
    <w:unhideWhenUsed/>
    <w:rsid w:val="003B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86B"/>
    <w:rPr>
      <w:rFonts w:ascii="Tahoma" w:hAnsi="Tahoma" w:cs="Tahoma"/>
      <w:sz w:val="16"/>
      <w:szCs w:val="16"/>
    </w:rPr>
  </w:style>
  <w:style w:type="character" w:customStyle="1" w:styleId="mail-message-toolbar-subject-wrapper">
    <w:name w:val="mail-message-toolbar-subject-wrapper"/>
    <w:basedOn w:val="a0"/>
    <w:rsid w:val="003B0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91;&#1089;&#1089;&#1082;&#1086;&#1077;-&#1089;&#1083;&#1086;&#1074;&#1086;.&#1088;&#1092;/methodics/webinars/168773/" TargetMode="External"/><Relationship Id="rId13" Type="http://schemas.openxmlformats.org/officeDocument/2006/relationships/hyperlink" Target="https://xn----dtbhthpdbkkaet.xn--p1ai/methodics/webinars/165625/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s://xn----dtbhthpdbkkaet.xn--p1ai/%D0%B8%D0%BD%D0%BE%D1%81%D1%82%D1%80%D0%B0%D0%BD%D0%BD%D1%8B%D0%B5-%D1%8F%D0%B7%D1%8B%D0%BA%D0%B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--dtbhthpdbkkaet.xn--p1ai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xn----dtbhthpdbkkaet.xn--p1ai/methodics/webinars/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&#1088;&#1091;&#1089;&#1089;&#1082;&#1086;&#1077;-&#1089;&#1083;&#1086;&#1074;&#1086;.&#1088;&#1092;/methodics/webinars/170716/" TargetMode="External"/><Relationship Id="rId25" Type="http://schemas.openxmlformats.org/officeDocument/2006/relationships/hyperlink" Target="https://xn----dtbhthpdbkkaet.xn--p1ai/%D0%BB%D0%B8%D1%82%D0%B5%D1%80%D0%B0%D1%82%D1%83%D1%80%D0%B0" TargetMode="External"/><Relationship Id="rId33" Type="http://schemas.openxmlformats.org/officeDocument/2006/relationships/hyperlink" Target="http://russkoe-slovo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--dtbhthpdbkkaet.xn--p1ai/methodics/webinars/168776/" TargetMode="External"/><Relationship Id="rId20" Type="http://schemas.openxmlformats.org/officeDocument/2006/relationships/hyperlink" Target="https://xn----dtbhthpdbkkaet.xn--p1ai/methodics/webinars/archive/" TargetMode="External"/><Relationship Id="rId29" Type="http://schemas.openxmlformats.org/officeDocument/2006/relationships/hyperlink" Target="https://www.facebook.com/russkoeslovo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--dtbhthpdbkkaet.xn--p1ai/upload/medialibrary/469/webb.jpg" TargetMode="External"/><Relationship Id="rId11" Type="http://schemas.openxmlformats.org/officeDocument/2006/relationships/hyperlink" Target="https://&#1088;&#1091;&#1089;&#1089;&#1082;&#1086;&#1077;-&#1089;&#1083;&#1086;&#1074;&#1086;.&#1088;&#1092;/methodics/webinars/165625/" TargetMode="External"/><Relationship Id="rId24" Type="http://schemas.openxmlformats.org/officeDocument/2006/relationships/hyperlink" Target="https://xn----dtbhthpdbkkaet.xn--p1ai/%D0%A0%D1%83%D1%81%D1%81%D0%BA%D0%B8%D0%B9-%D1%8F%D0%B7%D1%8B%D0%BA/" TargetMode="External"/><Relationship Id="rId32" Type="http://schemas.openxmlformats.org/officeDocument/2006/relationships/hyperlink" Target="http://www.xn----dtbhthpdbkkaet.xn--p1ai/" TargetMode="External"/><Relationship Id="rId5" Type="http://schemas.openxmlformats.org/officeDocument/2006/relationships/hyperlink" Target="https://xn----7sbab5ahodkurn.xn--p1ai/" TargetMode="External"/><Relationship Id="rId15" Type="http://schemas.openxmlformats.org/officeDocument/2006/relationships/hyperlink" Target="https://&#1088;&#1091;&#1089;&#1089;&#1082;&#1086;&#1077;-&#1089;&#1083;&#1086;&#1074;&#1086;.&#1088;&#1092;/methodics/webinars/168776/" TargetMode="External"/><Relationship Id="rId23" Type="http://schemas.openxmlformats.org/officeDocument/2006/relationships/hyperlink" Target="https://xn----dtbhthpdbkkaet.xn--p1ai/%D0%98%D1%81%D1%82%D0%BE%D1%80%D0%B8%D1%8F" TargetMode="External"/><Relationship Id="rId28" Type="http://schemas.openxmlformats.org/officeDocument/2006/relationships/hyperlink" Target="https://vk.com/rus_slo" TargetMode="External"/><Relationship Id="rId10" Type="http://schemas.openxmlformats.org/officeDocument/2006/relationships/hyperlink" Target="https://xn----dtbhthpdbkkaet.xn--p1ai/methodics/webinars/168773/" TargetMode="External"/><Relationship Id="rId19" Type="http://schemas.openxmlformats.org/officeDocument/2006/relationships/hyperlink" Target="https://xn----dtbhthpdbkkaet.xn--p1ai/methodics/webinars/170716/" TargetMode="External"/><Relationship Id="rId31" Type="http://schemas.openxmlformats.org/officeDocument/2006/relationships/hyperlink" Target="https://ok.ru/group/57720246435859" TargetMode="External"/><Relationship Id="rId4" Type="http://schemas.openxmlformats.org/officeDocument/2006/relationships/hyperlink" Target="https://xn----dtbhthpdbkkaet.xn--p1ai/catalog/catalogs/vneurochnaya-deyatelnost/" TargetMode="External"/><Relationship Id="rId9" Type="http://schemas.openxmlformats.org/officeDocument/2006/relationships/image" Target="media/image1.jpeg"/><Relationship Id="rId14" Type="http://schemas.openxmlformats.org/officeDocument/2006/relationships/hyperlink" Target="https://xn----dtbhthpdbkkaet.xn--p1ai/methodics/webinars/file/Programma_doshkolniki_11_11_2020.pdf" TargetMode="External"/><Relationship Id="rId22" Type="http://schemas.openxmlformats.org/officeDocument/2006/relationships/hyperlink" Target="https://xn----dtbhthpdbkkaet.xn--p1ai/%D0%9E%D0%B1%D1%89%D0%B5%D1%81%D1%82%D0%B2%D0%BE%D0%B7%D0%BD%D0%B0%D0%BD%D0%B8%D0%B5" TargetMode="External"/><Relationship Id="rId27" Type="http://schemas.openxmlformats.org/officeDocument/2006/relationships/hyperlink" Target="https://russkoe-slovo.ru/llk/" TargetMode="External"/><Relationship Id="rId30" Type="http://schemas.openxmlformats.org/officeDocument/2006/relationships/hyperlink" Target="https://www.instagram.com/russlovo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1045</Words>
  <Characters>5961</Characters>
  <Application>Microsoft Office Word</Application>
  <DocSecurity>0</DocSecurity>
  <Lines>49</Lines>
  <Paragraphs>13</Paragraphs>
  <ScaleCrop>false</ScaleCrop>
  <Company>Ya Blondinko Edition</Company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</cp:revision>
  <dcterms:created xsi:type="dcterms:W3CDTF">2020-11-09T15:04:00Z</dcterms:created>
  <dcterms:modified xsi:type="dcterms:W3CDTF">2020-11-09T15:09:00Z</dcterms:modified>
</cp:coreProperties>
</file>