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21E6" w14:textId="77777777" w:rsidR="00ED6044" w:rsidRPr="009B34F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Пресс-релиз о вебинаре</w:t>
      </w:r>
    </w:p>
    <w:p w14:paraId="015E8428" w14:textId="77777777" w:rsidR="0097120C" w:rsidRDefault="00ED6044" w:rsidP="0097120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</w:t>
      </w:r>
      <w:r w:rsidR="0097120C" w:rsidRPr="009712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Программа InShot для создания и монтажа коротких обучающих роликов </w:t>
      </w:r>
    </w:p>
    <w:p w14:paraId="6370BB3F" w14:textId="6AC77849" w:rsidR="00ED6044" w:rsidRPr="009B34F8" w:rsidRDefault="0097120C" w:rsidP="0097120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712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или роликов, посвященных внеурочным событиям</w:t>
      </w:r>
      <w:r w:rsidR="00ED6044" w:rsidRPr="009B34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14:paraId="76CC5080" w14:textId="77777777" w:rsidR="00ED6044" w:rsidRPr="009B34F8" w:rsidRDefault="00ED6044" w:rsidP="00ED604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7393EEE" w14:textId="5E969442" w:rsidR="00ED6044" w:rsidRPr="009B34F8" w:rsidRDefault="0097120C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01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октя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бря 2021 года </w:t>
      </w:r>
      <w:r w:rsidR="00ED6044" w:rsidRPr="009B34F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режиме видеоконференцсвязи на платформе «https://webinar.ru»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состоялся вебинар «</w:t>
      </w:r>
      <w:r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InShot для создания и монтажа коротких обучающих роликов или роликов, посвященных внеурочным событиям</w:t>
      </w:r>
      <w:r w:rsidR="00ED6044" w:rsidRPr="009B34F8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14:paraId="0A2FF0D4" w14:textId="77777777" w:rsidR="00ED6044" w:rsidRPr="009B34F8" w:rsidRDefault="00ED6044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34F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Целевая аудитория:</w:t>
      </w:r>
      <w:r w:rsidRPr="009B34F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B34F8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руководители, завучи, педагоги, методисты ОО.</w:t>
      </w:r>
    </w:p>
    <w:p w14:paraId="6E67C708" w14:textId="1CCA1F25" w:rsidR="00F9796A" w:rsidRDefault="00F9796A" w:rsidP="00ED60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AFAFA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shd w:val="clear" w:color="auto" w:fill="FFFFFF" w:themeFill="background1"/>
          <w:lang w:eastAsia="ru-RU"/>
        </w:rPr>
        <w:t>Цель</w:t>
      </w:r>
      <w:r w:rsidRPr="000E3110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>:</w:t>
      </w:r>
      <w:r w:rsidRPr="00F9796A">
        <w:t xml:space="preserve"> </w:t>
      </w:r>
      <w:r w:rsidR="0097120C" w:rsidRPr="0097120C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>повышение компетентности педагогов по вопросам  создания видео-материал</w:t>
      </w:r>
      <w:r w:rsidR="0097120C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>ов</w:t>
      </w:r>
      <w:r w:rsidR="0097120C" w:rsidRPr="0097120C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 xml:space="preserve"> в приложении InShot</w:t>
      </w:r>
      <w:r w:rsidRPr="00F9796A"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>.</w:t>
      </w:r>
    </w:p>
    <w:p w14:paraId="5152D2A4" w14:textId="457EBA6B" w:rsidR="00F9796A" w:rsidRDefault="00F9796A" w:rsidP="00F9796A">
      <w:pPr>
        <w:pStyle w:val="a3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E3110">
        <w:rPr>
          <w:rFonts w:ascii="Times New Roman" w:hAnsi="Times New Roman"/>
          <w:sz w:val="24"/>
          <w:szCs w:val="24"/>
          <w:u w:val="single"/>
          <w:lang w:eastAsia="ru-RU"/>
        </w:rPr>
        <w:t>Перечень вопросов:</w:t>
      </w:r>
    </w:p>
    <w:p w14:paraId="7A46A55F" w14:textId="77777777" w:rsidR="0097120C" w:rsidRPr="0097120C" w:rsidRDefault="0097120C" w:rsidP="0097120C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120C">
        <w:rPr>
          <w:rFonts w:ascii="Times New Roman" w:hAnsi="Times New Roman"/>
          <w:sz w:val="24"/>
          <w:szCs w:val="24"/>
          <w:lang w:eastAsia="ru-RU"/>
        </w:rPr>
        <w:t>применение видеороликов в учебной деятельности (экранизация текста, видеопоэзия, учебные инструкции).</w:t>
      </w:r>
    </w:p>
    <w:p w14:paraId="03431B23" w14:textId="77777777" w:rsidR="0097120C" w:rsidRPr="0097120C" w:rsidRDefault="0097120C" w:rsidP="0097120C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120C">
        <w:rPr>
          <w:rFonts w:ascii="Times New Roman" w:hAnsi="Times New Roman"/>
          <w:sz w:val="24"/>
          <w:szCs w:val="24"/>
          <w:lang w:eastAsia="ru-RU"/>
        </w:rPr>
        <w:t>знакомство с интерфейсом приложения InShot.</w:t>
      </w:r>
    </w:p>
    <w:p w14:paraId="45FCA0A9" w14:textId="5A5F3107" w:rsidR="0097120C" w:rsidRPr="0097120C" w:rsidRDefault="0097120C" w:rsidP="0097120C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120C">
        <w:rPr>
          <w:rFonts w:ascii="Times New Roman" w:hAnsi="Times New Roman"/>
          <w:sz w:val="24"/>
          <w:szCs w:val="24"/>
          <w:lang w:eastAsia="ru-RU"/>
        </w:rPr>
        <w:t>Практика создани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97120C">
        <w:rPr>
          <w:rFonts w:ascii="Times New Roman" w:hAnsi="Times New Roman"/>
          <w:sz w:val="24"/>
          <w:szCs w:val="24"/>
          <w:lang w:eastAsia="ru-RU"/>
        </w:rPr>
        <w:t xml:space="preserve"> видеоролика в режиме </w:t>
      </w:r>
      <w:r>
        <w:rPr>
          <w:rFonts w:ascii="Times New Roman" w:hAnsi="Times New Roman"/>
          <w:sz w:val="24"/>
          <w:szCs w:val="24"/>
          <w:lang w:eastAsia="ru-RU"/>
        </w:rPr>
        <w:t>реально</w:t>
      </w:r>
      <w:r w:rsidRPr="0097120C">
        <w:rPr>
          <w:rFonts w:ascii="Times New Roman" w:hAnsi="Times New Roman"/>
          <w:sz w:val="24"/>
          <w:szCs w:val="24"/>
          <w:lang w:eastAsia="ru-RU"/>
        </w:rPr>
        <w:t>го времени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545DF63C" w14:textId="1ED755A0" w:rsidR="00ED6044" w:rsidRPr="0097120C" w:rsidRDefault="00ED6044" w:rsidP="0097120C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Провела вебинар </w:t>
      </w:r>
      <w:r w:rsidR="009B34F8"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>Патракеева Мария Игоревна, старший преподаватель кафедры профессионального мастерства ЦНППМПР</w:t>
      </w:r>
      <w:r w:rsidRPr="0097120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03465D1E" w14:textId="2D1D535F" w:rsidR="00F9796A" w:rsidRPr="000E3110" w:rsidRDefault="00F9796A" w:rsidP="00F9796A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3110">
        <w:rPr>
          <w:rFonts w:ascii="Times New Roman" w:hAnsi="Times New Roman"/>
          <w:sz w:val="24"/>
          <w:szCs w:val="24"/>
          <w:lang w:eastAsia="ru-RU"/>
        </w:rPr>
        <w:t xml:space="preserve">В образовательном событии приняли участие </w:t>
      </w:r>
      <w:r w:rsidR="0097120C">
        <w:rPr>
          <w:rFonts w:ascii="Times New Roman" w:hAnsi="Times New Roman"/>
          <w:sz w:val="24"/>
          <w:szCs w:val="24"/>
          <w:lang w:eastAsia="ru-RU"/>
        </w:rPr>
        <w:t>84</w:t>
      </w:r>
      <w:r w:rsidRPr="000E3110">
        <w:rPr>
          <w:rFonts w:ascii="Times New Roman" w:hAnsi="Times New Roman"/>
          <w:sz w:val="24"/>
          <w:szCs w:val="24"/>
          <w:lang w:eastAsia="ru-RU"/>
        </w:rPr>
        <w:t xml:space="preserve"> педагогических работник</w:t>
      </w:r>
      <w:r w:rsidR="0097120C">
        <w:rPr>
          <w:rFonts w:ascii="Times New Roman" w:hAnsi="Times New Roman"/>
          <w:sz w:val="24"/>
          <w:szCs w:val="24"/>
          <w:lang w:eastAsia="ru-RU"/>
        </w:rPr>
        <w:t>а</w:t>
      </w:r>
      <w:r w:rsidRPr="000E3110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566FCFE5" w14:textId="77777777" w:rsidR="0097120C" w:rsidRDefault="00F9796A" w:rsidP="00F979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796A">
        <w:rPr>
          <w:rFonts w:ascii="Times New Roman" w:hAnsi="Times New Roman"/>
          <w:sz w:val="24"/>
          <w:szCs w:val="24"/>
          <w:lang w:eastAsia="ru-RU"/>
        </w:rPr>
        <w:t xml:space="preserve">В ходе вебинара участники </w:t>
      </w:r>
      <w:r w:rsidR="0097120C" w:rsidRPr="0097120C">
        <w:rPr>
          <w:rFonts w:ascii="Times New Roman" w:hAnsi="Times New Roman"/>
          <w:sz w:val="24"/>
          <w:szCs w:val="24"/>
          <w:lang w:eastAsia="ru-RU"/>
        </w:rPr>
        <w:t>изучили инструментарий программы InShot, создали видеоролик в прямом эфире</w:t>
      </w:r>
      <w:r w:rsidR="0097120C">
        <w:rPr>
          <w:rFonts w:ascii="Times New Roman" w:hAnsi="Times New Roman"/>
          <w:sz w:val="24"/>
          <w:szCs w:val="24"/>
          <w:lang w:eastAsia="ru-RU"/>
        </w:rPr>
        <w:t>.</w:t>
      </w:r>
    </w:p>
    <w:p w14:paraId="1E4BD39B" w14:textId="1A876BD2" w:rsidR="00F9796A" w:rsidRPr="00F9796A" w:rsidRDefault="00F9796A" w:rsidP="00F979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796A">
        <w:rPr>
          <w:rFonts w:ascii="Times New Roman" w:hAnsi="Times New Roman"/>
          <w:sz w:val="24"/>
          <w:szCs w:val="24"/>
          <w:lang w:eastAsia="ru-RU"/>
        </w:rPr>
        <w:t>Из отзывов участников вебинара:</w:t>
      </w:r>
    </w:p>
    <w:p w14:paraId="71C5749C" w14:textId="7EF8C861" w:rsidR="0097120C" w:rsidRPr="0097120C" w:rsidRDefault="0097120C" w:rsidP="0097120C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120C">
        <w:rPr>
          <w:rFonts w:ascii="Times New Roman" w:hAnsi="Times New Roman"/>
          <w:sz w:val="24"/>
          <w:szCs w:val="24"/>
          <w:lang w:eastAsia="ru-RU"/>
        </w:rPr>
        <w:t>Все понравилось, было интересно и познавательно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3F17797C" w14:textId="69E1E73F" w:rsidR="0097120C" w:rsidRPr="0097120C" w:rsidRDefault="0097120C" w:rsidP="0097120C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120C">
        <w:rPr>
          <w:rFonts w:ascii="Times New Roman" w:hAnsi="Times New Roman"/>
          <w:sz w:val="24"/>
          <w:szCs w:val="24"/>
          <w:lang w:eastAsia="ru-RU"/>
        </w:rPr>
        <w:t xml:space="preserve">Очень актуально и полезно, 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97120C">
        <w:rPr>
          <w:rFonts w:ascii="Times New Roman" w:hAnsi="Times New Roman"/>
          <w:sz w:val="24"/>
          <w:szCs w:val="24"/>
          <w:lang w:eastAsia="ru-RU"/>
        </w:rPr>
        <w:t>знала, как делать видеоролики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1F0A15E2" w14:textId="268B3E9D" w:rsidR="00ED6044" w:rsidRPr="0097120C" w:rsidRDefault="0097120C" w:rsidP="0097120C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lang w:eastAsia="ru-RU"/>
        </w:rPr>
      </w:pPr>
      <w:r w:rsidRPr="0097120C">
        <w:rPr>
          <w:rFonts w:ascii="Times New Roman" w:hAnsi="Times New Roman"/>
          <w:sz w:val="24"/>
          <w:szCs w:val="24"/>
          <w:lang w:eastAsia="ru-RU"/>
        </w:rPr>
        <w:t>Обязательно буду применять на практике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46EDD890" w14:textId="77777777" w:rsidR="0097120C" w:rsidRPr="0097120C" w:rsidRDefault="0097120C" w:rsidP="0097120C">
      <w:pPr>
        <w:pStyle w:val="a4"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ru-RU"/>
        </w:rPr>
      </w:pPr>
    </w:p>
    <w:p w14:paraId="0267FD79" w14:textId="17D1B609" w:rsidR="009B34F8" w:rsidRDefault="0097120C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E5EA0">
        <w:rPr>
          <w:rFonts w:ascii="Times New Roman" w:hAnsi="Times New Roman"/>
          <w:noProof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3F80ACFC" wp14:editId="1D0CFA6F">
            <wp:extent cx="3124200" cy="1760220"/>
            <wp:effectExtent l="0" t="0" r="0" b="0"/>
            <wp:docPr id="1" name="Рисунок 1" descr="https://lh6.googleusercontent.com/srsIKQ-UwQm23MMjZk9UFXlEnPSI96MmQl_W0ODUotZMPsPXykyonqXFlKvDnIfLxu3C_NcS7NtW-pK5FxWx8UTMvVz2e7XJKy2CH8mqgkwGCkhIU1A6CpltdT5H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lh6.googleusercontent.com/srsIKQ-UwQm23MMjZk9UFXlEnPSI96MmQl_W0ODUotZMPsPXykyonqXFlKvDnIfLxu3C_NcS7NtW-pK5FxWx8UTMvVz2e7XJKy2CH8mqgkwGCkhIU1A6CpltdT5H6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13D53" w14:textId="0C5317DF" w:rsidR="0097120C" w:rsidRPr="00ED6044" w:rsidRDefault="0097120C" w:rsidP="00ED604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E5EA0">
        <w:rPr>
          <w:rFonts w:ascii="Times New Roman" w:hAnsi="Times New Roman"/>
          <w:noProof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482EE4BF" wp14:editId="77FEFD94">
            <wp:extent cx="3124200" cy="1760220"/>
            <wp:effectExtent l="0" t="0" r="0" b="0"/>
            <wp:docPr id="3" name="Рисунок 3" descr="https://lh3.googleusercontent.com/_1qt0dplzaJo9SaBiDO46UyYgTbRwC07wzj2evHMBAFHNQ5IJRSYjFt8y89CI7QF4pJrADZoBkME7l7eQTswe6k5jH0nU5wP5H7io0NzcXhByRutJdFFjKAjF1NF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s://lh3.googleusercontent.com/_1qt0dplzaJo9SaBiDO46UyYgTbRwC07wzj2evHMBAFHNQ5IJRSYjFt8y89CI7QF4pJrADZoBkME7l7eQTswe6k5jH0nU5wP5H7io0NzcXhByRutJdFFjKAjF1NFl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120C" w:rsidRPr="00ED6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C2E"/>
    <w:multiLevelType w:val="hybridMultilevel"/>
    <w:tmpl w:val="2CE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7D05"/>
    <w:multiLevelType w:val="hybridMultilevel"/>
    <w:tmpl w:val="01402C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942B74"/>
    <w:multiLevelType w:val="hybridMultilevel"/>
    <w:tmpl w:val="9C6C4DB6"/>
    <w:lvl w:ilvl="0" w:tplc="F1608798">
      <w:start w:val="10"/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3924B1D"/>
    <w:multiLevelType w:val="hybridMultilevel"/>
    <w:tmpl w:val="D902AA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EC6DE7"/>
    <w:multiLevelType w:val="hybridMultilevel"/>
    <w:tmpl w:val="0F46458C"/>
    <w:lvl w:ilvl="0" w:tplc="F1608798">
      <w:start w:val="10"/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A86061"/>
    <w:multiLevelType w:val="hybridMultilevel"/>
    <w:tmpl w:val="064C09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B7F46CF"/>
    <w:multiLevelType w:val="hybridMultilevel"/>
    <w:tmpl w:val="8B0E299C"/>
    <w:lvl w:ilvl="0" w:tplc="F1608798">
      <w:start w:val="10"/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7F262AB"/>
    <w:multiLevelType w:val="hybridMultilevel"/>
    <w:tmpl w:val="FBDE3A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44"/>
    <w:rsid w:val="0015614D"/>
    <w:rsid w:val="002841A7"/>
    <w:rsid w:val="0097120C"/>
    <w:rsid w:val="009B34F8"/>
    <w:rsid w:val="00DA364B"/>
    <w:rsid w:val="00E040FA"/>
    <w:rsid w:val="00ED6044"/>
    <w:rsid w:val="00F9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17AA"/>
  <w15:chartTrackingRefBased/>
  <w15:docId w15:val="{FCF7FBCF-CED0-4C16-930F-74CAE538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0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B3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2021-12-05T13:08:00Z</dcterms:created>
  <dcterms:modified xsi:type="dcterms:W3CDTF">2021-12-05T15:11:00Z</dcterms:modified>
</cp:coreProperties>
</file>