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C6" w:rsidRPr="007E62C6" w:rsidRDefault="007E62C6" w:rsidP="00B302DC">
      <w:pPr>
        <w:shd w:val="clear" w:color="auto" w:fill="DEEAF6" w:themeFill="accent1" w:themeFillTint="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ПОЛОЖЕНИЕ</w:t>
      </w:r>
    </w:p>
    <w:p w:rsidR="007E62C6" w:rsidRPr="007E62C6" w:rsidRDefault="007E62C6" w:rsidP="00B302DC">
      <w:pPr>
        <w:shd w:val="clear" w:color="auto" w:fill="DEEAF6" w:themeFill="accent1" w:themeFillTint="33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</w:t>
      </w:r>
      <w:bookmarkStart w:id="0" w:name="_Hlk89425024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 w:rsidR="00617DC9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Краевой научно-практической </w:t>
      </w:r>
      <w:r w:rsidR="00E64E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онлайн-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конференции педагогов</w:t>
      </w:r>
    </w:p>
    <w:p w:rsidR="007E62C6" w:rsidRDefault="007E62C6" w:rsidP="00B302DC">
      <w:pPr>
        <w:shd w:val="clear" w:color="auto" w:fill="DEEAF6" w:themeFill="accent1" w:themeFillTint="33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</w:t>
      </w:r>
      <w:r w:rsidRPr="007E62C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Метапредметные результаты: технология формирования и оценка»</w:t>
      </w:r>
    </w:p>
    <w:p w:rsidR="003952C9" w:rsidRDefault="003952C9" w:rsidP="00B302DC">
      <w:pPr>
        <w:shd w:val="clear" w:color="auto" w:fill="DEEAF6" w:themeFill="accent1" w:themeFillTint="33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FD7A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</w:t>
      </w:r>
      <w:r w:rsidR="00617D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декабря 2022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bookmarkEnd w:id="0"/>
    <w:p w:rsidR="000D2C48" w:rsidRDefault="000D2C48" w:rsidP="000D2C4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17E8" w:rsidRPr="007E62C6" w:rsidRDefault="000A0E4B" w:rsidP="000A0E4B">
      <w:pPr>
        <w:numPr>
          <w:ilvl w:val="0"/>
          <w:numId w:val="2"/>
        </w:numPr>
        <w:tabs>
          <w:tab w:val="left" w:pos="900"/>
          <w:tab w:val="left" w:pos="1080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D817E8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Общие положения.  </w:t>
      </w:r>
    </w:p>
    <w:p w:rsidR="00D817E8" w:rsidRPr="005E59C2" w:rsidRDefault="00D817E8" w:rsidP="000A0E4B">
      <w:pPr>
        <w:tabs>
          <w:tab w:val="left" w:pos="900"/>
          <w:tab w:val="left" w:pos="1080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Настоящее положение определяет статус, цели и задачи краевой научно-практической конференции педагогов, работающих в системе начального общего и основного общего образования. </w:t>
      </w:r>
      <w:bookmarkStart w:id="1" w:name="_Hlk89425380"/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обсуждаемых проблем направлено на выявление и анализ опыта реализации ФГОС в условиях индивидуализации образовательного процесса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подготовки к внедрению обновленных ФГОС </w:t>
      </w:r>
      <w:r w:rsidR="005E59C2" w:rsidRPr="005E59C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начального и основного общего образования 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>с 1 сентября 2022 года.</w:t>
      </w:r>
    </w:p>
    <w:p w:rsidR="00D817E8" w:rsidRDefault="00D817E8" w:rsidP="000A0E4B">
      <w:pPr>
        <w:widowControl w:val="0"/>
        <w:tabs>
          <w:tab w:val="left" w:pos="720"/>
          <w:tab w:val="left" w:pos="851"/>
          <w:tab w:val="left" w:pos="900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_Hlk89425283"/>
      <w:bookmarkEnd w:id="1"/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Организаторами конференции являются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ГАУ ДПО «Институт развития образования Пермского края» (</w:t>
      </w:r>
      <w:r w:rsidR="00BE13C3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профессионального мастерства ЦНППМПР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), Управление образования администрации Ильинского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Муниципальное бюджетное общеобразовательное учреждение «Ильинская средняя общеобразовательная школа № 1».</w:t>
      </w:r>
    </w:p>
    <w:bookmarkEnd w:id="2"/>
    <w:p w:rsidR="00BB421A" w:rsidRPr="007E62C6" w:rsidRDefault="00BB421A" w:rsidP="000A0E4B">
      <w:pPr>
        <w:widowControl w:val="0"/>
        <w:tabs>
          <w:tab w:val="left" w:pos="720"/>
          <w:tab w:val="left" w:pos="851"/>
          <w:tab w:val="left" w:pos="900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42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Научный руководитель 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- Семенцова Ольга Александровна, доцент</w:t>
      </w:r>
      <w:r w:rsidR="00BE13C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кафедры профессионального мастерства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, кандидат пед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агогических </w:t>
      </w:r>
      <w:r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наук.</w:t>
      </w:r>
    </w:p>
    <w:p w:rsidR="00D817E8" w:rsidRPr="007E62C6" w:rsidRDefault="00D817E8" w:rsidP="000A0E4B">
      <w:pPr>
        <w:widowControl w:val="0"/>
        <w:numPr>
          <w:ilvl w:val="0"/>
          <w:numId w:val="2"/>
        </w:numPr>
        <w:tabs>
          <w:tab w:val="left" w:pos="851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3" w:name="_Hlk89425325"/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Цель конференции: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выявление и распространение продуктивного педагогического опыта педагогов с целью обсуждения актуальных проблем реализации </w:t>
      </w:r>
      <w:r w:rsidR="00684F77" w:rsidRPr="00BE13C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обновленных</w:t>
      </w:r>
      <w:r w:rsidR="00684F77" w:rsidRPr="00684F77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ФГОС </w:t>
      </w:r>
      <w:r w:rsidR="00BE13C3">
        <w:rPr>
          <w:rFonts w:ascii="Times New Roman" w:eastAsia="Calibri" w:hAnsi="Times New Roman" w:cs="Times New Roman"/>
          <w:sz w:val="24"/>
          <w:szCs w:val="24"/>
          <w:lang w:eastAsia="ru-RU"/>
        </w:rPr>
        <w:t>НОО и ФГОС ООО;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выявление и распространение инновационного педагогического опыта, направленного на повышение качества образования и совершенствование профессиональных компетен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>ций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педагогов.</w:t>
      </w:r>
    </w:p>
    <w:bookmarkEnd w:id="3"/>
    <w:p w:rsidR="00D817E8" w:rsidRPr="007E62C6" w:rsidRDefault="00D817E8" w:rsidP="000A0E4B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142"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конференции:</w:t>
      </w:r>
    </w:p>
    <w:p w:rsidR="00D817E8" w:rsidRPr="007E62C6" w:rsidRDefault="00D817E8" w:rsidP="005E5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предоставить возможность педагогам презентовать </w:t>
      </w:r>
      <w:r w:rsidR="005E59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свой </w:t>
      </w:r>
      <w:r w:rsidRPr="007E62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инновационный опыт по решению актуальных задач начального и основного общего образования </w:t>
      </w:r>
      <w:r w:rsidR="00BE1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 </w:t>
      </w:r>
      <w:r w:rsidRPr="007E62C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тематике конференции;</w:t>
      </w:r>
    </w:p>
    <w:p w:rsidR="00D817E8" w:rsidRPr="007E62C6" w:rsidRDefault="00D817E8" w:rsidP="005E5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выявить перспективные направления развития образовательного процесса в соответствии с приоритетными направлениями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инновациями в образовании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817E8" w:rsidRPr="007E62C6" w:rsidRDefault="00D817E8" w:rsidP="005E5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формы распространения передового педагогического опыта работы учителей.</w:t>
      </w:r>
    </w:p>
    <w:p w:rsidR="00D817E8" w:rsidRPr="00D817E8" w:rsidRDefault="00D817E8" w:rsidP="005E59C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Участники конференции.</w:t>
      </w:r>
    </w:p>
    <w:p w:rsidR="00D817E8" w:rsidRPr="006D46B7" w:rsidRDefault="00D817E8" w:rsidP="005E59C2">
      <w:p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 xml:space="preserve">К участию в конференции приглашаются педагогические работники начального </w:t>
      </w:r>
      <w:r w:rsidR="00BE1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общего 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 основного общего образования. Для участия в конференции необходимо </w:t>
      </w:r>
      <w:r w:rsidR="00617DC9" w:rsidRPr="00BE13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C5E0B3" w:themeFill="accent6" w:themeFillTint="66"/>
          <w:lang w:eastAsia="ru-RU"/>
        </w:rPr>
        <w:t>до 15 декабря 2022</w:t>
      </w:r>
      <w:r w:rsidRPr="00BE13C3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C5E0B3" w:themeFill="accent6" w:themeFillTint="66"/>
          <w:lang w:eastAsia="ru-RU"/>
        </w:rPr>
        <w:t>г. подать заявку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(Приложение1) и текст выступления</w:t>
      </w:r>
      <w:r w:rsidR="000A0E4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 презентацией</w:t>
      </w:r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электронном виде по </w:t>
      </w:r>
      <w:proofErr w:type="spellStart"/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email</w:t>
      </w:r>
      <w:proofErr w:type="spellEnd"/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: </w:t>
      </w:r>
      <w:hyperlink r:id="rId6" w:history="1">
        <w:r w:rsidR="006D46B7" w:rsidRPr="000055D2">
          <w:rPr>
            <w:rStyle w:val="a5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ksl909507@yandex.ru</w:t>
        </w:r>
      </w:hyperlink>
      <w:r w:rsidRP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с темой «На учительскую конференцию». Важно также обязательно перезвонить по тел. 8-902-799-29-13  Красновой Светлане Леонидовне с целью получения уведомления о регистрации Вашей заявки.</w:t>
      </w:r>
    </w:p>
    <w:p w:rsidR="00D817E8" w:rsidRPr="00D817E8" w:rsidRDefault="00D817E8" w:rsidP="005E59C2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Режим работы конференции</w:t>
      </w:r>
      <w:r w:rsid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:rsidR="000D2C48" w:rsidRPr="00D817E8" w:rsidRDefault="000D2C48" w:rsidP="00BE13C3">
      <w:pPr>
        <w:shd w:val="clear" w:color="auto" w:fill="C5E0B3" w:themeFill="accent6" w:themeFillTint="66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Дата проведени</w:t>
      </w:r>
      <w:r w:rsidR="006D46B7" w:rsidRP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я: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46B7" w:rsidRPr="003952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</w:t>
      </w:r>
      <w:r w:rsidR="00FD7A9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</w:t>
      </w:r>
      <w:r w:rsidR="00617D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декабря 2022</w:t>
      </w:r>
      <w:r w:rsidRPr="003952C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г.</w:t>
      </w:r>
    </w:p>
    <w:p w:rsidR="000D2C48" w:rsidRPr="000A0E4B" w:rsidRDefault="000D2C48" w:rsidP="00BE13C3">
      <w:pPr>
        <w:shd w:val="clear" w:color="auto" w:fill="C5E0B3" w:themeFill="accent6" w:themeFillTint="66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Время проведения:</w:t>
      </w:r>
      <w:r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bookmarkStart w:id="4" w:name="_Hlk89425599"/>
      <w:r w:rsid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ленарное заседание – 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 до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работа секций – </w:t>
      </w:r>
      <w:r w:rsidR="003952C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.30 до 1</w:t>
      </w:r>
      <w:r w:rsidR="006D46B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7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.00</w:t>
      </w:r>
      <w:r w:rsidR="005E59C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 w:rsidRPr="000A0E4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bookmarkEnd w:id="4"/>
    <w:p w:rsidR="000D2C48" w:rsidRDefault="00D817E8" w:rsidP="000A0E4B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</w:t>
      </w:r>
      <w:r w:rsidR="000D2C48"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одключение по ссылк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ам</w:t>
      </w:r>
      <w:r w:rsidR="000D2C48" w:rsidRPr="00D817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Краевая научно-практическая 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конференция проводится в режиме </w:t>
      </w:r>
      <w:proofErr w:type="spellStart"/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онлайн</w:t>
      </w:r>
      <w:proofErr w:type="spellEnd"/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платформе </w:t>
      </w:r>
      <w:r w:rsidR="00BE13C3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Webinar</w:t>
      </w:r>
      <w:r w:rsidR="00BE13C3" w:rsidRPr="00BE1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BE13C3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(пленарное заседание) и</w:t>
      </w:r>
      <w:r w:rsidR="000D2C48" w:rsidRP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val="en-US" w:eastAsia="ru-RU"/>
        </w:rPr>
        <w:t>Zoom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(работа секций). Ссылк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 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буд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 отправлен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</w:t>
      </w:r>
      <w:r w:rsidR="000D2C4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всем зарегистрированным участникам за 3 дня до начала конференции.</w:t>
      </w:r>
    </w:p>
    <w:p w:rsidR="000D2C48" w:rsidRPr="006D46B7" w:rsidRDefault="000D2C48" w:rsidP="006D46B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пленарном заседании с докладами выступят организаторы конференции: Семенцова О.А., </w:t>
      </w:r>
      <w:r w:rsidR="00BE1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доцент кафедры </w:t>
      </w:r>
      <w:proofErr w:type="spellStart"/>
      <w:r w:rsidR="00BE1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профмастерства</w:t>
      </w:r>
      <w:proofErr w:type="spellEnd"/>
      <w:r w:rsidR="00BE13C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ЦНППМПР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кандидат </w:t>
      </w:r>
      <w:proofErr w:type="spellStart"/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пед</w:t>
      </w:r>
      <w:proofErr w:type="gramStart"/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.н</w:t>
      </w:r>
      <w:proofErr w:type="gramEnd"/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аук</w:t>
      </w:r>
      <w:proofErr w:type="spellEnd"/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а также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представитель </w:t>
      </w:r>
      <w:r w:rsid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из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Управления образования администрации Ильинского городского округа</w:t>
      </w:r>
      <w:r w:rsidR="00BB421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представител</w:t>
      </w:r>
      <w:r w:rsidR="00D817E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ь из администрации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МБОУ «Ильинская СОШ № 1».</w:t>
      </w:r>
    </w:p>
    <w:p w:rsidR="007E62C6" w:rsidRPr="00AB0953" w:rsidRDefault="005E59C2" w:rsidP="007E62C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Работа по секциям будет проведена на платформе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Zoom</w:t>
      </w:r>
      <w:r w:rsidRPr="005E59C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E62C6" w:rsidRPr="00AB09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 w:rsidR="00C22D81" w:rsidRPr="00AB0953">
        <w:rPr>
          <w:rFonts w:ascii="Times New Roman" w:eastAsia="Calibri" w:hAnsi="Times New Roman" w:cs="Times New Roman"/>
          <w:sz w:val="24"/>
          <w:szCs w:val="24"/>
          <w:lang w:eastAsia="ru-RU"/>
        </w:rPr>
        <w:t>конференции будут</w:t>
      </w:r>
      <w:r w:rsidR="007E62C6" w:rsidRPr="00AB095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работать следующие секции:</w:t>
      </w:r>
    </w:p>
    <w:p w:rsidR="00617DC9" w:rsidRDefault="007E62C6" w:rsidP="00684F77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Секция № </w:t>
      </w:r>
      <w:r w:rsidR="00617DC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1: </w:t>
      </w:r>
      <w:r w:rsidR="00BE13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Современный  у</w:t>
      </w:r>
      <w:r w:rsidR="00684F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рок</w:t>
      </w:r>
      <w:r w:rsidR="00BE13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 </w:t>
      </w:r>
      <w:proofErr w:type="spellStart"/>
      <w:r w:rsidR="00BE13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метапредметным</w:t>
      </w:r>
      <w:proofErr w:type="spellEnd"/>
      <w:r w:rsidR="00BE13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содержанием</w:t>
      </w:r>
      <w:r w:rsidR="00684F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7E62C6" w:rsidRPr="007E62C6" w:rsidRDefault="007E62C6" w:rsidP="00617DC9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Секция № </w:t>
      </w:r>
      <w:r w:rsidR="00617DC9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2:</w:t>
      </w:r>
      <w:r w:rsidR="00617DC9" w:rsidRPr="007E62C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17DC9" w:rsidRPr="00617DC9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Оценка </w:t>
      </w:r>
      <w:r w:rsidR="00617DC9" w:rsidRPr="007E62C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метапредметных результатов</w:t>
      </w:r>
      <w:r w:rsidRPr="007E62C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обучающихся.</w:t>
      </w:r>
    </w:p>
    <w:p w:rsidR="00BE13C3" w:rsidRDefault="007E62C6" w:rsidP="006D46B7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Секция № 3: </w:t>
      </w:r>
      <w:r w:rsidR="00BE13C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Проектирование современного </w:t>
      </w:r>
      <w:r w:rsidR="00E54580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>учебного занятия</w:t>
      </w:r>
      <w:r w:rsidR="00BE13C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с включением заданий по функциональной грамотности </w:t>
      </w:r>
      <w:r w:rsidR="00BE13C3" w:rsidRPr="00BE13C3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(читательской, естественнонаучной, математической).</w:t>
      </w:r>
    </w:p>
    <w:p w:rsidR="00BE13C3" w:rsidRPr="00BE13C3" w:rsidRDefault="00BE13C3" w:rsidP="006D46B7">
      <w:pPr>
        <w:spacing w:after="0" w:line="240" w:lineRule="auto"/>
        <w:ind w:firstLine="540"/>
        <w:contextualSpacing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C0C81" w:rsidRPr="009C0C81" w:rsidRDefault="009C0C81" w:rsidP="005E59C2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0C8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организации и проведения конференции</w:t>
      </w:r>
      <w:r w:rsidR="00D817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D817E8" w:rsidRDefault="009C0C81" w:rsidP="005E59C2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поступления заявок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статей педагогов оргкомитетом 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будут отобраны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лучшие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выступлени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педагогов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каждому направлению 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активного 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участия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E64E62">
        <w:rPr>
          <w:rFonts w:ascii="Times New Roman" w:eastAsia="Calibri" w:hAnsi="Times New Roman" w:cs="Times New Roman"/>
          <w:sz w:val="24"/>
          <w:szCs w:val="24"/>
          <w:lang w:eastAsia="ru-RU"/>
        </w:rPr>
        <w:t>онлайн-</w:t>
      </w:r>
      <w:r w:rsidRPr="009C0C81">
        <w:rPr>
          <w:rFonts w:ascii="Times New Roman" w:eastAsia="Calibri" w:hAnsi="Times New Roman" w:cs="Times New Roman"/>
          <w:sz w:val="24"/>
          <w:szCs w:val="24"/>
          <w:lang w:eastAsia="ru-RU"/>
        </w:rPr>
        <w:t>конференции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платформе </w:t>
      </w:r>
      <w:r w:rsidR="00D817E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Zoom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(всех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желающих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заслушать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секции </w:t>
      </w:r>
      <w:r w:rsidR="00D817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 2,5 часа физически невозможно).  </w:t>
      </w:r>
      <w:r w:rsidR="005E59C2">
        <w:rPr>
          <w:rFonts w:ascii="Times New Roman" w:eastAsia="Calibri" w:hAnsi="Times New Roman" w:cs="Times New Roman"/>
          <w:sz w:val="24"/>
          <w:szCs w:val="24"/>
          <w:lang w:eastAsia="ru-RU"/>
        </w:rPr>
        <w:t>Остальные доклады будут считаться стендовыми и будут доступны для ознакомления по ссылке в облачном приложении в сети Интернет.</w:t>
      </w:r>
    </w:p>
    <w:p w:rsidR="007E62C6" w:rsidRPr="007E62C6" w:rsidRDefault="00D817E8" w:rsidP="00D817E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7E62C6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На конференции могут быть представлены:</w:t>
      </w:r>
    </w:p>
    <w:p w:rsidR="007E62C6" w:rsidRPr="007E62C6" w:rsidRDefault="007E62C6" w:rsidP="00D817E8">
      <w:pPr>
        <w:widowControl w:val="0"/>
        <w:numPr>
          <w:ilvl w:val="1"/>
          <w:numId w:val="3"/>
        </w:numPr>
        <w:tabs>
          <w:tab w:val="clear" w:pos="1800"/>
          <w:tab w:val="num" w:pos="0"/>
          <w:tab w:val="num" w:pos="142"/>
          <w:tab w:val="left" w:pos="851"/>
          <w:tab w:val="left" w:pos="90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выступления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основе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презентации практического опыта работы (не более 8-10 мин. на выступление);</w:t>
      </w:r>
    </w:p>
    <w:p w:rsidR="007E62C6" w:rsidRPr="006D46B7" w:rsidRDefault="007E62C6" w:rsidP="006D46B7">
      <w:pPr>
        <w:widowControl w:val="0"/>
        <w:numPr>
          <w:ilvl w:val="1"/>
          <w:numId w:val="3"/>
        </w:numPr>
        <w:tabs>
          <w:tab w:val="clear" w:pos="1800"/>
          <w:tab w:val="num" w:pos="0"/>
          <w:tab w:val="num" w:pos="142"/>
          <w:tab w:val="left" w:pos="851"/>
          <w:tab w:val="left" w:pos="900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мастер-классы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(не более 1</w:t>
      </w:r>
      <w:r w:rsidR="00B12A0D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мин. на выступление, количество мастер-классов ограничено).</w:t>
      </w:r>
    </w:p>
    <w:p w:rsidR="007E62C6" w:rsidRPr="007E62C6" w:rsidRDefault="000A0E4B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="007E62C6"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Результаты конференции, поощрение участников.</w:t>
      </w:r>
    </w:p>
    <w:p w:rsidR="00765F25" w:rsidRDefault="007E62C6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Участники, прошедшие отбор и выступившие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>а секции с презентацией опыта работы или мастер-классом</w:t>
      </w:r>
      <w:r w:rsidR="00550BB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получат Сертификаты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свои выступления от организаторов конференции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E62C6" w:rsidRPr="007E62C6" w:rsidRDefault="00765F25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Всем остальным </w:t>
      </w:r>
      <w:r w:rsidR="006D46B7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участникам, 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выступившим на секции (поскольку количество выступающих ограничено)</w:t>
      </w:r>
      <w:r w:rsidR="0051598C" w:rsidRPr="0051598C">
        <w:rPr>
          <w:rFonts w:ascii="Times New Roman" w:eastAsia="Calibri" w:hAnsi="Times New Roman" w:cs="Times New Roman"/>
          <w:sz w:val="24"/>
          <w:szCs w:val="24"/>
          <w:lang w:eastAsia="ru-RU"/>
        </w:rPr>
        <w:t>, будут высла</w:t>
      </w:r>
      <w:r w:rsidR="005159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электронные С</w:t>
      </w:r>
      <w:r w:rsidR="0051598C">
        <w:rPr>
          <w:rFonts w:ascii="Times New Roman" w:eastAsia="Calibri" w:hAnsi="Times New Roman" w:cs="Times New Roman"/>
          <w:sz w:val="24"/>
          <w:szCs w:val="24"/>
          <w:lang w:eastAsia="ru-RU"/>
        </w:rPr>
        <w:t>ертификаты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организаторов конференции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 очное участие в онлайн-конференции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стендовый доклад</w:t>
      </w:r>
      <w:r w:rsidR="007E62C6"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BB421A" w:rsidRDefault="007E62C6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Интересные материалы участников </w:t>
      </w:r>
      <w:proofErr w:type="spellStart"/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>онлайн-конференции</w:t>
      </w:r>
      <w:proofErr w:type="spellEnd"/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будут размещены </w:t>
      </w:r>
      <w:r w:rsidR="00765F25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в </w:t>
      </w:r>
      <w:r w:rsidR="00BB421A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разделе</w:t>
      </w:r>
      <w:r w:rsidR="00765F25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«Общее образование</w:t>
      </w:r>
      <w:r w:rsidR="00BB421A"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 и в рубриках «Новости» и «Методическая копилка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617DC9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декабря – января 2022</w:t>
      </w:r>
      <w:r w:rsidR="00BB421A"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>-202</w:t>
      </w:r>
      <w:r w:rsidR="00617D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 </w:t>
      </w:r>
      <w:r w:rsidR="00BB421A" w:rsidRP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гг.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сайте Сетевого сообщества педагогов Пермского края </w:t>
      </w:r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адресу:  </w:t>
      </w:r>
      <w:hyperlink r:id="rId7" w:history="1">
        <w:r w:rsidR="00765F25" w:rsidRPr="00A83CA2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http://educomm.iro.perm.ru/</w:t>
        </w:r>
      </w:hyperlink>
      <w:r w:rsidR="00765F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E62C6" w:rsidRPr="007E62C6" w:rsidRDefault="007E62C6" w:rsidP="007E62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8.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Требованиям к выступлениям и мастер-классам учителей: представленный материал должен быть актуальным, соответствовать тематике конференции, содержать 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основном практическую основу и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личную позицию автора, иметь структурированность в подаче предъявленных материалов, должен быть </w:t>
      </w:r>
      <w:r w:rsidR="00A7659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достаточно инновационным и 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не скопированным с чужого опыта.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Формы подачи материала по обобщению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практического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опыта работы: тезисы, статьи, презентации, </w:t>
      </w:r>
      <w:r w:rsidR="000A0E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дидактические материалы, </w:t>
      </w:r>
      <w:r w:rsidR="00BB421A">
        <w:rPr>
          <w:rFonts w:ascii="Times New Roman" w:eastAsia="Calibri" w:hAnsi="Times New Roman" w:cs="Times New Roman"/>
          <w:sz w:val="24"/>
          <w:szCs w:val="24"/>
          <w:lang w:eastAsia="ru-RU"/>
        </w:rPr>
        <w:t>ссылки на видео и пр.</w:t>
      </w:r>
    </w:p>
    <w:p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Дополнительную </w:t>
      </w:r>
      <w:r w:rsidRPr="00A76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справочную информацию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Вам могут предоставить организаторы конференции:</w:t>
      </w:r>
    </w:p>
    <w:p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Краснова Светлана Леонидовна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, методист (уровень НОО) МБОУ «Ильинская СОШ №1» 8-902-799-29-13;</w:t>
      </w:r>
    </w:p>
    <w:p w:rsidR="007E62C6" w:rsidRPr="007E62C6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Радостева Елена Салиховна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>, заместитель директора по УВР  МБОУ «Ильинская СОШ №1» 8-904-848-32-91.</w:t>
      </w:r>
    </w:p>
    <w:p w:rsidR="007E62C6" w:rsidRPr="00550BB9" w:rsidRDefault="007E62C6" w:rsidP="00684F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550BB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617DC9" w:rsidRPr="00550BB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Панина Наталья Александровна</w:t>
      </w:r>
      <w:r w:rsidRPr="00550BB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заместитель директора по </w:t>
      </w:r>
      <w:r w:rsidR="00617DC9" w:rsidRPr="00550BB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УВР МБОУ «Ильинская СОШ №1» 8-950-444-27-18.</w:t>
      </w:r>
    </w:p>
    <w:p w:rsidR="007E62C6" w:rsidRPr="007E62C6" w:rsidRDefault="007E62C6" w:rsidP="007E62C6">
      <w:pPr>
        <w:tabs>
          <w:tab w:val="left" w:pos="24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от ИРО ПК – </w:t>
      </w:r>
      <w:r w:rsidRPr="000A0E4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Семенцова Ольга Александровна</w:t>
      </w:r>
      <w:r w:rsidRPr="007E62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89194926035, электронный адрес почты: </w:t>
      </w:r>
      <w:hyperlink r:id="rId8" w:history="1"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permmetcenter</w:t>
        </w:r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@</w:t>
        </w:r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mail</w:t>
        </w:r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.</w:t>
        </w:r>
        <w:r w:rsidRPr="007E62C6">
          <w:rPr>
            <w:rFonts w:ascii="Times New Roman" w:eastAsia="Calibri" w:hAnsi="Times New Roman" w:cs="Times New Roman"/>
            <w:sz w:val="24"/>
            <w:szCs w:val="24"/>
            <w:u w:val="single"/>
            <w:lang w:val="en-US" w:eastAsia="ru-RU"/>
          </w:rPr>
          <w:t>ru</w:t>
        </w:r>
      </w:hyperlink>
    </w:p>
    <w:p w:rsidR="007E62C6" w:rsidRPr="007E62C6" w:rsidRDefault="007E62C6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7E62C6" w:rsidRPr="007E62C6" w:rsidRDefault="007E62C6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Благодарим за сотрудничество!</w:t>
      </w:r>
    </w:p>
    <w:p w:rsidR="00E64E62" w:rsidRDefault="00E64E6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A76592" w:rsidRDefault="00A7659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A76592" w:rsidRDefault="00A7659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550BB9" w:rsidRDefault="00550BB9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7E62C6" w:rsidRDefault="007E62C6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Приложение 1</w:t>
      </w:r>
    </w:p>
    <w:p w:rsidR="00AF00C4" w:rsidRPr="007E62C6" w:rsidRDefault="00AF00C4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A76592" w:rsidRDefault="007E62C6" w:rsidP="00550BB9">
      <w:pPr>
        <w:shd w:val="clear" w:color="auto" w:fill="D9E2F3" w:themeFill="accent5" w:themeFillTint="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Заявка </w:t>
      </w:r>
    </w:p>
    <w:p w:rsidR="00A76592" w:rsidRPr="00A76592" w:rsidRDefault="007E62C6" w:rsidP="00550BB9">
      <w:pPr>
        <w:shd w:val="clear" w:color="auto" w:fill="D9E2F3" w:themeFill="accent5" w:themeFillTint="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E62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A76592" w:rsidRPr="00A76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V Краевой научно-практической онлайн-конференции педагогов</w:t>
      </w:r>
    </w:p>
    <w:p w:rsidR="00A76592" w:rsidRDefault="00A76592" w:rsidP="00550BB9">
      <w:pPr>
        <w:shd w:val="clear" w:color="auto" w:fill="D9E2F3" w:themeFill="accent5" w:themeFillTint="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76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«Метапредметные результаты: технология формирования и оценка</w:t>
      </w:r>
      <w:r w:rsidR="00FD7A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FD7A9F" w:rsidRDefault="00617DC9" w:rsidP="00550BB9">
      <w:pPr>
        <w:shd w:val="clear" w:color="auto" w:fill="D9E2F3" w:themeFill="accent5" w:themeFillTint="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21 декабря 2022</w:t>
      </w:r>
      <w:r w:rsidR="00FD7A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A76592" w:rsidRPr="007E62C6" w:rsidRDefault="00A76592" w:rsidP="00A7659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5"/>
        <w:gridCol w:w="1627"/>
        <w:gridCol w:w="1722"/>
        <w:gridCol w:w="1927"/>
        <w:gridCol w:w="1900"/>
        <w:gridCol w:w="1624"/>
      </w:tblGrid>
      <w:tr w:rsidR="009C0C81" w:rsidRPr="007E62C6" w:rsidTr="00A76592">
        <w:tc>
          <w:tcPr>
            <w:tcW w:w="445" w:type="dxa"/>
            <w:vAlign w:val="center"/>
          </w:tcPr>
          <w:p w:rsidR="009C0C81" w:rsidRPr="007E62C6" w:rsidRDefault="009C0C81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7" w:type="dxa"/>
          </w:tcPr>
          <w:p w:rsidR="00A76592" w:rsidRDefault="00A76592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Секция, в которой будете принимать участие </w:t>
            </w:r>
          </w:p>
          <w:p w:rsidR="009C0C81" w:rsidRPr="00A76592" w:rsidRDefault="00A76592" w:rsidP="007E62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указать: секция №</w:t>
            </w:r>
            <w:r w:rsidR="009961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секция </w:t>
            </w:r>
            <w:r w:rsidRP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9961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или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секция </w:t>
            </w:r>
            <w:r w:rsidRP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3)</w:t>
            </w:r>
          </w:p>
        </w:tc>
        <w:tc>
          <w:tcPr>
            <w:tcW w:w="1722" w:type="dxa"/>
            <w:vAlign w:val="center"/>
          </w:tcPr>
          <w:p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участника</w:t>
            </w:r>
            <w:r w:rsidR="00550B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(полностью)</w:t>
            </w: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контакты (</w:t>
            </w:r>
            <w:r w:rsid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сотовый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телефон, эл. </w:t>
            </w:r>
            <w:r w:rsidR="00A7659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7" w:type="dxa"/>
            <w:vAlign w:val="center"/>
          </w:tcPr>
          <w:p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ОО</w:t>
            </w:r>
            <w:r w:rsidR="00A76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50B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A765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муниципалитет</w:t>
            </w:r>
          </w:p>
          <w:p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  <w:vAlign w:val="center"/>
          </w:tcPr>
          <w:p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624" w:type="dxa"/>
            <w:tcBorders>
              <w:left w:val="single" w:sz="4" w:space="0" w:color="auto"/>
            </w:tcBorders>
            <w:vAlign w:val="center"/>
          </w:tcPr>
          <w:p w:rsidR="009C0C81" w:rsidRPr="007E62C6" w:rsidRDefault="009C0C81" w:rsidP="00A7659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62C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мастер-класса</w:t>
            </w:r>
            <w:r w:rsidRPr="007E62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(указать необходимое время для выступления)</w:t>
            </w:r>
          </w:p>
        </w:tc>
      </w:tr>
      <w:tr w:rsidR="009C0C81" w:rsidRPr="007E62C6" w:rsidTr="00A76592">
        <w:tc>
          <w:tcPr>
            <w:tcW w:w="445" w:type="dxa"/>
          </w:tcPr>
          <w:p w:rsidR="009C0C81" w:rsidRPr="007E62C6" w:rsidRDefault="009961CC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7" w:type="dxa"/>
          </w:tcPr>
          <w:p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</w:tcPr>
          <w:p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9C0C81" w:rsidRPr="007E62C6" w:rsidRDefault="009C0C81" w:rsidP="00A7659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62C6" w:rsidRPr="007E62C6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62C6" w:rsidRPr="007E62C6" w:rsidRDefault="009961CC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Заполнить заявку и отправить ее на электронный адрес: </w:t>
      </w:r>
      <w:hyperlink r:id="rId9" w:history="1">
        <w:r w:rsidRPr="00A07CA6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ksl909507@yandex.ru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9961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 темой «На учительскую конференцию». Важно также обязательно перезвонить по тел. 8-902-799-29-13  Красновой Светлане Леонидовне с целью получения уведомления о регистрации Вашей заявки.</w:t>
      </w:r>
    </w:p>
    <w:p w:rsidR="00661659" w:rsidRDefault="00E54580"/>
    <w:sectPr w:rsidR="00661659" w:rsidSect="00E64E62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5D1"/>
    <w:multiLevelType w:val="multilevel"/>
    <w:tmpl w:val="424CC0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30AC6D4A"/>
    <w:multiLevelType w:val="hybridMultilevel"/>
    <w:tmpl w:val="F4EED370"/>
    <w:lvl w:ilvl="0" w:tplc="3170F7D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5301210"/>
    <w:multiLevelType w:val="multilevel"/>
    <w:tmpl w:val="424C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55317078"/>
    <w:multiLevelType w:val="hybridMultilevel"/>
    <w:tmpl w:val="0CF2DD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60C5DDC"/>
    <w:multiLevelType w:val="hybridMultilevel"/>
    <w:tmpl w:val="255A5712"/>
    <w:lvl w:ilvl="0" w:tplc="FDA67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7E43A3"/>
    <w:multiLevelType w:val="hybridMultilevel"/>
    <w:tmpl w:val="17E87E04"/>
    <w:lvl w:ilvl="0" w:tplc="2B62A51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E17D7F"/>
    <w:rsid w:val="000A0E4B"/>
    <w:rsid w:val="000D2C48"/>
    <w:rsid w:val="00184E44"/>
    <w:rsid w:val="00190A86"/>
    <w:rsid w:val="002A35F1"/>
    <w:rsid w:val="00364615"/>
    <w:rsid w:val="003952C9"/>
    <w:rsid w:val="0043712C"/>
    <w:rsid w:val="0051598C"/>
    <w:rsid w:val="00550BB9"/>
    <w:rsid w:val="005E59C2"/>
    <w:rsid w:val="00617DC9"/>
    <w:rsid w:val="00684F77"/>
    <w:rsid w:val="006D0C4E"/>
    <w:rsid w:val="006D46B7"/>
    <w:rsid w:val="00765F25"/>
    <w:rsid w:val="007D3BE4"/>
    <w:rsid w:val="007E62C6"/>
    <w:rsid w:val="00986C3C"/>
    <w:rsid w:val="009961CC"/>
    <w:rsid w:val="009B04F0"/>
    <w:rsid w:val="009C0C81"/>
    <w:rsid w:val="009C5DDC"/>
    <w:rsid w:val="00A76592"/>
    <w:rsid w:val="00A874CA"/>
    <w:rsid w:val="00AB0953"/>
    <w:rsid w:val="00AF00C4"/>
    <w:rsid w:val="00B12A0D"/>
    <w:rsid w:val="00B12FBC"/>
    <w:rsid w:val="00B302DC"/>
    <w:rsid w:val="00BB421A"/>
    <w:rsid w:val="00BE13C3"/>
    <w:rsid w:val="00C22D81"/>
    <w:rsid w:val="00C24606"/>
    <w:rsid w:val="00D817E8"/>
    <w:rsid w:val="00E17D7F"/>
    <w:rsid w:val="00E222FD"/>
    <w:rsid w:val="00E54580"/>
    <w:rsid w:val="00E64E62"/>
    <w:rsid w:val="00F80A8C"/>
    <w:rsid w:val="00FD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E62C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9C0C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2D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mmetcenter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ducomm.iro.per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l90950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sl9095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C56F-9AB4-4329-81F6-621660A9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2021-11-29T05:20:00Z</dcterms:created>
  <dcterms:modified xsi:type="dcterms:W3CDTF">2022-12-07T05:17:00Z</dcterms:modified>
</cp:coreProperties>
</file>