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3CE" w:rsidRPr="00B20BB3" w:rsidRDefault="00B113CE" w:rsidP="00EF3F6A">
      <w:pPr>
        <w:tabs>
          <w:tab w:val="left" w:pos="6123"/>
          <w:tab w:val="left" w:pos="6699"/>
          <w:tab w:val="right" w:pos="9921"/>
        </w:tabs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</w:rPr>
      </w:pPr>
      <w:r w:rsidRPr="00B20BB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B1D71">
        <w:rPr>
          <w:rFonts w:ascii="Times New Roman" w:hAnsi="Times New Roman" w:cs="Times New Roman"/>
          <w:sz w:val="28"/>
          <w:szCs w:val="28"/>
        </w:rPr>
        <w:t>2</w:t>
      </w:r>
    </w:p>
    <w:p w:rsidR="00B113CE" w:rsidRPr="00B20BB3" w:rsidRDefault="00EF3F6A" w:rsidP="00DB4CF5">
      <w:pPr>
        <w:tabs>
          <w:tab w:val="left" w:pos="6273"/>
          <w:tab w:val="right" w:pos="9921"/>
        </w:tabs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3CE" w:rsidRPr="00B20BB3">
        <w:rPr>
          <w:rFonts w:ascii="Times New Roman" w:hAnsi="Times New Roman" w:cs="Times New Roman"/>
          <w:sz w:val="28"/>
          <w:szCs w:val="28"/>
        </w:rPr>
        <w:t>к приказу МБОУ ДПО «ОМЦ»</w:t>
      </w:r>
    </w:p>
    <w:p w:rsidR="00B113CE" w:rsidRPr="003D1561" w:rsidRDefault="00B113CE" w:rsidP="00EF3F6A">
      <w:pPr>
        <w:tabs>
          <w:tab w:val="left" w:pos="6261"/>
          <w:tab w:val="right" w:pos="9921"/>
        </w:tabs>
        <w:spacing w:after="0" w:line="240" w:lineRule="auto"/>
        <w:ind w:left="5529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5D0F31">
        <w:rPr>
          <w:rFonts w:ascii="Times New Roman" w:hAnsi="Times New Roman" w:cs="Times New Roman"/>
          <w:sz w:val="28"/>
          <w:szCs w:val="28"/>
        </w:rPr>
        <w:t>от</w:t>
      </w:r>
      <w:r w:rsidR="003410FD" w:rsidRPr="005D0F31">
        <w:rPr>
          <w:rFonts w:ascii="Times New Roman" w:hAnsi="Times New Roman" w:cs="Times New Roman"/>
          <w:sz w:val="28"/>
          <w:szCs w:val="28"/>
        </w:rPr>
        <w:t xml:space="preserve"> </w:t>
      </w:r>
      <w:r w:rsidRPr="003D1561">
        <w:rPr>
          <w:rFonts w:ascii="Times New Roman" w:hAnsi="Times New Roman" w:cs="Times New Roman"/>
          <w:sz w:val="28"/>
          <w:szCs w:val="28"/>
        </w:rPr>
        <w:t xml:space="preserve"> №</w:t>
      </w:r>
      <w:r w:rsidR="009A4875" w:rsidRPr="003D15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424" w:rsidRPr="00B50099" w:rsidRDefault="00973424" w:rsidP="00EC56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0099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о </w:t>
      </w:r>
      <w:r w:rsidR="00EC56D3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проведении </w:t>
      </w:r>
      <w:r w:rsidR="00533649">
        <w:rPr>
          <w:rFonts w:ascii="Times New Roman" w:hAnsi="Times New Roman" w:cs="Times New Roman"/>
          <w:b/>
          <w:bCs/>
          <w:sz w:val="28"/>
          <w:szCs w:val="28"/>
        </w:rPr>
        <w:t>меж</w:t>
      </w:r>
      <w:r w:rsidR="00E45DB9">
        <w:rPr>
          <w:rFonts w:ascii="Times New Roman" w:hAnsi="Times New Roman" w:cs="Times New Roman"/>
          <w:b/>
          <w:bCs/>
          <w:sz w:val="28"/>
          <w:szCs w:val="28"/>
        </w:rPr>
        <w:t>муниципальн</w:t>
      </w:r>
      <w:r w:rsidR="00EC56D3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B50099">
        <w:rPr>
          <w:rFonts w:ascii="Times New Roman" w:hAnsi="Times New Roman" w:cs="Times New Roman"/>
          <w:b/>
          <w:bCs/>
          <w:sz w:val="28"/>
          <w:szCs w:val="28"/>
        </w:rPr>
        <w:t xml:space="preserve"> конкурс</w:t>
      </w:r>
      <w:r w:rsidR="00EC56D3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973424" w:rsidRPr="006760A4" w:rsidRDefault="006760A4" w:rsidP="00EC56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9"/>
          <w:szCs w:val="29"/>
        </w:rPr>
        <w:t xml:space="preserve">видеороликов </w:t>
      </w:r>
      <w:r w:rsidR="00533649" w:rsidRPr="006760A4">
        <w:rPr>
          <w:rFonts w:ascii="Times New Roman" w:hAnsi="Times New Roman"/>
          <w:b/>
          <w:sz w:val="29"/>
          <w:szCs w:val="29"/>
        </w:rPr>
        <w:t>«</w:t>
      </w:r>
      <w:r w:rsidRPr="006760A4">
        <w:rPr>
          <w:rFonts w:ascii="Times New Roman" w:hAnsi="Times New Roman"/>
          <w:b/>
          <w:sz w:val="29"/>
          <w:szCs w:val="29"/>
        </w:rPr>
        <w:t>Просто начни!</w:t>
      </w:r>
      <w:r w:rsidR="00533649" w:rsidRPr="006760A4">
        <w:rPr>
          <w:rFonts w:ascii="Times New Roman" w:hAnsi="Times New Roman"/>
          <w:b/>
          <w:sz w:val="29"/>
          <w:szCs w:val="29"/>
        </w:rPr>
        <w:t>»</w:t>
      </w:r>
    </w:p>
    <w:p w:rsidR="00973424" w:rsidRPr="00502E70" w:rsidRDefault="00973424" w:rsidP="006760A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2E70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973424" w:rsidRPr="004A3EA6" w:rsidRDefault="00973424" w:rsidP="00DB4CF5">
      <w:pPr>
        <w:spacing w:after="0" w:line="276" w:lineRule="auto"/>
        <w:jc w:val="both"/>
        <w:rPr>
          <w:rFonts w:ascii="Times New Roman" w:hAnsi="Times New Roman"/>
          <w:b/>
          <w:sz w:val="40"/>
          <w:szCs w:val="24"/>
        </w:rPr>
      </w:pPr>
      <w:r w:rsidRPr="00502E70">
        <w:rPr>
          <w:rFonts w:ascii="Times New Roman" w:hAnsi="Times New Roman" w:cs="Times New Roman"/>
          <w:bCs/>
          <w:sz w:val="28"/>
          <w:szCs w:val="28"/>
        </w:rPr>
        <w:t xml:space="preserve">1.1. Настоящее Положение регламентирует порядок проведения </w:t>
      </w:r>
      <w:r w:rsidR="004F4847">
        <w:rPr>
          <w:rFonts w:ascii="Times New Roman" w:hAnsi="Times New Roman" w:cs="Times New Roman"/>
          <w:bCs/>
          <w:sz w:val="28"/>
          <w:szCs w:val="28"/>
        </w:rPr>
        <w:t>меж</w:t>
      </w:r>
      <w:r w:rsidR="00A7488D" w:rsidRPr="00A7488D">
        <w:rPr>
          <w:rFonts w:ascii="Times New Roman" w:hAnsi="Times New Roman" w:cs="Times New Roman"/>
          <w:bCs/>
          <w:sz w:val="28"/>
          <w:szCs w:val="28"/>
        </w:rPr>
        <w:t>муници</w:t>
      </w:r>
      <w:r w:rsidR="004021E0">
        <w:rPr>
          <w:rFonts w:ascii="Times New Roman" w:hAnsi="Times New Roman" w:cs="Times New Roman"/>
          <w:bCs/>
          <w:sz w:val="28"/>
          <w:szCs w:val="28"/>
        </w:rPr>
        <w:t>па</w:t>
      </w:r>
      <w:r w:rsidR="008B1B50">
        <w:rPr>
          <w:rFonts w:ascii="Times New Roman" w:hAnsi="Times New Roman" w:cs="Times New Roman"/>
          <w:bCs/>
          <w:sz w:val="28"/>
          <w:szCs w:val="28"/>
        </w:rPr>
        <w:t xml:space="preserve">льного конкурса </w:t>
      </w:r>
      <w:r w:rsidR="006760A4">
        <w:rPr>
          <w:rFonts w:ascii="Times New Roman" w:hAnsi="Times New Roman" w:cs="Times New Roman"/>
          <w:bCs/>
          <w:sz w:val="28"/>
          <w:szCs w:val="28"/>
        </w:rPr>
        <w:t xml:space="preserve">видеороликов </w:t>
      </w:r>
      <w:r w:rsidR="006760A4" w:rsidRPr="006760A4">
        <w:rPr>
          <w:rFonts w:ascii="Times New Roman" w:hAnsi="Times New Roman"/>
          <w:b/>
          <w:sz w:val="29"/>
          <w:szCs w:val="29"/>
        </w:rPr>
        <w:t>«Просто начни!»</w:t>
      </w:r>
      <w:r w:rsidR="00533649">
        <w:rPr>
          <w:rFonts w:ascii="Times New Roman" w:hAnsi="Times New Roman"/>
          <w:sz w:val="29"/>
          <w:szCs w:val="29"/>
        </w:rPr>
        <w:t xml:space="preserve">, проводимого в рамках межмуниципальной конференции </w:t>
      </w:r>
      <w:r w:rsidR="004A3EA6" w:rsidRPr="004A3EA6">
        <w:rPr>
          <w:rFonts w:ascii="Times New Roman" w:hAnsi="Times New Roman"/>
          <w:b/>
          <w:sz w:val="28"/>
          <w:szCs w:val="28"/>
        </w:rPr>
        <w:t>«</w:t>
      </w:r>
      <w:r w:rsidR="006760A4">
        <w:rPr>
          <w:rFonts w:ascii="Times New Roman" w:hAnsi="Times New Roman"/>
          <w:b/>
          <w:sz w:val="28"/>
          <w:szCs w:val="28"/>
        </w:rPr>
        <w:t>Здоровьесберегающая деятельность в образовательном процессе</w:t>
      </w:r>
      <w:r w:rsidR="004A3EA6" w:rsidRPr="004A3EA6">
        <w:rPr>
          <w:rFonts w:ascii="Times New Roman" w:hAnsi="Times New Roman"/>
          <w:b/>
          <w:sz w:val="28"/>
          <w:szCs w:val="28"/>
        </w:rPr>
        <w:t>»</w:t>
      </w:r>
      <w:r w:rsidR="006760A4">
        <w:rPr>
          <w:rFonts w:ascii="Times New Roman" w:hAnsi="Times New Roman"/>
          <w:b/>
          <w:sz w:val="28"/>
          <w:szCs w:val="28"/>
        </w:rPr>
        <w:t>.</w:t>
      </w:r>
      <w:r w:rsidR="004021E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D6221" w:rsidRPr="00502E70" w:rsidRDefault="00ED6221" w:rsidP="00DB4CF5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 </w:t>
      </w:r>
      <w:r w:rsidR="004021E0">
        <w:rPr>
          <w:rFonts w:ascii="Times New Roman" w:hAnsi="Times New Roman" w:cs="Times New Roman"/>
          <w:bCs/>
          <w:sz w:val="28"/>
          <w:szCs w:val="28"/>
        </w:rPr>
        <w:t>Организатором Конкурса является</w:t>
      </w:r>
      <w:r w:rsidR="00C3295A" w:rsidRPr="005B4F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295A">
        <w:rPr>
          <w:rFonts w:ascii="Times New Roman" w:hAnsi="Times New Roman" w:cs="Times New Roman"/>
          <w:bCs/>
          <w:sz w:val="28"/>
          <w:szCs w:val="28"/>
        </w:rPr>
        <w:t xml:space="preserve">МБОУ ДПО </w:t>
      </w:r>
      <w:r w:rsidR="004021E0">
        <w:rPr>
          <w:rFonts w:ascii="Times New Roman" w:hAnsi="Times New Roman" w:cs="Times New Roman"/>
          <w:bCs/>
          <w:sz w:val="28"/>
          <w:szCs w:val="28"/>
        </w:rPr>
        <w:t>«Осинский методический центр».</w:t>
      </w:r>
    </w:p>
    <w:p w:rsidR="00973424" w:rsidRPr="00905CBB" w:rsidRDefault="00973424" w:rsidP="00DB4CF5">
      <w:pPr>
        <w:spacing w:after="0" w:line="276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502E70">
        <w:rPr>
          <w:rFonts w:ascii="Times New Roman" w:hAnsi="Times New Roman" w:cs="Times New Roman"/>
          <w:bCs/>
          <w:sz w:val="28"/>
          <w:szCs w:val="28"/>
        </w:rPr>
        <w:t>1.</w:t>
      </w:r>
      <w:r w:rsidR="00ED6221">
        <w:rPr>
          <w:rFonts w:ascii="Times New Roman" w:hAnsi="Times New Roman" w:cs="Times New Roman"/>
          <w:bCs/>
          <w:sz w:val="28"/>
          <w:szCs w:val="28"/>
        </w:rPr>
        <w:t>3</w:t>
      </w:r>
      <w:r w:rsidRPr="00502E7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D6221" w:rsidRPr="00ED6221">
        <w:rPr>
          <w:rFonts w:ascii="Times New Roman" w:hAnsi="Times New Roman" w:cs="Times New Roman"/>
          <w:sz w:val="28"/>
        </w:rPr>
        <w:t xml:space="preserve">В </w:t>
      </w:r>
      <w:r w:rsidR="0004625A">
        <w:rPr>
          <w:rFonts w:ascii="Times New Roman" w:hAnsi="Times New Roman" w:cs="Times New Roman"/>
          <w:sz w:val="28"/>
        </w:rPr>
        <w:t>К</w:t>
      </w:r>
      <w:r w:rsidR="00ED6221" w:rsidRPr="00ED6221">
        <w:rPr>
          <w:rFonts w:ascii="Times New Roman" w:hAnsi="Times New Roman" w:cs="Times New Roman"/>
          <w:sz w:val="28"/>
        </w:rPr>
        <w:t xml:space="preserve">онкурсе могут принять участие </w:t>
      </w:r>
      <w:r w:rsidR="00F85374" w:rsidRPr="00A25B0F">
        <w:rPr>
          <w:rFonts w:ascii="Times New Roman" w:hAnsi="Times New Roman" w:cs="Times New Roman"/>
          <w:sz w:val="28"/>
        </w:rPr>
        <w:t>педагоги</w:t>
      </w:r>
      <w:r w:rsidR="00ED6221" w:rsidRPr="00A25B0F">
        <w:rPr>
          <w:rFonts w:ascii="Times New Roman" w:hAnsi="Times New Roman" w:cs="Times New Roman"/>
          <w:sz w:val="28"/>
        </w:rPr>
        <w:t xml:space="preserve"> </w:t>
      </w:r>
      <w:r w:rsidR="009A21EB" w:rsidRPr="00A25B0F">
        <w:rPr>
          <w:rFonts w:ascii="Times New Roman" w:hAnsi="Times New Roman" w:cs="Times New Roman"/>
          <w:sz w:val="28"/>
        </w:rPr>
        <w:t>образовательных организаций</w:t>
      </w:r>
      <w:r w:rsidR="004A3EA6">
        <w:rPr>
          <w:rFonts w:ascii="Times New Roman" w:hAnsi="Times New Roman" w:cs="Times New Roman"/>
          <w:sz w:val="28"/>
        </w:rPr>
        <w:t xml:space="preserve"> (</w:t>
      </w:r>
      <w:r w:rsidR="006760A4">
        <w:rPr>
          <w:rFonts w:ascii="Times New Roman" w:hAnsi="Times New Roman" w:cs="Times New Roman"/>
          <w:sz w:val="28"/>
        </w:rPr>
        <w:t xml:space="preserve">дошкольного, </w:t>
      </w:r>
      <w:r w:rsidR="00A25B0F" w:rsidRPr="00A25B0F">
        <w:rPr>
          <w:rFonts w:ascii="Times New Roman" w:hAnsi="Times New Roman" w:cs="Times New Roman"/>
          <w:sz w:val="28"/>
        </w:rPr>
        <w:t>общего, дополнительного</w:t>
      </w:r>
      <w:r w:rsidR="00DF380A">
        <w:rPr>
          <w:rFonts w:ascii="Times New Roman" w:hAnsi="Times New Roman" w:cs="Times New Roman"/>
          <w:sz w:val="28"/>
        </w:rPr>
        <w:t xml:space="preserve"> образования</w:t>
      </w:r>
      <w:r w:rsidR="00A25B0F" w:rsidRPr="00A25B0F">
        <w:rPr>
          <w:rFonts w:ascii="Times New Roman" w:hAnsi="Times New Roman" w:cs="Times New Roman"/>
          <w:sz w:val="28"/>
        </w:rPr>
        <w:t>)</w:t>
      </w:r>
      <w:r w:rsidR="004A3EA6">
        <w:rPr>
          <w:rFonts w:ascii="Times New Roman" w:hAnsi="Times New Roman" w:cs="Times New Roman"/>
          <w:sz w:val="28"/>
        </w:rPr>
        <w:t>.</w:t>
      </w:r>
      <w:r w:rsidR="00ED6221" w:rsidRPr="00A25B0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73424" w:rsidRPr="00502E70" w:rsidRDefault="00973424" w:rsidP="006759F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2E70">
        <w:rPr>
          <w:rFonts w:ascii="Times New Roman" w:hAnsi="Times New Roman" w:cs="Times New Roman"/>
          <w:b/>
          <w:bCs/>
          <w:sz w:val="28"/>
          <w:szCs w:val="28"/>
        </w:rPr>
        <w:t xml:space="preserve">2. Цель и задачи </w:t>
      </w:r>
      <w:r w:rsidR="0004625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502E70">
        <w:rPr>
          <w:rFonts w:ascii="Times New Roman" w:hAnsi="Times New Roman" w:cs="Times New Roman"/>
          <w:b/>
          <w:bCs/>
          <w:sz w:val="28"/>
          <w:szCs w:val="28"/>
        </w:rPr>
        <w:t>онкурса</w:t>
      </w:r>
    </w:p>
    <w:p w:rsidR="00A25B0F" w:rsidRDefault="00973424" w:rsidP="00DF713E">
      <w:pPr>
        <w:spacing w:before="120"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2E70">
        <w:rPr>
          <w:rFonts w:ascii="Times New Roman" w:hAnsi="Times New Roman" w:cs="Times New Roman"/>
          <w:bCs/>
          <w:sz w:val="28"/>
          <w:szCs w:val="28"/>
        </w:rPr>
        <w:t xml:space="preserve">2.1. Цель: </w:t>
      </w:r>
      <w:r w:rsidR="001B5042">
        <w:rPr>
          <w:rFonts w:ascii="Times New Roman" w:hAnsi="Times New Roman" w:cs="Times New Roman"/>
          <w:bCs/>
          <w:sz w:val="28"/>
          <w:szCs w:val="28"/>
        </w:rPr>
        <w:t>популяризация</w:t>
      </w:r>
      <w:r w:rsidR="006760A4" w:rsidRPr="006760A4">
        <w:rPr>
          <w:rFonts w:ascii="Times New Roman" w:hAnsi="Times New Roman" w:cs="Times New Roman"/>
          <w:bCs/>
          <w:sz w:val="28"/>
          <w:szCs w:val="28"/>
        </w:rPr>
        <w:t xml:space="preserve"> здорового образа жизни как устойчивой социальной нормы.</w:t>
      </w:r>
    </w:p>
    <w:p w:rsidR="00973424" w:rsidRDefault="00973424" w:rsidP="00DF713E">
      <w:pPr>
        <w:spacing w:before="120"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2E70">
        <w:rPr>
          <w:rFonts w:ascii="Times New Roman" w:hAnsi="Times New Roman" w:cs="Times New Roman"/>
          <w:bCs/>
          <w:sz w:val="28"/>
          <w:szCs w:val="28"/>
        </w:rPr>
        <w:t xml:space="preserve">2.2. Задачи: </w:t>
      </w:r>
    </w:p>
    <w:p w:rsidR="00E37F2E" w:rsidRDefault="00E37F2E" w:rsidP="003E6499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83848">
        <w:rPr>
          <w:rFonts w:ascii="Times New Roman" w:hAnsi="Times New Roman" w:cs="Times New Roman"/>
          <w:sz w:val="28"/>
          <w:szCs w:val="28"/>
        </w:rPr>
        <w:t>создать условия для творческого самовыражения, самореализации педагогов и повышения эффективности образовательной деятельности, качества о</w:t>
      </w:r>
      <w:r w:rsidR="004A3EA6">
        <w:rPr>
          <w:rFonts w:ascii="Times New Roman" w:hAnsi="Times New Roman" w:cs="Times New Roman"/>
          <w:sz w:val="28"/>
          <w:szCs w:val="28"/>
        </w:rPr>
        <w:t xml:space="preserve">бразования </w:t>
      </w:r>
    </w:p>
    <w:p w:rsidR="008656DC" w:rsidRDefault="00C75ECE" w:rsidP="003E6499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формированию культуры здорового и безопасного образа жизни обучающихся и педагогов</w:t>
      </w:r>
    </w:p>
    <w:p w:rsidR="00C75ECE" w:rsidRPr="00783848" w:rsidRDefault="00C75ECE" w:rsidP="003E6499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распространить положительный опыт внедрения эффективных методик и практик в области здоровь</w:t>
      </w:r>
      <w:r w:rsidR="00DB4CF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сбережения.</w:t>
      </w:r>
    </w:p>
    <w:p w:rsidR="00973424" w:rsidRPr="005B4FB8" w:rsidRDefault="00774A8E" w:rsidP="006759F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973424" w:rsidRPr="005B4FB8">
        <w:rPr>
          <w:rFonts w:ascii="Times New Roman" w:hAnsi="Times New Roman" w:cs="Times New Roman"/>
          <w:b/>
          <w:bCs/>
          <w:sz w:val="28"/>
          <w:szCs w:val="28"/>
        </w:rPr>
        <w:t xml:space="preserve">. Организация и проведение </w:t>
      </w:r>
      <w:r w:rsidR="0004625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973424" w:rsidRPr="005B4FB8">
        <w:rPr>
          <w:rFonts w:ascii="Times New Roman" w:hAnsi="Times New Roman" w:cs="Times New Roman"/>
          <w:b/>
          <w:bCs/>
          <w:sz w:val="28"/>
          <w:szCs w:val="28"/>
        </w:rPr>
        <w:t>онкурса</w:t>
      </w:r>
    </w:p>
    <w:p w:rsidR="00C75ECE" w:rsidRDefault="00C75ECE" w:rsidP="00DB4CF5">
      <w:pPr>
        <w:spacing w:before="120"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5B4FB8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255C0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нкурсе</w:t>
      </w:r>
      <w:r w:rsidRPr="00255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индивидуальное.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32C2D" w:rsidRPr="005B4FB8" w:rsidRDefault="00A32C2D" w:rsidP="00DB4CF5">
      <w:pPr>
        <w:spacing w:before="120"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3.2. </w:t>
      </w:r>
      <w:r w:rsidRPr="00A32C2D">
        <w:rPr>
          <w:rFonts w:ascii="Times New Roman" w:hAnsi="Times New Roman" w:cs="Times New Roman"/>
          <w:bCs/>
          <w:sz w:val="28"/>
          <w:szCs w:val="28"/>
        </w:rPr>
        <w:t>Конкурс проводится по номинациям:</w:t>
      </w:r>
    </w:p>
    <w:p w:rsidR="00A32C2D" w:rsidRPr="00DB4CF5" w:rsidRDefault="00A32C2D" w:rsidP="00DB4CF5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4CF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социальный видеоролик (п</w:t>
      </w:r>
      <w:r w:rsidRPr="009E32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ропаганда ЗОЖ)</w:t>
      </w:r>
    </w:p>
    <w:p w:rsidR="00A32C2D" w:rsidRPr="009E3217" w:rsidRDefault="00A32C2D" w:rsidP="00DB4CF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i/>
          <w:sz w:val="21"/>
          <w:szCs w:val="21"/>
          <w:lang w:eastAsia="ru-RU"/>
        </w:rPr>
      </w:pPr>
      <w:r w:rsidRPr="00DB4C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Pr="009E32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видеоролик- практика здорового образа жизни</w:t>
      </w:r>
    </w:p>
    <w:p w:rsidR="00C65D73" w:rsidRDefault="007339CA" w:rsidP="00DB4CF5">
      <w:pPr>
        <w:spacing w:before="120"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32C2D">
        <w:rPr>
          <w:rFonts w:ascii="Times New Roman" w:hAnsi="Times New Roman" w:cs="Times New Roman"/>
          <w:iCs/>
          <w:sz w:val="28"/>
          <w:szCs w:val="28"/>
        </w:rPr>
        <w:t>3</w:t>
      </w:r>
      <w:r w:rsidR="007A5F74" w:rsidRPr="00A32C2D">
        <w:rPr>
          <w:rFonts w:ascii="Times New Roman" w:hAnsi="Times New Roman" w:cs="Times New Roman"/>
          <w:iCs/>
          <w:sz w:val="28"/>
          <w:szCs w:val="28"/>
        </w:rPr>
        <w:t>.</w:t>
      </w:r>
      <w:r w:rsidR="00A32C2D" w:rsidRPr="00A32C2D">
        <w:rPr>
          <w:rFonts w:ascii="Times New Roman" w:hAnsi="Times New Roman" w:cs="Times New Roman"/>
          <w:iCs/>
          <w:sz w:val="28"/>
          <w:szCs w:val="28"/>
        </w:rPr>
        <w:t>3</w:t>
      </w:r>
      <w:r w:rsidR="007A5F74" w:rsidRPr="00A32C2D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C65D73">
        <w:rPr>
          <w:rFonts w:ascii="Times New Roman" w:hAnsi="Times New Roman" w:cs="Times New Roman"/>
          <w:bCs/>
          <w:sz w:val="28"/>
          <w:szCs w:val="28"/>
        </w:rPr>
        <w:t xml:space="preserve">Конкурс видеороликов </w:t>
      </w:r>
      <w:r w:rsidR="00C65D73" w:rsidRPr="00C65D73">
        <w:rPr>
          <w:rFonts w:ascii="Times New Roman" w:hAnsi="Times New Roman"/>
          <w:sz w:val="29"/>
          <w:szCs w:val="29"/>
        </w:rPr>
        <w:t>«Просто начни!» про</w:t>
      </w:r>
      <w:r w:rsidR="00C65D73">
        <w:rPr>
          <w:rFonts w:ascii="Times New Roman" w:hAnsi="Times New Roman"/>
          <w:sz w:val="29"/>
          <w:szCs w:val="29"/>
        </w:rPr>
        <w:t>ходит</w:t>
      </w:r>
      <w:r w:rsidR="00C65D73" w:rsidRPr="00C65D73">
        <w:rPr>
          <w:rFonts w:ascii="Times New Roman" w:hAnsi="Times New Roman"/>
          <w:sz w:val="29"/>
          <w:szCs w:val="29"/>
        </w:rPr>
        <w:t xml:space="preserve"> в рамках межмуниципальной конференции </w:t>
      </w:r>
      <w:r w:rsidR="00C65D73" w:rsidRPr="00C65D73">
        <w:rPr>
          <w:rFonts w:ascii="Times New Roman" w:hAnsi="Times New Roman"/>
          <w:sz w:val="28"/>
          <w:szCs w:val="28"/>
        </w:rPr>
        <w:t>«Здоровьесберегающая деятельность в образовательном процессе».</w:t>
      </w:r>
      <w:r w:rsidR="00C65D73">
        <w:rPr>
          <w:rFonts w:ascii="Times New Roman" w:hAnsi="Times New Roman"/>
          <w:sz w:val="28"/>
          <w:szCs w:val="28"/>
        </w:rPr>
        <w:t xml:space="preserve"> Участие в конференции</w:t>
      </w:r>
      <w:r w:rsidR="00DB4CF5">
        <w:rPr>
          <w:rFonts w:ascii="Times New Roman" w:hAnsi="Times New Roman"/>
          <w:sz w:val="28"/>
          <w:szCs w:val="28"/>
        </w:rPr>
        <w:t xml:space="preserve"> (конкурсе)</w:t>
      </w:r>
      <w:r w:rsidR="00C65D73">
        <w:rPr>
          <w:rFonts w:ascii="Times New Roman" w:hAnsi="Times New Roman"/>
          <w:sz w:val="28"/>
          <w:szCs w:val="28"/>
        </w:rPr>
        <w:t xml:space="preserve"> платное</w:t>
      </w:r>
      <w:r w:rsidR="00D10F6B">
        <w:rPr>
          <w:rFonts w:ascii="Times New Roman" w:hAnsi="Times New Roman"/>
          <w:sz w:val="28"/>
          <w:szCs w:val="28"/>
        </w:rPr>
        <w:t xml:space="preserve"> – 400 руб</w:t>
      </w:r>
      <w:bookmarkStart w:id="0" w:name="_GoBack"/>
      <w:bookmarkEnd w:id="0"/>
      <w:r w:rsidR="00C65D73">
        <w:rPr>
          <w:rFonts w:ascii="Times New Roman" w:hAnsi="Times New Roman"/>
          <w:sz w:val="28"/>
          <w:szCs w:val="28"/>
        </w:rPr>
        <w:t>.</w:t>
      </w:r>
    </w:p>
    <w:p w:rsidR="00C65D73" w:rsidRDefault="00C65D73" w:rsidP="00DB4CF5">
      <w:pPr>
        <w:spacing w:before="120" w:after="0" w:line="276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3.4. </w:t>
      </w:r>
      <w:r w:rsidRPr="00C65D73">
        <w:rPr>
          <w:rFonts w:ascii="Times New Roman" w:hAnsi="Times New Roman" w:cs="Times New Roman"/>
          <w:iCs/>
          <w:sz w:val="28"/>
          <w:szCs w:val="28"/>
        </w:rPr>
        <w:t xml:space="preserve">Участникам </w:t>
      </w:r>
      <w:r>
        <w:rPr>
          <w:rFonts w:ascii="Times New Roman" w:hAnsi="Times New Roman" w:cs="Times New Roman"/>
          <w:iCs/>
          <w:sz w:val="28"/>
          <w:szCs w:val="28"/>
        </w:rPr>
        <w:t>Конкурса</w:t>
      </w:r>
      <w:r w:rsidRPr="00C65D73">
        <w:rPr>
          <w:rFonts w:ascii="Times New Roman" w:hAnsi="Times New Roman" w:cs="Times New Roman"/>
          <w:iCs/>
          <w:sz w:val="28"/>
          <w:szCs w:val="28"/>
        </w:rPr>
        <w:t xml:space="preserve"> необходимо до 17 апреля 2024 года </w:t>
      </w:r>
      <w:r>
        <w:rPr>
          <w:rFonts w:ascii="Times New Roman" w:hAnsi="Times New Roman" w:cs="Times New Roman"/>
          <w:iCs/>
          <w:sz w:val="28"/>
          <w:szCs w:val="28"/>
        </w:rPr>
        <w:t xml:space="preserve">загрузить видеоролик в </w:t>
      </w:r>
      <w:r w:rsidRPr="00DB4CF5">
        <w:rPr>
          <w:rFonts w:ascii="Times New Roman" w:hAnsi="Times New Roman" w:cs="Times New Roman"/>
          <w:iCs/>
          <w:sz w:val="28"/>
          <w:szCs w:val="28"/>
        </w:rPr>
        <w:t>облачное хранилище</w:t>
      </w:r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C65D73">
        <w:rPr>
          <w:rFonts w:ascii="Times New Roman" w:hAnsi="Times New Roman" w:cs="Times New Roman"/>
          <w:iCs/>
          <w:sz w:val="28"/>
          <w:szCs w:val="28"/>
        </w:rPr>
        <w:t xml:space="preserve">заполнить форму заявки по ссылке </w:t>
      </w:r>
      <w:hyperlink r:id="rId7" w:history="1">
        <w:r w:rsidR="000901FA" w:rsidRPr="00226175">
          <w:rPr>
            <w:rStyle w:val="a4"/>
            <w:rFonts w:ascii="Times New Roman" w:hAnsi="Times New Roman" w:cs="Times New Roman"/>
            <w:iCs/>
            <w:sz w:val="28"/>
            <w:szCs w:val="28"/>
          </w:rPr>
          <w:t>https://forms.yandex.ru/u/660cd0855056902e4366aa41/</w:t>
        </w:r>
      </w:hyperlink>
      <w:r w:rsidR="000901F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65D73">
        <w:rPr>
          <w:rFonts w:ascii="Times New Roman" w:hAnsi="Times New Roman" w:cs="Times New Roman"/>
          <w:iCs/>
          <w:sz w:val="28"/>
          <w:szCs w:val="28"/>
        </w:rPr>
        <w:t>и там же прикрепить чек об оплате.</w:t>
      </w:r>
    </w:p>
    <w:p w:rsidR="006D7F14" w:rsidRPr="006D7F14" w:rsidRDefault="006D7F14" w:rsidP="00DB4CF5">
      <w:pPr>
        <w:spacing w:before="120"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7F14">
        <w:rPr>
          <w:rFonts w:ascii="Times New Roman" w:hAnsi="Times New Roman" w:cs="Times New Roman"/>
          <w:bCs/>
          <w:sz w:val="28"/>
          <w:szCs w:val="28"/>
        </w:rPr>
        <w:lastRenderedPageBreak/>
        <w:t>Факт подачи конкурсной заявки подразумевает, что заявитель выражает свое безусловное согласие с тем, что любые материалы, представленные для участия в Конкурсе, а также имена, отчества, фамилии заявителей, изображения, фото и видеоматериалы, иные предоставленные материалы могут быть использованы Организатором Конкурса при условии соблюдения авторских прав участников Конкурса.</w:t>
      </w:r>
    </w:p>
    <w:p w:rsidR="00973424" w:rsidRPr="00D27401" w:rsidRDefault="00A32C2D" w:rsidP="00A32C2D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27401">
        <w:rPr>
          <w:rFonts w:ascii="Times New Roman" w:hAnsi="Times New Roman" w:cs="Times New Roman"/>
          <w:b/>
          <w:bCs/>
          <w:sz w:val="28"/>
          <w:szCs w:val="28"/>
        </w:rPr>
        <w:t>4. Требования к конкурсным работам</w:t>
      </w:r>
    </w:p>
    <w:p w:rsidR="00D27401" w:rsidRPr="009E3217" w:rsidRDefault="00D27401" w:rsidP="00DB4CF5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Pr="009E321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предоставляемом ролике должны быть включены: наименование общеобразовател</w:t>
      </w:r>
      <w:r w:rsidR="00DB4CF5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учреждения, Ф.И.О. автора</w:t>
      </w:r>
      <w:r w:rsidRPr="009E321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название конкурсной работы, год выполнения творческой работы.</w:t>
      </w:r>
    </w:p>
    <w:p w:rsidR="00D27401" w:rsidRPr="009E3217" w:rsidRDefault="00D27401" w:rsidP="00DB4CF5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Pr="009E3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Конкурсе необходимо подготовить видеоролик, отвечающий целям и задачам Конкурса. </w:t>
      </w:r>
      <w:r w:rsidR="00DB4CF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E3217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принимаются ролики, оскорбляющие достоинство и чувств</w:t>
      </w:r>
      <w:r w:rsidR="00DB4CF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E3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других людей, не соответствующие тематике </w:t>
      </w:r>
      <w:r w:rsidR="00DB4CF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E321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онкурса. </w:t>
      </w:r>
      <w:r w:rsidRPr="00D27401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Работа, ее содержание, сюжет, действие сценических лиц и персонажей не должны противоречить законодательству РФ, в том числе нормам Гражданского кодекса РФ, Семейного кодекса РФ.</w:t>
      </w:r>
    </w:p>
    <w:p w:rsidR="00D27401" w:rsidRPr="00D27401" w:rsidRDefault="00D27401" w:rsidP="00DB4CF5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01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Технические требования к видеороликам:</w:t>
      </w:r>
    </w:p>
    <w:p w:rsidR="00D27401" w:rsidRPr="009E3217" w:rsidRDefault="00D27401" w:rsidP="00DB4CF5">
      <w:pPr>
        <w:numPr>
          <w:ilvl w:val="0"/>
          <w:numId w:val="6"/>
        </w:numPr>
        <w:shd w:val="clear" w:color="auto" w:fill="FFFFFF"/>
        <w:spacing w:after="0" w:line="276" w:lineRule="auto"/>
        <w:ind w:left="380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 </w:t>
      </w:r>
      <w:r w:rsidR="00DB4CF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3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4CF5" w:rsidRPr="004B1D71">
        <w:rPr>
          <w:rFonts w:ascii="Times New Roman" w:eastAsia="Times New Roman" w:hAnsi="Times New Roman" w:cs="Times New Roman"/>
          <w:sz w:val="28"/>
          <w:szCs w:val="28"/>
          <w:lang w:eastAsia="ru-RU"/>
        </w:rPr>
        <w:t>wmv</w:t>
      </w:r>
      <w:r w:rsidR="00DB4CF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3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avi, </w:t>
      </w:r>
      <w:r w:rsidR="004B1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MPEG-2, </w:t>
      </w:r>
      <w:r w:rsidRPr="009E3217">
        <w:rPr>
          <w:rFonts w:ascii="Times New Roman" w:eastAsia="Times New Roman" w:hAnsi="Times New Roman" w:cs="Times New Roman"/>
          <w:sz w:val="28"/>
          <w:szCs w:val="28"/>
          <w:lang w:eastAsia="ru-RU"/>
        </w:rPr>
        <w:t>MPEG-4</w:t>
      </w:r>
      <w:r w:rsidR="00DB4C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27401" w:rsidRPr="009E3217" w:rsidRDefault="00D27401" w:rsidP="00DB4CF5">
      <w:pPr>
        <w:numPr>
          <w:ilvl w:val="0"/>
          <w:numId w:val="6"/>
        </w:numPr>
        <w:shd w:val="clear" w:color="auto" w:fill="FFFFFF"/>
        <w:spacing w:after="0" w:line="276" w:lineRule="auto"/>
        <w:ind w:left="380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21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минимальное разрешение видеоролика – 1280*720px;</w:t>
      </w:r>
    </w:p>
    <w:p w:rsidR="00D27401" w:rsidRPr="009E3217" w:rsidRDefault="00D27401" w:rsidP="00DB4CF5">
      <w:pPr>
        <w:numPr>
          <w:ilvl w:val="0"/>
          <w:numId w:val="6"/>
        </w:numPr>
        <w:shd w:val="clear" w:color="auto" w:fill="FFFFFF"/>
        <w:spacing w:after="0" w:line="276" w:lineRule="auto"/>
        <w:ind w:left="380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2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 скачанные из сети Интернет, автоматически выбывают из соревнования;</w:t>
      </w:r>
    </w:p>
    <w:p w:rsidR="00D27401" w:rsidRPr="00D27401" w:rsidRDefault="00D27401" w:rsidP="00DB4CF5">
      <w:pPr>
        <w:numPr>
          <w:ilvl w:val="0"/>
          <w:numId w:val="6"/>
        </w:numPr>
        <w:shd w:val="clear" w:color="auto" w:fill="FFFFFF"/>
        <w:spacing w:after="0" w:line="276" w:lineRule="auto"/>
        <w:ind w:left="380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0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допустимая</w:t>
      </w:r>
      <w:r w:rsidRPr="009E3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продолжительность</w:t>
      </w:r>
      <w:r w:rsidRPr="00D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от 1 до 3</w:t>
      </w:r>
      <w:r w:rsidR="00DB4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минут;</w:t>
      </w:r>
    </w:p>
    <w:p w:rsidR="00D27401" w:rsidRPr="009E3217" w:rsidRDefault="007C0910" w:rsidP="00DB4CF5">
      <w:pPr>
        <w:numPr>
          <w:ilvl w:val="0"/>
          <w:numId w:val="6"/>
        </w:numPr>
        <w:shd w:val="clear" w:color="auto" w:fill="FFFFFF"/>
        <w:spacing w:after="0" w:line="276" w:lineRule="auto"/>
        <w:ind w:left="380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звуковое сопровождение,</w:t>
      </w:r>
      <w:r w:rsidR="00D27401" w:rsidRPr="009E3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при монтаже и съемк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27401" w:rsidRPr="009E3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видеоролика специальных программ и инструментов - на усмотрение участников;</w:t>
      </w:r>
    </w:p>
    <w:p w:rsidR="00D27401" w:rsidRPr="009E3217" w:rsidRDefault="00D27401" w:rsidP="00DB4CF5">
      <w:pPr>
        <w:numPr>
          <w:ilvl w:val="0"/>
          <w:numId w:val="6"/>
        </w:numPr>
        <w:shd w:val="clear" w:color="auto" w:fill="FFFFFF"/>
        <w:spacing w:after="0" w:line="276" w:lineRule="auto"/>
        <w:ind w:left="380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2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конкурс предоставляются видеоролики, снятые любыми доступными средствами</w:t>
      </w:r>
      <w:r w:rsidRPr="00D2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9E3217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цифровой фотоапп</w:t>
      </w:r>
      <w:r w:rsidR="00DB4CF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арат, мобильный телефон и т.д.).</w:t>
      </w:r>
    </w:p>
    <w:p w:rsidR="00A32C2D" w:rsidRPr="00DF713E" w:rsidRDefault="001C6CEB" w:rsidP="00DB4CF5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</w:t>
      </w:r>
      <w:r w:rsidR="00A32C2D" w:rsidRPr="009E3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понятием «социальный ролик» понимается краткий видео сюжет, направленный на привлечение внимания общества к социально значимым темам и задачам, и выраженный в наиболее позитивной, лаконичной, доходчивой и толерантной форме. Содержание ролика должно соответствовать тематике конкурса. Сценарий ролика не должен акцентироваться на проблеме, а показывать позитивное ее решение. Конкурсная работа должна носить позитивный, жизнеутверждающий характер. Текст социального ролика должен быть кратким, лаконичным, оригинальным.</w:t>
      </w:r>
    </w:p>
    <w:p w:rsidR="001C6CEB" w:rsidRPr="009E3217" w:rsidRDefault="001C6CEB" w:rsidP="00DB4CF5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 </w:t>
      </w:r>
      <w:r w:rsidRPr="00DF713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E3217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идеоролик- практика здорового образа жизни</w:t>
      </w:r>
      <w:r w:rsidRPr="00DF7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трансляцию опыта работы автора</w:t>
      </w:r>
      <w:r w:rsidR="00DF713E" w:rsidRPr="00DF7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B4CF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методы,</w:t>
      </w:r>
      <w:r w:rsidR="00DF713E" w:rsidRPr="00DF7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приемы и др.)</w:t>
      </w:r>
      <w:r w:rsidRPr="00DF7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формировании здорового образа жизни обучающихся.</w:t>
      </w:r>
    </w:p>
    <w:p w:rsidR="00973424" w:rsidRPr="008B1B50" w:rsidRDefault="001C6CEB" w:rsidP="001C6CEB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973424" w:rsidRPr="008B1B50">
        <w:rPr>
          <w:rFonts w:ascii="Times New Roman" w:hAnsi="Times New Roman" w:cs="Times New Roman"/>
          <w:b/>
          <w:bCs/>
          <w:sz w:val="28"/>
          <w:szCs w:val="28"/>
        </w:rPr>
        <w:t xml:space="preserve">. Критерии оценки </w:t>
      </w:r>
      <w:r w:rsidR="00DB4CF5">
        <w:rPr>
          <w:rFonts w:ascii="Times New Roman" w:hAnsi="Times New Roman" w:cs="Times New Roman"/>
          <w:b/>
          <w:bCs/>
          <w:sz w:val="28"/>
          <w:szCs w:val="28"/>
        </w:rPr>
        <w:t>конкурсных материалов</w:t>
      </w:r>
    </w:p>
    <w:p w:rsidR="00973424" w:rsidRPr="00640164" w:rsidRDefault="001C6CEB" w:rsidP="00DB4CF5">
      <w:pPr>
        <w:pStyle w:val="Default"/>
        <w:spacing w:before="12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973424" w:rsidRPr="00640164">
        <w:rPr>
          <w:sz w:val="28"/>
          <w:szCs w:val="28"/>
        </w:rPr>
        <w:t xml:space="preserve">.1. </w:t>
      </w:r>
      <w:r w:rsidR="00973424" w:rsidRPr="004C1AE5">
        <w:rPr>
          <w:color w:val="auto"/>
          <w:sz w:val="28"/>
          <w:szCs w:val="28"/>
        </w:rPr>
        <w:t>Критерии оценивания:</w:t>
      </w:r>
    </w:p>
    <w:p w:rsidR="000D409A" w:rsidRPr="001C6CEB" w:rsidRDefault="001C6CEB" w:rsidP="00DB4CF5">
      <w:pPr>
        <w:pStyle w:val="a3"/>
        <w:numPr>
          <w:ilvl w:val="0"/>
          <w:numId w:val="9"/>
        </w:numPr>
        <w:spacing w:before="120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видеоролика тематике </w:t>
      </w:r>
      <w:r w:rsidR="00DB4CF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C6CE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 w:rsidR="000D409A" w:rsidRPr="001C6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0-1 балл;</w:t>
      </w:r>
    </w:p>
    <w:p w:rsidR="000D409A" w:rsidRPr="001C6CEB" w:rsidRDefault="001C6CEB" w:rsidP="00DB4CF5">
      <w:pPr>
        <w:pStyle w:val="a3"/>
        <w:numPr>
          <w:ilvl w:val="0"/>
          <w:numId w:val="9"/>
        </w:numPr>
        <w:spacing w:before="120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требованиям к содержанию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409A" w:rsidRPr="001C6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0-1 балл;</w:t>
      </w:r>
    </w:p>
    <w:p w:rsidR="000D409A" w:rsidRPr="001C6CEB" w:rsidRDefault="001C6CEB" w:rsidP="00DB4CF5">
      <w:pPr>
        <w:pStyle w:val="a3"/>
        <w:numPr>
          <w:ilvl w:val="0"/>
          <w:numId w:val="9"/>
        </w:numPr>
        <w:spacing w:before="120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операто</w:t>
      </w:r>
      <w:r w:rsidR="000D409A" w:rsidRPr="001C6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рской съемки, изображения, звука, подбор музыки – 0-4 балла;</w:t>
      </w:r>
    </w:p>
    <w:p w:rsidR="000D409A" w:rsidRPr="001C6CEB" w:rsidRDefault="001C6CEB" w:rsidP="00DB4CF5">
      <w:pPr>
        <w:pStyle w:val="a3"/>
        <w:numPr>
          <w:ilvl w:val="0"/>
          <w:numId w:val="9"/>
        </w:numPr>
        <w:spacing w:before="120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видеомонтажа (синхронизация музыки и изображения, видеопереходы, оригинальность видеоряда)</w:t>
      </w:r>
      <w:r w:rsidR="000D409A" w:rsidRPr="001C6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0-2 балла</w:t>
      </w:r>
      <w:r w:rsidR="00BC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C6CEB" w:rsidRPr="001C6CEB" w:rsidRDefault="001C6CEB" w:rsidP="00DB4CF5">
      <w:pPr>
        <w:pStyle w:val="a3"/>
        <w:numPr>
          <w:ilvl w:val="0"/>
          <w:numId w:val="9"/>
        </w:numPr>
        <w:shd w:val="clear" w:color="auto" w:fill="FFFFFF"/>
        <w:spacing w:before="120" w:after="0" w:line="276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1C6CE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Эстетичность художественного оформления – 0-2 балла</w:t>
      </w:r>
      <w:r w:rsidR="00BC189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;</w:t>
      </w:r>
    </w:p>
    <w:p w:rsidR="000D409A" w:rsidRPr="001C6CEB" w:rsidRDefault="001C6CEB" w:rsidP="00DB4CF5">
      <w:pPr>
        <w:pStyle w:val="a3"/>
        <w:numPr>
          <w:ilvl w:val="0"/>
          <w:numId w:val="9"/>
        </w:numPr>
        <w:spacing w:before="120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Эмоциональное воздействие на </w:t>
      </w:r>
      <w:r w:rsidR="000D409A" w:rsidRPr="001C6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зрителя – 0-2 балла</w:t>
      </w:r>
      <w:r w:rsidR="00BC1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D409A" w:rsidRPr="001C6CEB" w:rsidRDefault="001C6CEB" w:rsidP="00DB4CF5">
      <w:pPr>
        <w:pStyle w:val="a3"/>
        <w:numPr>
          <w:ilvl w:val="0"/>
          <w:numId w:val="9"/>
        </w:numPr>
        <w:spacing w:after="0" w:line="276" w:lineRule="auto"/>
        <w:ind w:left="714" w:hanging="357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1C6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Оригинальность</w:t>
      </w:r>
      <w:r w:rsidR="000D409A" w:rsidRPr="001C6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D409A" w:rsidRPr="001C6CE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новизна – 0-2 балла</w:t>
      </w:r>
      <w:r w:rsidR="00BC189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;</w:t>
      </w:r>
    </w:p>
    <w:p w:rsidR="00C714E5" w:rsidRPr="001C6CEB" w:rsidRDefault="001C6CEB" w:rsidP="00DB4CF5">
      <w:pPr>
        <w:pStyle w:val="Default"/>
        <w:numPr>
          <w:ilvl w:val="0"/>
          <w:numId w:val="9"/>
        </w:numPr>
        <w:spacing w:line="276" w:lineRule="auto"/>
        <w:ind w:left="714" w:hanging="357"/>
        <w:rPr>
          <w:sz w:val="28"/>
          <w:szCs w:val="28"/>
        </w:rPr>
      </w:pPr>
      <w:r w:rsidRPr="001C6CEB">
        <w:rPr>
          <w:sz w:val="28"/>
          <w:szCs w:val="28"/>
        </w:rPr>
        <w:t>П</w:t>
      </w:r>
      <w:r w:rsidR="00973424" w:rsidRPr="001C6CEB">
        <w:rPr>
          <w:sz w:val="28"/>
          <w:szCs w:val="28"/>
        </w:rPr>
        <w:t>рактическая значимо</w:t>
      </w:r>
      <w:r w:rsidR="00A72B7E" w:rsidRPr="001C6CEB">
        <w:rPr>
          <w:sz w:val="28"/>
          <w:szCs w:val="28"/>
        </w:rPr>
        <w:t xml:space="preserve">сть, </w:t>
      </w:r>
      <w:r w:rsidR="00596E7F" w:rsidRPr="001C6CEB">
        <w:rPr>
          <w:sz w:val="28"/>
          <w:szCs w:val="28"/>
        </w:rPr>
        <w:t xml:space="preserve">эффективность, </w:t>
      </w:r>
      <w:r w:rsidR="00EB3C0E" w:rsidRPr="001C6CEB">
        <w:rPr>
          <w:sz w:val="28"/>
          <w:szCs w:val="28"/>
        </w:rPr>
        <w:t>методическая ценность – 1-</w:t>
      </w:r>
      <w:r w:rsidR="0030080F" w:rsidRPr="001C6CEB">
        <w:rPr>
          <w:sz w:val="28"/>
          <w:szCs w:val="28"/>
        </w:rPr>
        <w:t>5</w:t>
      </w:r>
      <w:r w:rsidR="00A72B7E" w:rsidRPr="001C6CEB">
        <w:rPr>
          <w:sz w:val="28"/>
          <w:szCs w:val="28"/>
        </w:rPr>
        <w:t xml:space="preserve"> </w:t>
      </w:r>
      <w:r w:rsidR="00973424" w:rsidRPr="001C6CEB">
        <w:rPr>
          <w:sz w:val="28"/>
          <w:szCs w:val="28"/>
        </w:rPr>
        <w:t>балла.</w:t>
      </w:r>
    </w:p>
    <w:p w:rsidR="00973424" w:rsidRPr="00735B46" w:rsidRDefault="00DF713E" w:rsidP="00FF5635">
      <w:pPr>
        <w:pStyle w:val="Default"/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973424" w:rsidRPr="00735B46">
        <w:rPr>
          <w:b/>
          <w:sz w:val="28"/>
          <w:szCs w:val="28"/>
        </w:rPr>
        <w:t>. Определение победителей, награждение</w:t>
      </w:r>
    </w:p>
    <w:p w:rsidR="00DF713E" w:rsidRDefault="00DF713E" w:rsidP="00DB4CF5">
      <w:pPr>
        <w:pStyle w:val="a9"/>
        <w:spacing w:before="12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F5635">
        <w:rPr>
          <w:sz w:val="28"/>
          <w:szCs w:val="28"/>
        </w:rPr>
        <w:t xml:space="preserve">.1. </w:t>
      </w:r>
      <w:r w:rsidR="00CB4945" w:rsidRPr="001541C7">
        <w:rPr>
          <w:sz w:val="28"/>
          <w:szCs w:val="28"/>
        </w:rPr>
        <w:t>По ит</w:t>
      </w:r>
      <w:r w:rsidR="00925ADA">
        <w:rPr>
          <w:sz w:val="28"/>
          <w:szCs w:val="28"/>
        </w:rPr>
        <w:t xml:space="preserve">огам </w:t>
      </w:r>
      <w:r w:rsidR="008B1B50">
        <w:rPr>
          <w:sz w:val="28"/>
          <w:szCs w:val="28"/>
        </w:rPr>
        <w:t>Конкурса определя</w:t>
      </w:r>
      <w:r>
        <w:rPr>
          <w:sz w:val="28"/>
          <w:szCs w:val="28"/>
        </w:rPr>
        <w:t>ю</w:t>
      </w:r>
      <w:r w:rsidR="008B1B50">
        <w:rPr>
          <w:sz w:val="28"/>
          <w:szCs w:val="28"/>
        </w:rPr>
        <w:t>тся</w:t>
      </w:r>
      <w:r w:rsidR="00CB4945" w:rsidRPr="001541C7">
        <w:rPr>
          <w:sz w:val="28"/>
          <w:szCs w:val="28"/>
        </w:rPr>
        <w:t xml:space="preserve"> </w:t>
      </w:r>
      <w:r w:rsidR="00925ADA">
        <w:rPr>
          <w:sz w:val="28"/>
          <w:szCs w:val="28"/>
        </w:rPr>
        <w:t>победител</w:t>
      </w:r>
      <w:r>
        <w:rPr>
          <w:sz w:val="28"/>
          <w:szCs w:val="28"/>
        </w:rPr>
        <w:t>и</w:t>
      </w:r>
      <w:r w:rsidR="00F0711D">
        <w:rPr>
          <w:sz w:val="28"/>
          <w:szCs w:val="28"/>
        </w:rPr>
        <w:t xml:space="preserve"> и призёры</w:t>
      </w:r>
      <w:r w:rsidR="00FF5635">
        <w:rPr>
          <w:sz w:val="28"/>
          <w:szCs w:val="28"/>
        </w:rPr>
        <w:t xml:space="preserve">, </w:t>
      </w:r>
      <w:r w:rsidR="00CB4945" w:rsidRPr="001541C7">
        <w:rPr>
          <w:sz w:val="28"/>
          <w:szCs w:val="28"/>
        </w:rPr>
        <w:t>которы</w:t>
      </w:r>
      <w:r w:rsidR="00FF5635">
        <w:rPr>
          <w:sz w:val="28"/>
          <w:szCs w:val="28"/>
        </w:rPr>
        <w:t>е</w:t>
      </w:r>
      <w:r w:rsidR="00CB4945" w:rsidRPr="001541C7">
        <w:rPr>
          <w:sz w:val="28"/>
          <w:szCs w:val="28"/>
        </w:rPr>
        <w:t xml:space="preserve"> награждаются дипломами</w:t>
      </w:r>
      <w:r w:rsidR="00DB4CF5">
        <w:rPr>
          <w:sz w:val="28"/>
          <w:szCs w:val="28"/>
        </w:rPr>
        <w:t xml:space="preserve"> за 1,2,3 место</w:t>
      </w:r>
      <w:r>
        <w:rPr>
          <w:sz w:val="28"/>
          <w:szCs w:val="28"/>
        </w:rPr>
        <w:t xml:space="preserve"> и призами.</w:t>
      </w:r>
      <w:r w:rsidR="00CB4945" w:rsidRPr="00DF02A9">
        <w:rPr>
          <w:sz w:val="28"/>
          <w:szCs w:val="28"/>
        </w:rPr>
        <w:t xml:space="preserve"> </w:t>
      </w:r>
    </w:p>
    <w:p w:rsidR="00CB4945" w:rsidRDefault="00DF713E" w:rsidP="00DB4CF5">
      <w:pPr>
        <w:pStyle w:val="a9"/>
        <w:spacing w:before="12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6.2. В</w:t>
      </w:r>
      <w:r w:rsidR="00CB4945" w:rsidRPr="001541C7">
        <w:rPr>
          <w:sz w:val="28"/>
          <w:szCs w:val="28"/>
        </w:rPr>
        <w:t xml:space="preserve">се участники </w:t>
      </w:r>
      <w:r w:rsidR="00FF5635">
        <w:rPr>
          <w:sz w:val="28"/>
          <w:szCs w:val="28"/>
        </w:rPr>
        <w:t>К</w:t>
      </w:r>
      <w:r w:rsidR="00CB4945" w:rsidRPr="001541C7">
        <w:rPr>
          <w:sz w:val="28"/>
          <w:szCs w:val="28"/>
        </w:rPr>
        <w:t>онкурса отмечаются сертификатами.</w:t>
      </w:r>
    </w:p>
    <w:p w:rsidR="00DF713E" w:rsidRDefault="00DF713E" w:rsidP="00DB4CF5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C0910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6.3. </w:t>
      </w:r>
      <w:r w:rsidRPr="009E3217">
        <w:rPr>
          <w:rFonts w:ascii="Times New Roman" w:eastAsia="Times New Roman" w:hAnsi="Times New Roman" w:cs="Times New Roman"/>
          <w:sz w:val="28"/>
          <w:szCs w:val="21"/>
          <w:lang w:eastAsia="ru-RU"/>
        </w:rPr>
        <w:t>Организаторы конкурса оставляют за собой право изменить число призовых мест</w:t>
      </w:r>
      <w:r w:rsidRPr="007C0910">
        <w:rPr>
          <w:rFonts w:ascii="Times New Roman" w:eastAsia="Times New Roman" w:hAnsi="Times New Roman" w:cs="Times New Roman"/>
          <w:sz w:val="28"/>
          <w:szCs w:val="21"/>
          <w:lang w:eastAsia="ru-RU"/>
        </w:rPr>
        <w:t>.</w:t>
      </w:r>
    </w:p>
    <w:p w:rsidR="009E02AE" w:rsidRPr="009E02AE" w:rsidRDefault="009E02AE" w:rsidP="00DB4CF5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6.4. Подведение итогов Конкурса и вручение наград состоится на пленарном заседании </w:t>
      </w:r>
      <w:r>
        <w:rPr>
          <w:rFonts w:ascii="Times New Roman" w:hAnsi="Times New Roman"/>
          <w:sz w:val="29"/>
          <w:szCs w:val="29"/>
        </w:rPr>
        <w:t xml:space="preserve">межмуниципальной конференции </w:t>
      </w:r>
      <w:r w:rsidRPr="009E02AE">
        <w:rPr>
          <w:rFonts w:ascii="Times New Roman" w:hAnsi="Times New Roman"/>
          <w:sz w:val="28"/>
          <w:szCs w:val="28"/>
        </w:rPr>
        <w:t>«Здоровьесберегающая деятельность в образовательном процессе» 24 апреля 2024 г. в</w:t>
      </w:r>
      <w:r w:rsidR="00531CDF">
        <w:rPr>
          <w:rFonts w:ascii="Times New Roman" w:hAnsi="Times New Roman"/>
          <w:sz w:val="28"/>
          <w:szCs w:val="28"/>
        </w:rPr>
        <w:t xml:space="preserve"> </w:t>
      </w:r>
      <w:r w:rsidR="00531CDF" w:rsidRPr="00531CDF">
        <w:rPr>
          <w:rFonts w:ascii="Times New Roman" w:hAnsi="Times New Roman"/>
          <w:sz w:val="28"/>
          <w:szCs w:val="28"/>
        </w:rPr>
        <w:t>МБОУ «СОШ № 2 г.Осы», Пермский край, г. Оса, ул. Максима Горького, 63</w:t>
      </w:r>
    </w:p>
    <w:p w:rsidR="007C0910" w:rsidRPr="009E3217" w:rsidRDefault="007C0910" w:rsidP="00DB4CF5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202020"/>
          <w:sz w:val="36"/>
          <w:szCs w:val="21"/>
          <w:lang w:eastAsia="ru-RU"/>
        </w:rPr>
      </w:pPr>
      <w:r w:rsidRPr="007C0910">
        <w:rPr>
          <w:rFonts w:ascii="Times New Roman" w:hAnsi="Times New Roman" w:cs="Times New Roman"/>
          <w:sz w:val="28"/>
        </w:rPr>
        <w:t xml:space="preserve">6.4. Лучшие конкурсные работы будут выставлены на странице социальной сети ВКонтакте </w:t>
      </w:r>
      <w:hyperlink r:id="rId8" w:history="1">
        <w:r w:rsidRPr="007C0910">
          <w:rPr>
            <w:rStyle w:val="a4"/>
            <w:rFonts w:ascii="Times New Roman" w:hAnsi="Times New Roman" w:cs="Times New Roman"/>
            <w:sz w:val="28"/>
          </w:rPr>
          <w:t>https://vk.com/osametodcentr</w:t>
        </w:r>
      </w:hyperlink>
      <w:r>
        <w:rPr>
          <w:rFonts w:ascii="Times New Roman" w:hAnsi="Times New Roman" w:cs="Times New Roman"/>
          <w:sz w:val="28"/>
        </w:rPr>
        <w:t>.</w:t>
      </w:r>
    </w:p>
    <w:p w:rsidR="00DF713E" w:rsidRPr="009E3217" w:rsidRDefault="00DF713E" w:rsidP="00531CD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C0910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 xml:space="preserve">7. </w:t>
      </w:r>
      <w:r w:rsidRPr="009E3217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Жюри</w:t>
      </w:r>
    </w:p>
    <w:p w:rsidR="00DF713E" w:rsidRPr="007C0910" w:rsidRDefault="00DF713E" w:rsidP="00DB4CF5">
      <w:pPr>
        <w:spacing w:before="120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C091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7.1. </w:t>
      </w:r>
      <w:r w:rsidRPr="009E321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Для оценки работ </w:t>
      </w:r>
      <w:r w:rsidRPr="007C091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организаторами</w:t>
      </w:r>
      <w:r w:rsidRPr="009E321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формируется </w:t>
      </w:r>
      <w:r w:rsidR="00DB4CF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ж</w:t>
      </w:r>
      <w:r w:rsidRPr="009E321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юри </w:t>
      </w:r>
      <w:r w:rsidR="00DB4CF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</w:t>
      </w:r>
      <w:r w:rsidRPr="009E321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онкурса, в задачу которого входит определение победителей. Состав жюри:</w:t>
      </w:r>
    </w:p>
    <w:p w:rsidR="00DF713E" w:rsidRPr="007C0910" w:rsidRDefault="00DF713E" w:rsidP="00DB4CF5">
      <w:pPr>
        <w:pStyle w:val="a3"/>
        <w:numPr>
          <w:ilvl w:val="0"/>
          <w:numId w:val="11"/>
        </w:numPr>
        <w:spacing w:before="120" w:after="0" w:line="27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C091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Жуланова Мария Вячеславовна</w:t>
      </w:r>
      <w:r w:rsidR="007C0910" w:rsidRPr="007C091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</w:t>
      </w:r>
      <w:r w:rsidR="007C0910" w:rsidRPr="007C09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МБОУ «СОШ № 2 г.Осы»</w:t>
      </w:r>
    </w:p>
    <w:p w:rsidR="007C0910" w:rsidRPr="007C0910" w:rsidRDefault="007C0910" w:rsidP="00DB4CF5">
      <w:pPr>
        <w:pStyle w:val="a3"/>
        <w:numPr>
          <w:ilvl w:val="0"/>
          <w:numId w:val="11"/>
        </w:numPr>
        <w:spacing w:before="120" w:after="0" w:line="27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C09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Ижбулатова Ксения Анваровна, МБОУ ДПО «ОМЦ»</w:t>
      </w:r>
    </w:p>
    <w:p w:rsidR="007C0910" w:rsidRPr="007C0910" w:rsidRDefault="007C0910" w:rsidP="00DB4CF5">
      <w:pPr>
        <w:pStyle w:val="a3"/>
        <w:numPr>
          <w:ilvl w:val="0"/>
          <w:numId w:val="11"/>
        </w:numPr>
        <w:spacing w:before="120" w:after="0" w:line="276" w:lineRule="auto"/>
        <w:rPr>
          <w:rFonts w:ascii="Times New Roman" w:hAnsi="Times New Roman" w:cs="Times New Roman"/>
          <w:sz w:val="28"/>
        </w:rPr>
      </w:pPr>
      <w:r w:rsidRPr="00CE6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Лыкова Юлия Андреевна, МБОУ «ОСОШ №1 им.Героя РФ В.П.Брюхова»</w:t>
      </w:r>
    </w:p>
    <w:p w:rsidR="007C0910" w:rsidRPr="00CE6F09" w:rsidRDefault="007C0910" w:rsidP="00DB4CF5">
      <w:pPr>
        <w:pStyle w:val="a3"/>
        <w:numPr>
          <w:ilvl w:val="0"/>
          <w:numId w:val="11"/>
        </w:numPr>
        <w:spacing w:before="120"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Окулова Валентина Петровна, МБОУ ДПО «ОМЦ»</w:t>
      </w:r>
    </w:p>
    <w:p w:rsidR="007C0910" w:rsidRPr="00CE6F09" w:rsidRDefault="007C0910" w:rsidP="00DB4CF5">
      <w:pPr>
        <w:pStyle w:val="a3"/>
        <w:numPr>
          <w:ilvl w:val="0"/>
          <w:numId w:val="11"/>
        </w:numPr>
        <w:spacing w:before="120" w:after="0" w:line="276" w:lineRule="auto"/>
        <w:rPr>
          <w:rFonts w:ascii="Times New Roman" w:hAnsi="Times New Roman" w:cs="Times New Roman"/>
          <w:sz w:val="28"/>
        </w:rPr>
      </w:pPr>
      <w:r w:rsidRPr="00CE6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Ракутина Наталья Николаевна, МАДОУ ЦРР – д/с «Лира»</w:t>
      </w:r>
    </w:p>
    <w:p w:rsidR="00973424" w:rsidRPr="00735B46" w:rsidRDefault="00DB4CF5" w:rsidP="00FF563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973424" w:rsidRPr="00735B4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734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3424" w:rsidRPr="00735B46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</w:t>
      </w:r>
    </w:p>
    <w:p w:rsidR="00697180" w:rsidRDefault="00572AF5" w:rsidP="009E02AE">
      <w:pPr>
        <w:spacing w:line="276" w:lineRule="auto"/>
        <w:jc w:val="both"/>
        <w:rPr>
          <w:rStyle w:val="a4"/>
          <w:rFonts w:ascii="Times New Roman" w:hAnsi="Times New Roman" w:cs="Times New Roman"/>
          <w:bCs/>
          <w:sz w:val="28"/>
          <w:szCs w:val="28"/>
          <w:lang w:val="en-US"/>
        </w:rPr>
      </w:pPr>
      <w:r w:rsidRPr="00DB4CF5">
        <w:rPr>
          <w:rFonts w:ascii="Times New Roman" w:hAnsi="Times New Roman" w:cs="Times New Roman"/>
          <w:bCs/>
          <w:sz w:val="28"/>
          <w:szCs w:val="28"/>
        </w:rPr>
        <w:t>8</w:t>
      </w:r>
      <w:r w:rsidR="00973424" w:rsidRPr="00DB4CF5">
        <w:rPr>
          <w:rFonts w:ascii="Times New Roman" w:hAnsi="Times New Roman" w:cs="Times New Roman"/>
          <w:bCs/>
          <w:sz w:val="28"/>
          <w:szCs w:val="28"/>
        </w:rPr>
        <w:t>.1</w:t>
      </w:r>
      <w:r w:rsidRPr="00DB4CF5">
        <w:rPr>
          <w:rFonts w:ascii="Times New Roman" w:hAnsi="Times New Roman" w:cs="Times New Roman"/>
          <w:bCs/>
          <w:sz w:val="28"/>
          <w:szCs w:val="28"/>
        </w:rPr>
        <w:t>.</w:t>
      </w:r>
      <w:r w:rsidR="00973424" w:rsidRPr="00DB4C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4F03" w:rsidRPr="00DB4CF5">
        <w:rPr>
          <w:rFonts w:ascii="Times New Roman" w:hAnsi="Times New Roman" w:cs="Times New Roman"/>
          <w:bCs/>
          <w:sz w:val="28"/>
          <w:szCs w:val="28"/>
        </w:rPr>
        <w:t>Кураторы конкурса</w:t>
      </w:r>
      <w:r w:rsidR="00973424" w:rsidRPr="00DB4CF5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7C0910" w:rsidRPr="00DB4CF5">
        <w:rPr>
          <w:rFonts w:ascii="Times New Roman" w:hAnsi="Times New Roman" w:cs="Times New Roman"/>
          <w:sz w:val="28"/>
          <w:szCs w:val="28"/>
        </w:rPr>
        <w:t xml:space="preserve">Ижбулатова Ксения Анваровна, Окулова Валентина Петровна – </w:t>
      </w:r>
      <w:r w:rsidR="00774A8E" w:rsidRPr="00DB4CF5">
        <w:rPr>
          <w:rFonts w:ascii="Times New Roman" w:hAnsi="Times New Roman" w:cs="Times New Roman"/>
          <w:bCs/>
          <w:sz w:val="28"/>
          <w:szCs w:val="28"/>
        </w:rPr>
        <w:t xml:space="preserve"> методист</w:t>
      </w:r>
      <w:r w:rsidR="00CE4F03" w:rsidRPr="00DB4CF5">
        <w:rPr>
          <w:rFonts w:ascii="Times New Roman" w:hAnsi="Times New Roman" w:cs="Times New Roman"/>
          <w:bCs/>
          <w:sz w:val="28"/>
          <w:szCs w:val="28"/>
        </w:rPr>
        <w:t>ы</w:t>
      </w:r>
      <w:r w:rsidR="00774A8E" w:rsidRPr="00DB4CF5">
        <w:rPr>
          <w:rFonts w:ascii="Times New Roman" w:hAnsi="Times New Roman" w:cs="Times New Roman"/>
          <w:bCs/>
          <w:sz w:val="28"/>
          <w:szCs w:val="28"/>
        </w:rPr>
        <w:t xml:space="preserve"> МБОУ ДПО «Осинский методический центр», телефон: </w:t>
      </w:r>
      <w:r w:rsidR="007C0910" w:rsidRPr="00DB4CF5">
        <w:rPr>
          <w:rFonts w:ascii="Times New Roman" w:hAnsi="Times New Roman" w:cs="Times New Roman"/>
          <w:sz w:val="28"/>
          <w:szCs w:val="28"/>
        </w:rPr>
        <w:t>8-34-(291) 4 58 81</w:t>
      </w:r>
      <w:r w:rsidR="00FF5635" w:rsidRPr="00DB4CF5">
        <w:rPr>
          <w:rFonts w:ascii="Times New Roman" w:hAnsi="Times New Roman" w:cs="Times New Roman"/>
          <w:bCs/>
          <w:sz w:val="28"/>
          <w:szCs w:val="28"/>
        </w:rPr>
        <w:t xml:space="preserve">, электронный адрес </w:t>
      </w:r>
      <w:hyperlink r:id="rId9" w:history="1">
        <w:r w:rsidR="00FF5635" w:rsidRPr="00DB4CF5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osa</w:t>
        </w:r>
        <w:r w:rsidR="00FF5635" w:rsidRPr="00DB4CF5">
          <w:rPr>
            <w:rStyle w:val="a4"/>
            <w:rFonts w:ascii="Times New Roman" w:hAnsi="Times New Roman" w:cs="Times New Roman"/>
            <w:bCs/>
            <w:sz w:val="28"/>
            <w:szCs w:val="28"/>
          </w:rPr>
          <w:t>-</w:t>
        </w:r>
        <w:r w:rsidR="00FF5635" w:rsidRPr="00DB4CF5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mmc</w:t>
        </w:r>
        <w:r w:rsidR="00FF5635" w:rsidRPr="00DB4CF5">
          <w:rPr>
            <w:rStyle w:val="a4"/>
            <w:rFonts w:ascii="Times New Roman" w:hAnsi="Times New Roman" w:cs="Times New Roman"/>
            <w:bCs/>
            <w:sz w:val="28"/>
            <w:szCs w:val="28"/>
          </w:rPr>
          <w:t>-</w:t>
        </w:r>
        <w:r w:rsidR="00FF5635" w:rsidRPr="00DB4CF5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s</w:t>
        </w:r>
        <w:r w:rsidR="00FF5635" w:rsidRPr="00DB4CF5">
          <w:rPr>
            <w:rStyle w:val="a4"/>
            <w:rFonts w:ascii="Times New Roman" w:hAnsi="Times New Roman" w:cs="Times New Roman"/>
            <w:bCs/>
            <w:sz w:val="28"/>
            <w:szCs w:val="28"/>
          </w:rPr>
          <w:t>@</w:t>
        </w:r>
        <w:r w:rsidR="00FF5635" w:rsidRPr="00DB4CF5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yandex</w:t>
        </w:r>
        <w:r w:rsidR="00FF5635" w:rsidRPr="00DB4CF5">
          <w:rPr>
            <w:rStyle w:val="a4"/>
            <w:rFonts w:ascii="Times New Roman" w:hAnsi="Times New Roman" w:cs="Times New Roman"/>
            <w:bCs/>
            <w:sz w:val="28"/>
            <w:szCs w:val="28"/>
          </w:rPr>
          <w:t>.</w:t>
        </w:r>
        <w:r w:rsidR="00FF5635" w:rsidRPr="00DB4CF5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</w:hyperlink>
    </w:p>
    <w:p w:rsidR="00D10F6B" w:rsidRPr="00D10F6B" w:rsidRDefault="00D10F6B" w:rsidP="00D10F6B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0F6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*Форма оплаты – </w:t>
      </w:r>
      <w:r w:rsidRPr="00D10F6B">
        <w:rPr>
          <w:rFonts w:ascii="Times New Roman" w:eastAsia="Calibri" w:hAnsi="Times New Roman" w:cs="Times New Roman"/>
          <w:i/>
          <w:sz w:val="28"/>
          <w:szCs w:val="28"/>
        </w:rPr>
        <w:t>безналичная.</w:t>
      </w:r>
      <w:r w:rsidRPr="00D10F6B">
        <w:rPr>
          <w:rFonts w:ascii="Times New Roman" w:eastAsia="Calibri" w:hAnsi="Times New Roman" w:cs="Times New Roman"/>
          <w:sz w:val="28"/>
          <w:szCs w:val="28"/>
        </w:rPr>
        <w:t xml:space="preserve"> Оплата осуществляется через банк.</w:t>
      </w:r>
    </w:p>
    <w:p w:rsidR="00D10F6B" w:rsidRPr="00D10F6B" w:rsidRDefault="00D10F6B" w:rsidP="00D10F6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0F6B">
        <w:rPr>
          <w:rFonts w:ascii="Times New Roman" w:hAnsi="Times New Roman" w:cs="Times New Roman"/>
          <w:b/>
          <w:sz w:val="28"/>
          <w:szCs w:val="28"/>
        </w:rPr>
        <w:t>Реквизиты для оплаты:</w:t>
      </w:r>
    </w:p>
    <w:p w:rsidR="00D10F6B" w:rsidRPr="00D10F6B" w:rsidRDefault="00D10F6B" w:rsidP="00D10F6B">
      <w:pPr>
        <w:rPr>
          <w:rFonts w:ascii="Times New Roman" w:hAnsi="Times New Roman" w:cs="Times New Roman"/>
          <w:sz w:val="28"/>
          <w:szCs w:val="28"/>
        </w:rPr>
      </w:pPr>
      <w:r w:rsidRPr="00D10F6B">
        <w:rPr>
          <w:rFonts w:ascii="Times New Roman" w:hAnsi="Times New Roman" w:cs="Times New Roman"/>
          <w:sz w:val="28"/>
          <w:szCs w:val="28"/>
        </w:rPr>
        <w:t>Исполнитель</w:t>
      </w:r>
    </w:p>
    <w:p w:rsidR="00D10F6B" w:rsidRPr="00D10F6B" w:rsidRDefault="00D10F6B" w:rsidP="00D10F6B">
      <w:pPr>
        <w:rPr>
          <w:rFonts w:ascii="Times New Roman" w:hAnsi="Times New Roman" w:cs="Times New Roman"/>
          <w:b/>
          <w:sz w:val="28"/>
          <w:szCs w:val="28"/>
        </w:rPr>
      </w:pPr>
      <w:r w:rsidRPr="00D10F6B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образовательное учреждение     дополнительного профессионального образования </w:t>
      </w:r>
      <w:r w:rsidRPr="00D10F6B">
        <w:rPr>
          <w:rFonts w:ascii="Times New Roman" w:hAnsi="Times New Roman" w:cs="Times New Roman"/>
          <w:b/>
          <w:i/>
          <w:sz w:val="28"/>
          <w:szCs w:val="28"/>
        </w:rPr>
        <w:t>«Осинский методический центр</w:t>
      </w:r>
      <w:r w:rsidRPr="00D10F6B">
        <w:rPr>
          <w:rFonts w:ascii="Times New Roman" w:hAnsi="Times New Roman" w:cs="Times New Roman"/>
          <w:i/>
          <w:sz w:val="28"/>
          <w:szCs w:val="28"/>
        </w:rPr>
        <w:t>»</w:t>
      </w:r>
    </w:p>
    <w:p w:rsidR="00D10F6B" w:rsidRPr="00D10F6B" w:rsidRDefault="00D10F6B" w:rsidP="00D10F6B">
      <w:pPr>
        <w:rPr>
          <w:rFonts w:ascii="Times New Roman" w:hAnsi="Times New Roman" w:cs="Times New Roman"/>
          <w:b/>
          <w:sz w:val="28"/>
          <w:szCs w:val="28"/>
        </w:rPr>
      </w:pPr>
      <w:r w:rsidRPr="00D10F6B">
        <w:rPr>
          <w:rFonts w:ascii="Times New Roman" w:hAnsi="Times New Roman" w:cs="Times New Roman"/>
          <w:b/>
          <w:sz w:val="28"/>
          <w:szCs w:val="28"/>
        </w:rPr>
        <w:t>МБОУ ДПО «ОМЦ». (</w:t>
      </w:r>
      <w:r w:rsidRPr="00D10F6B">
        <w:rPr>
          <w:rFonts w:ascii="Times New Roman" w:hAnsi="Times New Roman" w:cs="Times New Roman"/>
          <w:i/>
          <w:sz w:val="28"/>
          <w:szCs w:val="28"/>
        </w:rPr>
        <w:t>сокращенное наименование</w:t>
      </w:r>
      <w:r w:rsidRPr="00D10F6B">
        <w:rPr>
          <w:rFonts w:ascii="Times New Roman" w:hAnsi="Times New Roman" w:cs="Times New Roman"/>
          <w:b/>
          <w:sz w:val="28"/>
          <w:szCs w:val="28"/>
        </w:rPr>
        <w:t>)</w:t>
      </w:r>
    </w:p>
    <w:p w:rsidR="00D10F6B" w:rsidRPr="00D10F6B" w:rsidRDefault="00D10F6B" w:rsidP="00D10F6B">
      <w:pPr>
        <w:rPr>
          <w:rFonts w:ascii="Times New Roman" w:hAnsi="Times New Roman" w:cs="Times New Roman"/>
          <w:b/>
          <w:sz w:val="28"/>
          <w:szCs w:val="28"/>
        </w:rPr>
      </w:pPr>
    </w:p>
    <w:p w:rsidR="00D10F6B" w:rsidRPr="00D10F6B" w:rsidRDefault="00D10F6B" w:rsidP="00D10F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F6B">
        <w:rPr>
          <w:rFonts w:ascii="Times New Roman" w:hAnsi="Times New Roman" w:cs="Times New Roman"/>
          <w:sz w:val="28"/>
          <w:szCs w:val="28"/>
        </w:rPr>
        <w:t>618120, Пермский край, г.Оса, ул. М.Горького, 93</w:t>
      </w:r>
    </w:p>
    <w:p w:rsidR="00D10F6B" w:rsidRPr="00D10F6B" w:rsidRDefault="00D10F6B" w:rsidP="00D10F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F6B">
        <w:rPr>
          <w:rFonts w:ascii="Times New Roman" w:hAnsi="Times New Roman" w:cs="Times New Roman"/>
          <w:sz w:val="28"/>
          <w:szCs w:val="28"/>
        </w:rPr>
        <w:t xml:space="preserve">Тел./факс (291) 4-32-55, 4-54-98;                                                           </w:t>
      </w:r>
    </w:p>
    <w:p w:rsidR="00D10F6B" w:rsidRPr="00D10F6B" w:rsidRDefault="00D10F6B" w:rsidP="00D10F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F6B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r w:rsidRPr="00D10F6B">
        <w:rPr>
          <w:rFonts w:ascii="Times New Roman" w:hAnsi="Times New Roman" w:cs="Times New Roman"/>
          <w:sz w:val="28"/>
          <w:szCs w:val="28"/>
          <w:lang w:val="en-US"/>
        </w:rPr>
        <w:t>osa</w:t>
      </w:r>
      <w:r w:rsidRPr="00D10F6B">
        <w:rPr>
          <w:rFonts w:ascii="Times New Roman" w:hAnsi="Times New Roman" w:cs="Times New Roman"/>
          <w:sz w:val="28"/>
          <w:szCs w:val="28"/>
        </w:rPr>
        <w:t>-</w:t>
      </w:r>
      <w:r w:rsidRPr="00D10F6B">
        <w:rPr>
          <w:rFonts w:ascii="Times New Roman" w:hAnsi="Times New Roman" w:cs="Times New Roman"/>
          <w:sz w:val="28"/>
          <w:szCs w:val="28"/>
          <w:lang w:val="en-US"/>
        </w:rPr>
        <w:t>mmc</w:t>
      </w:r>
      <w:r w:rsidRPr="00D10F6B">
        <w:rPr>
          <w:rFonts w:ascii="Times New Roman" w:hAnsi="Times New Roman" w:cs="Times New Roman"/>
          <w:sz w:val="28"/>
          <w:szCs w:val="28"/>
        </w:rPr>
        <w:t>-</w:t>
      </w:r>
      <w:r w:rsidRPr="00D10F6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10F6B">
        <w:rPr>
          <w:rFonts w:ascii="Times New Roman" w:hAnsi="Times New Roman" w:cs="Times New Roman"/>
          <w:sz w:val="28"/>
          <w:szCs w:val="28"/>
        </w:rPr>
        <w:t>@</w:t>
      </w:r>
      <w:r w:rsidRPr="00D10F6B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Pr="00D10F6B">
        <w:rPr>
          <w:rFonts w:ascii="Times New Roman" w:hAnsi="Times New Roman" w:cs="Times New Roman"/>
          <w:sz w:val="28"/>
          <w:szCs w:val="28"/>
        </w:rPr>
        <w:t>.</w:t>
      </w:r>
      <w:r w:rsidRPr="00D10F6B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D10F6B" w:rsidRPr="00D10F6B" w:rsidRDefault="00D10F6B" w:rsidP="00D10F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F6B">
        <w:rPr>
          <w:rFonts w:ascii="Times New Roman" w:hAnsi="Times New Roman" w:cs="Times New Roman"/>
          <w:sz w:val="28"/>
          <w:szCs w:val="28"/>
        </w:rPr>
        <w:t>ИНН 5944170900</w:t>
      </w:r>
    </w:p>
    <w:p w:rsidR="00D10F6B" w:rsidRPr="00D10F6B" w:rsidRDefault="00D10F6B" w:rsidP="00D10F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F6B">
        <w:rPr>
          <w:rFonts w:ascii="Times New Roman" w:hAnsi="Times New Roman" w:cs="Times New Roman"/>
          <w:sz w:val="28"/>
          <w:szCs w:val="28"/>
        </w:rPr>
        <w:t>КПП 594401001</w:t>
      </w:r>
    </w:p>
    <w:p w:rsidR="00D10F6B" w:rsidRPr="00D10F6B" w:rsidRDefault="00D10F6B" w:rsidP="00D10F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F6B">
        <w:rPr>
          <w:rFonts w:ascii="Times New Roman" w:hAnsi="Times New Roman" w:cs="Times New Roman"/>
          <w:sz w:val="28"/>
          <w:szCs w:val="28"/>
        </w:rPr>
        <w:t xml:space="preserve">ОГРН 1035902040767 </w:t>
      </w:r>
    </w:p>
    <w:p w:rsidR="00D10F6B" w:rsidRPr="00D10F6B" w:rsidRDefault="00D10F6B" w:rsidP="00D10F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F6B">
        <w:rPr>
          <w:rFonts w:ascii="Times New Roman" w:hAnsi="Times New Roman" w:cs="Times New Roman"/>
          <w:sz w:val="28"/>
          <w:szCs w:val="28"/>
        </w:rPr>
        <w:t xml:space="preserve">ОКТМО 57640101                                                                                              </w:t>
      </w:r>
    </w:p>
    <w:p w:rsidR="00D10F6B" w:rsidRPr="00D10F6B" w:rsidRDefault="00D10F6B" w:rsidP="00D10F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F6B">
        <w:rPr>
          <w:rFonts w:ascii="Times New Roman" w:hAnsi="Times New Roman" w:cs="Times New Roman"/>
          <w:sz w:val="28"/>
          <w:szCs w:val="28"/>
        </w:rPr>
        <w:t>Р/счет 03234643577280005600 в ОТДЕЛЕНИЕ ПЕРМЬ БАНКА РОССИИ//УФК по Пермскому краю г. Пермь</w:t>
      </w:r>
    </w:p>
    <w:p w:rsidR="00D10F6B" w:rsidRPr="00D10F6B" w:rsidRDefault="00D10F6B" w:rsidP="00D10F6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0F6B">
        <w:rPr>
          <w:rFonts w:ascii="Times New Roman" w:hAnsi="Times New Roman" w:cs="Times New Roman"/>
          <w:sz w:val="28"/>
          <w:szCs w:val="28"/>
        </w:rPr>
        <w:t>Получатель: Управление финансов администрации Осинского городского округа (МБОУ ДПО «ОМЦ»), л/с 207490008</w:t>
      </w:r>
    </w:p>
    <w:p w:rsidR="00D10F6B" w:rsidRPr="00D10F6B" w:rsidRDefault="00D10F6B" w:rsidP="00D10F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F6B">
        <w:rPr>
          <w:rFonts w:ascii="Times New Roman" w:hAnsi="Times New Roman" w:cs="Times New Roman"/>
          <w:sz w:val="28"/>
          <w:szCs w:val="28"/>
        </w:rPr>
        <w:t>К/сч. 40102810145370000048</w:t>
      </w:r>
    </w:p>
    <w:p w:rsidR="00D10F6B" w:rsidRPr="00D10F6B" w:rsidRDefault="00D10F6B" w:rsidP="00D10F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F6B">
        <w:rPr>
          <w:rFonts w:ascii="Times New Roman" w:hAnsi="Times New Roman" w:cs="Times New Roman"/>
          <w:sz w:val="28"/>
          <w:szCs w:val="28"/>
        </w:rPr>
        <w:t>БИК 015773997</w:t>
      </w:r>
    </w:p>
    <w:p w:rsidR="00D10F6B" w:rsidRPr="00D10F6B" w:rsidRDefault="00D10F6B" w:rsidP="00D10F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F6B">
        <w:rPr>
          <w:rFonts w:ascii="Times New Roman" w:hAnsi="Times New Roman" w:cs="Times New Roman"/>
          <w:sz w:val="28"/>
          <w:szCs w:val="28"/>
        </w:rPr>
        <w:t>КБК 07090000000000000131</w:t>
      </w:r>
    </w:p>
    <w:p w:rsidR="00D10F6B" w:rsidRPr="00D10F6B" w:rsidRDefault="00D10F6B" w:rsidP="00D10F6B">
      <w:pPr>
        <w:pStyle w:val="a9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D10F6B">
        <w:rPr>
          <w:sz w:val="28"/>
          <w:szCs w:val="28"/>
        </w:rPr>
        <w:t>Отраслевой код     501</w:t>
      </w:r>
    </w:p>
    <w:p w:rsidR="00D10F6B" w:rsidRDefault="00D10F6B" w:rsidP="00D10F6B">
      <w:pPr>
        <w:jc w:val="both"/>
        <w:textAlignment w:val="top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D10F6B" w:rsidRPr="00D10F6B" w:rsidRDefault="00D10F6B" w:rsidP="00D10F6B">
      <w:pPr>
        <w:rPr>
          <w:b/>
          <w:i/>
          <w:color w:val="FF0000"/>
          <w:sz w:val="18"/>
          <w:szCs w:val="28"/>
        </w:rPr>
      </w:pPr>
      <w:r>
        <w:rPr>
          <w:b/>
          <w:i/>
          <w:noProof/>
          <w:color w:val="FF0000"/>
          <w:sz w:val="18"/>
          <w:szCs w:val="28"/>
          <w:lang w:eastAsia="ru-RU"/>
        </w:rPr>
        <w:drawing>
          <wp:inline distT="0" distB="0" distL="0" distR="0">
            <wp:extent cx="2219325" cy="2219325"/>
            <wp:effectExtent l="0" t="0" r="9525" b="9525"/>
            <wp:docPr id="1" name="Рисунок 1" descr="QR платные услу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QR платные услуг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0F6B" w:rsidRPr="00D10F6B" w:rsidSect="009E02AE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363" w:rsidRDefault="00500363" w:rsidP="00596E7F">
      <w:pPr>
        <w:spacing w:after="0" w:line="240" w:lineRule="auto"/>
      </w:pPr>
      <w:r>
        <w:separator/>
      </w:r>
    </w:p>
  </w:endnote>
  <w:endnote w:type="continuationSeparator" w:id="0">
    <w:p w:rsidR="00500363" w:rsidRDefault="00500363" w:rsidP="00596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363" w:rsidRDefault="00500363" w:rsidP="00596E7F">
      <w:pPr>
        <w:spacing w:after="0" w:line="240" w:lineRule="auto"/>
      </w:pPr>
      <w:r>
        <w:separator/>
      </w:r>
    </w:p>
  </w:footnote>
  <w:footnote w:type="continuationSeparator" w:id="0">
    <w:p w:rsidR="00500363" w:rsidRDefault="00500363" w:rsidP="00596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62EC"/>
    <w:multiLevelType w:val="hybridMultilevel"/>
    <w:tmpl w:val="7B5A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A02C4"/>
    <w:multiLevelType w:val="hybridMultilevel"/>
    <w:tmpl w:val="C8D8A776"/>
    <w:lvl w:ilvl="0" w:tplc="AEF68C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7D7819"/>
    <w:multiLevelType w:val="multilevel"/>
    <w:tmpl w:val="6D980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1517E5"/>
    <w:multiLevelType w:val="hybridMultilevel"/>
    <w:tmpl w:val="BE8EE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81719"/>
    <w:multiLevelType w:val="hybridMultilevel"/>
    <w:tmpl w:val="BD96B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73AF8"/>
    <w:multiLevelType w:val="multilevel"/>
    <w:tmpl w:val="D7B25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603B02"/>
    <w:multiLevelType w:val="hybridMultilevel"/>
    <w:tmpl w:val="0ED08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6188A"/>
    <w:multiLevelType w:val="hybridMultilevel"/>
    <w:tmpl w:val="3F4EFA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F64A1"/>
    <w:multiLevelType w:val="hybridMultilevel"/>
    <w:tmpl w:val="A21A5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611E6"/>
    <w:multiLevelType w:val="multilevel"/>
    <w:tmpl w:val="B898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EB2FAA"/>
    <w:multiLevelType w:val="hybridMultilevel"/>
    <w:tmpl w:val="888CED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1"/>
  </w:num>
  <w:num w:numId="5">
    <w:abstractNumId w:val="2"/>
  </w:num>
  <w:num w:numId="6">
    <w:abstractNumId w:val="9"/>
  </w:num>
  <w:num w:numId="7">
    <w:abstractNumId w:val="5"/>
  </w:num>
  <w:num w:numId="8">
    <w:abstractNumId w:val="0"/>
  </w:num>
  <w:num w:numId="9">
    <w:abstractNumId w:val="6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424"/>
    <w:rsid w:val="00026D30"/>
    <w:rsid w:val="00027D39"/>
    <w:rsid w:val="00045299"/>
    <w:rsid w:val="0004625A"/>
    <w:rsid w:val="000534D8"/>
    <w:rsid w:val="00074F97"/>
    <w:rsid w:val="000901FA"/>
    <w:rsid w:val="000B3830"/>
    <w:rsid w:val="000D409A"/>
    <w:rsid w:val="0018279F"/>
    <w:rsid w:val="001A7D67"/>
    <w:rsid w:val="001B5042"/>
    <w:rsid w:val="001C6CEB"/>
    <w:rsid w:val="001D30B4"/>
    <w:rsid w:val="001F590B"/>
    <w:rsid w:val="0022167F"/>
    <w:rsid w:val="00254DFE"/>
    <w:rsid w:val="00255C03"/>
    <w:rsid w:val="00277298"/>
    <w:rsid w:val="002C6608"/>
    <w:rsid w:val="002F5C0C"/>
    <w:rsid w:val="0030080F"/>
    <w:rsid w:val="003410FD"/>
    <w:rsid w:val="00355209"/>
    <w:rsid w:val="003768F0"/>
    <w:rsid w:val="003978B3"/>
    <w:rsid w:val="003D1561"/>
    <w:rsid w:val="003E6499"/>
    <w:rsid w:val="004021E0"/>
    <w:rsid w:val="00407E13"/>
    <w:rsid w:val="004A3EA6"/>
    <w:rsid w:val="004B1D71"/>
    <w:rsid w:val="004C1AE5"/>
    <w:rsid w:val="004E2119"/>
    <w:rsid w:val="004E3009"/>
    <w:rsid w:val="004E474F"/>
    <w:rsid w:val="004F4847"/>
    <w:rsid w:val="00500363"/>
    <w:rsid w:val="00511568"/>
    <w:rsid w:val="00522FD8"/>
    <w:rsid w:val="00531CDF"/>
    <w:rsid w:val="00533649"/>
    <w:rsid w:val="00557ED5"/>
    <w:rsid w:val="005711E4"/>
    <w:rsid w:val="00572AF5"/>
    <w:rsid w:val="00596E7F"/>
    <w:rsid w:val="005A6987"/>
    <w:rsid w:val="005B4C87"/>
    <w:rsid w:val="005D0F31"/>
    <w:rsid w:val="005F4DEE"/>
    <w:rsid w:val="00660756"/>
    <w:rsid w:val="006759FA"/>
    <w:rsid w:val="006760A4"/>
    <w:rsid w:val="00692A8D"/>
    <w:rsid w:val="00697180"/>
    <w:rsid w:val="006D7F14"/>
    <w:rsid w:val="007163EC"/>
    <w:rsid w:val="00723199"/>
    <w:rsid w:val="007339CA"/>
    <w:rsid w:val="0075142E"/>
    <w:rsid w:val="00762A59"/>
    <w:rsid w:val="00774A8E"/>
    <w:rsid w:val="00776103"/>
    <w:rsid w:val="00783848"/>
    <w:rsid w:val="007A5F74"/>
    <w:rsid w:val="007C0910"/>
    <w:rsid w:val="007E5FF5"/>
    <w:rsid w:val="007F03F9"/>
    <w:rsid w:val="00807176"/>
    <w:rsid w:val="00807298"/>
    <w:rsid w:val="00823A50"/>
    <w:rsid w:val="00854705"/>
    <w:rsid w:val="008551CF"/>
    <w:rsid w:val="008656DC"/>
    <w:rsid w:val="00887D15"/>
    <w:rsid w:val="008A5C98"/>
    <w:rsid w:val="008B1B50"/>
    <w:rsid w:val="00904580"/>
    <w:rsid w:val="00905CBB"/>
    <w:rsid w:val="00925ADA"/>
    <w:rsid w:val="0097250A"/>
    <w:rsid w:val="00973424"/>
    <w:rsid w:val="00981643"/>
    <w:rsid w:val="00994D5D"/>
    <w:rsid w:val="009A21EB"/>
    <w:rsid w:val="009A4875"/>
    <w:rsid w:val="009A5829"/>
    <w:rsid w:val="009E02AE"/>
    <w:rsid w:val="00A2336D"/>
    <w:rsid w:val="00A25B0F"/>
    <w:rsid w:val="00A32C2D"/>
    <w:rsid w:val="00A33666"/>
    <w:rsid w:val="00A720D5"/>
    <w:rsid w:val="00A72B7E"/>
    <w:rsid w:val="00A7488D"/>
    <w:rsid w:val="00AA4BE5"/>
    <w:rsid w:val="00B113CE"/>
    <w:rsid w:val="00B23AE5"/>
    <w:rsid w:val="00BC1897"/>
    <w:rsid w:val="00C07DE1"/>
    <w:rsid w:val="00C2429D"/>
    <w:rsid w:val="00C31B3C"/>
    <w:rsid w:val="00C3248B"/>
    <w:rsid w:val="00C3295A"/>
    <w:rsid w:val="00C65D73"/>
    <w:rsid w:val="00C714E5"/>
    <w:rsid w:val="00C75ECE"/>
    <w:rsid w:val="00C95C8E"/>
    <w:rsid w:val="00CB4945"/>
    <w:rsid w:val="00CE4F03"/>
    <w:rsid w:val="00CE672A"/>
    <w:rsid w:val="00CE7313"/>
    <w:rsid w:val="00D10F6B"/>
    <w:rsid w:val="00D227C4"/>
    <w:rsid w:val="00D27401"/>
    <w:rsid w:val="00D56ED7"/>
    <w:rsid w:val="00D8697D"/>
    <w:rsid w:val="00DB4CF5"/>
    <w:rsid w:val="00DC5C92"/>
    <w:rsid w:val="00DD1680"/>
    <w:rsid w:val="00DF02A9"/>
    <w:rsid w:val="00DF380A"/>
    <w:rsid w:val="00DF713E"/>
    <w:rsid w:val="00E0456B"/>
    <w:rsid w:val="00E27EB7"/>
    <w:rsid w:val="00E37F2E"/>
    <w:rsid w:val="00E45DB9"/>
    <w:rsid w:val="00E73EEC"/>
    <w:rsid w:val="00EB3C0E"/>
    <w:rsid w:val="00EC56D3"/>
    <w:rsid w:val="00ED6221"/>
    <w:rsid w:val="00EF3F6A"/>
    <w:rsid w:val="00F0711D"/>
    <w:rsid w:val="00F3769C"/>
    <w:rsid w:val="00F422D1"/>
    <w:rsid w:val="00F85374"/>
    <w:rsid w:val="00F90008"/>
    <w:rsid w:val="00FA084D"/>
    <w:rsid w:val="00FC7F13"/>
    <w:rsid w:val="00FE1E28"/>
    <w:rsid w:val="00FF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F06D2"/>
  <w15:docId w15:val="{AE337DF0-7846-4974-B63E-DECC774F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42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34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734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7342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96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6E7F"/>
  </w:style>
  <w:style w:type="paragraph" w:styleId="a7">
    <w:name w:val="footer"/>
    <w:basedOn w:val="a"/>
    <w:link w:val="a8"/>
    <w:uiPriority w:val="99"/>
    <w:unhideWhenUsed/>
    <w:rsid w:val="00596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6E7F"/>
  </w:style>
  <w:style w:type="paragraph" w:styleId="a9">
    <w:name w:val="Normal (Web)"/>
    <w:basedOn w:val="a"/>
    <w:uiPriority w:val="99"/>
    <w:unhideWhenUsed/>
    <w:rsid w:val="00CB4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24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2429D"/>
    <w:rPr>
      <w:rFonts w:ascii="Segoe UI" w:hAnsi="Segoe UI" w:cs="Segoe U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557E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56851">
          <w:marLeft w:val="0"/>
          <w:marRight w:val="1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3069">
          <w:marLeft w:val="0"/>
          <w:marRight w:val="1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7000">
          <w:marLeft w:val="709"/>
          <w:marRight w:val="1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98209">
          <w:marLeft w:val="0"/>
          <w:marRight w:val="1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2075">
          <w:marLeft w:val="0"/>
          <w:marRight w:val="1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6163">
          <w:marLeft w:val="709"/>
          <w:marRight w:val="1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6047">
          <w:marLeft w:val="0"/>
          <w:marRight w:val="1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413">
          <w:marLeft w:val="0"/>
          <w:marRight w:val="1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6156">
          <w:marLeft w:val="709"/>
          <w:marRight w:val="1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0225">
          <w:marLeft w:val="0"/>
          <w:marRight w:val="1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2425">
          <w:marLeft w:val="0"/>
          <w:marRight w:val="1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4687">
          <w:marLeft w:val="709"/>
          <w:marRight w:val="1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osametodcent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yandex.ru/u/660cd0855056902e4366aa4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osa-mmc-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10</cp:revision>
  <cp:lastPrinted>2022-11-03T08:44:00Z</cp:lastPrinted>
  <dcterms:created xsi:type="dcterms:W3CDTF">2024-04-03T08:24:00Z</dcterms:created>
  <dcterms:modified xsi:type="dcterms:W3CDTF">2024-04-04T03:55:00Z</dcterms:modified>
</cp:coreProperties>
</file>