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C059D" w:rsidRDefault="00EC059D" w:rsidP="00EC059D">
      <w:r>
        <w:rPr>
          <w:noProof/>
        </w:rPr>
        <w:drawing>
          <wp:anchor distT="0" distB="0" distL="114300" distR="114300" simplePos="0" relativeHeight="251659264" behindDoc="0" locked="0" layoutInCell="1" hidden="0" allowOverlap="1" wp14:anchorId="300A5529" wp14:editId="1771CA62">
            <wp:simplePos x="0" y="0"/>
            <wp:positionH relativeFrom="column">
              <wp:posOffset>-333374</wp:posOffset>
            </wp:positionH>
            <wp:positionV relativeFrom="paragraph">
              <wp:posOffset>-453389</wp:posOffset>
            </wp:positionV>
            <wp:extent cx="6393180" cy="3307080"/>
            <wp:effectExtent l="0" t="0" r="0" b="0"/>
            <wp:wrapSquare wrapText="bothSides" distT="0" distB="0" distL="114300" distR="114300"/>
            <wp:docPr id="6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5"/>
                    <a:srcRect l="23974" t="19146" r="2179" b="12933"/>
                    <a:stretch>
                      <a:fillRect/>
                    </a:stretch>
                  </pic:blipFill>
                  <pic:spPr>
                    <a:xfrm>
                      <a:off x="0" y="0"/>
                      <a:ext cx="6393180" cy="330708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:rsidR="00EC059D" w:rsidRDefault="00EC059D" w:rsidP="00EC059D"/>
    <w:p w:rsidR="00EC059D" w:rsidRDefault="00EC059D" w:rsidP="00EC059D">
      <w:pPr>
        <w:jc w:val="center"/>
        <w:rPr>
          <w:rFonts w:ascii="Times New Roman" w:eastAsia="Times New Roman" w:hAnsi="Times New Roman" w:cs="Times New Roman"/>
          <w:b/>
          <w:sz w:val="32"/>
          <w:szCs w:val="32"/>
        </w:rPr>
      </w:pPr>
      <w:r>
        <w:rPr>
          <w:rFonts w:ascii="Times New Roman" w:eastAsia="Times New Roman" w:hAnsi="Times New Roman" w:cs="Times New Roman"/>
          <w:b/>
          <w:sz w:val="32"/>
          <w:szCs w:val="32"/>
        </w:rPr>
        <w:t>План-график мероприятий проекта</w:t>
      </w:r>
    </w:p>
    <w:p w:rsidR="00EC059D" w:rsidRDefault="00EC059D" w:rsidP="00EC059D">
      <w:pPr>
        <w:jc w:val="center"/>
        <w:rPr>
          <w:rFonts w:ascii="Times New Roman" w:eastAsia="Times New Roman" w:hAnsi="Times New Roman" w:cs="Times New Roman"/>
          <w:b/>
          <w:sz w:val="32"/>
          <w:szCs w:val="32"/>
        </w:rPr>
      </w:pPr>
    </w:p>
    <w:p w:rsidR="00EC059D" w:rsidRDefault="00EC059D" w:rsidP="00EC059D">
      <w:pPr>
        <w:jc w:val="center"/>
        <w:rPr>
          <w:rFonts w:ascii="Times New Roman" w:eastAsia="Times New Roman" w:hAnsi="Times New Roman" w:cs="Times New Roman"/>
          <w:b/>
          <w:sz w:val="32"/>
          <w:szCs w:val="32"/>
        </w:rPr>
      </w:pPr>
      <w:r>
        <w:rPr>
          <w:rFonts w:ascii="Times New Roman" w:eastAsia="Times New Roman" w:hAnsi="Times New Roman" w:cs="Times New Roman"/>
          <w:b/>
          <w:sz w:val="32"/>
          <w:szCs w:val="32"/>
        </w:rPr>
        <w:t>Группа №1</w:t>
      </w:r>
    </w:p>
    <w:p w:rsidR="00EC059D" w:rsidRPr="00FA24C4" w:rsidRDefault="00EC059D" w:rsidP="00EC059D">
      <w:pPr>
        <w:shd w:val="clear" w:color="auto" w:fill="F2DBDB" w:themeFill="accent2" w:themeFillTint="33"/>
        <w:jc w:val="both"/>
        <w:rPr>
          <w:rFonts w:ascii="Times New Roman" w:eastAsia="Times New Roman" w:hAnsi="Times New Roman" w:cs="Times New Roman"/>
          <w:sz w:val="32"/>
          <w:szCs w:val="32"/>
        </w:rPr>
      </w:pPr>
      <w:r w:rsidRPr="00FA24C4">
        <w:rPr>
          <w:noProof/>
        </w:rPr>
        <w:drawing>
          <wp:anchor distT="0" distB="0" distL="0" distR="0" simplePos="0" relativeHeight="251660288" behindDoc="1" locked="0" layoutInCell="1" hidden="0" allowOverlap="1" wp14:anchorId="036DC5D5" wp14:editId="254B20A5">
            <wp:simplePos x="0" y="0"/>
            <wp:positionH relativeFrom="column">
              <wp:posOffset>-1238250</wp:posOffset>
            </wp:positionH>
            <wp:positionV relativeFrom="paragraph">
              <wp:posOffset>878205</wp:posOffset>
            </wp:positionV>
            <wp:extent cx="7702765" cy="4030980"/>
            <wp:effectExtent l="0" t="0" r="0" b="7620"/>
            <wp:wrapNone/>
            <wp:docPr id="8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6"/>
                    <a:srcRect l="28205" t="18462" r="6153" b="20455"/>
                    <a:stretch>
                      <a:fillRect/>
                    </a:stretch>
                  </pic:blipFill>
                  <pic:spPr>
                    <a:xfrm>
                      <a:off x="0" y="0"/>
                      <a:ext cx="7702765" cy="403098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 w:rsidRPr="00FA24C4">
        <w:rPr>
          <w:rFonts w:ascii="Times New Roman" w:eastAsia="Times New Roman" w:hAnsi="Times New Roman" w:cs="Times New Roman"/>
          <w:sz w:val="32"/>
          <w:szCs w:val="32"/>
        </w:rPr>
        <w:t>До 4</w:t>
      </w:r>
      <w:r>
        <w:rPr>
          <w:rFonts w:ascii="Times New Roman" w:eastAsia="Times New Roman" w:hAnsi="Times New Roman" w:cs="Times New Roman"/>
          <w:sz w:val="32"/>
          <w:szCs w:val="32"/>
        </w:rPr>
        <w:t xml:space="preserve"> мая пройти входную диагностику: </w:t>
      </w:r>
      <w:hyperlink r:id="rId7" w:history="1">
        <w:r w:rsidRPr="00BA6CBB">
          <w:rPr>
            <w:rStyle w:val="a3"/>
            <w:rFonts w:ascii="Times New Roman" w:eastAsia="Times New Roman" w:hAnsi="Times New Roman" w:cs="Times New Roman"/>
            <w:sz w:val="32"/>
            <w:szCs w:val="32"/>
          </w:rPr>
          <w:t>https://docs.google.com/forms/d/1gnqVNUNoJSCNOTEIujY-Bs0Hl-QMqRufJAVng8jOMlc/edit?usp=sharing</w:t>
        </w:r>
      </w:hyperlink>
      <w:r>
        <w:rPr>
          <w:rFonts w:ascii="Times New Roman" w:eastAsia="Times New Roman" w:hAnsi="Times New Roman" w:cs="Times New Roman"/>
          <w:sz w:val="32"/>
          <w:szCs w:val="32"/>
        </w:rPr>
        <w:t xml:space="preserve"> </w:t>
      </w:r>
    </w:p>
    <w:p w:rsidR="00EC059D" w:rsidRDefault="00EC059D" w:rsidP="00EC059D">
      <w:pPr>
        <w:spacing w:after="0" w:line="192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</w:rPr>
      </w:pPr>
      <w:r>
        <w:rPr>
          <w:rFonts w:ascii="Times New Roman" w:eastAsia="Times New Roman" w:hAnsi="Times New Roman" w:cs="Times New Roman"/>
          <w:b/>
          <w:i/>
          <w:sz w:val="28"/>
          <w:szCs w:val="28"/>
        </w:rPr>
        <w:t xml:space="preserve">                                         </w:t>
      </w:r>
    </w:p>
    <w:p w:rsidR="00EC059D" w:rsidRDefault="00EC059D" w:rsidP="00EC059D">
      <w:pPr>
        <w:spacing w:after="0" w:line="192" w:lineRule="auto"/>
        <w:jc w:val="center"/>
        <w:rPr>
          <w:rFonts w:ascii="Times New Roman" w:eastAsia="Times New Roman" w:hAnsi="Times New Roman" w:cs="Times New Roman"/>
          <w:b/>
          <w:i/>
          <w:sz w:val="26"/>
          <w:szCs w:val="26"/>
        </w:rPr>
      </w:pPr>
      <w:r>
        <w:rPr>
          <w:rFonts w:ascii="Times New Roman" w:eastAsia="Times New Roman" w:hAnsi="Times New Roman" w:cs="Times New Roman"/>
          <w:b/>
          <w:i/>
          <w:sz w:val="28"/>
          <w:szCs w:val="28"/>
        </w:rPr>
        <w:t xml:space="preserve">                                               </w:t>
      </w:r>
      <w:r>
        <w:rPr>
          <w:rFonts w:ascii="Times New Roman" w:eastAsia="Times New Roman" w:hAnsi="Times New Roman" w:cs="Times New Roman"/>
          <w:b/>
          <w:i/>
          <w:sz w:val="26"/>
          <w:szCs w:val="26"/>
        </w:rPr>
        <w:t>4 мая 2022г.</w:t>
      </w:r>
    </w:p>
    <w:p w:rsidR="00EC059D" w:rsidRDefault="00EC059D" w:rsidP="00EC059D">
      <w:pPr>
        <w:spacing w:after="0" w:line="192" w:lineRule="auto"/>
        <w:jc w:val="center"/>
        <w:rPr>
          <w:rFonts w:ascii="Times New Roman" w:eastAsia="Times New Roman" w:hAnsi="Times New Roman" w:cs="Times New Roman"/>
          <w:b/>
          <w:sz w:val="26"/>
          <w:szCs w:val="26"/>
        </w:rPr>
      </w:pPr>
      <w:r>
        <w:rPr>
          <w:rFonts w:ascii="Times New Roman" w:eastAsia="Times New Roman" w:hAnsi="Times New Roman" w:cs="Times New Roman"/>
          <w:b/>
          <w:sz w:val="26"/>
          <w:szCs w:val="26"/>
        </w:rPr>
        <w:t xml:space="preserve">                                     13.00 «Установочный </w:t>
      </w:r>
      <w:proofErr w:type="spellStart"/>
      <w:r>
        <w:rPr>
          <w:rFonts w:ascii="Times New Roman" w:eastAsia="Times New Roman" w:hAnsi="Times New Roman" w:cs="Times New Roman"/>
          <w:b/>
          <w:sz w:val="26"/>
          <w:szCs w:val="26"/>
        </w:rPr>
        <w:t>вебинар</w:t>
      </w:r>
      <w:proofErr w:type="spellEnd"/>
      <w:r>
        <w:rPr>
          <w:rFonts w:ascii="Times New Roman" w:eastAsia="Times New Roman" w:hAnsi="Times New Roman" w:cs="Times New Roman"/>
          <w:b/>
          <w:sz w:val="26"/>
          <w:szCs w:val="26"/>
        </w:rPr>
        <w:t>»</w:t>
      </w:r>
    </w:p>
    <w:p w:rsidR="00EC059D" w:rsidRDefault="00EC059D" w:rsidP="00EC059D">
      <w:pPr>
        <w:spacing w:after="0" w:line="192" w:lineRule="auto"/>
        <w:jc w:val="center"/>
        <w:rPr>
          <w:rFonts w:ascii="Times New Roman" w:eastAsia="Times New Roman" w:hAnsi="Times New Roman" w:cs="Times New Roman"/>
          <w:b/>
          <w:sz w:val="26"/>
          <w:szCs w:val="26"/>
        </w:rPr>
      </w:pPr>
      <w:r>
        <w:rPr>
          <w:rFonts w:ascii="Times New Roman" w:eastAsia="Times New Roman" w:hAnsi="Times New Roman" w:cs="Times New Roman"/>
          <w:b/>
          <w:sz w:val="26"/>
          <w:szCs w:val="26"/>
        </w:rPr>
        <w:t xml:space="preserve">                                          </w:t>
      </w:r>
      <w:hyperlink r:id="rId8">
        <w:r>
          <w:rPr>
            <w:rFonts w:ascii="Times New Roman" w:eastAsia="Times New Roman" w:hAnsi="Times New Roman" w:cs="Times New Roman"/>
            <w:b/>
            <w:color w:val="0000FF"/>
            <w:sz w:val="26"/>
            <w:szCs w:val="26"/>
            <w:u w:val="single"/>
          </w:rPr>
          <w:t>https://events.webinar.ru/46295935/11130343</w:t>
        </w:r>
      </w:hyperlink>
      <w:r>
        <w:rPr>
          <w:rFonts w:ascii="Times New Roman" w:eastAsia="Times New Roman" w:hAnsi="Times New Roman" w:cs="Times New Roman"/>
          <w:b/>
          <w:sz w:val="26"/>
          <w:szCs w:val="26"/>
        </w:rPr>
        <w:t xml:space="preserve"> </w:t>
      </w:r>
    </w:p>
    <w:p w:rsidR="00EC059D" w:rsidRDefault="00EC059D" w:rsidP="00EC059D">
      <w:pPr>
        <w:spacing w:after="0" w:line="192" w:lineRule="auto"/>
        <w:jc w:val="center"/>
        <w:rPr>
          <w:rFonts w:ascii="Times New Roman" w:eastAsia="Times New Roman" w:hAnsi="Times New Roman" w:cs="Times New Roman"/>
          <w:b/>
          <w:sz w:val="26"/>
          <w:szCs w:val="26"/>
        </w:rPr>
      </w:pPr>
      <w:r>
        <w:rPr>
          <w:rFonts w:ascii="Times New Roman" w:eastAsia="Times New Roman" w:hAnsi="Times New Roman" w:cs="Times New Roman"/>
          <w:b/>
          <w:sz w:val="26"/>
          <w:szCs w:val="26"/>
        </w:rPr>
        <w:t xml:space="preserve">                                      </w:t>
      </w:r>
    </w:p>
    <w:p w:rsidR="00EC059D" w:rsidRDefault="00EC059D" w:rsidP="00EC059D">
      <w:pPr>
        <w:spacing w:after="0" w:line="192" w:lineRule="auto"/>
        <w:jc w:val="center"/>
        <w:rPr>
          <w:rFonts w:ascii="Times New Roman" w:eastAsia="Times New Roman" w:hAnsi="Times New Roman" w:cs="Times New Roman"/>
          <w:b/>
          <w:i/>
          <w:sz w:val="26"/>
          <w:szCs w:val="26"/>
        </w:rPr>
      </w:pPr>
      <w:r>
        <w:rPr>
          <w:rFonts w:ascii="Times New Roman" w:eastAsia="Times New Roman" w:hAnsi="Times New Roman" w:cs="Times New Roman"/>
          <w:b/>
          <w:i/>
          <w:sz w:val="26"/>
          <w:szCs w:val="26"/>
        </w:rPr>
        <w:t xml:space="preserve">                                           31 мая 2022.</w:t>
      </w:r>
    </w:p>
    <w:p w:rsidR="00EC059D" w:rsidRDefault="00EC059D" w:rsidP="00EC059D">
      <w:pPr>
        <w:spacing w:after="0" w:line="192" w:lineRule="auto"/>
        <w:jc w:val="center"/>
        <w:rPr>
          <w:rFonts w:ascii="Times New Roman" w:eastAsia="Times New Roman" w:hAnsi="Times New Roman" w:cs="Times New Roman"/>
          <w:b/>
          <w:sz w:val="26"/>
          <w:szCs w:val="26"/>
        </w:rPr>
      </w:pPr>
      <w:r>
        <w:rPr>
          <w:rFonts w:ascii="Times New Roman" w:eastAsia="Times New Roman" w:hAnsi="Times New Roman" w:cs="Times New Roman"/>
          <w:b/>
          <w:sz w:val="26"/>
          <w:szCs w:val="26"/>
        </w:rPr>
        <w:t xml:space="preserve">                                           13.00 </w:t>
      </w:r>
      <w:proofErr w:type="spellStart"/>
      <w:r>
        <w:rPr>
          <w:rFonts w:ascii="Times New Roman" w:eastAsia="Times New Roman" w:hAnsi="Times New Roman" w:cs="Times New Roman"/>
          <w:b/>
          <w:sz w:val="26"/>
          <w:szCs w:val="26"/>
        </w:rPr>
        <w:t>Вебинар</w:t>
      </w:r>
      <w:proofErr w:type="spellEnd"/>
      <w:r>
        <w:rPr>
          <w:rFonts w:ascii="Times New Roman" w:eastAsia="Times New Roman" w:hAnsi="Times New Roman" w:cs="Times New Roman"/>
          <w:b/>
          <w:sz w:val="26"/>
          <w:szCs w:val="26"/>
        </w:rPr>
        <w:t xml:space="preserve"> «Консультация №1»</w:t>
      </w:r>
      <w:bookmarkStart w:id="0" w:name="_GoBack"/>
      <w:bookmarkEnd w:id="0"/>
    </w:p>
    <w:p w:rsidR="00EC059D" w:rsidRDefault="00EC059D" w:rsidP="00EC059D">
      <w:pPr>
        <w:spacing w:after="0" w:line="192" w:lineRule="auto"/>
        <w:jc w:val="center"/>
        <w:rPr>
          <w:rFonts w:ascii="Times New Roman" w:eastAsia="Times New Roman" w:hAnsi="Times New Roman" w:cs="Times New Roman"/>
          <w:b/>
          <w:sz w:val="26"/>
          <w:szCs w:val="26"/>
        </w:rPr>
      </w:pPr>
      <w:r>
        <w:rPr>
          <w:rFonts w:ascii="Times New Roman" w:eastAsia="Times New Roman" w:hAnsi="Times New Roman" w:cs="Times New Roman"/>
          <w:b/>
          <w:sz w:val="26"/>
          <w:szCs w:val="26"/>
        </w:rPr>
        <w:t xml:space="preserve">                                            </w:t>
      </w:r>
      <w:hyperlink r:id="rId9">
        <w:r>
          <w:rPr>
            <w:rFonts w:ascii="Times New Roman" w:eastAsia="Times New Roman" w:hAnsi="Times New Roman" w:cs="Times New Roman"/>
            <w:b/>
            <w:color w:val="0000FF"/>
            <w:sz w:val="26"/>
            <w:szCs w:val="26"/>
            <w:u w:val="single"/>
          </w:rPr>
          <w:t>https://events.webi</w:t>
        </w:r>
        <w:r>
          <w:rPr>
            <w:rFonts w:ascii="Times New Roman" w:eastAsia="Times New Roman" w:hAnsi="Times New Roman" w:cs="Times New Roman"/>
            <w:b/>
            <w:color w:val="0000FF"/>
            <w:sz w:val="26"/>
            <w:szCs w:val="26"/>
            <w:u w:val="single"/>
          </w:rPr>
          <w:t>n</w:t>
        </w:r>
        <w:r>
          <w:rPr>
            <w:rFonts w:ascii="Times New Roman" w:eastAsia="Times New Roman" w:hAnsi="Times New Roman" w:cs="Times New Roman"/>
            <w:b/>
            <w:color w:val="0000FF"/>
            <w:sz w:val="26"/>
            <w:szCs w:val="26"/>
            <w:u w:val="single"/>
          </w:rPr>
          <w:t>ar.ru/46295935/11130423</w:t>
        </w:r>
      </w:hyperlink>
      <w:r>
        <w:rPr>
          <w:rFonts w:ascii="Times New Roman" w:eastAsia="Times New Roman" w:hAnsi="Times New Roman" w:cs="Times New Roman"/>
          <w:b/>
          <w:sz w:val="26"/>
          <w:szCs w:val="26"/>
        </w:rPr>
        <w:t xml:space="preserve"> </w:t>
      </w:r>
    </w:p>
    <w:p w:rsidR="00EC059D" w:rsidRDefault="00EC059D" w:rsidP="00EC059D">
      <w:pPr>
        <w:spacing w:after="0" w:line="192" w:lineRule="auto"/>
        <w:jc w:val="center"/>
        <w:rPr>
          <w:rFonts w:ascii="Times New Roman" w:eastAsia="Times New Roman" w:hAnsi="Times New Roman" w:cs="Times New Roman"/>
          <w:b/>
          <w:sz w:val="26"/>
          <w:szCs w:val="26"/>
        </w:rPr>
      </w:pPr>
    </w:p>
    <w:p w:rsidR="00EC059D" w:rsidRDefault="00EC059D" w:rsidP="00EC059D">
      <w:pPr>
        <w:spacing w:after="0" w:line="192" w:lineRule="auto"/>
        <w:jc w:val="center"/>
        <w:rPr>
          <w:rFonts w:ascii="Times New Roman" w:eastAsia="Times New Roman" w:hAnsi="Times New Roman" w:cs="Times New Roman"/>
          <w:b/>
          <w:i/>
          <w:sz w:val="26"/>
          <w:szCs w:val="26"/>
        </w:rPr>
      </w:pPr>
      <w:r>
        <w:rPr>
          <w:rFonts w:ascii="Times New Roman" w:eastAsia="Times New Roman" w:hAnsi="Times New Roman" w:cs="Times New Roman"/>
          <w:b/>
          <w:i/>
          <w:sz w:val="26"/>
          <w:szCs w:val="26"/>
        </w:rPr>
        <w:t xml:space="preserve">                                               21 июня 2022г.</w:t>
      </w:r>
    </w:p>
    <w:p w:rsidR="00EC059D" w:rsidRDefault="00EC059D" w:rsidP="00EC059D">
      <w:pPr>
        <w:spacing w:after="0" w:line="192" w:lineRule="auto"/>
        <w:jc w:val="center"/>
        <w:rPr>
          <w:rFonts w:ascii="Times New Roman" w:eastAsia="Times New Roman" w:hAnsi="Times New Roman" w:cs="Times New Roman"/>
          <w:b/>
          <w:sz w:val="26"/>
          <w:szCs w:val="26"/>
        </w:rPr>
      </w:pPr>
      <w:r>
        <w:rPr>
          <w:rFonts w:ascii="Times New Roman" w:eastAsia="Times New Roman" w:hAnsi="Times New Roman" w:cs="Times New Roman"/>
          <w:b/>
          <w:sz w:val="26"/>
          <w:szCs w:val="26"/>
        </w:rPr>
        <w:t xml:space="preserve">                                         13.00 </w:t>
      </w:r>
      <w:proofErr w:type="spellStart"/>
      <w:r>
        <w:rPr>
          <w:rFonts w:ascii="Times New Roman" w:eastAsia="Times New Roman" w:hAnsi="Times New Roman" w:cs="Times New Roman"/>
          <w:b/>
          <w:sz w:val="26"/>
          <w:szCs w:val="26"/>
        </w:rPr>
        <w:t>Вебинар</w:t>
      </w:r>
      <w:proofErr w:type="spellEnd"/>
      <w:r>
        <w:rPr>
          <w:rFonts w:ascii="Times New Roman" w:eastAsia="Times New Roman" w:hAnsi="Times New Roman" w:cs="Times New Roman"/>
          <w:b/>
          <w:sz w:val="26"/>
          <w:szCs w:val="26"/>
        </w:rPr>
        <w:t xml:space="preserve"> «Консультация №2»</w:t>
      </w:r>
    </w:p>
    <w:p w:rsidR="00EC059D" w:rsidRDefault="00EC059D" w:rsidP="00EC059D">
      <w:pPr>
        <w:spacing w:after="0" w:line="192" w:lineRule="auto"/>
        <w:jc w:val="center"/>
        <w:rPr>
          <w:rFonts w:ascii="Times New Roman" w:eastAsia="Times New Roman" w:hAnsi="Times New Roman" w:cs="Times New Roman"/>
          <w:b/>
          <w:sz w:val="26"/>
          <w:szCs w:val="26"/>
        </w:rPr>
      </w:pPr>
      <w:r>
        <w:rPr>
          <w:rFonts w:ascii="Times New Roman" w:eastAsia="Times New Roman" w:hAnsi="Times New Roman" w:cs="Times New Roman"/>
          <w:b/>
          <w:sz w:val="26"/>
          <w:szCs w:val="26"/>
        </w:rPr>
        <w:t xml:space="preserve">                                          </w:t>
      </w:r>
      <w:hyperlink r:id="rId10">
        <w:r>
          <w:rPr>
            <w:rFonts w:ascii="Times New Roman" w:eastAsia="Times New Roman" w:hAnsi="Times New Roman" w:cs="Times New Roman"/>
            <w:b/>
            <w:color w:val="0000FF"/>
            <w:sz w:val="26"/>
            <w:szCs w:val="26"/>
            <w:u w:val="single"/>
          </w:rPr>
          <w:t>https://events.webinar.ru/46295935/11130477</w:t>
        </w:r>
      </w:hyperlink>
      <w:r>
        <w:rPr>
          <w:rFonts w:ascii="Times New Roman" w:eastAsia="Times New Roman" w:hAnsi="Times New Roman" w:cs="Times New Roman"/>
          <w:b/>
          <w:sz w:val="26"/>
          <w:szCs w:val="26"/>
        </w:rPr>
        <w:t xml:space="preserve"> </w:t>
      </w:r>
    </w:p>
    <w:p w:rsidR="00EC059D" w:rsidRDefault="00EC059D" w:rsidP="00EC059D">
      <w:pPr>
        <w:spacing w:after="0" w:line="192" w:lineRule="auto"/>
        <w:jc w:val="center"/>
        <w:rPr>
          <w:rFonts w:ascii="Times New Roman" w:eastAsia="Times New Roman" w:hAnsi="Times New Roman" w:cs="Times New Roman"/>
          <w:b/>
          <w:sz w:val="26"/>
          <w:szCs w:val="26"/>
        </w:rPr>
      </w:pPr>
    </w:p>
    <w:p w:rsidR="00EC059D" w:rsidRDefault="00EC059D" w:rsidP="00EC059D">
      <w:pPr>
        <w:spacing w:after="0" w:line="192" w:lineRule="auto"/>
        <w:jc w:val="center"/>
        <w:rPr>
          <w:rFonts w:ascii="Times New Roman" w:eastAsia="Times New Roman" w:hAnsi="Times New Roman" w:cs="Times New Roman"/>
          <w:b/>
          <w:i/>
          <w:sz w:val="26"/>
          <w:szCs w:val="26"/>
        </w:rPr>
      </w:pPr>
      <w:r>
        <w:rPr>
          <w:rFonts w:ascii="Times New Roman" w:eastAsia="Times New Roman" w:hAnsi="Times New Roman" w:cs="Times New Roman"/>
          <w:b/>
          <w:sz w:val="26"/>
          <w:szCs w:val="26"/>
        </w:rPr>
        <w:t xml:space="preserve">                                         </w:t>
      </w:r>
      <w:r>
        <w:rPr>
          <w:rFonts w:ascii="Times New Roman" w:eastAsia="Times New Roman" w:hAnsi="Times New Roman" w:cs="Times New Roman"/>
          <w:b/>
          <w:i/>
          <w:sz w:val="26"/>
          <w:szCs w:val="26"/>
        </w:rPr>
        <w:t xml:space="preserve"> Август </w:t>
      </w:r>
    </w:p>
    <w:p w:rsidR="00EC059D" w:rsidRDefault="00EC059D" w:rsidP="00EC059D">
      <w:pPr>
        <w:spacing w:after="0" w:line="192" w:lineRule="auto"/>
        <w:jc w:val="center"/>
        <w:rPr>
          <w:rFonts w:ascii="Times New Roman" w:eastAsia="Times New Roman" w:hAnsi="Times New Roman" w:cs="Times New Roman"/>
          <w:b/>
          <w:sz w:val="26"/>
          <w:szCs w:val="26"/>
        </w:rPr>
      </w:pPr>
      <w:r>
        <w:rPr>
          <w:rFonts w:ascii="Times New Roman" w:eastAsia="Times New Roman" w:hAnsi="Times New Roman" w:cs="Times New Roman"/>
          <w:b/>
          <w:sz w:val="26"/>
          <w:szCs w:val="26"/>
        </w:rPr>
        <w:t xml:space="preserve">                                                Промежуточный </w:t>
      </w:r>
      <w:proofErr w:type="spellStart"/>
      <w:r>
        <w:rPr>
          <w:rFonts w:ascii="Times New Roman" w:eastAsia="Times New Roman" w:hAnsi="Times New Roman" w:cs="Times New Roman"/>
          <w:b/>
          <w:sz w:val="26"/>
          <w:szCs w:val="26"/>
        </w:rPr>
        <w:t>вебинар</w:t>
      </w:r>
      <w:proofErr w:type="spellEnd"/>
    </w:p>
    <w:p w:rsidR="00EC059D" w:rsidRDefault="00EC059D" w:rsidP="00EC059D">
      <w:pPr>
        <w:spacing w:after="0" w:line="192" w:lineRule="auto"/>
        <w:jc w:val="center"/>
        <w:rPr>
          <w:rFonts w:ascii="Times New Roman" w:eastAsia="Times New Roman" w:hAnsi="Times New Roman" w:cs="Times New Roman"/>
          <w:b/>
          <w:sz w:val="26"/>
          <w:szCs w:val="26"/>
        </w:rPr>
      </w:pPr>
      <w:r>
        <w:rPr>
          <w:rFonts w:ascii="Times New Roman" w:eastAsia="Times New Roman" w:hAnsi="Times New Roman" w:cs="Times New Roman"/>
          <w:b/>
          <w:sz w:val="26"/>
          <w:szCs w:val="26"/>
        </w:rPr>
        <w:t xml:space="preserve">                                         </w:t>
      </w:r>
    </w:p>
    <w:p w:rsidR="00EC059D" w:rsidRDefault="00EC059D" w:rsidP="00EC059D">
      <w:pPr>
        <w:spacing w:after="0" w:line="192" w:lineRule="auto"/>
        <w:jc w:val="center"/>
        <w:rPr>
          <w:rFonts w:ascii="Times New Roman" w:eastAsia="Times New Roman" w:hAnsi="Times New Roman" w:cs="Times New Roman"/>
          <w:b/>
          <w:sz w:val="26"/>
          <w:szCs w:val="26"/>
        </w:rPr>
      </w:pPr>
    </w:p>
    <w:p w:rsidR="00EC059D" w:rsidRDefault="00EC059D" w:rsidP="00EC059D">
      <w:pPr>
        <w:spacing w:after="0" w:line="192" w:lineRule="auto"/>
        <w:jc w:val="center"/>
        <w:rPr>
          <w:rFonts w:ascii="Times New Roman" w:eastAsia="Times New Roman" w:hAnsi="Times New Roman" w:cs="Times New Roman"/>
          <w:b/>
          <w:i/>
          <w:sz w:val="26"/>
          <w:szCs w:val="26"/>
        </w:rPr>
      </w:pPr>
      <w:r>
        <w:rPr>
          <w:rFonts w:ascii="Times New Roman" w:eastAsia="Times New Roman" w:hAnsi="Times New Roman" w:cs="Times New Roman"/>
          <w:b/>
          <w:i/>
          <w:sz w:val="26"/>
          <w:szCs w:val="26"/>
        </w:rPr>
        <w:t xml:space="preserve">                                                23 сентября 2022г.</w:t>
      </w:r>
    </w:p>
    <w:p w:rsidR="00EC059D" w:rsidRDefault="00EC059D" w:rsidP="00EC059D">
      <w:pPr>
        <w:spacing w:after="0" w:line="192" w:lineRule="auto"/>
        <w:jc w:val="center"/>
        <w:rPr>
          <w:rFonts w:ascii="Times New Roman" w:eastAsia="Times New Roman" w:hAnsi="Times New Roman" w:cs="Times New Roman"/>
          <w:b/>
          <w:sz w:val="26"/>
          <w:szCs w:val="26"/>
        </w:rPr>
      </w:pPr>
      <w:r>
        <w:rPr>
          <w:rFonts w:ascii="Times New Roman" w:eastAsia="Times New Roman" w:hAnsi="Times New Roman" w:cs="Times New Roman"/>
          <w:b/>
          <w:sz w:val="26"/>
          <w:szCs w:val="26"/>
        </w:rPr>
        <w:t xml:space="preserve">                                         16.00 </w:t>
      </w:r>
      <w:proofErr w:type="spellStart"/>
      <w:r>
        <w:rPr>
          <w:rFonts w:ascii="Times New Roman" w:eastAsia="Times New Roman" w:hAnsi="Times New Roman" w:cs="Times New Roman"/>
          <w:b/>
          <w:sz w:val="26"/>
          <w:szCs w:val="26"/>
        </w:rPr>
        <w:t>Вебинар</w:t>
      </w:r>
      <w:proofErr w:type="spellEnd"/>
      <w:r>
        <w:rPr>
          <w:rFonts w:ascii="Times New Roman" w:eastAsia="Times New Roman" w:hAnsi="Times New Roman" w:cs="Times New Roman"/>
          <w:b/>
          <w:sz w:val="26"/>
          <w:szCs w:val="26"/>
        </w:rPr>
        <w:t xml:space="preserve"> «Консультация №3»</w:t>
      </w:r>
    </w:p>
    <w:p w:rsidR="00EC059D" w:rsidRDefault="00EC059D" w:rsidP="00EC059D">
      <w:pPr>
        <w:spacing w:after="0" w:line="192" w:lineRule="auto"/>
        <w:jc w:val="center"/>
        <w:rPr>
          <w:rFonts w:ascii="Times New Roman" w:eastAsia="Times New Roman" w:hAnsi="Times New Roman" w:cs="Times New Roman"/>
          <w:b/>
          <w:sz w:val="26"/>
          <w:szCs w:val="26"/>
        </w:rPr>
      </w:pPr>
    </w:p>
    <w:p w:rsidR="00EC059D" w:rsidRDefault="00EC059D" w:rsidP="00EC059D">
      <w:pPr>
        <w:spacing w:after="0" w:line="192" w:lineRule="auto"/>
        <w:jc w:val="center"/>
        <w:rPr>
          <w:rFonts w:ascii="Times New Roman" w:eastAsia="Times New Roman" w:hAnsi="Times New Roman" w:cs="Times New Roman"/>
          <w:b/>
          <w:sz w:val="26"/>
          <w:szCs w:val="26"/>
        </w:rPr>
      </w:pPr>
    </w:p>
    <w:p w:rsidR="00EC059D" w:rsidRDefault="00EC059D" w:rsidP="00EC059D">
      <w:pPr>
        <w:spacing w:after="0" w:line="192" w:lineRule="auto"/>
        <w:jc w:val="center"/>
        <w:rPr>
          <w:rFonts w:ascii="Times New Roman" w:eastAsia="Times New Roman" w:hAnsi="Times New Roman" w:cs="Times New Roman"/>
          <w:b/>
          <w:sz w:val="26"/>
          <w:szCs w:val="26"/>
        </w:rPr>
      </w:pPr>
      <w:r>
        <w:rPr>
          <w:rFonts w:ascii="Times New Roman" w:eastAsia="Times New Roman" w:hAnsi="Times New Roman" w:cs="Times New Roman"/>
          <w:b/>
          <w:i/>
          <w:sz w:val="26"/>
          <w:szCs w:val="26"/>
        </w:rPr>
        <w:t xml:space="preserve">                                        Октябрь</w:t>
      </w:r>
    </w:p>
    <w:p w:rsidR="00EC059D" w:rsidRDefault="00EC059D" w:rsidP="00EC059D">
      <w:pPr>
        <w:spacing w:after="0" w:line="192" w:lineRule="auto"/>
        <w:jc w:val="center"/>
        <w:rPr>
          <w:rFonts w:ascii="Times New Roman" w:eastAsia="Times New Roman" w:hAnsi="Times New Roman" w:cs="Times New Roman"/>
          <w:b/>
          <w:sz w:val="26"/>
          <w:szCs w:val="26"/>
        </w:rPr>
      </w:pPr>
      <w:r>
        <w:rPr>
          <w:rFonts w:ascii="Times New Roman" w:eastAsia="Times New Roman" w:hAnsi="Times New Roman" w:cs="Times New Roman"/>
          <w:b/>
          <w:sz w:val="26"/>
          <w:szCs w:val="26"/>
        </w:rPr>
        <w:t xml:space="preserve">                                       Итоговый </w:t>
      </w:r>
      <w:proofErr w:type="spellStart"/>
      <w:r>
        <w:rPr>
          <w:rFonts w:ascii="Times New Roman" w:eastAsia="Times New Roman" w:hAnsi="Times New Roman" w:cs="Times New Roman"/>
          <w:b/>
          <w:sz w:val="26"/>
          <w:szCs w:val="26"/>
        </w:rPr>
        <w:t>вебинар</w:t>
      </w:r>
      <w:proofErr w:type="spellEnd"/>
    </w:p>
    <w:p w:rsidR="00EC059D" w:rsidRDefault="00EC059D" w:rsidP="00EC059D">
      <w:pPr>
        <w:jc w:val="center"/>
        <w:rPr>
          <w:rFonts w:ascii="Times New Roman" w:eastAsia="Times New Roman" w:hAnsi="Times New Roman" w:cs="Times New Roman"/>
          <w:b/>
          <w:sz w:val="32"/>
          <w:szCs w:val="32"/>
        </w:rPr>
      </w:pPr>
      <w:r>
        <w:rPr>
          <w:rFonts w:ascii="Times New Roman" w:eastAsia="Times New Roman" w:hAnsi="Times New Roman" w:cs="Times New Roman"/>
          <w:b/>
          <w:sz w:val="26"/>
          <w:szCs w:val="26"/>
        </w:rPr>
        <w:br w:type="page"/>
      </w:r>
      <w:r>
        <w:rPr>
          <w:rFonts w:ascii="Times New Roman" w:eastAsia="Times New Roman" w:hAnsi="Times New Roman" w:cs="Times New Roman"/>
          <w:b/>
          <w:sz w:val="32"/>
          <w:szCs w:val="32"/>
        </w:rPr>
        <w:lastRenderedPageBreak/>
        <w:t>Группа №2</w:t>
      </w:r>
    </w:p>
    <w:p w:rsidR="00EC059D" w:rsidRDefault="00EC059D" w:rsidP="00EC059D">
      <w:pPr>
        <w:shd w:val="clear" w:color="auto" w:fill="F2DBDB" w:themeFill="accent2" w:themeFillTint="33"/>
        <w:rPr>
          <w:rFonts w:ascii="Times New Roman" w:eastAsia="Times New Roman" w:hAnsi="Times New Roman" w:cs="Times New Roman"/>
          <w:b/>
          <w:sz w:val="32"/>
          <w:szCs w:val="32"/>
        </w:rPr>
      </w:pPr>
      <w:r w:rsidRPr="00FA24C4">
        <w:rPr>
          <w:rFonts w:ascii="Times New Roman" w:eastAsia="Times New Roman" w:hAnsi="Times New Roman" w:cs="Times New Roman"/>
          <w:sz w:val="32"/>
          <w:szCs w:val="32"/>
        </w:rPr>
        <w:t>До 4</w:t>
      </w:r>
      <w:r>
        <w:rPr>
          <w:rFonts w:ascii="Times New Roman" w:eastAsia="Times New Roman" w:hAnsi="Times New Roman" w:cs="Times New Roman"/>
          <w:sz w:val="32"/>
          <w:szCs w:val="32"/>
        </w:rPr>
        <w:t xml:space="preserve"> мая пройти входную диагностику: </w:t>
      </w:r>
      <w:hyperlink r:id="rId11" w:history="1">
        <w:r w:rsidRPr="00BA6CBB">
          <w:rPr>
            <w:rStyle w:val="a3"/>
            <w:rFonts w:ascii="Times New Roman" w:eastAsia="Times New Roman" w:hAnsi="Times New Roman" w:cs="Times New Roman"/>
            <w:sz w:val="32"/>
            <w:szCs w:val="32"/>
          </w:rPr>
          <w:t>https://docs.google.com/forms/d/1gnqVNUNoJSCNOTEIujY-Bs0Hl-QMqRufJAVng8jOMlc/edit?usp=sharing</w:t>
        </w:r>
      </w:hyperlink>
    </w:p>
    <w:p w:rsidR="00EC059D" w:rsidRDefault="00EC059D" w:rsidP="00EC059D">
      <w:pPr>
        <w:jc w:val="center"/>
        <w:rPr>
          <w:rFonts w:ascii="Times New Roman" w:eastAsia="Times New Roman" w:hAnsi="Times New Roman" w:cs="Times New Roman"/>
          <w:b/>
          <w:sz w:val="32"/>
          <w:szCs w:val="32"/>
        </w:rPr>
      </w:pPr>
      <w:r>
        <w:rPr>
          <w:noProof/>
        </w:rPr>
        <w:drawing>
          <wp:anchor distT="0" distB="0" distL="0" distR="0" simplePos="0" relativeHeight="251661312" behindDoc="1" locked="0" layoutInCell="1" hidden="0" allowOverlap="1" wp14:anchorId="4E30307C" wp14:editId="29C0D705">
            <wp:simplePos x="0" y="0"/>
            <wp:positionH relativeFrom="column">
              <wp:posOffset>-1116964</wp:posOffset>
            </wp:positionH>
            <wp:positionV relativeFrom="paragraph">
              <wp:posOffset>192405</wp:posOffset>
            </wp:positionV>
            <wp:extent cx="7702765" cy="4030980"/>
            <wp:effectExtent l="0" t="0" r="0" b="0"/>
            <wp:wrapNone/>
            <wp:docPr id="7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6"/>
                    <a:srcRect l="28205" t="18462" r="6153" b="20455"/>
                    <a:stretch>
                      <a:fillRect/>
                    </a:stretch>
                  </pic:blipFill>
                  <pic:spPr>
                    <a:xfrm>
                      <a:off x="0" y="0"/>
                      <a:ext cx="7702765" cy="403098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:rsidR="00EC059D" w:rsidRDefault="00EC059D" w:rsidP="00EC059D">
      <w:pPr>
        <w:spacing w:after="0" w:line="192" w:lineRule="auto"/>
        <w:jc w:val="center"/>
        <w:rPr>
          <w:rFonts w:ascii="Times New Roman" w:eastAsia="Times New Roman" w:hAnsi="Times New Roman" w:cs="Times New Roman"/>
          <w:b/>
          <w:i/>
          <w:sz w:val="26"/>
          <w:szCs w:val="26"/>
        </w:rPr>
      </w:pPr>
      <w:r>
        <w:rPr>
          <w:rFonts w:ascii="Times New Roman" w:eastAsia="Times New Roman" w:hAnsi="Times New Roman" w:cs="Times New Roman"/>
          <w:b/>
          <w:i/>
          <w:sz w:val="28"/>
          <w:szCs w:val="28"/>
        </w:rPr>
        <w:t xml:space="preserve">                                         </w:t>
      </w:r>
      <w:r>
        <w:rPr>
          <w:rFonts w:ascii="Times New Roman" w:eastAsia="Times New Roman" w:hAnsi="Times New Roman" w:cs="Times New Roman"/>
          <w:b/>
          <w:i/>
          <w:sz w:val="26"/>
          <w:szCs w:val="26"/>
        </w:rPr>
        <w:t>4 мая 2022г.</w:t>
      </w:r>
    </w:p>
    <w:p w:rsidR="00EC059D" w:rsidRDefault="00EC059D" w:rsidP="00EC059D">
      <w:pPr>
        <w:spacing w:after="0" w:line="192" w:lineRule="auto"/>
        <w:jc w:val="center"/>
        <w:rPr>
          <w:rFonts w:ascii="Times New Roman" w:eastAsia="Times New Roman" w:hAnsi="Times New Roman" w:cs="Times New Roman"/>
          <w:b/>
          <w:sz w:val="26"/>
          <w:szCs w:val="26"/>
        </w:rPr>
      </w:pPr>
      <w:r>
        <w:rPr>
          <w:rFonts w:ascii="Times New Roman" w:eastAsia="Times New Roman" w:hAnsi="Times New Roman" w:cs="Times New Roman"/>
          <w:b/>
          <w:sz w:val="26"/>
          <w:szCs w:val="26"/>
        </w:rPr>
        <w:t xml:space="preserve">                                     13.00 «Установочный </w:t>
      </w:r>
      <w:proofErr w:type="spellStart"/>
      <w:r>
        <w:rPr>
          <w:rFonts w:ascii="Times New Roman" w:eastAsia="Times New Roman" w:hAnsi="Times New Roman" w:cs="Times New Roman"/>
          <w:b/>
          <w:sz w:val="26"/>
          <w:szCs w:val="26"/>
        </w:rPr>
        <w:t>вебинар</w:t>
      </w:r>
      <w:proofErr w:type="spellEnd"/>
      <w:r>
        <w:rPr>
          <w:rFonts w:ascii="Times New Roman" w:eastAsia="Times New Roman" w:hAnsi="Times New Roman" w:cs="Times New Roman"/>
          <w:b/>
          <w:sz w:val="26"/>
          <w:szCs w:val="26"/>
        </w:rPr>
        <w:t>»</w:t>
      </w:r>
    </w:p>
    <w:p w:rsidR="00EC059D" w:rsidRDefault="00EC059D" w:rsidP="00EC059D">
      <w:pPr>
        <w:spacing w:after="0" w:line="192" w:lineRule="auto"/>
        <w:jc w:val="center"/>
        <w:rPr>
          <w:rFonts w:ascii="Times New Roman" w:eastAsia="Times New Roman" w:hAnsi="Times New Roman" w:cs="Times New Roman"/>
          <w:b/>
          <w:sz w:val="26"/>
          <w:szCs w:val="26"/>
        </w:rPr>
      </w:pPr>
      <w:r>
        <w:rPr>
          <w:rFonts w:ascii="Times New Roman" w:eastAsia="Times New Roman" w:hAnsi="Times New Roman" w:cs="Times New Roman"/>
          <w:b/>
          <w:sz w:val="26"/>
          <w:szCs w:val="26"/>
        </w:rPr>
        <w:t xml:space="preserve">                                         </w:t>
      </w:r>
      <w:hyperlink r:id="rId12">
        <w:r>
          <w:rPr>
            <w:rFonts w:ascii="Times New Roman" w:eastAsia="Times New Roman" w:hAnsi="Times New Roman" w:cs="Times New Roman"/>
            <w:b/>
            <w:color w:val="0000FF"/>
            <w:sz w:val="26"/>
            <w:szCs w:val="26"/>
            <w:u w:val="single"/>
          </w:rPr>
          <w:t>https://events.webinar.ru/46295935/11130343</w:t>
        </w:r>
      </w:hyperlink>
      <w:r>
        <w:rPr>
          <w:rFonts w:ascii="Times New Roman" w:eastAsia="Times New Roman" w:hAnsi="Times New Roman" w:cs="Times New Roman"/>
          <w:b/>
          <w:sz w:val="26"/>
          <w:szCs w:val="26"/>
        </w:rPr>
        <w:t xml:space="preserve"> </w:t>
      </w:r>
    </w:p>
    <w:p w:rsidR="00EC059D" w:rsidRDefault="00EC059D" w:rsidP="00EC059D">
      <w:pPr>
        <w:spacing w:after="0" w:line="192" w:lineRule="auto"/>
        <w:jc w:val="center"/>
        <w:rPr>
          <w:rFonts w:ascii="Times New Roman" w:eastAsia="Times New Roman" w:hAnsi="Times New Roman" w:cs="Times New Roman"/>
          <w:b/>
          <w:sz w:val="26"/>
          <w:szCs w:val="26"/>
        </w:rPr>
      </w:pPr>
      <w:r>
        <w:rPr>
          <w:rFonts w:ascii="Times New Roman" w:eastAsia="Times New Roman" w:hAnsi="Times New Roman" w:cs="Times New Roman"/>
          <w:b/>
          <w:sz w:val="26"/>
          <w:szCs w:val="26"/>
        </w:rPr>
        <w:t xml:space="preserve">                                        </w:t>
      </w:r>
    </w:p>
    <w:p w:rsidR="00EC059D" w:rsidRDefault="00EC059D" w:rsidP="00EC059D">
      <w:pPr>
        <w:spacing w:after="0" w:line="192" w:lineRule="auto"/>
        <w:jc w:val="center"/>
        <w:rPr>
          <w:rFonts w:ascii="Times New Roman" w:eastAsia="Times New Roman" w:hAnsi="Times New Roman" w:cs="Times New Roman"/>
          <w:b/>
          <w:i/>
          <w:sz w:val="26"/>
          <w:szCs w:val="26"/>
        </w:rPr>
      </w:pPr>
      <w:r>
        <w:rPr>
          <w:rFonts w:ascii="Times New Roman" w:eastAsia="Times New Roman" w:hAnsi="Times New Roman" w:cs="Times New Roman"/>
          <w:b/>
          <w:i/>
          <w:sz w:val="26"/>
          <w:szCs w:val="26"/>
        </w:rPr>
        <w:t xml:space="preserve">                                           31 мая 2022.</w:t>
      </w:r>
    </w:p>
    <w:p w:rsidR="00EC059D" w:rsidRDefault="00EC059D" w:rsidP="00EC059D">
      <w:pPr>
        <w:spacing w:after="0" w:line="192" w:lineRule="auto"/>
        <w:jc w:val="center"/>
        <w:rPr>
          <w:rFonts w:ascii="Times New Roman" w:eastAsia="Times New Roman" w:hAnsi="Times New Roman" w:cs="Times New Roman"/>
          <w:b/>
          <w:sz w:val="26"/>
          <w:szCs w:val="26"/>
        </w:rPr>
      </w:pPr>
      <w:r>
        <w:rPr>
          <w:rFonts w:ascii="Times New Roman" w:eastAsia="Times New Roman" w:hAnsi="Times New Roman" w:cs="Times New Roman"/>
          <w:b/>
          <w:sz w:val="26"/>
          <w:szCs w:val="26"/>
        </w:rPr>
        <w:t xml:space="preserve">                                           15.00 </w:t>
      </w:r>
      <w:proofErr w:type="spellStart"/>
      <w:r>
        <w:rPr>
          <w:rFonts w:ascii="Times New Roman" w:eastAsia="Times New Roman" w:hAnsi="Times New Roman" w:cs="Times New Roman"/>
          <w:b/>
          <w:sz w:val="26"/>
          <w:szCs w:val="26"/>
        </w:rPr>
        <w:t>Вебинар</w:t>
      </w:r>
      <w:proofErr w:type="spellEnd"/>
      <w:r>
        <w:rPr>
          <w:rFonts w:ascii="Times New Roman" w:eastAsia="Times New Roman" w:hAnsi="Times New Roman" w:cs="Times New Roman"/>
          <w:b/>
          <w:sz w:val="26"/>
          <w:szCs w:val="26"/>
        </w:rPr>
        <w:t xml:space="preserve"> «Консультация №1»</w:t>
      </w:r>
    </w:p>
    <w:p w:rsidR="00EC059D" w:rsidRDefault="00EC059D" w:rsidP="00EC059D">
      <w:pPr>
        <w:spacing w:after="0" w:line="192" w:lineRule="auto"/>
        <w:jc w:val="center"/>
        <w:rPr>
          <w:rFonts w:ascii="Times New Roman" w:eastAsia="Times New Roman" w:hAnsi="Times New Roman" w:cs="Times New Roman"/>
          <w:b/>
          <w:sz w:val="26"/>
          <w:szCs w:val="26"/>
        </w:rPr>
      </w:pPr>
      <w:r>
        <w:rPr>
          <w:rFonts w:ascii="Times New Roman" w:eastAsia="Times New Roman" w:hAnsi="Times New Roman" w:cs="Times New Roman"/>
          <w:b/>
          <w:sz w:val="26"/>
          <w:szCs w:val="26"/>
        </w:rPr>
        <w:t xml:space="preserve">                                             </w:t>
      </w:r>
      <w:hyperlink r:id="rId13">
        <w:r>
          <w:rPr>
            <w:rFonts w:ascii="Times New Roman" w:eastAsia="Times New Roman" w:hAnsi="Times New Roman" w:cs="Times New Roman"/>
            <w:b/>
            <w:color w:val="0000FF"/>
            <w:sz w:val="26"/>
            <w:szCs w:val="26"/>
            <w:u w:val="single"/>
          </w:rPr>
          <w:t>https://events.webinar.ru/46295935</w:t>
        </w:r>
        <w:r>
          <w:rPr>
            <w:rFonts w:ascii="Times New Roman" w:eastAsia="Times New Roman" w:hAnsi="Times New Roman" w:cs="Times New Roman"/>
            <w:b/>
            <w:color w:val="0000FF"/>
            <w:sz w:val="26"/>
            <w:szCs w:val="26"/>
            <w:u w:val="single"/>
          </w:rPr>
          <w:t>/</w:t>
        </w:r>
        <w:r>
          <w:rPr>
            <w:rFonts w:ascii="Times New Roman" w:eastAsia="Times New Roman" w:hAnsi="Times New Roman" w:cs="Times New Roman"/>
            <w:b/>
            <w:color w:val="0000FF"/>
            <w:sz w:val="26"/>
            <w:szCs w:val="26"/>
            <w:u w:val="single"/>
          </w:rPr>
          <w:t>11130439</w:t>
        </w:r>
      </w:hyperlink>
      <w:r>
        <w:rPr>
          <w:rFonts w:ascii="Times New Roman" w:eastAsia="Times New Roman" w:hAnsi="Times New Roman" w:cs="Times New Roman"/>
          <w:b/>
          <w:sz w:val="26"/>
          <w:szCs w:val="26"/>
        </w:rPr>
        <w:t xml:space="preserve"> </w:t>
      </w:r>
    </w:p>
    <w:p w:rsidR="00EC059D" w:rsidRDefault="00EC059D" w:rsidP="00EC059D">
      <w:pPr>
        <w:spacing w:after="0" w:line="192" w:lineRule="auto"/>
        <w:jc w:val="center"/>
        <w:rPr>
          <w:rFonts w:ascii="Times New Roman" w:eastAsia="Times New Roman" w:hAnsi="Times New Roman" w:cs="Times New Roman"/>
          <w:b/>
          <w:sz w:val="26"/>
          <w:szCs w:val="26"/>
        </w:rPr>
      </w:pPr>
    </w:p>
    <w:p w:rsidR="00EC059D" w:rsidRDefault="00EC059D" w:rsidP="00EC059D">
      <w:pPr>
        <w:spacing w:after="0" w:line="192" w:lineRule="auto"/>
        <w:jc w:val="center"/>
        <w:rPr>
          <w:rFonts w:ascii="Times New Roman" w:eastAsia="Times New Roman" w:hAnsi="Times New Roman" w:cs="Times New Roman"/>
          <w:b/>
          <w:sz w:val="26"/>
          <w:szCs w:val="26"/>
        </w:rPr>
      </w:pPr>
    </w:p>
    <w:p w:rsidR="00EC059D" w:rsidRDefault="00EC059D" w:rsidP="00EC059D">
      <w:pPr>
        <w:spacing w:after="0" w:line="192" w:lineRule="auto"/>
        <w:jc w:val="center"/>
        <w:rPr>
          <w:rFonts w:ascii="Times New Roman" w:eastAsia="Times New Roman" w:hAnsi="Times New Roman" w:cs="Times New Roman"/>
          <w:b/>
          <w:i/>
          <w:sz w:val="26"/>
          <w:szCs w:val="26"/>
        </w:rPr>
      </w:pPr>
      <w:r>
        <w:rPr>
          <w:rFonts w:ascii="Times New Roman" w:eastAsia="Times New Roman" w:hAnsi="Times New Roman" w:cs="Times New Roman"/>
          <w:b/>
          <w:i/>
          <w:sz w:val="26"/>
          <w:szCs w:val="26"/>
        </w:rPr>
        <w:t xml:space="preserve">                                               21 июня 2022г.</w:t>
      </w:r>
    </w:p>
    <w:p w:rsidR="00EC059D" w:rsidRDefault="00EC059D" w:rsidP="00EC059D">
      <w:pPr>
        <w:spacing w:after="0" w:line="192" w:lineRule="auto"/>
        <w:jc w:val="center"/>
        <w:rPr>
          <w:rFonts w:ascii="Times New Roman" w:eastAsia="Times New Roman" w:hAnsi="Times New Roman" w:cs="Times New Roman"/>
          <w:b/>
          <w:sz w:val="26"/>
          <w:szCs w:val="26"/>
        </w:rPr>
      </w:pPr>
      <w:r>
        <w:rPr>
          <w:rFonts w:ascii="Times New Roman" w:eastAsia="Times New Roman" w:hAnsi="Times New Roman" w:cs="Times New Roman"/>
          <w:b/>
          <w:sz w:val="26"/>
          <w:szCs w:val="26"/>
        </w:rPr>
        <w:t xml:space="preserve">                                         15.00 </w:t>
      </w:r>
      <w:proofErr w:type="spellStart"/>
      <w:r>
        <w:rPr>
          <w:rFonts w:ascii="Times New Roman" w:eastAsia="Times New Roman" w:hAnsi="Times New Roman" w:cs="Times New Roman"/>
          <w:b/>
          <w:sz w:val="26"/>
          <w:szCs w:val="26"/>
        </w:rPr>
        <w:t>Вебинар</w:t>
      </w:r>
      <w:proofErr w:type="spellEnd"/>
      <w:r>
        <w:rPr>
          <w:rFonts w:ascii="Times New Roman" w:eastAsia="Times New Roman" w:hAnsi="Times New Roman" w:cs="Times New Roman"/>
          <w:b/>
          <w:sz w:val="26"/>
          <w:szCs w:val="26"/>
        </w:rPr>
        <w:t xml:space="preserve"> «Консультация №2»</w:t>
      </w:r>
    </w:p>
    <w:p w:rsidR="00EC059D" w:rsidRDefault="00EC059D" w:rsidP="00EC059D">
      <w:pPr>
        <w:spacing w:after="0" w:line="192" w:lineRule="auto"/>
        <w:jc w:val="center"/>
        <w:rPr>
          <w:rFonts w:ascii="Times New Roman" w:eastAsia="Times New Roman" w:hAnsi="Times New Roman" w:cs="Times New Roman"/>
          <w:b/>
          <w:sz w:val="26"/>
          <w:szCs w:val="26"/>
        </w:rPr>
      </w:pPr>
      <w:r>
        <w:rPr>
          <w:rFonts w:ascii="Times New Roman" w:eastAsia="Times New Roman" w:hAnsi="Times New Roman" w:cs="Times New Roman"/>
          <w:b/>
          <w:sz w:val="26"/>
          <w:szCs w:val="26"/>
        </w:rPr>
        <w:t xml:space="preserve">                                            </w:t>
      </w:r>
      <w:hyperlink r:id="rId14">
        <w:r>
          <w:rPr>
            <w:rFonts w:ascii="Times New Roman" w:eastAsia="Times New Roman" w:hAnsi="Times New Roman" w:cs="Times New Roman"/>
            <w:b/>
            <w:color w:val="0000FF"/>
            <w:sz w:val="26"/>
            <w:szCs w:val="26"/>
            <w:u w:val="single"/>
          </w:rPr>
          <w:t>https://events.webinar.ru/46295935/11130527</w:t>
        </w:r>
      </w:hyperlink>
      <w:r>
        <w:rPr>
          <w:rFonts w:ascii="Times New Roman" w:eastAsia="Times New Roman" w:hAnsi="Times New Roman" w:cs="Times New Roman"/>
          <w:b/>
          <w:sz w:val="26"/>
          <w:szCs w:val="26"/>
        </w:rPr>
        <w:t xml:space="preserve"> </w:t>
      </w:r>
    </w:p>
    <w:p w:rsidR="00EC059D" w:rsidRDefault="00EC059D" w:rsidP="00EC059D">
      <w:pPr>
        <w:spacing w:after="0" w:line="192" w:lineRule="auto"/>
        <w:jc w:val="center"/>
        <w:rPr>
          <w:rFonts w:ascii="Times New Roman" w:eastAsia="Times New Roman" w:hAnsi="Times New Roman" w:cs="Times New Roman"/>
          <w:b/>
          <w:sz w:val="26"/>
          <w:szCs w:val="26"/>
        </w:rPr>
      </w:pPr>
    </w:p>
    <w:p w:rsidR="00EC059D" w:rsidRDefault="00EC059D" w:rsidP="00EC059D">
      <w:pPr>
        <w:spacing w:after="0" w:line="192" w:lineRule="auto"/>
        <w:jc w:val="center"/>
        <w:rPr>
          <w:rFonts w:ascii="Times New Roman" w:eastAsia="Times New Roman" w:hAnsi="Times New Roman" w:cs="Times New Roman"/>
          <w:b/>
          <w:i/>
          <w:sz w:val="26"/>
          <w:szCs w:val="26"/>
        </w:rPr>
      </w:pPr>
      <w:r>
        <w:rPr>
          <w:rFonts w:ascii="Times New Roman" w:eastAsia="Times New Roman" w:hAnsi="Times New Roman" w:cs="Times New Roman"/>
          <w:b/>
          <w:sz w:val="26"/>
          <w:szCs w:val="26"/>
        </w:rPr>
        <w:t xml:space="preserve">                                              </w:t>
      </w:r>
      <w:r>
        <w:rPr>
          <w:rFonts w:ascii="Times New Roman" w:eastAsia="Times New Roman" w:hAnsi="Times New Roman" w:cs="Times New Roman"/>
          <w:b/>
          <w:i/>
          <w:sz w:val="26"/>
          <w:szCs w:val="26"/>
        </w:rPr>
        <w:t xml:space="preserve"> Август </w:t>
      </w:r>
    </w:p>
    <w:p w:rsidR="00EC059D" w:rsidRDefault="00EC059D" w:rsidP="00EC059D">
      <w:pPr>
        <w:spacing w:after="0" w:line="192" w:lineRule="auto"/>
        <w:jc w:val="center"/>
        <w:rPr>
          <w:rFonts w:ascii="Times New Roman" w:eastAsia="Times New Roman" w:hAnsi="Times New Roman" w:cs="Times New Roman"/>
          <w:b/>
          <w:sz w:val="26"/>
          <w:szCs w:val="26"/>
        </w:rPr>
      </w:pPr>
      <w:r>
        <w:rPr>
          <w:rFonts w:ascii="Times New Roman" w:eastAsia="Times New Roman" w:hAnsi="Times New Roman" w:cs="Times New Roman"/>
          <w:b/>
          <w:sz w:val="26"/>
          <w:szCs w:val="26"/>
        </w:rPr>
        <w:t xml:space="preserve">                                                Промежуточный </w:t>
      </w:r>
      <w:proofErr w:type="spellStart"/>
      <w:r>
        <w:rPr>
          <w:rFonts w:ascii="Times New Roman" w:eastAsia="Times New Roman" w:hAnsi="Times New Roman" w:cs="Times New Roman"/>
          <w:b/>
          <w:sz w:val="26"/>
          <w:szCs w:val="26"/>
        </w:rPr>
        <w:t>вебинар</w:t>
      </w:r>
      <w:proofErr w:type="spellEnd"/>
    </w:p>
    <w:p w:rsidR="00EC059D" w:rsidRDefault="00EC059D" w:rsidP="00EC059D">
      <w:pPr>
        <w:spacing w:after="0" w:line="192" w:lineRule="auto"/>
        <w:jc w:val="center"/>
        <w:rPr>
          <w:rFonts w:ascii="Times New Roman" w:eastAsia="Times New Roman" w:hAnsi="Times New Roman" w:cs="Times New Roman"/>
          <w:b/>
          <w:sz w:val="26"/>
          <w:szCs w:val="26"/>
        </w:rPr>
      </w:pPr>
      <w:r>
        <w:rPr>
          <w:rFonts w:ascii="Times New Roman" w:eastAsia="Times New Roman" w:hAnsi="Times New Roman" w:cs="Times New Roman"/>
          <w:b/>
          <w:sz w:val="26"/>
          <w:szCs w:val="26"/>
        </w:rPr>
        <w:t xml:space="preserve">                                         </w:t>
      </w:r>
    </w:p>
    <w:p w:rsidR="00EC059D" w:rsidRDefault="00EC059D" w:rsidP="00EC059D">
      <w:pPr>
        <w:spacing w:after="0" w:line="192" w:lineRule="auto"/>
        <w:jc w:val="center"/>
        <w:rPr>
          <w:rFonts w:ascii="Times New Roman" w:eastAsia="Times New Roman" w:hAnsi="Times New Roman" w:cs="Times New Roman"/>
          <w:b/>
          <w:sz w:val="26"/>
          <w:szCs w:val="26"/>
        </w:rPr>
      </w:pPr>
    </w:p>
    <w:p w:rsidR="00EC059D" w:rsidRDefault="00EC059D" w:rsidP="00EC059D">
      <w:pPr>
        <w:spacing w:after="0" w:line="192" w:lineRule="auto"/>
        <w:jc w:val="center"/>
        <w:rPr>
          <w:rFonts w:ascii="Times New Roman" w:eastAsia="Times New Roman" w:hAnsi="Times New Roman" w:cs="Times New Roman"/>
          <w:b/>
          <w:sz w:val="26"/>
          <w:szCs w:val="26"/>
        </w:rPr>
      </w:pPr>
    </w:p>
    <w:p w:rsidR="00EC059D" w:rsidRDefault="00EC059D" w:rsidP="00EC059D">
      <w:pPr>
        <w:spacing w:after="0" w:line="192" w:lineRule="auto"/>
        <w:jc w:val="center"/>
        <w:rPr>
          <w:rFonts w:ascii="Times New Roman" w:eastAsia="Times New Roman" w:hAnsi="Times New Roman" w:cs="Times New Roman"/>
          <w:b/>
          <w:i/>
          <w:sz w:val="26"/>
          <w:szCs w:val="26"/>
        </w:rPr>
      </w:pPr>
      <w:r>
        <w:rPr>
          <w:rFonts w:ascii="Times New Roman" w:eastAsia="Times New Roman" w:hAnsi="Times New Roman" w:cs="Times New Roman"/>
          <w:b/>
          <w:i/>
          <w:sz w:val="26"/>
          <w:szCs w:val="26"/>
        </w:rPr>
        <w:t xml:space="preserve">                                                23 сентября 2022г.</w:t>
      </w:r>
    </w:p>
    <w:p w:rsidR="00EC059D" w:rsidRDefault="00EC059D" w:rsidP="00EC059D">
      <w:pPr>
        <w:spacing w:after="0" w:line="192" w:lineRule="auto"/>
        <w:jc w:val="center"/>
        <w:rPr>
          <w:rFonts w:ascii="Times New Roman" w:eastAsia="Times New Roman" w:hAnsi="Times New Roman" w:cs="Times New Roman"/>
          <w:b/>
          <w:sz w:val="26"/>
          <w:szCs w:val="26"/>
        </w:rPr>
      </w:pPr>
      <w:r>
        <w:rPr>
          <w:rFonts w:ascii="Times New Roman" w:eastAsia="Times New Roman" w:hAnsi="Times New Roman" w:cs="Times New Roman"/>
          <w:b/>
          <w:sz w:val="26"/>
          <w:szCs w:val="26"/>
        </w:rPr>
        <w:t xml:space="preserve">                                         15.00 </w:t>
      </w:r>
      <w:proofErr w:type="spellStart"/>
      <w:r>
        <w:rPr>
          <w:rFonts w:ascii="Times New Roman" w:eastAsia="Times New Roman" w:hAnsi="Times New Roman" w:cs="Times New Roman"/>
          <w:b/>
          <w:sz w:val="26"/>
          <w:szCs w:val="26"/>
        </w:rPr>
        <w:t>Вебинар</w:t>
      </w:r>
      <w:proofErr w:type="spellEnd"/>
      <w:r>
        <w:rPr>
          <w:rFonts w:ascii="Times New Roman" w:eastAsia="Times New Roman" w:hAnsi="Times New Roman" w:cs="Times New Roman"/>
          <w:b/>
          <w:sz w:val="26"/>
          <w:szCs w:val="26"/>
        </w:rPr>
        <w:t xml:space="preserve"> «Консультация №3»</w:t>
      </w:r>
    </w:p>
    <w:p w:rsidR="00EC059D" w:rsidRDefault="00EC059D" w:rsidP="00EC059D">
      <w:pPr>
        <w:spacing w:after="0" w:line="192" w:lineRule="auto"/>
        <w:jc w:val="center"/>
        <w:rPr>
          <w:rFonts w:ascii="Times New Roman" w:eastAsia="Times New Roman" w:hAnsi="Times New Roman" w:cs="Times New Roman"/>
          <w:b/>
          <w:sz w:val="26"/>
          <w:szCs w:val="26"/>
        </w:rPr>
      </w:pPr>
    </w:p>
    <w:p w:rsidR="00EC059D" w:rsidRDefault="00EC059D" w:rsidP="00EC059D">
      <w:pPr>
        <w:spacing w:after="0" w:line="192" w:lineRule="auto"/>
        <w:jc w:val="center"/>
        <w:rPr>
          <w:rFonts w:ascii="Times New Roman" w:eastAsia="Times New Roman" w:hAnsi="Times New Roman" w:cs="Times New Roman"/>
          <w:b/>
          <w:i/>
          <w:sz w:val="26"/>
          <w:szCs w:val="26"/>
        </w:rPr>
      </w:pPr>
      <w:r>
        <w:rPr>
          <w:rFonts w:ascii="Times New Roman" w:eastAsia="Times New Roman" w:hAnsi="Times New Roman" w:cs="Times New Roman"/>
          <w:b/>
          <w:i/>
          <w:sz w:val="26"/>
          <w:szCs w:val="26"/>
        </w:rPr>
        <w:t xml:space="preserve">                                </w:t>
      </w:r>
    </w:p>
    <w:p w:rsidR="00EC059D" w:rsidRDefault="00EC059D" w:rsidP="00EC059D">
      <w:pPr>
        <w:spacing w:after="0" w:line="192" w:lineRule="auto"/>
        <w:jc w:val="center"/>
        <w:rPr>
          <w:rFonts w:ascii="Times New Roman" w:eastAsia="Times New Roman" w:hAnsi="Times New Roman" w:cs="Times New Roman"/>
          <w:b/>
          <w:sz w:val="26"/>
          <w:szCs w:val="26"/>
        </w:rPr>
      </w:pPr>
      <w:r>
        <w:rPr>
          <w:rFonts w:ascii="Times New Roman" w:eastAsia="Times New Roman" w:hAnsi="Times New Roman" w:cs="Times New Roman"/>
          <w:b/>
          <w:i/>
          <w:sz w:val="26"/>
          <w:szCs w:val="26"/>
        </w:rPr>
        <w:t xml:space="preserve">                                         Октябрь</w:t>
      </w:r>
    </w:p>
    <w:p w:rsidR="00EC059D" w:rsidRDefault="00EC059D" w:rsidP="00EC059D">
      <w:pPr>
        <w:spacing w:after="0" w:line="192" w:lineRule="auto"/>
        <w:jc w:val="center"/>
        <w:rPr>
          <w:rFonts w:ascii="Times New Roman" w:eastAsia="Times New Roman" w:hAnsi="Times New Roman" w:cs="Times New Roman"/>
          <w:b/>
          <w:sz w:val="26"/>
          <w:szCs w:val="26"/>
        </w:rPr>
      </w:pPr>
      <w:r>
        <w:rPr>
          <w:rFonts w:ascii="Times New Roman" w:eastAsia="Times New Roman" w:hAnsi="Times New Roman" w:cs="Times New Roman"/>
          <w:b/>
          <w:sz w:val="26"/>
          <w:szCs w:val="26"/>
        </w:rPr>
        <w:t xml:space="preserve">                                       Итоговый </w:t>
      </w:r>
      <w:proofErr w:type="spellStart"/>
      <w:r>
        <w:rPr>
          <w:rFonts w:ascii="Times New Roman" w:eastAsia="Times New Roman" w:hAnsi="Times New Roman" w:cs="Times New Roman"/>
          <w:b/>
          <w:sz w:val="26"/>
          <w:szCs w:val="26"/>
        </w:rPr>
        <w:t>вебинар</w:t>
      </w:r>
      <w:proofErr w:type="spellEnd"/>
    </w:p>
    <w:p w:rsidR="00EC059D" w:rsidRDefault="00EC059D" w:rsidP="00EC059D">
      <w:pPr>
        <w:spacing w:after="0" w:line="192" w:lineRule="auto"/>
        <w:jc w:val="center"/>
        <w:rPr>
          <w:rFonts w:ascii="Times New Roman" w:eastAsia="Times New Roman" w:hAnsi="Times New Roman" w:cs="Times New Roman"/>
          <w:b/>
          <w:sz w:val="26"/>
          <w:szCs w:val="26"/>
        </w:rPr>
      </w:pPr>
    </w:p>
    <w:p w:rsidR="00EC059D" w:rsidRDefault="00EC059D" w:rsidP="00EC059D">
      <w:pPr>
        <w:spacing w:after="0" w:line="192" w:lineRule="auto"/>
        <w:jc w:val="center"/>
        <w:rPr>
          <w:rFonts w:ascii="Times New Roman" w:eastAsia="Times New Roman" w:hAnsi="Times New Roman" w:cs="Times New Roman"/>
          <w:b/>
          <w:sz w:val="26"/>
          <w:szCs w:val="26"/>
        </w:rPr>
      </w:pPr>
    </w:p>
    <w:p w:rsidR="00EC059D" w:rsidRDefault="00EC059D" w:rsidP="00EC059D">
      <w:pPr>
        <w:spacing w:after="0" w:line="192" w:lineRule="auto"/>
        <w:jc w:val="center"/>
        <w:rPr>
          <w:rFonts w:ascii="Times New Roman" w:eastAsia="Times New Roman" w:hAnsi="Times New Roman" w:cs="Times New Roman"/>
          <w:b/>
          <w:sz w:val="26"/>
          <w:szCs w:val="26"/>
        </w:rPr>
      </w:pPr>
    </w:p>
    <w:p w:rsidR="00EC059D" w:rsidRDefault="00EC059D" w:rsidP="00EC059D">
      <w:pPr>
        <w:rPr>
          <w:rFonts w:ascii="Times New Roman" w:eastAsia="Times New Roman" w:hAnsi="Times New Roman" w:cs="Times New Roman"/>
          <w:b/>
          <w:sz w:val="26"/>
          <w:szCs w:val="26"/>
        </w:rPr>
      </w:pPr>
    </w:p>
    <w:p w:rsidR="0025637B" w:rsidRDefault="0025637B"/>
    <w:sectPr w:rsidR="0025637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1271C"/>
    <w:rsid w:val="0025637B"/>
    <w:rsid w:val="00B1271C"/>
    <w:rsid w:val="00EC059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C059D"/>
    <w:rPr>
      <w:rFonts w:ascii="Calibri" w:eastAsia="Calibri" w:hAnsi="Calibri" w:cs="Calibri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EC059D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C059D"/>
    <w:rPr>
      <w:rFonts w:ascii="Calibri" w:eastAsia="Calibri" w:hAnsi="Calibri" w:cs="Calibri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EC059D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events.webinar.ru/46295935/11130343" TargetMode="External"/><Relationship Id="rId13" Type="http://schemas.openxmlformats.org/officeDocument/2006/relationships/hyperlink" Target="https://events.webinar.ru/46295935/11130439" TargetMode="External"/><Relationship Id="rId3" Type="http://schemas.openxmlformats.org/officeDocument/2006/relationships/settings" Target="settings.xml"/><Relationship Id="rId7" Type="http://schemas.openxmlformats.org/officeDocument/2006/relationships/hyperlink" Target="https://docs.google.com/forms/d/1gnqVNUNoJSCNOTEIujY-Bs0Hl-QMqRufJAVng8jOMlc/edit?usp=sharing" TargetMode="External"/><Relationship Id="rId12" Type="http://schemas.openxmlformats.org/officeDocument/2006/relationships/hyperlink" Target="https://events.webinar.ru/46295935/11130343" TargetMode="External"/><Relationship Id="rId2" Type="http://schemas.microsoft.com/office/2007/relationships/stylesWithEffects" Target="stylesWithEffect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hyperlink" Target="https://docs.google.com/forms/d/1gnqVNUNoJSCNOTEIujY-Bs0Hl-QMqRufJAVng8jOMlc/edit?usp=sharing" TargetMode="External"/><Relationship Id="rId5" Type="http://schemas.openxmlformats.org/officeDocument/2006/relationships/image" Target="media/image1.png"/><Relationship Id="rId15" Type="http://schemas.openxmlformats.org/officeDocument/2006/relationships/fontTable" Target="fontTable.xml"/><Relationship Id="rId10" Type="http://schemas.openxmlformats.org/officeDocument/2006/relationships/hyperlink" Target="https://events.webinar.ru/46295935/11130477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events.webinar.ru/46295935/11130423" TargetMode="External"/><Relationship Id="rId14" Type="http://schemas.openxmlformats.org/officeDocument/2006/relationships/hyperlink" Target="https://events.webinar.ru/46295935/11130527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480</Words>
  <Characters>2736</Characters>
  <Application>Microsoft Office Word</Application>
  <DocSecurity>0</DocSecurity>
  <Lines>22</Lines>
  <Paragraphs>6</Paragraphs>
  <ScaleCrop>false</ScaleCrop>
  <Company/>
  <LinksUpToDate>false</LinksUpToDate>
  <CharactersWithSpaces>3210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Елена Новикова</dc:creator>
  <cp:keywords/>
  <dc:description/>
  <cp:lastModifiedBy>Елена Новикова</cp:lastModifiedBy>
  <cp:revision>2</cp:revision>
  <dcterms:created xsi:type="dcterms:W3CDTF">2022-05-23T04:22:00Z</dcterms:created>
  <dcterms:modified xsi:type="dcterms:W3CDTF">2022-05-23T04:23:00Z</dcterms:modified>
</cp:coreProperties>
</file>