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58" w:rsidRDefault="00AE7658" w:rsidP="00AE7658"/>
    <w:p w:rsidR="00AE7658" w:rsidRPr="00AF6539" w:rsidRDefault="00AE7658" w:rsidP="00AE7658">
      <w:pPr>
        <w:jc w:val="center"/>
      </w:pPr>
    </w:p>
    <w:p w:rsidR="00AE7658" w:rsidRPr="00AF6539" w:rsidRDefault="00AE7658" w:rsidP="00AE7658">
      <w:pPr>
        <w:jc w:val="center"/>
      </w:pPr>
      <w:r w:rsidRPr="00AF6539">
        <w:rPr>
          <w:noProof/>
        </w:rPr>
        <w:drawing>
          <wp:inline distT="0" distB="0" distL="0" distR="0" wp14:anchorId="438709A5" wp14:editId="2E89D449">
            <wp:extent cx="1137037" cy="757767"/>
            <wp:effectExtent l="0" t="0" r="6350" b="4445"/>
            <wp:docPr id="5" name="Рисунок 5" descr="https://soiro64.ru/wp-content/uploads/2023/04/6ms86e5lzbq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oiro64.ru/wp-content/uploads/2023/04/6ms86e5lzbq-scal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182" cy="760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6539">
        <w:rPr>
          <w:noProof/>
        </w:rPr>
        <w:drawing>
          <wp:inline distT="0" distB="0" distL="0" distR="0" wp14:anchorId="78A1CA16" wp14:editId="71D29876">
            <wp:extent cx="970060" cy="576755"/>
            <wp:effectExtent l="0" t="0" r="1905" b="0"/>
            <wp:docPr id="1" name="Рисунок 1" descr="https://biont.ru/upload/iblock/80f/80fec7c8e44aeeb73acd1da0f5651f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nt.ru/upload/iblock/80f/80fec7c8e44aeeb73acd1da0f5651f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333" cy="576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Pr="00AF6539">
        <w:rPr>
          <w:noProof/>
        </w:rPr>
        <w:drawing>
          <wp:inline distT="0" distB="0" distL="0" distR="0" wp14:anchorId="372FEB6B" wp14:editId="446727C9">
            <wp:extent cx="1209675" cy="624603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1756" cy="625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A71E4C">
        <w:t xml:space="preserve"> </w:t>
      </w:r>
      <w:r>
        <w:rPr>
          <w:noProof/>
        </w:rPr>
        <w:drawing>
          <wp:inline distT="0" distB="0" distL="0" distR="0" wp14:anchorId="446E2189" wp14:editId="5009649A">
            <wp:extent cx="682906" cy="682906"/>
            <wp:effectExtent l="19050" t="0" r="2894" b="0"/>
            <wp:docPr id="2" name="Рисунок 1" descr="https://avatars.mds.yandex.net/i?id=442ba21845aa3b361fcbe4067642ec8fb8ebc78a-945982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442ba21845aa3b361fcbe4067642ec8fb8ebc78a-945982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759" cy="684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658" w:rsidRPr="00AF6539" w:rsidRDefault="00AE7658" w:rsidP="00AE7658">
      <w:pPr>
        <w:jc w:val="center"/>
      </w:pPr>
      <w:r w:rsidRPr="00AF6539">
        <w:t>ГАУ ДПО «Институт развития образования Пермского края»</w:t>
      </w:r>
    </w:p>
    <w:p w:rsidR="00AE7658" w:rsidRPr="00AF6539" w:rsidRDefault="00AE7658" w:rsidP="00AE7658">
      <w:pPr>
        <w:jc w:val="center"/>
      </w:pPr>
      <w:r w:rsidRPr="00AF6539">
        <w:t>КГАУ «Центр опережающей профессиональной подготовки Пермского края»</w:t>
      </w:r>
    </w:p>
    <w:p w:rsidR="00AE7658" w:rsidRPr="00AF6539" w:rsidRDefault="00AE7658" w:rsidP="00AE7658">
      <w:pPr>
        <w:jc w:val="center"/>
      </w:pPr>
      <w:r>
        <w:t>Департамент</w:t>
      </w:r>
      <w:r w:rsidRPr="00AF6539">
        <w:t xml:space="preserve"> образования администрации </w:t>
      </w:r>
      <w:r>
        <w:t>г. Перми</w:t>
      </w:r>
    </w:p>
    <w:p w:rsidR="00AE7658" w:rsidRDefault="00AE7658" w:rsidP="00AE7658">
      <w:pPr>
        <w:jc w:val="center"/>
        <w:rPr>
          <w:color w:val="000000"/>
        </w:rPr>
      </w:pPr>
      <w:r>
        <w:rPr>
          <w:color w:val="000000"/>
        </w:rPr>
        <w:t xml:space="preserve">МАОУ «Инженерная школа имени М.Ю. </w:t>
      </w:r>
      <w:proofErr w:type="spellStart"/>
      <w:r>
        <w:rPr>
          <w:color w:val="000000"/>
        </w:rPr>
        <w:t>Цирульникова</w:t>
      </w:r>
      <w:proofErr w:type="spellEnd"/>
      <w:r>
        <w:rPr>
          <w:color w:val="000000"/>
        </w:rPr>
        <w:t>» г. Перми</w:t>
      </w:r>
    </w:p>
    <w:p w:rsidR="00AE7658" w:rsidRDefault="00AE7658" w:rsidP="00AE7658">
      <w:pPr>
        <w:jc w:val="center"/>
        <w:rPr>
          <w:color w:val="000000"/>
        </w:rPr>
      </w:pPr>
    </w:p>
    <w:p w:rsidR="00AE7658" w:rsidRDefault="00AE7658" w:rsidP="00AE7658">
      <w:pPr>
        <w:jc w:val="center"/>
        <w:rPr>
          <w:color w:val="000000"/>
        </w:rPr>
      </w:pPr>
    </w:p>
    <w:p w:rsidR="00AE7658" w:rsidRDefault="00AE7658" w:rsidP="00AE7658"/>
    <w:p w:rsidR="00AE7658" w:rsidRPr="00AF6539" w:rsidRDefault="00AE7658" w:rsidP="00AE7658">
      <w:pPr>
        <w:jc w:val="center"/>
      </w:pPr>
      <w:r w:rsidRPr="00AF6539">
        <w:rPr>
          <w:noProof/>
        </w:rPr>
        <w:drawing>
          <wp:inline distT="0" distB="0" distL="0" distR="0" wp14:anchorId="49420CE1" wp14:editId="05F4FD51">
            <wp:extent cx="5359079" cy="1786361"/>
            <wp:effectExtent l="19050" t="0" r="0" b="0"/>
            <wp:docPr id="14" name="Рисунок 14" descr="C:\Users\Андрей\Desktop\БВБ-билет в будущее\2024\muopuo8yo4m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Андрей\Desktop\БВБ-билет в будущее\2024\muopuo8yo4m_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284" cy="1789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658" w:rsidRPr="00AF6539" w:rsidRDefault="00AE7658" w:rsidP="00AE7658">
      <w:pPr>
        <w:jc w:val="center"/>
        <w:rPr>
          <w:b/>
        </w:rPr>
      </w:pPr>
    </w:p>
    <w:p w:rsidR="00AE7658" w:rsidRDefault="00AE7658" w:rsidP="00AE7658">
      <w:pPr>
        <w:jc w:val="center"/>
        <w:rPr>
          <w:b/>
        </w:rPr>
      </w:pPr>
    </w:p>
    <w:p w:rsidR="00AE7658" w:rsidRDefault="00AE7658" w:rsidP="00AE7658">
      <w:pPr>
        <w:jc w:val="center"/>
        <w:rPr>
          <w:b/>
        </w:rPr>
      </w:pPr>
    </w:p>
    <w:p w:rsidR="00AE7658" w:rsidRPr="00AF6539" w:rsidRDefault="00AE7658" w:rsidP="00AE7658">
      <w:pPr>
        <w:rPr>
          <w:b/>
        </w:rPr>
      </w:pPr>
    </w:p>
    <w:p w:rsidR="00AE7658" w:rsidRPr="00AF6539" w:rsidRDefault="00AE7658" w:rsidP="00AE7658">
      <w:pPr>
        <w:jc w:val="center"/>
        <w:rPr>
          <w:b/>
          <w:sz w:val="36"/>
          <w:szCs w:val="36"/>
        </w:rPr>
      </w:pPr>
      <w:r w:rsidRPr="00AF6539">
        <w:rPr>
          <w:b/>
          <w:sz w:val="36"/>
          <w:szCs w:val="36"/>
        </w:rPr>
        <w:t xml:space="preserve">ПРОГРАММА </w:t>
      </w:r>
    </w:p>
    <w:p w:rsidR="00AE7658" w:rsidRPr="00AF6539" w:rsidRDefault="00AE7658" w:rsidP="00AE7658">
      <w:pPr>
        <w:jc w:val="center"/>
        <w:rPr>
          <w:b/>
          <w:sz w:val="36"/>
          <w:szCs w:val="36"/>
        </w:rPr>
      </w:pPr>
    </w:p>
    <w:p w:rsidR="00AE7658" w:rsidRPr="00C63479" w:rsidRDefault="00AE7658" w:rsidP="00AE7658">
      <w:pPr>
        <w:jc w:val="center"/>
        <w:rPr>
          <w:b/>
          <w:bCs/>
          <w:color w:val="000000"/>
          <w:sz w:val="36"/>
          <w:szCs w:val="36"/>
        </w:rPr>
      </w:pPr>
      <w:r w:rsidRPr="00AF6539">
        <w:rPr>
          <w:b/>
          <w:bCs/>
          <w:sz w:val="36"/>
          <w:szCs w:val="36"/>
        </w:rPr>
        <w:t xml:space="preserve">Межмуниципальный </w:t>
      </w:r>
      <w:proofErr w:type="spellStart"/>
      <w:r>
        <w:rPr>
          <w:b/>
          <w:bCs/>
          <w:color w:val="000000"/>
          <w:sz w:val="36"/>
          <w:szCs w:val="36"/>
        </w:rPr>
        <w:t>стажировочный</w:t>
      </w:r>
      <w:proofErr w:type="spellEnd"/>
      <w:r w:rsidRPr="00C63479">
        <w:rPr>
          <w:b/>
          <w:bCs/>
          <w:color w:val="000000"/>
          <w:sz w:val="36"/>
          <w:szCs w:val="36"/>
        </w:rPr>
        <w:t xml:space="preserve"> </w:t>
      </w:r>
      <w:r>
        <w:rPr>
          <w:b/>
          <w:bCs/>
          <w:color w:val="000000"/>
          <w:sz w:val="36"/>
          <w:szCs w:val="36"/>
        </w:rPr>
        <w:t>семинар</w:t>
      </w:r>
    </w:p>
    <w:p w:rsidR="00AE7658" w:rsidRDefault="00AE7658" w:rsidP="00AE7658">
      <w:pPr>
        <w:jc w:val="center"/>
        <w:rPr>
          <w:b/>
          <w:sz w:val="36"/>
          <w:szCs w:val="36"/>
        </w:rPr>
      </w:pPr>
      <w:r w:rsidRPr="00C63479">
        <w:rPr>
          <w:b/>
          <w:sz w:val="36"/>
          <w:szCs w:val="36"/>
        </w:rPr>
        <w:t>«Инженерная школа – ранняя профориентация:</w:t>
      </w:r>
    </w:p>
    <w:p w:rsidR="00AE7658" w:rsidRPr="00C63479" w:rsidRDefault="00AE7658" w:rsidP="00AE7658">
      <w:pPr>
        <w:jc w:val="center"/>
        <w:rPr>
          <w:b/>
          <w:sz w:val="36"/>
          <w:szCs w:val="36"/>
        </w:rPr>
      </w:pPr>
      <w:r w:rsidRPr="00C63479">
        <w:rPr>
          <w:b/>
          <w:sz w:val="36"/>
          <w:szCs w:val="36"/>
        </w:rPr>
        <w:t xml:space="preserve"> вчера, сегодня, завтра»</w:t>
      </w:r>
    </w:p>
    <w:p w:rsidR="00AE7658" w:rsidRPr="00C63479" w:rsidRDefault="00AE7658" w:rsidP="00AE7658">
      <w:pPr>
        <w:jc w:val="center"/>
        <w:rPr>
          <w:b/>
          <w:sz w:val="36"/>
          <w:szCs w:val="36"/>
        </w:rPr>
      </w:pPr>
    </w:p>
    <w:p w:rsidR="00AE7658" w:rsidRPr="00AF6539" w:rsidRDefault="00AE7658" w:rsidP="00AE7658">
      <w:pPr>
        <w:jc w:val="center"/>
        <w:rPr>
          <w:b/>
          <w:sz w:val="36"/>
          <w:szCs w:val="36"/>
        </w:rPr>
      </w:pPr>
    </w:p>
    <w:p w:rsidR="00AE7658" w:rsidRPr="00C63479" w:rsidRDefault="00AE7658" w:rsidP="00AE76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Pr="00C63479">
        <w:rPr>
          <w:b/>
          <w:sz w:val="28"/>
          <w:szCs w:val="28"/>
        </w:rPr>
        <w:t xml:space="preserve"> февраля 2024 год</w:t>
      </w:r>
    </w:p>
    <w:p w:rsidR="00AE7658" w:rsidRPr="00AF6539" w:rsidRDefault="00AE7658" w:rsidP="00AE7658">
      <w:pPr>
        <w:jc w:val="center"/>
        <w:rPr>
          <w:b/>
        </w:rPr>
      </w:pPr>
    </w:p>
    <w:p w:rsidR="00AE7658" w:rsidRDefault="00AE7658" w:rsidP="00AE7658">
      <w:pPr>
        <w:jc w:val="center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AF6539">
        <w:rPr>
          <w:sz w:val="28"/>
          <w:szCs w:val="28"/>
        </w:rPr>
        <w:t>место проведения</w:t>
      </w:r>
      <w:r>
        <w:rPr>
          <w:sz w:val="28"/>
          <w:szCs w:val="28"/>
        </w:rPr>
        <w:t>:</w:t>
      </w:r>
      <w:r w:rsidRPr="00AF6539">
        <w:rPr>
          <w:sz w:val="28"/>
          <w:szCs w:val="28"/>
        </w:rPr>
        <w:t xml:space="preserve"> </w:t>
      </w:r>
      <w:r w:rsidRPr="00C63479">
        <w:rPr>
          <w:sz w:val="28"/>
          <w:szCs w:val="28"/>
        </w:rPr>
        <w:t>г.</w:t>
      </w:r>
      <w:r w:rsidR="000E28DE">
        <w:rPr>
          <w:sz w:val="28"/>
          <w:szCs w:val="28"/>
        </w:rPr>
        <w:t xml:space="preserve"> </w:t>
      </w:r>
      <w:r w:rsidRPr="00C63479">
        <w:rPr>
          <w:sz w:val="28"/>
          <w:szCs w:val="28"/>
        </w:rPr>
        <w:t>Пермь, ул.</w:t>
      </w:r>
      <w:r w:rsidRPr="00C63479">
        <w:rPr>
          <w:sz w:val="28"/>
          <w:szCs w:val="28"/>
          <w:shd w:val="clear" w:color="auto" w:fill="FFFFFF"/>
        </w:rPr>
        <w:t xml:space="preserve"> Академика Веденеева, 71,</w:t>
      </w:r>
      <w:r w:rsidRPr="00C63479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</w:p>
    <w:p w:rsidR="00AE7658" w:rsidRPr="00C63479" w:rsidRDefault="00AE7658" w:rsidP="00AE7658">
      <w:pPr>
        <w:jc w:val="center"/>
        <w:rPr>
          <w:sz w:val="28"/>
          <w:szCs w:val="28"/>
        </w:rPr>
      </w:pPr>
      <w:r w:rsidRPr="00C63479">
        <w:rPr>
          <w:color w:val="000000"/>
          <w:sz w:val="28"/>
          <w:szCs w:val="28"/>
        </w:rPr>
        <w:t>МАОУ «</w:t>
      </w:r>
      <w:r>
        <w:rPr>
          <w:color w:val="000000"/>
          <w:sz w:val="28"/>
          <w:szCs w:val="28"/>
        </w:rPr>
        <w:t xml:space="preserve">Инженерная школа имени М.Ю. </w:t>
      </w:r>
      <w:proofErr w:type="spellStart"/>
      <w:r>
        <w:rPr>
          <w:color w:val="000000"/>
          <w:sz w:val="28"/>
          <w:szCs w:val="28"/>
        </w:rPr>
        <w:t>Циру</w:t>
      </w:r>
      <w:r w:rsidRPr="00C63479">
        <w:rPr>
          <w:color w:val="000000"/>
          <w:sz w:val="28"/>
          <w:szCs w:val="28"/>
        </w:rPr>
        <w:t>льникова</w:t>
      </w:r>
      <w:proofErr w:type="spellEnd"/>
      <w:r w:rsidRPr="00C63479">
        <w:rPr>
          <w:color w:val="000000"/>
          <w:sz w:val="28"/>
          <w:szCs w:val="28"/>
        </w:rPr>
        <w:t>»</w:t>
      </w:r>
    </w:p>
    <w:p w:rsidR="00AE7658" w:rsidRPr="00AF6539" w:rsidRDefault="00AE7658" w:rsidP="00AE7658">
      <w:pPr>
        <w:jc w:val="center"/>
        <w:rPr>
          <w:b/>
          <w:sz w:val="28"/>
          <w:szCs w:val="28"/>
        </w:rPr>
      </w:pPr>
    </w:p>
    <w:p w:rsidR="00AE7658" w:rsidRPr="00AF6539" w:rsidRDefault="00AE7658" w:rsidP="00AE7658">
      <w:pPr>
        <w:jc w:val="center"/>
        <w:rPr>
          <w:b/>
        </w:rPr>
      </w:pPr>
    </w:p>
    <w:p w:rsidR="00AE7658" w:rsidRPr="00AF6539" w:rsidRDefault="00AE7658" w:rsidP="00AE7658">
      <w:pPr>
        <w:jc w:val="center"/>
        <w:rPr>
          <w:b/>
        </w:rPr>
      </w:pPr>
    </w:p>
    <w:p w:rsidR="00AE7658" w:rsidRPr="00AF6539" w:rsidRDefault="00AE7658" w:rsidP="00AE7658">
      <w:pPr>
        <w:jc w:val="center"/>
        <w:rPr>
          <w:b/>
        </w:rPr>
      </w:pPr>
    </w:p>
    <w:p w:rsidR="00AE7658" w:rsidRDefault="00AE7658" w:rsidP="00AE7658">
      <w:pPr>
        <w:jc w:val="center"/>
        <w:rPr>
          <w:b/>
        </w:rPr>
      </w:pPr>
    </w:p>
    <w:p w:rsidR="00AE7658" w:rsidRDefault="00AE7658" w:rsidP="00AE7658">
      <w:pPr>
        <w:jc w:val="center"/>
        <w:rPr>
          <w:b/>
        </w:rPr>
      </w:pPr>
    </w:p>
    <w:p w:rsidR="00AE7658" w:rsidRDefault="00AE7658" w:rsidP="00AE7658">
      <w:pPr>
        <w:jc w:val="center"/>
        <w:rPr>
          <w:b/>
        </w:rPr>
      </w:pPr>
    </w:p>
    <w:p w:rsidR="00AE7658" w:rsidRPr="00AF6539" w:rsidRDefault="00AE7658" w:rsidP="00AE7658">
      <w:pPr>
        <w:rPr>
          <w:b/>
        </w:rPr>
      </w:pPr>
    </w:p>
    <w:p w:rsidR="00AE7658" w:rsidRPr="00AF6539" w:rsidRDefault="00AE7658" w:rsidP="00AE7658">
      <w:pPr>
        <w:jc w:val="center"/>
        <w:rPr>
          <w:b/>
        </w:rPr>
      </w:pPr>
    </w:p>
    <w:p w:rsidR="00AE7658" w:rsidRPr="00AF6539" w:rsidRDefault="00AE7658" w:rsidP="00AE7658">
      <w:pPr>
        <w:jc w:val="center"/>
        <w:rPr>
          <w:b/>
        </w:rPr>
      </w:pPr>
      <w:r>
        <w:rPr>
          <w:b/>
        </w:rPr>
        <w:t>Пермь</w:t>
      </w:r>
      <w:r w:rsidRPr="00AF6539">
        <w:rPr>
          <w:b/>
        </w:rPr>
        <w:t>, 2024</w:t>
      </w:r>
    </w:p>
    <w:p w:rsidR="00AE7658" w:rsidRPr="00AF6539" w:rsidRDefault="00AE7658" w:rsidP="00AE7658">
      <w:pPr>
        <w:jc w:val="center"/>
        <w:rPr>
          <w:b/>
          <w:i/>
        </w:rPr>
      </w:pPr>
      <w:r w:rsidRPr="00AF6539">
        <w:rPr>
          <w:b/>
          <w:i/>
        </w:rPr>
        <w:br w:type="page"/>
      </w:r>
    </w:p>
    <w:p w:rsidR="00AE7658" w:rsidRPr="00AF6539" w:rsidRDefault="00AE7658" w:rsidP="00AE7658">
      <w:pPr>
        <w:jc w:val="center"/>
        <w:rPr>
          <w:b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101"/>
        <w:gridCol w:w="7654"/>
        <w:gridCol w:w="6"/>
        <w:gridCol w:w="1128"/>
      </w:tblGrid>
      <w:tr w:rsidR="00AE7658" w:rsidRPr="004D7EF7" w:rsidTr="009918F5">
        <w:trPr>
          <w:trHeight w:val="334"/>
        </w:trPr>
        <w:tc>
          <w:tcPr>
            <w:tcW w:w="1101" w:type="dxa"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Время</w:t>
            </w:r>
          </w:p>
        </w:tc>
        <w:tc>
          <w:tcPr>
            <w:tcW w:w="8788" w:type="dxa"/>
            <w:gridSpan w:val="3"/>
          </w:tcPr>
          <w:p w:rsidR="00AE7658" w:rsidRPr="004D7EF7" w:rsidRDefault="00AE7658" w:rsidP="009918F5">
            <w:pPr>
              <w:jc w:val="center"/>
              <w:rPr>
                <w:b/>
                <w:sz w:val="22"/>
                <w:szCs w:val="22"/>
              </w:rPr>
            </w:pPr>
            <w:r w:rsidRPr="004D7EF7">
              <w:rPr>
                <w:b/>
                <w:sz w:val="22"/>
                <w:szCs w:val="22"/>
              </w:rPr>
              <w:t>03 февраля 2024 г</w:t>
            </w:r>
          </w:p>
        </w:tc>
      </w:tr>
      <w:tr w:rsidR="00AE7658" w:rsidRPr="004D7EF7" w:rsidTr="009918F5">
        <w:trPr>
          <w:trHeight w:val="360"/>
        </w:trPr>
        <w:tc>
          <w:tcPr>
            <w:tcW w:w="1101" w:type="dxa"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до 10.00</w:t>
            </w:r>
          </w:p>
        </w:tc>
        <w:tc>
          <w:tcPr>
            <w:tcW w:w="8788" w:type="dxa"/>
            <w:gridSpan w:val="3"/>
          </w:tcPr>
          <w:p w:rsidR="00AE7658" w:rsidRPr="004D7EF7" w:rsidRDefault="00AE7658" w:rsidP="009918F5">
            <w:pPr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Регистрация. </w:t>
            </w:r>
            <w:r w:rsidRPr="004D7EF7">
              <w:rPr>
                <w:i/>
                <w:sz w:val="22"/>
                <w:szCs w:val="22"/>
              </w:rPr>
              <w:t>Дремина И.А</w:t>
            </w:r>
            <w:r w:rsidRPr="004D7EF7">
              <w:rPr>
                <w:sz w:val="22"/>
                <w:szCs w:val="22"/>
              </w:rPr>
              <w:t>., старший научный сотрудник ИРО ПК</w:t>
            </w:r>
          </w:p>
        </w:tc>
      </w:tr>
      <w:tr w:rsidR="00AE7658" w:rsidRPr="004D7EF7" w:rsidTr="009918F5">
        <w:tc>
          <w:tcPr>
            <w:tcW w:w="1101" w:type="dxa"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</w:p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10.00 10.10</w:t>
            </w:r>
          </w:p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</w:p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</w:p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10.10 10.20</w:t>
            </w:r>
          </w:p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</w:p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10.20 10.50</w:t>
            </w:r>
          </w:p>
          <w:p w:rsidR="00AE7658" w:rsidRPr="004D7EF7" w:rsidRDefault="00AE7658" w:rsidP="009918F5">
            <w:pPr>
              <w:rPr>
                <w:sz w:val="22"/>
                <w:szCs w:val="22"/>
              </w:rPr>
            </w:pPr>
          </w:p>
          <w:p w:rsidR="00AE7658" w:rsidRPr="004D7EF7" w:rsidRDefault="005907E2" w:rsidP="009918F5">
            <w:pPr>
              <w:jc w:val="center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10.50- 11.00</w:t>
            </w:r>
          </w:p>
        </w:tc>
        <w:tc>
          <w:tcPr>
            <w:tcW w:w="8788" w:type="dxa"/>
            <w:gridSpan w:val="3"/>
          </w:tcPr>
          <w:p w:rsidR="00AE7658" w:rsidRPr="004D7EF7" w:rsidRDefault="00AE7658" w:rsidP="009918F5">
            <w:pPr>
              <w:jc w:val="center"/>
              <w:rPr>
                <w:b/>
                <w:sz w:val="22"/>
                <w:szCs w:val="22"/>
              </w:rPr>
            </w:pPr>
            <w:r w:rsidRPr="004D7EF7">
              <w:rPr>
                <w:b/>
                <w:sz w:val="22"/>
                <w:szCs w:val="22"/>
              </w:rPr>
              <w:t>Малый пленум</w:t>
            </w:r>
          </w:p>
          <w:p w:rsidR="00AE7658" w:rsidRPr="004D7EF7" w:rsidRDefault="00AE7658" w:rsidP="002D533B">
            <w:pPr>
              <w:pStyle w:val="a4"/>
              <w:numPr>
                <w:ilvl w:val="0"/>
                <w:numId w:val="1"/>
              </w:numPr>
              <w:ind w:left="33" w:firstLine="327"/>
              <w:jc w:val="both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Приветственное слово. </w:t>
            </w:r>
            <w:proofErr w:type="gramStart"/>
            <w:r w:rsidRPr="004D7EF7">
              <w:rPr>
                <w:i/>
                <w:sz w:val="22"/>
                <w:szCs w:val="22"/>
              </w:rPr>
              <w:t xml:space="preserve">Жукова Анна Владимировна, </w:t>
            </w:r>
            <w:r w:rsidRPr="004D7EF7">
              <w:rPr>
                <w:color w:val="1A1A1A"/>
                <w:sz w:val="22"/>
                <w:szCs w:val="22"/>
                <w:shd w:val="clear" w:color="auto" w:fill="FFFFFF"/>
              </w:rPr>
              <w:t>консультант отдела содержания общего образования Министерства образования и науки Пермского края</w:t>
            </w:r>
            <w:r w:rsidR="002D533B" w:rsidRPr="004D7EF7">
              <w:rPr>
                <w:color w:val="1A1A1A"/>
                <w:sz w:val="22"/>
                <w:szCs w:val="22"/>
                <w:shd w:val="clear" w:color="auto" w:fill="FFFFFF"/>
              </w:rPr>
              <w:t>,</w:t>
            </w:r>
            <w:r w:rsidRPr="004D7EF7">
              <w:rPr>
                <w:sz w:val="22"/>
                <w:szCs w:val="22"/>
              </w:rPr>
              <w:t xml:space="preserve"> </w:t>
            </w:r>
            <w:proofErr w:type="spellStart"/>
            <w:r w:rsidR="002D533B" w:rsidRPr="004D7EF7">
              <w:rPr>
                <w:i/>
                <w:sz w:val="22"/>
                <w:szCs w:val="22"/>
              </w:rPr>
              <w:t>Сапегина</w:t>
            </w:r>
            <w:proofErr w:type="spellEnd"/>
            <w:r w:rsidR="002D533B" w:rsidRPr="004D7EF7">
              <w:rPr>
                <w:i/>
                <w:sz w:val="22"/>
                <w:szCs w:val="22"/>
              </w:rPr>
              <w:t xml:space="preserve"> Юлия Игоревна</w:t>
            </w:r>
            <w:r w:rsidR="002D533B" w:rsidRPr="004D7EF7">
              <w:rPr>
                <w:sz w:val="22"/>
                <w:szCs w:val="22"/>
              </w:rPr>
              <w:t xml:space="preserve">, начальник отдела отраслевого регулирования управления координации, планирования и развития отрасли департамента образования администрации г. Перми </w:t>
            </w:r>
            <w:r w:rsidRPr="004D7EF7">
              <w:rPr>
                <w:sz w:val="22"/>
                <w:szCs w:val="22"/>
              </w:rPr>
              <w:t xml:space="preserve">специалист Департамента образования Администрации г. Перми, </w:t>
            </w:r>
            <w:r w:rsidRPr="004D7EF7">
              <w:rPr>
                <w:i/>
                <w:sz w:val="22"/>
                <w:szCs w:val="22"/>
              </w:rPr>
              <w:t>Ощепкова Людмила Петровна</w:t>
            </w:r>
            <w:r w:rsidRPr="004D7EF7">
              <w:rPr>
                <w:sz w:val="22"/>
                <w:szCs w:val="22"/>
              </w:rPr>
              <w:t xml:space="preserve">, </w:t>
            </w:r>
            <w:proofErr w:type="spellStart"/>
            <w:r w:rsidRPr="004D7EF7">
              <w:rPr>
                <w:sz w:val="22"/>
                <w:szCs w:val="22"/>
              </w:rPr>
              <w:t>и.о</w:t>
            </w:r>
            <w:proofErr w:type="spellEnd"/>
            <w:r w:rsidRPr="004D7EF7">
              <w:rPr>
                <w:sz w:val="22"/>
                <w:szCs w:val="22"/>
              </w:rPr>
              <w:t xml:space="preserve">. директора </w:t>
            </w:r>
            <w:r w:rsidRPr="004D7EF7">
              <w:rPr>
                <w:color w:val="000000"/>
                <w:sz w:val="22"/>
                <w:szCs w:val="22"/>
              </w:rPr>
              <w:t xml:space="preserve">МАОУ «Инженерная школа имени М.Ю. </w:t>
            </w:r>
            <w:proofErr w:type="spellStart"/>
            <w:r w:rsidRPr="004D7EF7">
              <w:rPr>
                <w:color w:val="000000"/>
                <w:sz w:val="22"/>
                <w:szCs w:val="22"/>
              </w:rPr>
              <w:t>Цирульникова</w:t>
            </w:r>
            <w:proofErr w:type="spellEnd"/>
            <w:r w:rsidRPr="004D7EF7">
              <w:rPr>
                <w:color w:val="000000"/>
                <w:sz w:val="22"/>
                <w:szCs w:val="22"/>
              </w:rPr>
              <w:t>»</w:t>
            </w:r>
            <w:proofErr w:type="gramEnd"/>
          </w:p>
          <w:p w:rsidR="00AE7658" w:rsidRPr="004D7EF7" w:rsidRDefault="00AE7658" w:rsidP="00AE7658">
            <w:pPr>
              <w:pStyle w:val="a4"/>
              <w:numPr>
                <w:ilvl w:val="0"/>
                <w:numId w:val="1"/>
              </w:numPr>
              <w:ind w:left="33" w:firstLine="327"/>
              <w:jc w:val="both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Единая </w:t>
            </w:r>
            <w:proofErr w:type="spellStart"/>
            <w:r w:rsidRPr="004D7EF7">
              <w:rPr>
                <w:sz w:val="22"/>
                <w:szCs w:val="22"/>
              </w:rPr>
              <w:t>профориентационная</w:t>
            </w:r>
            <w:proofErr w:type="spellEnd"/>
            <w:r w:rsidRPr="004D7EF7">
              <w:rPr>
                <w:sz w:val="22"/>
                <w:szCs w:val="22"/>
              </w:rPr>
              <w:t xml:space="preserve"> модель в школах </w:t>
            </w:r>
            <w:proofErr w:type="spellStart"/>
            <w:r w:rsidRPr="004D7EF7">
              <w:rPr>
                <w:sz w:val="22"/>
                <w:szCs w:val="22"/>
              </w:rPr>
              <w:t>Прикамья</w:t>
            </w:r>
            <w:proofErr w:type="spellEnd"/>
            <w:r w:rsidRPr="004D7EF7">
              <w:rPr>
                <w:sz w:val="22"/>
                <w:szCs w:val="22"/>
              </w:rPr>
              <w:t xml:space="preserve">: первые шаги к успеху, противоречия, планы на будущее. </w:t>
            </w:r>
            <w:r w:rsidRPr="004D7EF7">
              <w:rPr>
                <w:i/>
                <w:sz w:val="22"/>
                <w:szCs w:val="22"/>
              </w:rPr>
              <w:t>Дремина Инга Анатольевна</w:t>
            </w:r>
            <w:r w:rsidRPr="004D7EF7">
              <w:rPr>
                <w:sz w:val="22"/>
                <w:szCs w:val="22"/>
              </w:rPr>
              <w:t>, старший научный сотрудник ГАУ ДПО ИРО ПК</w:t>
            </w:r>
          </w:p>
          <w:p w:rsidR="00AE7658" w:rsidRPr="004D7EF7" w:rsidRDefault="00AE7658" w:rsidP="00AE7658">
            <w:pPr>
              <w:pStyle w:val="a4"/>
              <w:numPr>
                <w:ilvl w:val="0"/>
                <w:numId w:val="1"/>
              </w:numPr>
              <w:ind w:left="33" w:firstLine="327"/>
              <w:jc w:val="both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Формирование инженерного культурно-образовательного пространства – основа ранней профориентации </w:t>
            </w:r>
            <w:proofErr w:type="gramStart"/>
            <w:r w:rsidRPr="004D7EF7">
              <w:rPr>
                <w:sz w:val="22"/>
                <w:szCs w:val="22"/>
              </w:rPr>
              <w:t>обучающихся</w:t>
            </w:r>
            <w:proofErr w:type="gramEnd"/>
            <w:r w:rsidRPr="004D7EF7">
              <w:rPr>
                <w:sz w:val="22"/>
                <w:szCs w:val="22"/>
              </w:rPr>
              <w:t xml:space="preserve">. </w:t>
            </w:r>
            <w:r w:rsidRPr="004D7EF7">
              <w:rPr>
                <w:i/>
                <w:sz w:val="22"/>
                <w:szCs w:val="22"/>
              </w:rPr>
              <w:t>Носков Николай Григорьевич</w:t>
            </w:r>
            <w:r w:rsidRPr="004D7EF7">
              <w:rPr>
                <w:sz w:val="22"/>
                <w:szCs w:val="22"/>
              </w:rPr>
              <w:t xml:space="preserve">, заместитель директора </w:t>
            </w:r>
            <w:r w:rsidRPr="004D7EF7">
              <w:rPr>
                <w:color w:val="000000"/>
                <w:sz w:val="22"/>
                <w:szCs w:val="22"/>
              </w:rPr>
              <w:t xml:space="preserve">МАОУ «Инженерная школа имени М.Ю. </w:t>
            </w:r>
            <w:proofErr w:type="spellStart"/>
            <w:r w:rsidRPr="004D7EF7">
              <w:rPr>
                <w:color w:val="000000"/>
                <w:sz w:val="22"/>
                <w:szCs w:val="22"/>
              </w:rPr>
              <w:t>Цирюльникова</w:t>
            </w:r>
            <w:proofErr w:type="spellEnd"/>
            <w:r w:rsidRPr="004D7EF7">
              <w:rPr>
                <w:color w:val="000000"/>
                <w:sz w:val="22"/>
                <w:szCs w:val="22"/>
              </w:rPr>
              <w:t>», аспирант ФГБОУ ПГГПУ</w:t>
            </w:r>
          </w:p>
          <w:p w:rsidR="00AE7658" w:rsidRPr="004D7EF7" w:rsidRDefault="00AE7658" w:rsidP="005907E2">
            <w:pPr>
              <w:pStyle w:val="a4"/>
              <w:numPr>
                <w:ilvl w:val="0"/>
                <w:numId w:val="1"/>
              </w:numPr>
              <w:ind w:left="33" w:firstLine="327"/>
              <w:jc w:val="both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ЦОПП - интегратор ресурсов школы, профессиональных образовательных организаций и предприятий Пермского края </w:t>
            </w:r>
            <w:proofErr w:type="spellStart"/>
            <w:r w:rsidR="005907E2" w:rsidRPr="004D7EF7">
              <w:rPr>
                <w:i/>
                <w:sz w:val="22"/>
                <w:szCs w:val="22"/>
              </w:rPr>
              <w:t>Патракова</w:t>
            </w:r>
            <w:proofErr w:type="spellEnd"/>
            <w:r w:rsidR="005907E2" w:rsidRPr="004D7EF7">
              <w:rPr>
                <w:i/>
                <w:sz w:val="22"/>
                <w:szCs w:val="22"/>
              </w:rPr>
              <w:t xml:space="preserve"> Евгения Геннадьевна, </w:t>
            </w:r>
            <w:r w:rsidR="005907E2" w:rsidRPr="004D7EF7">
              <w:rPr>
                <w:sz w:val="22"/>
                <w:szCs w:val="22"/>
              </w:rPr>
              <w:t xml:space="preserve">заместитель директора, </w:t>
            </w:r>
            <w:bookmarkStart w:id="0" w:name="_GoBack"/>
            <w:proofErr w:type="spellStart"/>
            <w:r w:rsidR="005907E2" w:rsidRPr="00ED6286">
              <w:rPr>
                <w:i/>
                <w:sz w:val="22"/>
                <w:szCs w:val="22"/>
              </w:rPr>
              <w:t>Лад</w:t>
            </w:r>
            <w:r w:rsidR="00ED6286" w:rsidRPr="00ED6286">
              <w:rPr>
                <w:i/>
                <w:sz w:val="22"/>
                <w:szCs w:val="22"/>
              </w:rPr>
              <w:t>ыгина</w:t>
            </w:r>
            <w:proofErr w:type="spellEnd"/>
            <w:r w:rsidR="00ED6286" w:rsidRPr="00ED6286">
              <w:rPr>
                <w:i/>
                <w:sz w:val="22"/>
                <w:szCs w:val="22"/>
              </w:rPr>
              <w:t xml:space="preserve"> Анна Валентиновна</w:t>
            </w:r>
            <w:bookmarkEnd w:id="0"/>
            <w:r w:rsidR="00ED6286">
              <w:rPr>
                <w:sz w:val="22"/>
                <w:szCs w:val="22"/>
              </w:rPr>
              <w:t>, методист</w:t>
            </w:r>
            <w:r w:rsidR="005907E2" w:rsidRPr="004D7EF7">
              <w:rPr>
                <w:sz w:val="22"/>
                <w:szCs w:val="22"/>
              </w:rPr>
              <w:t xml:space="preserve"> </w:t>
            </w:r>
            <w:r w:rsidRPr="004D7EF7">
              <w:rPr>
                <w:sz w:val="22"/>
                <w:szCs w:val="22"/>
              </w:rPr>
              <w:t>КГАУ «ЦОПП Пермского края»</w:t>
            </w:r>
          </w:p>
        </w:tc>
      </w:tr>
      <w:tr w:rsidR="00AE7658" w:rsidRPr="004D7EF7" w:rsidTr="009918F5">
        <w:tc>
          <w:tcPr>
            <w:tcW w:w="1101" w:type="dxa"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11.00 11.30</w:t>
            </w:r>
          </w:p>
        </w:tc>
        <w:tc>
          <w:tcPr>
            <w:tcW w:w="8788" w:type="dxa"/>
            <w:gridSpan w:val="3"/>
          </w:tcPr>
          <w:p w:rsidR="00AE7658" w:rsidRPr="004D7EF7" w:rsidRDefault="00AE7658" w:rsidP="009918F5">
            <w:pPr>
              <w:jc w:val="center"/>
              <w:rPr>
                <w:b/>
                <w:sz w:val="22"/>
                <w:szCs w:val="22"/>
              </w:rPr>
            </w:pPr>
            <w:r w:rsidRPr="004D7EF7">
              <w:rPr>
                <w:b/>
                <w:sz w:val="22"/>
                <w:szCs w:val="22"/>
              </w:rPr>
              <w:t>Инженерный день школы. Экскурсия по открытым занятиям и культурно-образовательному пространству школы,</w:t>
            </w:r>
            <w:r w:rsidRPr="004D7EF7">
              <w:rPr>
                <w:i/>
                <w:sz w:val="22"/>
                <w:szCs w:val="22"/>
              </w:rPr>
              <w:t xml:space="preserve"> Еремина Светлана Леонидовна, советник директора по воспитанию, волонтеры школы</w:t>
            </w:r>
          </w:p>
        </w:tc>
      </w:tr>
      <w:tr w:rsidR="00AE7658" w:rsidRPr="004D7EF7" w:rsidTr="009918F5">
        <w:tc>
          <w:tcPr>
            <w:tcW w:w="1101" w:type="dxa"/>
            <w:vMerge w:val="restart"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</w:p>
          <w:p w:rsidR="00AE7658" w:rsidRPr="004D7EF7" w:rsidRDefault="00AE7658" w:rsidP="009918F5">
            <w:pPr>
              <w:rPr>
                <w:sz w:val="22"/>
                <w:szCs w:val="22"/>
              </w:rPr>
            </w:pPr>
          </w:p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11.45 12.15</w:t>
            </w:r>
          </w:p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</w:p>
          <w:p w:rsidR="00AE7658" w:rsidRPr="004D7EF7" w:rsidRDefault="00AE7658" w:rsidP="009918F5">
            <w:pPr>
              <w:rPr>
                <w:sz w:val="22"/>
                <w:szCs w:val="22"/>
              </w:rPr>
            </w:pPr>
          </w:p>
          <w:p w:rsidR="00AE7658" w:rsidRPr="004D7EF7" w:rsidRDefault="00AE7658" w:rsidP="002275B2">
            <w:pPr>
              <w:jc w:val="center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12.15 12.45</w:t>
            </w:r>
          </w:p>
        </w:tc>
        <w:tc>
          <w:tcPr>
            <w:tcW w:w="8788" w:type="dxa"/>
            <w:gridSpan w:val="3"/>
          </w:tcPr>
          <w:p w:rsidR="00AE7658" w:rsidRPr="004D7EF7" w:rsidRDefault="00AE7658" w:rsidP="005907E2">
            <w:pPr>
              <w:jc w:val="center"/>
              <w:rPr>
                <w:b/>
                <w:sz w:val="22"/>
                <w:szCs w:val="22"/>
              </w:rPr>
            </w:pPr>
            <w:r w:rsidRPr="004D7EF7">
              <w:rPr>
                <w:b/>
                <w:sz w:val="22"/>
                <w:szCs w:val="22"/>
              </w:rPr>
              <w:t>Мастер-классы от юных инженеров в условиях реверсивного наставничества</w:t>
            </w:r>
          </w:p>
        </w:tc>
      </w:tr>
      <w:tr w:rsidR="00AE7658" w:rsidRPr="004D7EF7" w:rsidTr="009918F5">
        <w:tc>
          <w:tcPr>
            <w:tcW w:w="1101" w:type="dxa"/>
            <w:vMerge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AE7658" w:rsidRPr="004D7EF7" w:rsidRDefault="00AE7658" w:rsidP="009918F5">
            <w:pPr>
              <w:pStyle w:val="a4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Дизайнер графики – разработка собственного бренда. </w:t>
            </w:r>
            <w:r w:rsidRPr="004D7EF7">
              <w:rPr>
                <w:i/>
                <w:sz w:val="22"/>
                <w:szCs w:val="22"/>
              </w:rPr>
              <w:t>Можейко Любовь Геннадьевна, учитель технологии, наставник</w:t>
            </w:r>
          </w:p>
        </w:tc>
        <w:tc>
          <w:tcPr>
            <w:tcW w:w="1134" w:type="dxa"/>
            <w:gridSpan w:val="2"/>
          </w:tcPr>
          <w:p w:rsidR="00AE7658" w:rsidRPr="004D7EF7" w:rsidRDefault="00AE7658" w:rsidP="009918F5">
            <w:pPr>
              <w:rPr>
                <w:sz w:val="22"/>
                <w:szCs w:val="22"/>
              </w:rPr>
            </w:pPr>
            <w:proofErr w:type="spellStart"/>
            <w:r w:rsidRPr="004D7EF7">
              <w:rPr>
                <w:sz w:val="22"/>
                <w:szCs w:val="22"/>
              </w:rPr>
              <w:t>каб</w:t>
            </w:r>
            <w:proofErr w:type="spellEnd"/>
            <w:r w:rsidRPr="004D7EF7">
              <w:rPr>
                <w:sz w:val="22"/>
                <w:szCs w:val="22"/>
              </w:rPr>
              <w:t xml:space="preserve"> 36</w:t>
            </w:r>
          </w:p>
        </w:tc>
      </w:tr>
      <w:tr w:rsidR="00AE7658" w:rsidRPr="004D7EF7" w:rsidTr="009918F5">
        <w:tc>
          <w:tcPr>
            <w:tcW w:w="1101" w:type="dxa"/>
            <w:vMerge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AE7658" w:rsidRPr="004D7EF7" w:rsidRDefault="00AE7658" w:rsidP="009918F5">
            <w:pPr>
              <w:pStyle w:val="a4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Лаборант физического эксперимента – формирование экспериментальных навыков. </w:t>
            </w:r>
            <w:r w:rsidRPr="004D7EF7">
              <w:rPr>
                <w:i/>
                <w:sz w:val="22"/>
                <w:szCs w:val="22"/>
              </w:rPr>
              <w:t>Лебедева Елена Геннадьевна</w:t>
            </w:r>
            <w:r w:rsidRPr="004D7EF7">
              <w:rPr>
                <w:sz w:val="22"/>
                <w:szCs w:val="22"/>
              </w:rPr>
              <w:t>, учитель физики, наставник</w:t>
            </w:r>
          </w:p>
        </w:tc>
        <w:tc>
          <w:tcPr>
            <w:tcW w:w="1134" w:type="dxa"/>
            <w:gridSpan w:val="2"/>
          </w:tcPr>
          <w:p w:rsidR="00AE7658" w:rsidRPr="004D7EF7" w:rsidRDefault="00AE7658" w:rsidP="009918F5">
            <w:pPr>
              <w:rPr>
                <w:sz w:val="22"/>
                <w:szCs w:val="22"/>
              </w:rPr>
            </w:pPr>
            <w:proofErr w:type="spellStart"/>
            <w:r w:rsidRPr="004D7EF7">
              <w:rPr>
                <w:sz w:val="22"/>
                <w:szCs w:val="22"/>
              </w:rPr>
              <w:t>каб</w:t>
            </w:r>
            <w:proofErr w:type="spellEnd"/>
            <w:r w:rsidRPr="004D7EF7">
              <w:rPr>
                <w:sz w:val="22"/>
                <w:szCs w:val="22"/>
              </w:rPr>
              <w:t xml:space="preserve"> 28</w:t>
            </w:r>
          </w:p>
        </w:tc>
      </w:tr>
      <w:tr w:rsidR="00AE7658" w:rsidRPr="004D7EF7" w:rsidTr="009918F5">
        <w:tc>
          <w:tcPr>
            <w:tcW w:w="1101" w:type="dxa"/>
            <w:vMerge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AE7658" w:rsidRPr="004D7EF7" w:rsidRDefault="00AE7658" w:rsidP="009918F5">
            <w:pPr>
              <w:pStyle w:val="a4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Химик исследователь – формирование экспериментальных навыков</w:t>
            </w:r>
            <w:r w:rsidRPr="004D7EF7">
              <w:rPr>
                <w:sz w:val="22"/>
                <w:szCs w:val="22"/>
                <w:highlight w:val="yellow"/>
              </w:rPr>
              <w:t xml:space="preserve"> </w:t>
            </w:r>
            <w:r w:rsidRPr="004D7EF7">
              <w:rPr>
                <w:i/>
                <w:sz w:val="22"/>
                <w:szCs w:val="22"/>
              </w:rPr>
              <w:t>Челпанова Светлана Юрьевна</w:t>
            </w:r>
            <w:r w:rsidRPr="004D7EF7">
              <w:rPr>
                <w:sz w:val="22"/>
                <w:szCs w:val="22"/>
              </w:rPr>
              <w:t>, учитель химии, наставник</w:t>
            </w:r>
          </w:p>
        </w:tc>
        <w:tc>
          <w:tcPr>
            <w:tcW w:w="1134" w:type="dxa"/>
            <w:gridSpan w:val="2"/>
          </w:tcPr>
          <w:p w:rsidR="00AE7658" w:rsidRPr="004D7EF7" w:rsidRDefault="00AE7658" w:rsidP="009918F5">
            <w:pPr>
              <w:rPr>
                <w:sz w:val="22"/>
                <w:szCs w:val="22"/>
              </w:rPr>
            </w:pPr>
            <w:proofErr w:type="spellStart"/>
            <w:r w:rsidRPr="004D7EF7">
              <w:rPr>
                <w:sz w:val="22"/>
                <w:szCs w:val="22"/>
              </w:rPr>
              <w:t>каб</w:t>
            </w:r>
            <w:proofErr w:type="spellEnd"/>
            <w:r w:rsidRPr="004D7EF7">
              <w:rPr>
                <w:sz w:val="22"/>
                <w:szCs w:val="22"/>
              </w:rPr>
              <w:t xml:space="preserve"> 29</w:t>
            </w:r>
          </w:p>
        </w:tc>
      </w:tr>
      <w:tr w:rsidR="00AE7658" w:rsidRPr="004D7EF7" w:rsidTr="009918F5">
        <w:tc>
          <w:tcPr>
            <w:tcW w:w="1101" w:type="dxa"/>
            <w:vMerge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AE7658" w:rsidRPr="004D7EF7" w:rsidRDefault="00AE7658" w:rsidP="009918F5">
            <w:pPr>
              <w:pStyle w:val="a4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Инженер-конструктор - </w:t>
            </w:r>
            <w:r w:rsidRPr="004D7EF7">
              <w:rPr>
                <w:iCs/>
                <w:color w:val="000000"/>
                <w:sz w:val="22"/>
                <w:szCs w:val="22"/>
              </w:rPr>
              <w:t>получение практического опыта</w:t>
            </w:r>
            <w:r w:rsidR="005907E2" w:rsidRPr="004D7EF7">
              <w:rPr>
                <w:rStyle w:val="apple-converted-space"/>
                <w:color w:val="000000"/>
                <w:sz w:val="22"/>
                <w:szCs w:val="22"/>
              </w:rPr>
              <w:t xml:space="preserve"> </w:t>
            </w:r>
            <w:r w:rsidRPr="004D7EF7">
              <w:rPr>
                <w:color w:val="000000"/>
                <w:sz w:val="22"/>
                <w:szCs w:val="22"/>
              </w:rPr>
              <w:t xml:space="preserve">в профессии инженера-конструктора </w:t>
            </w:r>
            <w:proofErr w:type="spellStart"/>
            <w:r w:rsidRPr="004D7EF7">
              <w:rPr>
                <w:i/>
                <w:sz w:val="22"/>
                <w:szCs w:val="22"/>
              </w:rPr>
              <w:t>Златина</w:t>
            </w:r>
            <w:proofErr w:type="spellEnd"/>
            <w:r w:rsidRPr="004D7EF7">
              <w:rPr>
                <w:i/>
                <w:sz w:val="22"/>
                <w:szCs w:val="22"/>
              </w:rPr>
              <w:t xml:space="preserve"> Алевтина Сергеевна,</w:t>
            </w:r>
            <w:r w:rsidRPr="004D7EF7">
              <w:rPr>
                <w:sz w:val="22"/>
                <w:szCs w:val="22"/>
              </w:rPr>
              <w:t xml:space="preserve"> учитель биологии  и </w:t>
            </w:r>
            <w:proofErr w:type="spellStart"/>
            <w:r w:rsidRPr="004D7EF7">
              <w:rPr>
                <w:sz w:val="22"/>
                <w:szCs w:val="22"/>
              </w:rPr>
              <w:t>работотехники</w:t>
            </w:r>
            <w:proofErr w:type="spellEnd"/>
            <w:r w:rsidRPr="004D7EF7">
              <w:rPr>
                <w:sz w:val="22"/>
                <w:szCs w:val="22"/>
              </w:rPr>
              <w:t>, наставник</w:t>
            </w:r>
          </w:p>
        </w:tc>
        <w:tc>
          <w:tcPr>
            <w:tcW w:w="1134" w:type="dxa"/>
            <w:gridSpan w:val="2"/>
          </w:tcPr>
          <w:p w:rsidR="00AE7658" w:rsidRPr="004D7EF7" w:rsidRDefault="00AE7658" w:rsidP="009918F5">
            <w:pPr>
              <w:rPr>
                <w:sz w:val="22"/>
                <w:szCs w:val="22"/>
              </w:rPr>
            </w:pPr>
            <w:proofErr w:type="spellStart"/>
            <w:r w:rsidRPr="004D7EF7">
              <w:rPr>
                <w:sz w:val="22"/>
                <w:szCs w:val="22"/>
              </w:rPr>
              <w:t>каб</w:t>
            </w:r>
            <w:proofErr w:type="spellEnd"/>
            <w:r w:rsidRPr="004D7EF7">
              <w:rPr>
                <w:sz w:val="22"/>
                <w:szCs w:val="22"/>
              </w:rPr>
              <w:t xml:space="preserve"> 37</w:t>
            </w:r>
          </w:p>
        </w:tc>
      </w:tr>
      <w:tr w:rsidR="00AE7658" w:rsidRPr="004D7EF7" w:rsidTr="009918F5">
        <w:trPr>
          <w:trHeight w:val="545"/>
        </w:trPr>
        <w:tc>
          <w:tcPr>
            <w:tcW w:w="1101" w:type="dxa"/>
            <w:vMerge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4" w:type="dxa"/>
          </w:tcPr>
          <w:p w:rsidR="00AE7658" w:rsidRPr="004D7EF7" w:rsidRDefault="00AE7658" w:rsidP="009918F5">
            <w:pPr>
              <w:pStyle w:val="a4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Программист - получение базовых навыков программирования и алгоритмизации на примере </w:t>
            </w:r>
            <w:r w:rsidRPr="004D7EF7">
              <w:rPr>
                <w:sz w:val="22"/>
                <w:szCs w:val="22"/>
                <w:lang w:val="en-US"/>
              </w:rPr>
              <w:t>Python</w:t>
            </w:r>
            <w:r w:rsidRPr="004D7EF7">
              <w:rPr>
                <w:sz w:val="22"/>
                <w:szCs w:val="22"/>
              </w:rPr>
              <w:t xml:space="preserve">. </w:t>
            </w:r>
            <w:r w:rsidRPr="004D7EF7">
              <w:rPr>
                <w:i/>
                <w:sz w:val="22"/>
                <w:szCs w:val="22"/>
              </w:rPr>
              <w:t>Носков Максим</w:t>
            </w:r>
            <w:r w:rsidRPr="004D7EF7">
              <w:rPr>
                <w:sz w:val="22"/>
                <w:szCs w:val="22"/>
              </w:rPr>
              <w:t xml:space="preserve"> ученик 11 класса</w:t>
            </w:r>
          </w:p>
        </w:tc>
        <w:tc>
          <w:tcPr>
            <w:tcW w:w="1134" w:type="dxa"/>
            <w:gridSpan w:val="2"/>
          </w:tcPr>
          <w:p w:rsidR="00AE7658" w:rsidRPr="004D7EF7" w:rsidRDefault="00AE7658" w:rsidP="009918F5">
            <w:pPr>
              <w:rPr>
                <w:sz w:val="22"/>
                <w:szCs w:val="22"/>
              </w:rPr>
            </w:pPr>
            <w:proofErr w:type="spellStart"/>
            <w:r w:rsidRPr="004D7EF7">
              <w:rPr>
                <w:sz w:val="22"/>
                <w:szCs w:val="22"/>
              </w:rPr>
              <w:t>каб</w:t>
            </w:r>
            <w:proofErr w:type="spellEnd"/>
            <w:r w:rsidRPr="004D7EF7">
              <w:rPr>
                <w:sz w:val="22"/>
                <w:szCs w:val="22"/>
              </w:rPr>
              <w:t xml:space="preserve"> 51</w:t>
            </w:r>
          </w:p>
        </w:tc>
      </w:tr>
      <w:tr w:rsidR="00AE7658" w:rsidRPr="004D7EF7" w:rsidTr="009918F5">
        <w:trPr>
          <w:trHeight w:val="277"/>
        </w:trPr>
        <w:tc>
          <w:tcPr>
            <w:tcW w:w="1101" w:type="dxa"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11.45 12.45</w:t>
            </w:r>
          </w:p>
        </w:tc>
        <w:tc>
          <w:tcPr>
            <w:tcW w:w="7660" w:type="dxa"/>
            <w:gridSpan w:val="2"/>
          </w:tcPr>
          <w:p w:rsidR="00AE7658" w:rsidRPr="004D7EF7" w:rsidRDefault="005907E2" w:rsidP="005907E2">
            <w:pPr>
              <w:jc w:val="both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Консультационная </w:t>
            </w:r>
            <w:r w:rsidR="00AE7658" w:rsidRPr="004D7EF7">
              <w:rPr>
                <w:sz w:val="22"/>
                <w:szCs w:val="22"/>
              </w:rPr>
              <w:t>встреча</w:t>
            </w:r>
            <w:r w:rsidR="00AE7658" w:rsidRPr="004D7EF7">
              <w:rPr>
                <w:b/>
                <w:sz w:val="22"/>
                <w:szCs w:val="22"/>
              </w:rPr>
              <w:t xml:space="preserve"> «</w:t>
            </w:r>
            <w:r w:rsidR="00AE7658" w:rsidRPr="004D7EF7">
              <w:rPr>
                <w:sz w:val="22"/>
                <w:szCs w:val="22"/>
              </w:rPr>
              <w:t xml:space="preserve">Реализуем продвинутый уровень </w:t>
            </w:r>
            <w:proofErr w:type="spellStart"/>
            <w:r w:rsidR="00AE7658" w:rsidRPr="004D7EF7">
              <w:rPr>
                <w:sz w:val="22"/>
                <w:szCs w:val="22"/>
              </w:rPr>
              <w:t>профминимума</w:t>
            </w:r>
            <w:proofErr w:type="spellEnd"/>
            <w:r w:rsidR="00AE7658" w:rsidRPr="004D7EF7">
              <w:rPr>
                <w:sz w:val="22"/>
                <w:szCs w:val="22"/>
              </w:rPr>
              <w:t xml:space="preserve"> совместно с КГАУ «ЦОПП Пермского края» для кураторов </w:t>
            </w:r>
            <w:proofErr w:type="spellStart"/>
            <w:r w:rsidR="00AE7658" w:rsidRPr="004D7EF7">
              <w:rPr>
                <w:sz w:val="22"/>
                <w:szCs w:val="22"/>
              </w:rPr>
              <w:t>профминимума</w:t>
            </w:r>
            <w:proofErr w:type="spellEnd"/>
            <w:r w:rsidR="00AE7658" w:rsidRPr="004D7EF7">
              <w:rPr>
                <w:sz w:val="22"/>
                <w:szCs w:val="22"/>
              </w:rPr>
              <w:t xml:space="preserve">. </w:t>
            </w:r>
            <w:proofErr w:type="spellStart"/>
            <w:r w:rsidR="00AE7658" w:rsidRPr="004D7EF7">
              <w:rPr>
                <w:i/>
                <w:sz w:val="22"/>
                <w:szCs w:val="22"/>
              </w:rPr>
              <w:t>Патракова</w:t>
            </w:r>
            <w:proofErr w:type="spellEnd"/>
            <w:r w:rsidR="00AE7658" w:rsidRPr="004D7EF7">
              <w:rPr>
                <w:i/>
                <w:sz w:val="22"/>
                <w:szCs w:val="22"/>
              </w:rPr>
              <w:t xml:space="preserve"> Евгения Геннадьевна</w:t>
            </w:r>
            <w:r w:rsidR="00AE7658" w:rsidRPr="004D7EF7">
              <w:rPr>
                <w:sz w:val="22"/>
                <w:szCs w:val="22"/>
              </w:rPr>
              <w:t>, заместитель директора КГАУ «ЦОПП Пермского края»</w:t>
            </w:r>
          </w:p>
        </w:tc>
        <w:tc>
          <w:tcPr>
            <w:tcW w:w="1128" w:type="dxa"/>
          </w:tcPr>
          <w:p w:rsidR="00AE7658" w:rsidRPr="004D7EF7" w:rsidRDefault="00AE7658" w:rsidP="009918F5">
            <w:pPr>
              <w:jc w:val="both"/>
              <w:rPr>
                <w:sz w:val="22"/>
                <w:szCs w:val="22"/>
              </w:rPr>
            </w:pPr>
            <w:proofErr w:type="spellStart"/>
            <w:r w:rsidRPr="004D7EF7">
              <w:rPr>
                <w:sz w:val="22"/>
                <w:szCs w:val="22"/>
              </w:rPr>
              <w:t>каб</w:t>
            </w:r>
            <w:proofErr w:type="spellEnd"/>
            <w:r w:rsidRPr="004D7EF7">
              <w:rPr>
                <w:sz w:val="22"/>
                <w:szCs w:val="22"/>
              </w:rPr>
              <w:t xml:space="preserve"> 34</w:t>
            </w:r>
          </w:p>
        </w:tc>
      </w:tr>
      <w:tr w:rsidR="00AE7658" w:rsidRPr="004D7EF7" w:rsidTr="009918F5">
        <w:trPr>
          <w:trHeight w:val="277"/>
        </w:trPr>
        <w:tc>
          <w:tcPr>
            <w:tcW w:w="1101" w:type="dxa"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13.00 13.45 </w:t>
            </w:r>
          </w:p>
        </w:tc>
        <w:tc>
          <w:tcPr>
            <w:tcW w:w="7660" w:type="dxa"/>
            <w:gridSpan w:val="2"/>
          </w:tcPr>
          <w:p w:rsidR="00AE7658" w:rsidRPr="004D7EF7" w:rsidRDefault="00AA2FFE" w:rsidP="009918F5">
            <w:pPr>
              <w:jc w:val="both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Профессиональный диалог «</w:t>
            </w:r>
            <w:r w:rsidR="002D533B" w:rsidRPr="004D7EF7">
              <w:rPr>
                <w:sz w:val="22"/>
                <w:szCs w:val="22"/>
              </w:rPr>
              <w:t xml:space="preserve">Муниципальная модель реализации практико-ориентированного модуля </w:t>
            </w:r>
            <w:proofErr w:type="spellStart"/>
            <w:r w:rsidR="002D533B" w:rsidRPr="004D7EF7">
              <w:rPr>
                <w:sz w:val="22"/>
                <w:szCs w:val="22"/>
              </w:rPr>
              <w:t>профминимума</w:t>
            </w:r>
            <w:proofErr w:type="spellEnd"/>
            <w:r w:rsidRPr="004D7EF7">
              <w:rPr>
                <w:sz w:val="22"/>
                <w:szCs w:val="22"/>
              </w:rPr>
              <w:t>»</w:t>
            </w:r>
            <w:r w:rsidR="002D533B" w:rsidRPr="004D7EF7">
              <w:rPr>
                <w:sz w:val="22"/>
                <w:szCs w:val="22"/>
              </w:rPr>
              <w:t xml:space="preserve"> (из опыта работы) </w:t>
            </w:r>
            <w:proofErr w:type="spellStart"/>
            <w:r w:rsidR="002D533B" w:rsidRPr="004D7EF7">
              <w:rPr>
                <w:i/>
                <w:sz w:val="22"/>
                <w:szCs w:val="22"/>
              </w:rPr>
              <w:t>Чепурин</w:t>
            </w:r>
            <w:proofErr w:type="spellEnd"/>
            <w:r w:rsidR="002D533B" w:rsidRPr="004D7EF7">
              <w:rPr>
                <w:i/>
                <w:sz w:val="22"/>
                <w:szCs w:val="22"/>
              </w:rPr>
              <w:t xml:space="preserve"> Анатолий Викторович</w:t>
            </w:r>
            <w:r w:rsidR="002D533B" w:rsidRPr="004D7EF7">
              <w:rPr>
                <w:sz w:val="22"/>
                <w:szCs w:val="22"/>
              </w:rPr>
              <w:t>,</w:t>
            </w:r>
            <w:r w:rsidR="00AE7658" w:rsidRPr="004D7EF7">
              <w:rPr>
                <w:sz w:val="22"/>
                <w:szCs w:val="22"/>
              </w:rPr>
              <w:t xml:space="preserve"> директор МАОУ «Лицей № 2» г. Перми</w:t>
            </w:r>
          </w:p>
        </w:tc>
        <w:tc>
          <w:tcPr>
            <w:tcW w:w="1128" w:type="dxa"/>
          </w:tcPr>
          <w:p w:rsidR="00AE7658" w:rsidRPr="004D7EF7" w:rsidRDefault="00AE7658" w:rsidP="009918F5">
            <w:pPr>
              <w:jc w:val="both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Актовый зал</w:t>
            </w:r>
          </w:p>
        </w:tc>
      </w:tr>
      <w:tr w:rsidR="00AE7658" w:rsidRPr="004D7EF7" w:rsidTr="009918F5">
        <w:trPr>
          <w:trHeight w:val="277"/>
        </w:trPr>
        <w:tc>
          <w:tcPr>
            <w:tcW w:w="1101" w:type="dxa"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13.00 13.45 </w:t>
            </w:r>
          </w:p>
        </w:tc>
        <w:tc>
          <w:tcPr>
            <w:tcW w:w="7660" w:type="dxa"/>
            <w:gridSpan w:val="2"/>
          </w:tcPr>
          <w:p w:rsidR="00AE7658" w:rsidRPr="004D7EF7" w:rsidRDefault="00AA2FFE" w:rsidP="005907E2">
            <w:pPr>
              <w:pStyle w:val="a4"/>
              <w:jc w:val="both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Профессиональный диалог</w:t>
            </w:r>
            <w:r w:rsidR="004D7EF7" w:rsidRPr="004D7EF7">
              <w:rPr>
                <w:sz w:val="22"/>
                <w:szCs w:val="22"/>
              </w:rPr>
              <w:t>.</w:t>
            </w:r>
          </w:p>
          <w:p w:rsidR="00D50F86" w:rsidRPr="004D7EF7" w:rsidRDefault="002275B2" w:rsidP="005907E2">
            <w:pPr>
              <w:pStyle w:val="a4"/>
              <w:jc w:val="both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Карьерная грамотность старшеклассников с проектом </w:t>
            </w:r>
            <w:r w:rsidR="006E76C2" w:rsidRPr="004D7EF7">
              <w:rPr>
                <w:sz w:val="22"/>
                <w:szCs w:val="22"/>
              </w:rPr>
              <w:t>«Б</w:t>
            </w:r>
            <w:r w:rsidRPr="004D7EF7">
              <w:rPr>
                <w:sz w:val="22"/>
                <w:szCs w:val="22"/>
              </w:rPr>
              <w:t xml:space="preserve">илет в будущее», </w:t>
            </w:r>
            <w:proofErr w:type="spellStart"/>
            <w:r w:rsidRPr="004D7EF7">
              <w:rPr>
                <w:i/>
                <w:sz w:val="22"/>
                <w:szCs w:val="22"/>
              </w:rPr>
              <w:t>Мелкозерова</w:t>
            </w:r>
            <w:proofErr w:type="spellEnd"/>
            <w:r w:rsidRPr="004D7EF7">
              <w:rPr>
                <w:i/>
                <w:sz w:val="22"/>
                <w:szCs w:val="22"/>
              </w:rPr>
              <w:t xml:space="preserve"> Оксана Викторовна</w:t>
            </w:r>
            <w:proofErr w:type="gramStart"/>
            <w:r w:rsidRPr="004D7EF7">
              <w:rPr>
                <w:sz w:val="22"/>
                <w:szCs w:val="22"/>
              </w:rPr>
              <w:t>.</w:t>
            </w:r>
            <w:proofErr w:type="gramEnd"/>
            <w:r w:rsidRPr="004D7EF7">
              <w:rPr>
                <w:sz w:val="22"/>
                <w:szCs w:val="22"/>
              </w:rPr>
              <w:t xml:space="preserve"> </w:t>
            </w:r>
            <w:proofErr w:type="gramStart"/>
            <w:r w:rsidRPr="004D7EF7">
              <w:rPr>
                <w:sz w:val="22"/>
                <w:szCs w:val="22"/>
              </w:rPr>
              <w:t>у</w:t>
            </w:r>
            <w:proofErr w:type="gramEnd"/>
            <w:r w:rsidRPr="004D7EF7">
              <w:rPr>
                <w:sz w:val="22"/>
                <w:szCs w:val="22"/>
              </w:rPr>
              <w:t>читель биологии МБОУ «</w:t>
            </w:r>
            <w:proofErr w:type="spellStart"/>
            <w:r w:rsidRPr="004D7EF7">
              <w:rPr>
                <w:sz w:val="22"/>
                <w:szCs w:val="22"/>
              </w:rPr>
              <w:t>Добрянская</w:t>
            </w:r>
            <w:proofErr w:type="spellEnd"/>
            <w:r w:rsidRPr="004D7EF7">
              <w:rPr>
                <w:sz w:val="22"/>
                <w:szCs w:val="22"/>
              </w:rPr>
              <w:t xml:space="preserve"> </w:t>
            </w:r>
            <w:r w:rsidR="00D50F86" w:rsidRPr="004D7EF7">
              <w:rPr>
                <w:sz w:val="22"/>
                <w:szCs w:val="22"/>
              </w:rPr>
              <w:t xml:space="preserve">средняя общеобразовательная </w:t>
            </w:r>
            <w:r w:rsidRPr="004D7EF7">
              <w:rPr>
                <w:sz w:val="22"/>
                <w:szCs w:val="22"/>
              </w:rPr>
              <w:t>№3»</w:t>
            </w:r>
          </w:p>
          <w:p w:rsidR="005907E2" w:rsidRPr="004D7EF7" w:rsidRDefault="006E76C2" w:rsidP="004D7EF7">
            <w:pPr>
              <w:pStyle w:val="a4"/>
              <w:jc w:val="both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Н</w:t>
            </w:r>
            <w:r w:rsidR="00D50F86" w:rsidRPr="004D7EF7">
              <w:rPr>
                <w:sz w:val="22"/>
                <w:szCs w:val="22"/>
              </w:rPr>
              <w:t>астол</w:t>
            </w:r>
            <w:r w:rsidRPr="004D7EF7">
              <w:rPr>
                <w:sz w:val="22"/>
                <w:szCs w:val="22"/>
              </w:rPr>
              <w:t>ьная игра-конструктор</w:t>
            </w:r>
            <w:r w:rsidR="00D50F86" w:rsidRPr="004D7EF7">
              <w:rPr>
                <w:sz w:val="22"/>
                <w:szCs w:val="22"/>
              </w:rPr>
              <w:t xml:space="preserve"> «</w:t>
            </w:r>
            <w:r w:rsidRPr="004D7EF7">
              <w:rPr>
                <w:sz w:val="22"/>
                <w:szCs w:val="22"/>
              </w:rPr>
              <w:t>Траектория профессионала</w:t>
            </w:r>
            <w:r w:rsidR="00D52095" w:rsidRPr="004D7EF7">
              <w:rPr>
                <w:sz w:val="22"/>
                <w:szCs w:val="22"/>
              </w:rPr>
              <w:t>»</w:t>
            </w:r>
            <w:r w:rsidR="004D7EF7" w:rsidRPr="004D7EF7">
              <w:rPr>
                <w:sz w:val="22"/>
                <w:szCs w:val="22"/>
              </w:rPr>
              <w:t xml:space="preserve"> - игровая</w:t>
            </w:r>
            <w:r w:rsidRPr="004D7EF7">
              <w:rPr>
                <w:sz w:val="22"/>
                <w:szCs w:val="22"/>
              </w:rPr>
              <w:t xml:space="preserve"> </w:t>
            </w:r>
            <w:r w:rsidR="004D7EF7" w:rsidRPr="004D7EF7">
              <w:rPr>
                <w:sz w:val="22"/>
                <w:szCs w:val="22"/>
              </w:rPr>
              <w:t xml:space="preserve">дидактика </w:t>
            </w:r>
            <w:r w:rsidRPr="004D7EF7">
              <w:rPr>
                <w:sz w:val="22"/>
                <w:szCs w:val="22"/>
              </w:rPr>
              <w:t>профориентации</w:t>
            </w:r>
            <w:r w:rsidR="00D52095" w:rsidRPr="004D7EF7">
              <w:rPr>
                <w:sz w:val="22"/>
                <w:szCs w:val="22"/>
              </w:rPr>
              <w:t xml:space="preserve">, </w:t>
            </w:r>
            <w:proofErr w:type="spellStart"/>
            <w:r w:rsidR="00D52095" w:rsidRPr="004D7EF7">
              <w:rPr>
                <w:i/>
                <w:sz w:val="22"/>
                <w:szCs w:val="22"/>
              </w:rPr>
              <w:t>Синачева</w:t>
            </w:r>
            <w:proofErr w:type="spellEnd"/>
            <w:r w:rsidR="00D52095" w:rsidRPr="004D7EF7">
              <w:rPr>
                <w:i/>
                <w:sz w:val="22"/>
                <w:szCs w:val="22"/>
              </w:rPr>
              <w:t xml:space="preserve"> Людмила Александровна</w:t>
            </w:r>
            <w:r w:rsidR="00D50F86" w:rsidRPr="004D7EF7">
              <w:rPr>
                <w:sz w:val="22"/>
                <w:szCs w:val="22"/>
              </w:rPr>
              <w:t>, педагог дополнительного образования, педагог</w:t>
            </w:r>
            <w:r w:rsidR="00D52095" w:rsidRPr="004D7EF7">
              <w:rPr>
                <w:sz w:val="22"/>
                <w:szCs w:val="22"/>
              </w:rPr>
              <w:t>-</w:t>
            </w:r>
            <w:r w:rsidR="00D50F86" w:rsidRPr="004D7EF7">
              <w:rPr>
                <w:sz w:val="22"/>
                <w:szCs w:val="22"/>
              </w:rPr>
              <w:t>психолог МАУ ДО «ЦДТ «Исток» г. Перми</w:t>
            </w:r>
          </w:p>
          <w:p w:rsidR="004D7EF7" w:rsidRPr="004D7EF7" w:rsidRDefault="004D7EF7" w:rsidP="004D7EF7">
            <w:pPr>
              <w:pStyle w:val="a4"/>
              <w:jc w:val="both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Возможности профориентации от регионального проекта  #Дети едут к детям: </w:t>
            </w:r>
            <w:proofErr w:type="spellStart"/>
            <w:r w:rsidRPr="004D7EF7">
              <w:rPr>
                <w:sz w:val="22"/>
                <w:szCs w:val="22"/>
              </w:rPr>
              <w:t>заводИтуризм</w:t>
            </w:r>
            <w:proofErr w:type="spellEnd"/>
            <w:r w:rsidRPr="004D7EF7">
              <w:rPr>
                <w:sz w:val="22"/>
                <w:szCs w:val="22"/>
              </w:rPr>
              <w:t xml:space="preserve"> в школе» </w:t>
            </w:r>
            <w:proofErr w:type="spellStart"/>
            <w:r w:rsidRPr="004D7EF7">
              <w:rPr>
                <w:i/>
                <w:sz w:val="22"/>
                <w:szCs w:val="22"/>
              </w:rPr>
              <w:t>Чудинова</w:t>
            </w:r>
            <w:proofErr w:type="spellEnd"/>
            <w:r w:rsidRPr="004D7EF7">
              <w:rPr>
                <w:i/>
                <w:sz w:val="22"/>
                <w:szCs w:val="22"/>
              </w:rPr>
              <w:t xml:space="preserve"> Ольга Павловна,</w:t>
            </w:r>
            <w:r w:rsidRPr="004D7EF7">
              <w:rPr>
                <w:sz w:val="22"/>
                <w:szCs w:val="22"/>
              </w:rPr>
              <w:t xml:space="preserve"> директор АНО «Центр компетенции и развития проектов в сфере туризма, образования, культуры и спорта»</w:t>
            </w:r>
          </w:p>
          <w:p w:rsidR="004D7EF7" w:rsidRPr="004D7EF7" w:rsidRDefault="004D7EF7" w:rsidP="004D7EF7">
            <w:pPr>
              <w:pStyle w:val="a4"/>
              <w:jc w:val="both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Единый день профориентации страны: есть ли в федеральном плане место для регионального компонента?» </w:t>
            </w:r>
            <w:r w:rsidRPr="00ED6286">
              <w:rPr>
                <w:i/>
                <w:sz w:val="22"/>
                <w:szCs w:val="22"/>
              </w:rPr>
              <w:t>Дремина Инга Анатольевна</w:t>
            </w:r>
            <w:r w:rsidRPr="004D7EF7">
              <w:rPr>
                <w:sz w:val="22"/>
                <w:szCs w:val="22"/>
              </w:rPr>
              <w:t>, старший научный сотрудник ГАУ ДПО ИРО ПК</w:t>
            </w:r>
          </w:p>
        </w:tc>
        <w:tc>
          <w:tcPr>
            <w:tcW w:w="1128" w:type="dxa"/>
          </w:tcPr>
          <w:p w:rsidR="00AE7658" w:rsidRPr="004D7EF7" w:rsidRDefault="00AE7658" w:rsidP="009918F5">
            <w:pPr>
              <w:jc w:val="both"/>
              <w:rPr>
                <w:sz w:val="22"/>
                <w:szCs w:val="22"/>
              </w:rPr>
            </w:pPr>
            <w:proofErr w:type="spellStart"/>
            <w:r w:rsidRPr="004D7EF7">
              <w:rPr>
                <w:sz w:val="22"/>
                <w:szCs w:val="22"/>
              </w:rPr>
              <w:t>каб</w:t>
            </w:r>
            <w:proofErr w:type="spellEnd"/>
            <w:r w:rsidRPr="004D7EF7">
              <w:rPr>
                <w:sz w:val="22"/>
                <w:szCs w:val="22"/>
              </w:rPr>
              <w:t xml:space="preserve"> 33</w:t>
            </w:r>
          </w:p>
        </w:tc>
      </w:tr>
      <w:tr w:rsidR="00AE7658" w:rsidRPr="004D7EF7" w:rsidTr="009918F5">
        <w:trPr>
          <w:trHeight w:val="277"/>
        </w:trPr>
        <w:tc>
          <w:tcPr>
            <w:tcW w:w="1101" w:type="dxa"/>
          </w:tcPr>
          <w:p w:rsidR="00AE7658" w:rsidRPr="004D7EF7" w:rsidRDefault="00AE7658" w:rsidP="009918F5">
            <w:pPr>
              <w:jc w:val="center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 xml:space="preserve">13.45 14.00 </w:t>
            </w:r>
          </w:p>
        </w:tc>
        <w:tc>
          <w:tcPr>
            <w:tcW w:w="7660" w:type="dxa"/>
            <w:gridSpan w:val="2"/>
            <w:tcBorders>
              <w:bottom w:val="single" w:sz="4" w:space="0" w:color="auto"/>
            </w:tcBorders>
          </w:tcPr>
          <w:p w:rsidR="00AE7658" w:rsidRPr="004D7EF7" w:rsidRDefault="00AE7658" w:rsidP="009918F5">
            <w:pPr>
              <w:jc w:val="both"/>
              <w:rPr>
                <w:sz w:val="22"/>
                <w:szCs w:val="22"/>
              </w:rPr>
            </w:pPr>
            <w:r w:rsidRPr="004D7EF7">
              <w:rPr>
                <w:sz w:val="22"/>
                <w:szCs w:val="22"/>
              </w:rPr>
              <w:t>Подведение итогов.</w:t>
            </w:r>
            <w:r w:rsidRPr="004D7EF7">
              <w:rPr>
                <w:i/>
                <w:sz w:val="22"/>
                <w:szCs w:val="22"/>
              </w:rPr>
              <w:t xml:space="preserve"> Дремина Инга Анатольевна</w:t>
            </w:r>
            <w:r w:rsidRPr="004D7EF7">
              <w:rPr>
                <w:sz w:val="22"/>
                <w:szCs w:val="22"/>
              </w:rPr>
              <w:t>, старший научный сотрудник ГАУ ДПО ИРО ПК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AE7658" w:rsidRPr="004D7EF7" w:rsidRDefault="004D7EF7" w:rsidP="009918F5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4D7EF7">
              <w:rPr>
                <w:sz w:val="22"/>
                <w:szCs w:val="22"/>
              </w:rPr>
              <w:t>Соц</w:t>
            </w:r>
            <w:proofErr w:type="spellEnd"/>
            <w:proofErr w:type="gramEnd"/>
            <w:r w:rsidRPr="004D7EF7">
              <w:rPr>
                <w:sz w:val="22"/>
                <w:szCs w:val="22"/>
              </w:rPr>
              <w:t xml:space="preserve"> сеть ВК</w:t>
            </w:r>
          </w:p>
        </w:tc>
      </w:tr>
    </w:tbl>
    <w:p w:rsidR="003F0DA5" w:rsidRPr="004D7EF7" w:rsidRDefault="003F0DA5">
      <w:pPr>
        <w:rPr>
          <w:sz w:val="22"/>
          <w:szCs w:val="22"/>
        </w:rPr>
      </w:pPr>
    </w:p>
    <w:sectPr w:rsidR="003F0DA5" w:rsidRPr="004D7EF7" w:rsidSect="00ED62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72D5"/>
    <w:multiLevelType w:val="hybridMultilevel"/>
    <w:tmpl w:val="61C2A568"/>
    <w:lvl w:ilvl="0" w:tplc="6786FB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41E"/>
    <w:rsid w:val="000E28DE"/>
    <w:rsid w:val="0018741E"/>
    <w:rsid w:val="002275B2"/>
    <w:rsid w:val="002D533B"/>
    <w:rsid w:val="003F0DA5"/>
    <w:rsid w:val="004D7EF7"/>
    <w:rsid w:val="00570C69"/>
    <w:rsid w:val="005907E2"/>
    <w:rsid w:val="005E3166"/>
    <w:rsid w:val="006749BE"/>
    <w:rsid w:val="006E76C2"/>
    <w:rsid w:val="00977ED6"/>
    <w:rsid w:val="00AA2FFE"/>
    <w:rsid w:val="00AE7658"/>
    <w:rsid w:val="00D50F86"/>
    <w:rsid w:val="00D52095"/>
    <w:rsid w:val="00ED6286"/>
    <w:rsid w:val="00FA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E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7658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E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6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E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7658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E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Dremina-IA</dc:creator>
  <cp:keywords/>
  <dc:description/>
  <cp:lastModifiedBy>Dremina-IA</cp:lastModifiedBy>
  <cp:revision>6</cp:revision>
  <dcterms:created xsi:type="dcterms:W3CDTF">2024-01-23T07:14:00Z</dcterms:created>
  <dcterms:modified xsi:type="dcterms:W3CDTF">2024-02-02T09:11:00Z</dcterms:modified>
</cp:coreProperties>
</file>