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59" w:rsidRDefault="004309B3" w:rsidP="004309B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9B3">
        <w:rPr>
          <w:rFonts w:ascii="Times New Roman" w:hAnsi="Times New Roman" w:cs="Times New Roman"/>
          <w:b/>
          <w:sz w:val="28"/>
          <w:szCs w:val="28"/>
        </w:rPr>
        <w:t>Методический навигатор практик наставничества</w:t>
      </w:r>
    </w:p>
    <w:tbl>
      <w:tblPr>
        <w:tblStyle w:val="a4"/>
        <w:tblW w:w="15310" w:type="dxa"/>
        <w:tblInd w:w="-34" w:type="dxa"/>
        <w:tblLayout w:type="fixed"/>
        <w:tblLook w:val="04A0"/>
      </w:tblPr>
      <w:tblGrid>
        <w:gridCol w:w="683"/>
        <w:gridCol w:w="1934"/>
        <w:gridCol w:w="2061"/>
        <w:gridCol w:w="3119"/>
        <w:gridCol w:w="3388"/>
        <w:gridCol w:w="4125"/>
      </w:tblGrid>
      <w:tr w:rsidR="004A6996" w:rsidTr="00753C01">
        <w:trPr>
          <w:trHeight w:val="85"/>
        </w:trPr>
        <w:tc>
          <w:tcPr>
            <w:tcW w:w="2617" w:type="dxa"/>
            <w:gridSpan w:val="2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Модели наставничества </w:t>
            </w:r>
          </w:p>
        </w:tc>
        <w:tc>
          <w:tcPr>
            <w:tcW w:w="2061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Методы наставничества </w:t>
            </w:r>
          </w:p>
        </w:tc>
        <w:tc>
          <w:tcPr>
            <w:tcW w:w="3119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уровень </w:t>
            </w:r>
          </w:p>
        </w:tc>
        <w:tc>
          <w:tcPr>
            <w:tcW w:w="3388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уровень </w:t>
            </w:r>
          </w:p>
        </w:tc>
        <w:tc>
          <w:tcPr>
            <w:tcW w:w="4125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Институциональный уровень </w:t>
            </w:r>
          </w:p>
        </w:tc>
      </w:tr>
      <w:tr w:rsidR="00753C01" w:rsidTr="00753C01">
        <w:tc>
          <w:tcPr>
            <w:tcW w:w="683" w:type="dxa"/>
            <w:vMerge w:val="restart"/>
            <w:textDirection w:val="btLr"/>
          </w:tcPr>
          <w:p w:rsidR="001F429D" w:rsidRPr="001F429D" w:rsidRDefault="001F429D" w:rsidP="001F429D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Виртуальное</w:t>
            </w:r>
            <w:proofErr w:type="gram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C81568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</w:t>
            </w: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57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5753" w:rsidRPr="001F429D">
              <w:rPr>
                <w:rFonts w:ascii="Times New Roman" w:hAnsi="Times New Roman" w:cs="Times New Roman"/>
                <w:sz w:val="24"/>
                <w:szCs w:val="24"/>
              </w:rPr>
              <w:t>нл</w:t>
            </w:r>
            <w:r w:rsidR="00E81134">
              <w:rPr>
                <w:rFonts w:ascii="Times New Roman" w:hAnsi="Times New Roman" w:cs="Times New Roman"/>
                <w:sz w:val="24"/>
                <w:szCs w:val="24"/>
              </w:rPr>
              <w:t>айн-поддержка</w:t>
            </w:r>
            <w:proofErr w:type="spellEnd"/>
            <w:r w:rsidR="00E8113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81134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spellEnd"/>
            <w:r w:rsidR="00E81134">
              <w:rPr>
                <w:rFonts w:ascii="Times New Roman" w:hAnsi="Times New Roman" w:cs="Times New Roman"/>
                <w:sz w:val="24"/>
                <w:szCs w:val="24"/>
              </w:rPr>
              <w:t xml:space="preserve"> сети, </w:t>
            </w:r>
            <w:proofErr w:type="spellStart"/>
            <w:r w:rsidR="00E81134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="00E8113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E55753" w:rsidRPr="001F42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</w:tcPr>
          <w:p w:rsidR="001F429D" w:rsidRPr="001F429D" w:rsidRDefault="00E55753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429D" w:rsidRPr="001F429D">
              <w:rPr>
                <w:rFonts w:ascii="Times New Roman" w:hAnsi="Times New Roman" w:cs="Times New Roman"/>
                <w:sz w:val="24"/>
                <w:szCs w:val="24"/>
              </w:rPr>
              <w:t>персонализация</w:t>
            </w:r>
            <w:proofErr w:type="spellEnd"/>
          </w:p>
        </w:tc>
        <w:tc>
          <w:tcPr>
            <w:tcW w:w="2061" w:type="dxa"/>
            <w:vMerge w:val="restart"/>
          </w:tcPr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Консультиро</w:t>
            </w:r>
            <w:r w:rsidR="00753C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2. Организация обсуждения (рефлексия)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3. Организация деятельности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4. Создание среды освоения деятельности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5. Диагностика, формирующее оценивание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Коворкинг</w:t>
            </w:r>
            <w:proofErr w:type="spellEnd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 (в кругу друзей)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7. Личный пример (успешная взрослость)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8.Информирование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9. Рекомендации</w:t>
            </w:r>
          </w:p>
          <w:p w:rsidR="001F429D" w:rsidRP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10. Подготовка к публичному выступлению</w:t>
            </w:r>
          </w:p>
          <w:p w:rsidR="001F429D" w:rsidRDefault="001F429D" w:rsidP="00C647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11.Актуализация индивидуальной мотивации</w:t>
            </w:r>
          </w:p>
          <w:p w:rsidR="00753C01" w:rsidRDefault="00753C01" w:rsidP="00C647B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12.Инструктаж</w:t>
            </w:r>
          </w:p>
        </w:tc>
        <w:tc>
          <w:tcPr>
            <w:tcW w:w="3119" w:type="dxa"/>
          </w:tcPr>
          <w:p w:rsidR="001F429D" w:rsidRPr="001F429D" w:rsidRDefault="00E55753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конкурсы</w:t>
            </w:r>
          </w:p>
        </w:tc>
        <w:tc>
          <w:tcPr>
            <w:tcW w:w="3388" w:type="dxa"/>
          </w:tcPr>
          <w:p w:rsidR="007D36EE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36EE">
              <w:rPr>
                <w:rFonts w:ascii="Times New Roman" w:hAnsi="Times New Roman" w:cs="Times New Roman"/>
                <w:sz w:val="24"/>
                <w:szCs w:val="24"/>
              </w:rPr>
              <w:t>Краевые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конкурсы</w:t>
            </w:r>
          </w:p>
          <w:p w:rsidR="001F429D" w:rsidRPr="007D36EE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Кадровый резерв</w:t>
            </w:r>
            <w:r w:rsidRPr="007D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25" w:type="dxa"/>
          </w:tcPr>
          <w:p w:rsidR="001F429D" w:rsidRPr="007D36EE" w:rsidRDefault="004A6996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Стажерские пары, и</w:t>
            </w:r>
            <w:r w:rsidR="004D7565">
              <w:rPr>
                <w:rFonts w:ascii="Times New Roman" w:hAnsi="Times New Roman" w:cs="Times New Roman"/>
                <w:sz w:val="24"/>
                <w:szCs w:val="24"/>
              </w:rPr>
              <w:t xml:space="preserve">сследовательская </w:t>
            </w:r>
            <w:proofErr w:type="spellStart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4D7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, конкурсы, консультации, ИОМ старшеклассников, подготовка к публичности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5F1F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E55753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="001F429D"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наставников</w:t>
            </w:r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Pr="001F429D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Общественно-профессиональное о</w:t>
            </w:r>
            <w:r w:rsidR="001F429D" w:rsidRPr="001F429D">
              <w:rPr>
                <w:rFonts w:ascii="Times New Roman" w:hAnsi="Times New Roman" w:cs="Times New Roman"/>
                <w:sz w:val="24"/>
                <w:szCs w:val="24"/>
              </w:rPr>
              <w:t>бъединение НАСТ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F429D" w:rsidRPr="001F429D">
              <w:rPr>
                <w:rFonts w:ascii="Times New Roman" w:hAnsi="Times New Roman" w:cs="Times New Roman"/>
                <w:sz w:val="24"/>
                <w:szCs w:val="24"/>
              </w:rPr>
              <w:t>ВНИКИ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 xml:space="preserve">, лидеры крайкома профсоюза, </w:t>
            </w:r>
            <w:proofErr w:type="spellStart"/>
            <w:r w:rsidR="00FA36BF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="00FA36BF">
              <w:rPr>
                <w:rFonts w:ascii="Times New Roman" w:hAnsi="Times New Roman" w:cs="Times New Roman"/>
                <w:sz w:val="24"/>
                <w:szCs w:val="24"/>
              </w:rPr>
              <w:t xml:space="preserve"> ПК….</w:t>
            </w:r>
          </w:p>
        </w:tc>
        <w:tc>
          <w:tcPr>
            <w:tcW w:w="3388" w:type="dxa"/>
          </w:tcPr>
          <w:p w:rsidR="001F429D" w:rsidRPr="007D36EE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Куратор/руководитель для мобильной связи, далее – при необходимости</w:t>
            </w:r>
          </w:p>
        </w:tc>
        <w:tc>
          <w:tcPr>
            <w:tcW w:w="4125" w:type="dxa"/>
          </w:tcPr>
          <w:p w:rsidR="001F429D" w:rsidRPr="007D36EE" w:rsidRDefault="004D7565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локального акта образовательной организации, проблемные группы, орган ученического 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>самоуправления, клубы по интересам, профсоюз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1F429D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</w:t>
            </w:r>
            <w:proofErr w:type="gramStart"/>
            <w:r w:rsidR="00E55753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="00E55753">
              <w:rPr>
                <w:rFonts w:ascii="Times New Roman" w:hAnsi="Times New Roman" w:cs="Times New Roman"/>
                <w:sz w:val="24"/>
                <w:szCs w:val="24"/>
              </w:rPr>
              <w:t xml:space="preserve">опровождение клубов, команд .. </w:t>
            </w:r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Проект «Коворкинг-центр СМП»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>, деятельность модерат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 xml:space="preserve">оров </w:t>
            </w:r>
            <w:proofErr w:type="spellStart"/>
            <w:proofErr w:type="gramStart"/>
            <w:r w:rsidR="00FA36BF">
              <w:rPr>
                <w:rFonts w:ascii="Times New Roman" w:hAnsi="Times New Roman" w:cs="Times New Roman"/>
                <w:sz w:val="24"/>
                <w:szCs w:val="24"/>
              </w:rPr>
              <w:t>образователь-</w:t>
            </w:r>
            <w:r w:rsidR="00C8156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C81568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>, кураторы мероприятий, проектов</w:t>
            </w:r>
          </w:p>
        </w:tc>
        <w:tc>
          <w:tcPr>
            <w:tcW w:w="3388" w:type="dxa"/>
          </w:tcPr>
          <w:p w:rsidR="001F429D" w:rsidRPr="007D36EE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- проекты муниципальных СМП, РДШ, РМО, ШНОР, проблемные метод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руппы</w:t>
            </w:r>
          </w:p>
        </w:tc>
        <w:tc>
          <w:tcPr>
            <w:tcW w:w="4125" w:type="dxa"/>
          </w:tcPr>
          <w:p w:rsidR="001F429D" w:rsidRPr="007D36EE" w:rsidRDefault="00315391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 xml:space="preserve">ли детских объединений, волонтерских отрядов, проектов, </w:t>
            </w:r>
            <w:proofErr w:type="spellStart"/>
            <w:proofErr w:type="gramStart"/>
            <w:r w:rsidR="00FA36BF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="00FA36BF">
              <w:rPr>
                <w:rFonts w:ascii="Times New Roman" w:hAnsi="Times New Roman" w:cs="Times New Roman"/>
                <w:sz w:val="24"/>
                <w:szCs w:val="24"/>
              </w:rPr>
              <w:t xml:space="preserve"> проб, практик, кураторы мероприятий 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1F429D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Партнерская  - равный равному </w:t>
            </w:r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Default="00E81134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Форумы, экспедиционная </w:t>
            </w:r>
            <w:r w:rsidR="001F429D" w:rsidRPr="001F429D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7D36EE">
              <w:rPr>
                <w:rFonts w:ascii="Times New Roman" w:hAnsi="Times New Roman" w:cs="Times New Roman"/>
                <w:sz w:val="24"/>
                <w:szCs w:val="24"/>
              </w:rPr>
              <w:t>, конференции,</w:t>
            </w:r>
          </w:p>
          <w:p w:rsidR="00C81568" w:rsidRPr="001F429D" w:rsidRDefault="00C81568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СМП ПК</w:t>
            </w:r>
            <w:r w:rsidR="007D36EE">
              <w:rPr>
                <w:rFonts w:ascii="Times New Roman" w:hAnsi="Times New Roman" w:cs="Times New Roman"/>
                <w:sz w:val="24"/>
                <w:szCs w:val="24"/>
              </w:rPr>
              <w:t>, реализация проектов</w:t>
            </w:r>
            <w:r w:rsidR="004D7565">
              <w:rPr>
                <w:rFonts w:ascii="Times New Roman" w:hAnsi="Times New Roman" w:cs="Times New Roman"/>
                <w:sz w:val="24"/>
                <w:szCs w:val="24"/>
              </w:rPr>
              <w:t>, сессий….</w:t>
            </w:r>
          </w:p>
        </w:tc>
        <w:tc>
          <w:tcPr>
            <w:tcW w:w="3388" w:type="dxa"/>
          </w:tcPr>
          <w:p w:rsidR="001F429D" w:rsidRPr="007D36EE" w:rsidRDefault="007D36EE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Конференции, проекты, внутреннее взаимодействие РМО, </w:t>
            </w:r>
            <w:r w:rsidR="004D7565">
              <w:rPr>
                <w:rFonts w:ascii="Times New Roman" w:hAnsi="Times New Roman" w:cs="Times New Roman"/>
                <w:sz w:val="24"/>
                <w:szCs w:val="24"/>
              </w:rPr>
              <w:t>проблемных метод</w:t>
            </w:r>
            <w:proofErr w:type="gramStart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D7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4D7565">
              <w:rPr>
                <w:rFonts w:ascii="Times New Roman" w:hAnsi="Times New Roman" w:cs="Times New Roman"/>
                <w:sz w:val="24"/>
                <w:szCs w:val="24"/>
              </w:rPr>
              <w:t xml:space="preserve">рупп, </w:t>
            </w:r>
            <w:proofErr w:type="spellStart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флешмобы</w:t>
            </w:r>
            <w:proofErr w:type="spellEnd"/>
            <w:r w:rsidR="004D7565">
              <w:rPr>
                <w:rFonts w:ascii="Times New Roman" w:hAnsi="Times New Roman" w:cs="Times New Roman"/>
                <w:sz w:val="24"/>
                <w:szCs w:val="24"/>
              </w:rPr>
              <w:t>, акции …</w:t>
            </w:r>
          </w:p>
        </w:tc>
        <w:tc>
          <w:tcPr>
            <w:tcW w:w="4125" w:type="dxa"/>
          </w:tcPr>
          <w:p w:rsidR="001F429D" w:rsidRPr="007D36EE" w:rsidRDefault="004A6996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 (3 уровень воспитательных результатов), неформальное педагогическое партнерство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1F429D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Флеш-наставничество</w:t>
            </w:r>
            <w:proofErr w:type="spellEnd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 (разово)</w:t>
            </w:r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Pr="007D36EE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Проект «Образовательная среда»</w:t>
            </w:r>
            <w:r w:rsidR="007D36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D36EE">
              <w:rPr>
                <w:rFonts w:ascii="Times New Roman" w:hAnsi="Times New Roman" w:cs="Times New Roman"/>
                <w:sz w:val="24"/>
                <w:szCs w:val="24"/>
              </w:rPr>
              <w:t>подкасты</w:t>
            </w:r>
            <w:proofErr w:type="spellEnd"/>
            <w:r w:rsidR="007D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36EE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="007D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D36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proofErr w:type="gramEnd"/>
            <w:r w:rsidR="007D36EE">
              <w:rPr>
                <w:rFonts w:ascii="Times New Roman" w:hAnsi="Times New Roman" w:cs="Times New Roman"/>
                <w:sz w:val="24"/>
                <w:szCs w:val="24"/>
              </w:rPr>
              <w:t>арядка</w:t>
            </w:r>
            <w:proofErr w:type="spellEnd"/>
          </w:p>
        </w:tc>
        <w:tc>
          <w:tcPr>
            <w:tcW w:w="3388" w:type="dxa"/>
          </w:tcPr>
          <w:p w:rsidR="001F429D" w:rsidRPr="007D36EE" w:rsidRDefault="004D7565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Семинары по обмену опытом, слеты, фестивали, мастер-классы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125" w:type="dxa"/>
          </w:tcPr>
          <w:p w:rsidR="001F429D" w:rsidRPr="007D36EE" w:rsidRDefault="004A6996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Консультации, инструктажи, неформальное педагогическое партнерство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1F429D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Скоростное</w:t>
            </w:r>
            <w:r w:rsidR="00E5575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753">
              <w:rPr>
                <w:rFonts w:ascii="Times New Roman" w:hAnsi="Times New Roman" w:cs="Times New Roman"/>
                <w:sz w:val="24"/>
                <w:szCs w:val="24"/>
              </w:rPr>
              <w:t xml:space="preserve"> быстрое обучение</w:t>
            </w:r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Проект «Коворкинг-центр СМП»</w:t>
            </w:r>
            <w:r w:rsidR="004D7565">
              <w:rPr>
                <w:rFonts w:ascii="Times New Roman" w:hAnsi="Times New Roman" w:cs="Times New Roman"/>
                <w:sz w:val="24"/>
                <w:szCs w:val="24"/>
              </w:rPr>
              <w:t>, конкурсное движение</w:t>
            </w:r>
            <w:r w:rsidR="00FA36B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388" w:type="dxa"/>
          </w:tcPr>
          <w:p w:rsidR="001F429D" w:rsidRPr="007D36EE" w:rsidRDefault="004D7565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Конкурсное движение, стажировк</w:t>
            </w:r>
            <w:r w:rsidR="004A6996">
              <w:rPr>
                <w:rFonts w:ascii="Times New Roman" w:hAnsi="Times New Roman" w:cs="Times New Roman"/>
                <w:sz w:val="24"/>
                <w:szCs w:val="24"/>
              </w:rPr>
              <w:t>и, реализация грантов</w:t>
            </w:r>
          </w:p>
          <w:p w:rsidR="001F429D" w:rsidRPr="007D36EE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429D" w:rsidRPr="004A6996" w:rsidRDefault="004A6996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Апробационные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площадки, организаторы формального и/ или неформального образования педагогов, конкурсное движение</w:t>
            </w:r>
          </w:p>
        </w:tc>
      </w:tr>
      <w:tr w:rsidR="00753C01" w:rsidTr="00753C01">
        <w:tc>
          <w:tcPr>
            <w:tcW w:w="683" w:type="dxa"/>
            <w:vMerge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F429D" w:rsidRPr="001F429D" w:rsidRDefault="001F429D" w:rsidP="00C815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 xml:space="preserve">Реверсивное </w:t>
            </w:r>
            <w:r w:rsidR="00E557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младший-старшему</w:t>
            </w:r>
            <w:proofErr w:type="spellEnd"/>
            <w:proofErr w:type="gramEnd"/>
          </w:p>
        </w:tc>
        <w:tc>
          <w:tcPr>
            <w:tcW w:w="2061" w:type="dxa"/>
            <w:vMerge/>
          </w:tcPr>
          <w:p w:rsidR="001F429D" w:rsidRDefault="001F429D" w:rsidP="004309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F429D" w:rsidRPr="001F429D" w:rsidRDefault="001F429D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429D">
              <w:rPr>
                <w:rFonts w:ascii="Times New Roman" w:hAnsi="Times New Roman" w:cs="Times New Roman"/>
                <w:sz w:val="24"/>
                <w:szCs w:val="24"/>
              </w:rPr>
              <w:t>Проект «Наставники детства»</w:t>
            </w:r>
          </w:p>
        </w:tc>
        <w:tc>
          <w:tcPr>
            <w:tcW w:w="3388" w:type="dxa"/>
          </w:tcPr>
          <w:p w:rsidR="001F429D" w:rsidRPr="007D36EE" w:rsidRDefault="004D7565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Лаборатории от молодых педагогов по освоению современных технологий, цифровой волонтер</w:t>
            </w:r>
          </w:p>
        </w:tc>
        <w:tc>
          <w:tcPr>
            <w:tcW w:w="4125" w:type="dxa"/>
          </w:tcPr>
          <w:p w:rsidR="001F429D" w:rsidRPr="007D36EE" w:rsidRDefault="004A6996" w:rsidP="004309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Разновозрастные детские отряды/клубы, стажерские пары, цифровые волонтеры</w:t>
            </w:r>
          </w:p>
        </w:tc>
      </w:tr>
    </w:tbl>
    <w:p w:rsidR="004309B3" w:rsidRPr="004309B3" w:rsidRDefault="004309B3" w:rsidP="004309B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309B3" w:rsidRPr="004309B3" w:rsidSect="00753C01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AB7" w:rsidRDefault="008E6AB7" w:rsidP="00651D28">
      <w:pPr>
        <w:spacing w:after="0" w:line="240" w:lineRule="auto"/>
      </w:pPr>
      <w:r>
        <w:separator/>
      </w:r>
    </w:p>
  </w:endnote>
  <w:endnote w:type="continuationSeparator" w:id="0">
    <w:p w:rsidR="008E6AB7" w:rsidRDefault="008E6AB7" w:rsidP="0065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AB7" w:rsidRDefault="008E6AB7" w:rsidP="00651D28">
      <w:pPr>
        <w:spacing w:after="0" w:line="240" w:lineRule="auto"/>
      </w:pPr>
      <w:r>
        <w:separator/>
      </w:r>
    </w:p>
  </w:footnote>
  <w:footnote w:type="continuationSeparator" w:id="0">
    <w:p w:rsidR="008E6AB7" w:rsidRDefault="008E6AB7" w:rsidP="00651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253F"/>
    <w:multiLevelType w:val="hybridMultilevel"/>
    <w:tmpl w:val="0D50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11511"/>
    <w:multiLevelType w:val="hybridMultilevel"/>
    <w:tmpl w:val="684E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9B3"/>
    <w:rsid w:val="0017684C"/>
    <w:rsid w:val="001F429D"/>
    <w:rsid w:val="00255543"/>
    <w:rsid w:val="00315391"/>
    <w:rsid w:val="004309B3"/>
    <w:rsid w:val="004A6996"/>
    <w:rsid w:val="004B3E80"/>
    <w:rsid w:val="004D7565"/>
    <w:rsid w:val="005D078B"/>
    <w:rsid w:val="005F1F04"/>
    <w:rsid w:val="00651D28"/>
    <w:rsid w:val="00753C01"/>
    <w:rsid w:val="007D36EE"/>
    <w:rsid w:val="008E6AB7"/>
    <w:rsid w:val="009F442B"/>
    <w:rsid w:val="00A17C44"/>
    <w:rsid w:val="00A415B6"/>
    <w:rsid w:val="00BF38A9"/>
    <w:rsid w:val="00C018A1"/>
    <w:rsid w:val="00C123B5"/>
    <w:rsid w:val="00C647BD"/>
    <w:rsid w:val="00C81568"/>
    <w:rsid w:val="00C83947"/>
    <w:rsid w:val="00CE6C59"/>
    <w:rsid w:val="00DA0545"/>
    <w:rsid w:val="00E55753"/>
    <w:rsid w:val="00E81134"/>
    <w:rsid w:val="00F64F3B"/>
    <w:rsid w:val="00F71CE0"/>
    <w:rsid w:val="00FA36BF"/>
    <w:rsid w:val="00FD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9B3"/>
    <w:pPr>
      <w:spacing w:after="0" w:line="240" w:lineRule="auto"/>
    </w:pPr>
  </w:style>
  <w:style w:type="table" w:styleId="a4">
    <w:name w:val="Table Grid"/>
    <w:basedOn w:val="a1"/>
    <w:uiPriority w:val="59"/>
    <w:rsid w:val="00430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51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1D28"/>
  </w:style>
  <w:style w:type="paragraph" w:styleId="a7">
    <w:name w:val="footer"/>
    <w:basedOn w:val="a"/>
    <w:link w:val="a8"/>
    <w:uiPriority w:val="99"/>
    <w:semiHidden/>
    <w:unhideWhenUsed/>
    <w:rsid w:val="00651D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1D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12</cp:revision>
  <cp:lastPrinted>2021-08-03T04:21:00Z</cp:lastPrinted>
  <dcterms:created xsi:type="dcterms:W3CDTF">2021-07-29T14:36:00Z</dcterms:created>
  <dcterms:modified xsi:type="dcterms:W3CDTF">2021-08-22T08:32:00Z</dcterms:modified>
</cp:coreProperties>
</file>