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6C" w:rsidRPr="001C64B9" w:rsidRDefault="001C64B9" w:rsidP="001C64B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Pr="001C64B9">
        <w:rPr>
          <w:rFonts w:ascii="Times New Roman" w:hAnsi="Times New Roman" w:cs="Times New Roman"/>
          <w:sz w:val="28"/>
        </w:rPr>
        <w:t>жеквартальный семинар для руководителей отельных ОО</w:t>
      </w:r>
      <w:r>
        <w:rPr>
          <w:rFonts w:ascii="Times New Roman" w:hAnsi="Times New Roman" w:cs="Times New Roman"/>
          <w:sz w:val="28"/>
        </w:rPr>
        <w:t xml:space="preserve"> </w:t>
      </w:r>
      <w:r w:rsidRPr="001C64B9">
        <w:rPr>
          <w:rFonts w:ascii="Times New Roman" w:hAnsi="Times New Roman" w:cs="Times New Roman"/>
          <w:sz w:val="28"/>
        </w:rPr>
        <w:t>для обучающих</w:t>
      </w:r>
      <w:r>
        <w:rPr>
          <w:rFonts w:ascii="Times New Roman" w:hAnsi="Times New Roman" w:cs="Times New Roman"/>
          <w:sz w:val="28"/>
        </w:rPr>
        <w:t>ся с ОВЗ Пермского края, 21.12.2017г.</w:t>
      </w:r>
    </w:p>
    <w:p w:rsidR="0059626C" w:rsidRPr="001C64B9" w:rsidRDefault="0059626C" w:rsidP="001C64B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1C64B9" w:rsidRDefault="0002189C" w:rsidP="001C64B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1C64B9">
        <w:rPr>
          <w:rFonts w:ascii="Times New Roman" w:hAnsi="Times New Roman" w:cs="Times New Roman"/>
          <w:b/>
          <w:sz w:val="28"/>
        </w:rPr>
        <w:t>Решение семинара:</w:t>
      </w:r>
      <w:r w:rsidRPr="001C64B9">
        <w:rPr>
          <w:rFonts w:ascii="Times New Roman" w:hAnsi="Times New Roman" w:cs="Times New Roman"/>
          <w:sz w:val="28"/>
        </w:rPr>
        <w:t xml:space="preserve"> </w:t>
      </w:r>
    </w:p>
    <w:p w:rsidR="001C64B9" w:rsidRDefault="0002189C" w:rsidP="001C64B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1C64B9">
        <w:rPr>
          <w:rFonts w:ascii="Times New Roman" w:hAnsi="Times New Roman" w:cs="Times New Roman"/>
          <w:sz w:val="28"/>
        </w:rPr>
        <w:t xml:space="preserve">1) до 15 января 2018г. ОО отправитьЧерниковй Л.Д.  перечень мероприятий, которые будут проводится в 2018г. с привлечением сотрудников ОВиС ИРО ПК; </w:t>
      </w:r>
    </w:p>
    <w:p w:rsidR="001C64B9" w:rsidRDefault="0002189C" w:rsidP="001C64B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1C64B9">
        <w:rPr>
          <w:rFonts w:ascii="Times New Roman" w:hAnsi="Times New Roman" w:cs="Times New Roman"/>
          <w:sz w:val="28"/>
        </w:rPr>
        <w:t xml:space="preserve">2) до 1 февраля 2018г. определиться с заявками на участие в мастер-классах, в рамках проведения краевого мероприятия, проводимого ИРО ПК; </w:t>
      </w:r>
    </w:p>
    <w:p w:rsidR="00E71ACD" w:rsidRPr="001C64B9" w:rsidRDefault="0002189C" w:rsidP="001C64B9">
      <w:pPr>
        <w:pStyle w:val="a3"/>
        <w:spacing w:line="360" w:lineRule="auto"/>
        <w:rPr>
          <w:rFonts w:ascii="Times New Roman" w:hAnsi="Times New Roman" w:cs="Times New Roman"/>
          <w:sz w:val="144"/>
        </w:rPr>
      </w:pPr>
      <w:r w:rsidRPr="001C64B9">
        <w:rPr>
          <w:rFonts w:ascii="Times New Roman" w:hAnsi="Times New Roman" w:cs="Times New Roman"/>
          <w:sz w:val="28"/>
        </w:rPr>
        <w:t>3) до 1 марта 2018г. в ОО, работающих с детьми с ОВЗ, провести среди педагогов опросник "Реализация ФГОС ОВЗ" (скачать в "Методической копилке")</w:t>
      </w:r>
      <w:r w:rsidR="001C64B9">
        <w:rPr>
          <w:rFonts w:ascii="Times New Roman" w:hAnsi="Times New Roman" w:cs="Times New Roman"/>
          <w:sz w:val="28"/>
        </w:rPr>
        <w:t>.</w:t>
      </w:r>
    </w:p>
    <w:sectPr w:rsidR="00E71ACD" w:rsidRPr="001C64B9" w:rsidSect="00E7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142" w:rsidRDefault="00906142" w:rsidP="001C64B9">
      <w:pPr>
        <w:spacing w:after="0" w:line="240" w:lineRule="auto"/>
      </w:pPr>
      <w:r>
        <w:separator/>
      </w:r>
    </w:p>
  </w:endnote>
  <w:endnote w:type="continuationSeparator" w:id="0">
    <w:p w:rsidR="00906142" w:rsidRDefault="00906142" w:rsidP="001C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142" w:rsidRDefault="00906142" w:rsidP="001C64B9">
      <w:pPr>
        <w:spacing w:after="0" w:line="240" w:lineRule="auto"/>
      </w:pPr>
      <w:r>
        <w:separator/>
      </w:r>
    </w:p>
  </w:footnote>
  <w:footnote w:type="continuationSeparator" w:id="0">
    <w:p w:rsidR="00906142" w:rsidRDefault="00906142" w:rsidP="001C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26C"/>
    <w:rsid w:val="0002189C"/>
    <w:rsid w:val="001C64B9"/>
    <w:rsid w:val="00520A13"/>
    <w:rsid w:val="0059626C"/>
    <w:rsid w:val="00906142"/>
    <w:rsid w:val="00E7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4B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C6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4B9"/>
  </w:style>
  <w:style w:type="paragraph" w:styleId="a6">
    <w:name w:val="footer"/>
    <w:basedOn w:val="a"/>
    <w:link w:val="a7"/>
    <w:uiPriority w:val="99"/>
    <w:semiHidden/>
    <w:unhideWhenUsed/>
    <w:rsid w:val="001C6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6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Katkova-IG</dc:creator>
  <cp:lastModifiedBy>Katkova-IG</cp:lastModifiedBy>
  <cp:revision>2</cp:revision>
  <cp:lastPrinted>2017-12-22T09:03:00Z</cp:lastPrinted>
  <dcterms:created xsi:type="dcterms:W3CDTF">2017-12-22T08:50:00Z</dcterms:created>
  <dcterms:modified xsi:type="dcterms:W3CDTF">2017-12-22T09:38:00Z</dcterms:modified>
</cp:coreProperties>
</file>